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995EF07"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C51C0">
        <w:rPr>
          <w:rStyle w:val="afffff5"/>
          <w:rFonts w:ascii="Times New Roman" w:hAnsi="Times New Roman"/>
          <w:sz w:val="32"/>
          <w:szCs w:val="32"/>
        </w:rPr>
        <w:t>оказание у</w:t>
      </w:r>
      <w:r w:rsidR="004C51C0" w:rsidRPr="004C51C0">
        <w:rPr>
          <w:rStyle w:val="afffff5"/>
          <w:rFonts w:ascii="Times New Roman" w:hAnsi="Times New Roman"/>
          <w:sz w:val="32"/>
          <w:szCs w:val="32"/>
        </w:rPr>
        <w:t xml:space="preserve">слуг по восстановлению параллельности поверхностей уплотнения корпуса и распределительной камеры </w:t>
      </w:r>
      <w:proofErr w:type="spellStart"/>
      <w:r w:rsidR="004C51C0" w:rsidRPr="004C51C0">
        <w:rPr>
          <w:rStyle w:val="afffff5"/>
          <w:rFonts w:ascii="Times New Roman" w:hAnsi="Times New Roman"/>
          <w:sz w:val="32"/>
          <w:szCs w:val="32"/>
        </w:rPr>
        <w:t>кожухотрубчатого</w:t>
      </w:r>
      <w:proofErr w:type="spellEnd"/>
      <w:r w:rsidR="004C51C0" w:rsidRPr="004C51C0">
        <w:rPr>
          <w:rStyle w:val="afffff5"/>
          <w:rFonts w:ascii="Times New Roman" w:hAnsi="Times New Roman"/>
          <w:sz w:val="32"/>
          <w:szCs w:val="32"/>
        </w:rPr>
        <w:t xml:space="preserve"> теплообменника поз.301Е006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773C5B">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773C5B">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773C5B">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773C5B">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773C5B">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773C5B">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773C5B">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773C5B">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773C5B">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773C5B">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773C5B">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773C5B">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773C5B">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773C5B">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773C5B">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773C5B">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773C5B">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773C5B">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773C5B">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773C5B">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773C5B">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773C5B">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773C5B">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773C5B">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773C5B">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773C5B">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773C5B">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773C5B">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773C5B">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773C5B">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773C5B">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773C5B">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773C5B">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773C5B">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773C5B">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773C5B">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773C5B">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773C5B">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773C5B">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773C5B">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773C5B">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773C5B">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773C5B">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773C5B">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773C5B">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773C5B">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773C5B">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773C5B">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773C5B">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D63A4B4" w:rsidR="001F5D46" w:rsidRPr="00A65F11" w:rsidRDefault="004C51C0" w:rsidP="00927503">
            <w:pPr>
              <w:suppressAutoHyphens/>
              <w:spacing w:after="0" w:line="240" w:lineRule="auto"/>
              <w:jc w:val="both"/>
              <w:rPr>
                <w:rFonts w:ascii="Times New Roman" w:hAnsi="Times New Roman"/>
                <w:bCs/>
                <w:sz w:val="24"/>
                <w:szCs w:val="24"/>
              </w:rPr>
            </w:pPr>
            <w:r w:rsidRPr="004C51C0">
              <w:rPr>
                <w:rFonts w:ascii="Times New Roman" w:hAnsi="Times New Roman"/>
                <w:sz w:val="24"/>
                <w:szCs w:val="24"/>
              </w:rPr>
              <w:t xml:space="preserve">Услуги по восстановлению параллельности поверхностей уплотнения корпуса и распределительной камеры </w:t>
            </w:r>
            <w:proofErr w:type="spellStart"/>
            <w:r w:rsidRPr="004C51C0">
              <w:rPr>
                <w:rFonts w:ascii="Times New Roman" w:hAnsi="Times New Roman"/>
                <w:sz w:val="24"/>
                <w:szCs w:val="24"/>
              </w:rPr>
              <w:t>кожухотрубчатого</w:t>
            </w:r>
            <w:proofErr w:type="spellEnd"/>
            <w:r w:rsidRPr="004C51C0">
              <w:rPr>
                <w:rFonts w:ascii="Times New Roman" w:hAnsi="Times New Roman"/>
                <w:sz w:val="24"/>
                <w:szCs w:val="24"/>
              </w:rPr>
              <w:t xml:space="preserve"> теплообменника поз.301Е006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FAE5896" w:rsidR="001F5D46" w:rsidRPr="00A65F11" w:rsidRDefault="004C51C0"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220-ОД-2024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AF6D5F0" w14:textId="07360614" w:rsidR="004C51C0" w:rsidRDefault="004C51C0" w:rsidP="004C51C0">
            <w:pPr>
              <w:pStyle w:val="a3"/>
              <w:numPr>
                <w:ilvl w:val="0"/>
                <w:numId w:val="0"/>
              </w:numPr>
              <w:spacing w:before="0"/>
              <w:rPr>
                <w:rFonts w:ascii="Times New Roman" w:hAnsi="Times New Roman"/>
                <w:bCs/>
                <w:sz w:val="24"/>
                <w:szCs w:val="24"/>
                <w:lang w:eastAsia="en-US"/>
              </w:rPr>
            </w:pPr>
            <w:r w:rsidRPr="00D10F49">
              <w:rPr>
                <w:rFonts w:ascii="Times New Roman" w:hAnsi="Times New Roman"/>
                <w:bCs/>
                <w:sz w:val="24"/>
                <w:szCs w:val="24"/>
                <w:lang w:eastAsia="en-US"/>
              </w:rPr>
              <w:t>1 986</w:t>
            </w:r>
            <w:r>
              <w:rPr>
                <w:rFonts w:ascii="Times New Roman" w:hAnsi="Times New Roman"/>
                <w:bCs/>
                <w:sz w:val="24"/>
                <w:szCs w:val="24"/>
                <w:lang w:eastAsia="en-US"/>
              </w:rPr>
              <w:t> </w:t>
            </w:r>
            <w:r w:rsidRPr="00D10F49">
              <w:rPr>
                <w:rFonts w:ascii="Times New Roman" w:hAnsi="Times New Roman"/>
                <w:bCs/>
                <w:sz w:val="24"/>
                <w:szCs w:val="24"/>
                <w:lang w:eastAsia="en-US"/>
              </w:rPr>
              <w:t>096</w:t>
            </w:r>
            <w:r>
              <w:rPr>
                <w:rFonts w:ascii="Times New Roman" w:hAnsi="Times New Roman"/>
                <w:bCs/>
                <w:sz w:val="24"/>
                <w:szCs w:val="24"/>
                <w:lang w:eastAsia="en-US"/>
              </w:rPr>
              <w:t>,00</w:t>
            </w:r>
            <w:r w:rsidRPr="00D10F49">
              <w:rPr>
                <w:rFonts w:ascii="Times New Roman" w:hAnsi="Times New Roman"/>
                <w:bCs/>
                <w:sz w:val="24"/>
                <w:szCs w:val="24"/>
                <w:lang w:eastAsia="en-US"/>
              </w:rPr>
              <w:t xml:space="preserve"> (Один миллион девятьсот восемьдесят шесть тысяч девяносто шесть) руб. 00</w:t>
            </w:r>
            <w:r>
              <w:rPr>
                <w:rFonts w:ascii="Times New Roman" w:hAnsi="Times New Roman"/>
                <w:bCs/>
                <w:sz w:val="24"/>
                <w:szCs w:val="24"/>
                <w:lang w:eastAsia="en-US"/>
              </w:rPr>
              <w:t xml:space="preserve">, в т.ч. НДС 20% </w:t>
            </w:r>
          </w:p>
          <w:p w14:paraId="364F97C1" w14:textId="1792C939" w:rsidR="004C51C0" w:rsidRPr="00562602" w:rsidRDefault="004C51C0" w:rsidP="004C51C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331 016,0 (Триста тридцать одна тысяча шестнадцать) руб. 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267DA53A" w14:textId="42F0AF1B" w:rsidR="004C51C0" w:rsidRPr="00562602" w:rsidRDefault="004C51C0" w:rsidP="004C51C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1 655 080,00(Один миллион шестьсот пятьдесят пять тысяч восемьдесят) руб. 00</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11E546B2" w14:textId="2EAA9A20" w:rsidR="001F5D46" w:rsidRPr="007B379B" w:rsidRDefault="001F5D46" w:rsidP="006E79D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7C0461D"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C51C0">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000CA454" w:rsidR="001F5D46" w:rsidRPr="004C51C0" w:rsidRDefault="004C51C0" w:rsidP="0059510A">
            <w:pPr>
              <w:pStyle w:val="a3"/>
              <w:numPr>
                <w:ilvl w:val="0"/>
                <w:numId w:val="0"/>
              </w:numPr>
              <w:spacing w:before="0"/>
              <w:rPr>
                <w:rFonts w:ascii="Times New Roman" w:hAnsi="Times New Roman"/>
                <w:b/>
                <w:bCs/>
                <w:sz w:val="24"/>
                <w:szCs w:val="24"/>
                <w:lang w:eastAsia="en-US"/>
              </w:rPr>
            </w:pPr>
            <w:r w:rsidRPr="004C51C0">
              <w:rPr>
                <w:rFonts w:ascii="Times New Roman" w:eastAsia="Calibri" w:hAnsi="Times New Roman"/>
                <w:b/>
                <w:sz w:val="24"/>
                <w:szCs w:val="24"/>
                <w:lang w:eastAsia="en-US"/>
              </w:rPr>
              <w:t xml:space="preserve">В период остановочного ремонта апрель-май 2024г. </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A7FA1A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718C6">
              <w:rPr>
                <w:rFonts w:ascii="Times New Roman" w:hAnsi="Times New Roman"/>
                <w:bCs/>
                <w:spacing w:val="-6"/>
                <w:sz w:val="24"/>
              </w:rPr>
              <w:t>22</w:t>
            </w:r>
            <w:r>
              <w:rPr>
                <w:rFonts w:ascii="Times New Roman" w:hAnsi="Times New Roman"/>
                <w:bCs/>
                <w:spacing w:val="-6"/>
                <w:sz w:val="24"/>
              </w:rPr>
              <w:t xml:space="preserve">» </w:t>
            </w:r>
            <w:r w:rsidR="006E79D9">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73C5B">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w:t>
            </w:r>
            <w:r w:rsidR="00773C5B">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773C5B">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333BC3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B718C6">
              <w:rPr>
                <w:rFonts w:ascii="Times New Roman" w:hAnsi="Times New Roman"/>
                <w:bCs/>
                <w:sz w:val="24"/>
              </w:rPr>
              <w:t>22</w:t>
            </w:r>
            <w:r w:rsidRPr="002C6077">
              <w:rPr>
                <w:rFonts w:ascii="Times New Roman" w:hAnsi="Times New Roman"/>
                <w:bCs/>
                <w:sz w:val="24"/>
              </w:rPr>
              <w:t>»</w:t>
            </w:r>
            <w:r>
              <w:rPr>
                <w:rFonts w:ascii="Times New Roman" w:hAnsi="Times New Roman"/>
                <w:bCs/>
                <w:sz w:val="24"/>
              </w:rPr>
              <w:t xml:space="preserve"> </w:t>
            </w:r>
            <w:r w:rsidR="006E79D9">
              <w:rPr>
                <w:rFonts w:ascii="Times New Roman" w:hAnsi="Times New Roman"/>
                <w:bCs/>
                <w:sz w:val="24"/>
              </w:rPr>
              <w:t>дека</w:t>
            </w:r>
            <w:r w:rsidR="00554845">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73C5B">
              <w:rPr>
                <w:rFonts w:ascii="Times New Roman" w:hAnsi="Times New Roman"/>
                <w:bCs/>
                <w:spacing w:val="-6"/>
                <w:sz w:val="24"/>
              </w:rPr>
              <w:t>09</w:t>
            </w:r>
            <w:r w:rsidRPr="007B379B">
              <w:rPr>
                <w:rFonts w:ascii="Times New Roman" w:hAnsi="Times New Roman"/>
                <w:bCs/>
                <w:spacing w:val="-6"/>
                <w:sz w:val="24"/>
              </w:rPr>
              <w:t xml:space="preserve">» </w:t>
            </w:r>
            <w:r w:rsidR="00773C5B">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773C5B">
              <w:rPr>
                <w:rFonts w:ascii="Times New Roman" w:hAnsi="Times New Roman"/>
                <w:bCs/>
                <w:spacing w:val="-6"/>
                <w:sz w:val="24"/>
              </w:rPr>
              <w:t xml:space="preserve">4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8D5102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73C5B">
              <w:rPr>
                <w:rFonts w:ascii="Times New Roman" w:hAnsi="Times New Roman"/>
                <w:bCs/>
                <w:spacing w:val="-6"/>
                <w:sz w:val="24"/>
              </w:rPr>
              <w:t>02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773C5B">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3DBDDCD9" w14:textId="77777777" w:rsidR="004C51C0" w:rsidRPr="004C51C0" w:rsidRDefault="004C51C0" w:rsidP="004C51C0">
            <w:pPr>
              <w:spacing w:after="0" w:line="240" w:lineRule="auto"/>
              <w:rPr>
                <w:rFonts w:ascii="Times New Roman" w:hAnsi="Times New Roman"/>
                <w:b/>
                <w:sz w:val="24"/>
                <w:szCs w:val="24"/>
              </w:rPr>
            </w:pPr>
            <w:r>
              <w:rPr>
                <w:rFonts w:ascii="Times New Roman" w:hAnsi="Times New Roman"/>
                <w:sz w:val="24"/>
                <w:szCs w:val="24"/>
              </w:rPr>
              <w:t>1</w:t>
            </w:r>
            <w:r w:rsidRPr="004C51C0">
              <w:rPr>
                <w:rFonts w:ascii="Times New Roman" w:hAnsi="Times New Roman"/>
                <w:b/>
                <w:sz w:val="24"/>
                <w:szCs w:val="24"/>
              </w:rPr>
              <w:t>.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w:t>
            </w:r>
          </w:p>
          <w:p w14:paraId="37CE3A30" w14:textId="77777777" w:rsidR="004C51C0" w:rsidRPr="004C51C0" w:rsidRDefault="004C51C0" w:rsidP="004C51C0">
            <w:pPr>
              <w:spacing w:after="0" w:line="240" w:lineRule="auto"/>
              <w:rPr>
                <w:rFonts w:ascii="Times New Roman" w:hAnsi="Times New Roman"/>
                <w:b/>
                <w:sz w:val="24"/>
                <w:szCs w:val="24"/>
              </w:rPr>
            </w:pPr>
            <w:r w:rsidRPr="004C51C0">
              <w:rPr>
                <w:rFonts w:ascii="Times New Roman" w:hAnsi="Times New Roman"/>
                <w:b/>
                <w:sz w:val="24"/>
                <w:szCs w:val="24"/>
              </w:rPr>
              <w:t xml:space="preserve">2. Опыт работы подрядной организации по аналогичным договорам не менее 3 </w:t>
            </w:r>
            <w:r w:rsidRPr="004C51C0">
              <w:rPr>
                <w:rFonts w:ascii="Times New Roman" w:hAnsi="Times New Roman"/>
                <w:b/>
                <w:sz w:val="24"/>
                <w:szCs w:val="24"/>
              </w:rPr>
              <w:lastRenderedPageBreak/>
              <w:t>лет.</w:t>
            </w:r>
          </w:p>
          <w:p w14:paraId="630B1C39" w14:textId="7D9B169B" w:rsidR="006E79D9" w:rsidRPr="00554845" w:rsidRDefault="004C51C0" w:rsidP="004C51C0">
            <w:pPr>
              <w:spacing w:after="0" w:line="240" w:lineRule="auto"/>
              <w:ind w:left="78"/>
              <w:jc w:val="both"/>
              <w:rPr>
                <w:rFonts w:ascii="Times New Roman" w:hAnsi="Times New Roman"/>
                <w:sz w:val="24"/>
              </w:rPr>
            </w:pPr>
            <w:r w:rsidRPr="004C51C0">
              <w:rPr>
                <w:rFonts w:ascii="Times New Roman" w:hAnsi="Times New Roman"/>
                <w:b/>
                <w:sz w:val="24"/>
                <w:szCs w:val="24"/>
              </w:rPr>
              <w:t>3.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7777777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680E38">
              <w:rPr>
                <w:rFonts w:ascii="Times New Roman" w:hAnsi="Times New Roman"/>
                <w:b/>
                <w:bCs/>
                <w:sz w:val="24"/>
                <w:szCs w:val="24"/>
              </w:rPr>
              <w:t xml:space="preserve"> следующих </w:t>
            </w:r>
            <w:r>
              <w:rPr>
                <w:rFonts w:ascii="Times New Roman" w:hAnsi="Times New Roman"/>
                <w:b/>
                <w:bCs/>
                <w:sz w:val="24"/>
                <w:szCs w:val="24"/>
              </w:rPr>
              <w:t>документов</w:t>
            </w:r>
            <w:r w:rsidR="00680E38">
              <w:rPr>
                <w:rFonts w:ascii="Times New Roman" w:hAnsi="Times New Roman"/>
                <w:b/>
                <w:bCs/>
                <w:sz w:val="24"/>
                <w:szCs w:val="24"/>
              </w:rPr>
              <w:t>:</w:t>
            </w:r>
            <w:r>
              <w:rPr>
                <w:rFonts w:ascii="Times New Roman" w:hAnsi="Times New Roman"/>
                <w:b/>
                <w:bCs/>
                <w:sz w:val="24"/>
                <w:szCs w:val="24"/>
              </w:rPr>
              <w:t xml:space="preserve"> </w:t>
            </w:r>
          </w:p>
          <w:p w14:paraId="23B30955" w14:textId="77777777" w:rsidR="00680E38" w:rsidRPr="004C51C0" w:rsidRDefault="004C51C0" w:rsidP="00680E38">
            <w:pPr>
              <w:spacing w:after="0" w:line="240" w:lineRule="auto"/>
              <w:jc w:val="both"/>
              <w:rPr>
                <w:rFonts w:ascii="Times New Roman" w:hAnsi="Times New Roman"/>
                <w:b/>
                <w:sz w:val="24"/>
                <w:szCs w:val="24"/>
              </w:rPr>
            </w:pPr>
            <w:r w:rsidRPr="004C51C0">
              <w:rPr>
                <w:rFonts w:ascii="Times New Roman" w:hAnsi="Times New Roman"/>
                <w:b/>
                <w:sz w:val="24"/>
                <w:szCs w:val="24"/>
              </w:rPr>
              <w:t>- Референс-лист</w:t>
            </w:r>
          </w:p>
          <w:p w14:paraId="297A4A72" w14:textId="585C9CC8" w:rsidR="004C51C0" w:rsidRPr="007D418B" w:rsidRDefault="004C51C0" w:rsidP="00680E38">
            <w:pPr>
              <w:spacing w:after="0" w:line="240" w:lineRule="auto"/>
              <w:jc w:val="both"/>
              <w:rPr>
                <w:rFonts w:ascii="Times New Roman" w:hAnsi="Times New Roman"/>
                <w:b/>
                <w:bCs/>
                <w:sz w:val="24"/>
                <w:szCs w:val="24"/>
              </w:rPr>
            </w:pPr>
            <w:r w:rsidRPr="004C51C0">
              <w:rPr>
                <w:rFonts w:ascii="Times New Roman" w:hAnsi="Times New Roman"/>
                <w:b/>
                <w:bCs/>
                <w:sz w:val="24"/>
                <w:szCs w:val="24"/>
              </w:rPr>
              <w:t xml:space="preserve">- </w:t>
            </w:r>
            <w:r w:rsidRPr="004C51C0">
              <w:rPr>
                <w:rFonts w:ascii="Times New Roman" w:hAnsi="Times New Roman"/>
                <w:b/>
                <w:sz w:val="24"/>
                <w:szCs w:val="24"/>
              </w:rPr>
              <w:t>График выполнения работ</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C51C0" w:rsidRPr="00562602" w14:paraId="40B7E67F" w14:textId="77777777" w:rsidTr="00771677">
        <w:trPr>
          <w:trHeight w:val="644"/>
        </w:trPr>
        <w:tc>
          <w:tcPr>
            <w:tcW w:w="680" w:type="dxa"/>
            <w:vAlign w:val="center"/>
          </w:tcPr>
          <w:p w14:paraId="0825422C"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8683C06" w14:textId="77777777" w:rsidR="004C51C0" w:rsidRPr="00562602" w:rsidRDefault="004C51C0" w:rsidP="00771677">
            <w:pPr>
              <w:spacing w:after="0" w:line="240" w:lineRule="auto"/>
              <w:jc w:val="center"/>
              <w:rPr>
                <w:rFonts w:ascii="Times New Roman" w:hAnsi="Times New Roman"/>
                <w:b/>
                <w:sz w:val="24"/>
                <w:szCs w:val="24"/>
              </w:rPr>
            </w:pPr>
          </w:p>
          <w:p w14:paraId="71D361D5"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55D164C" w14:textId="77777777" w:rsidR="004C51C0" w:rsidRPr="00562602" w:rsidRDefault="004C51C0" w:rsidP="00771677">
            <w:pPr>
              <w:spacing w:after="0" w:line="240" w:lineRule="auto"/>
              <w:jc w:val="center"/>
              <w:rPr>
                <w:rFonts w:ascii="Times New Roman" w:hAnsi="Times New Roman"/>
                <w:b/>
                <w:sz w:val="24"/>
                <w:szCs w:val="24"/>
              </w:rPr>
            </w:pPr>
          </w:p>
          <w:p w14:paraId="6F2D4D6E"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8005D69"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10C6714"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3DB2D40"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A63D8EE"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385D7E4"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C51C0" w:rsidRPr="00562602" w14:paraId="7B98271A" w14:textId="77777777" w:rsidTr="00771677">
        <w:trPr>
          <w:trHeight w:val="430"/>
        </w:trPr>
        <w:tc>
          <w:tcPr>
            <w:tcW w:w="680" w:type="dxa"/>
            <w:vAlign w:val="center"/>
          </w:tcPr>
          <w:p w14:paraId="6A127777" w14:textId="77777777" w:rsidR="004C51C0" w:rsidRPr="00562602" w:rsidRDefault="004C51C0" w:rsidP="004C51C0">
            <w:pPr>
              <w:numPr>
                <w:ilvl w:val="0"/>
                <w:numId w:val="33"/>
              </w:numPr>
              <w:spacing w:after="0" w:line="240" w:lineRule="auto"/>
              <w:ind w:left="0" w:firstLine="0"/>
              <w:rPr>
                <w:rFonts w:ascii="Times New Roman" w:hAnsi="Times New Roman"/>
                <w:sz w:val="24"/>
                <w:szCs w:val="24"/>
              </w:rPr>
            </w:pPr>
          </w:p>
        </w:tc>
        <w:tc>
          <w:tcPr>
            <w:tcW w:w="2297" w:type="dxa"/>
            <w:vAlign w:val="center"/>
          </w:tcPr>
          <w:p w14:paraId="617E0E8F" w14:textId="77777777" w:rsidR="004C51C0" w:rsidRPr="00562602" w:rsidRDefault="004C51C0" w:rsidP="00771677">
            <w:pPr>
              <w:spacing w:after="0" w:line="240" w:lineRule="auto"/>
              <w:jc w:val="center"/>
              <w:rPr>
                <w:rFonts w:ascii="Times New Roman" w:hAnsi="Times New Roman"/>
                <w:sz w:val="24"/>
                <w:szCs w:val="24"/>
                <w:lang w:eastAsia="ru-RU"/>
              </w:rPr>
            </w:pPr>
            <w:r w:rsidRPr="005A30CE">
              <w:rPr>
                <w:rFonts w:ascii="Times New Roman" w:hAnsi="Times New Roman"/>
                <w:sz w:val="24"/>
                <w:szCs w:val="24"/>
                <w:lang w:eastAsia="ru-RU"/>
              </w:rPr>
              <w:t xml:space="preserve">Услуги по восстановлению параллельности поверхностей уплотнения корпуса и распределительной камеры </w:t>
            </w:r>
            <w:proofErr w:type="spellStart"/>
            <w:r w:rsidRPr="005A30CE">
              <w:rPr>
                <w:rFonts w:ascii="Times New Roman" w:hAnsi="Times New Roman"/>
                <w:sz w:val="24"/>
                <w:szCs w:val="24"/>
                <w:lang w:eastAsia="ru-RU"/>
              </w:rPr>
              <w:t>кожухотрубчатого</w:t>
            </w:r>
            <w:proofErr w:type="spellEnd"/>
            <w:r w:rsidRPr="005A30CE">
              <w:rPr>
                <w:rFonts w:ascii="Times New Roman" w:hAnsi="Times New Roman"/>
                <w:sz w:val="24"/>
                <w:szCs w:val="24"/>
                <w:lang w:eastAsia="ru-RU"/>
              </w:rPr>
              <w:t xml:space="preserve"> теплообменника поз.301Е006</w:t>
            </w:r>
          </w:p>
        </w:tc>
        <w:tc>
          <w:tcPr>
            <w:tcW w:w="1418" w:type="dxa"/>
            <w:vAlign w:val="center"/>
          </w:tcPr>
          <w:p w14:paraId="3C01673B" w14:textId="77777777" w:rsidR="004C51C0" w:rsidRPr="00562602" w:rsidRDefault="004C51C0" w:rsidP="00771677">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CE20FC3" w14:textId="77777777" w:rsidR="004C51C0" w:rsidRPr="00562602" w:rsidRDefault="004C51C0" w:rsidP="00771677">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78370B3" w14:textId="77777777" w:rsidR="004C51C0" w:rsidRPr="00562602" w:rsidRDefault="004C51C0" w:rsidP="00771677">
            <w:pPr>
              <w:jc w:val="center"/>
              <w:rPr>
                <w:rFonts w:ascii="Times New Roman" w:hAnsi="Times New Roman"/>
                <w:sz w:val="24"/>
                <w:szCs w:val="24"/>
              </w:rPr>
            </w:pPr>
            <w:r w:rsidRPr="005A30CE">
              <w:rPr>
                <w:rFonts w:ascii="Times New Roman" w:hAnsi="Times New Roman"/>
                <w:sz w:val="24"/>
                <w:szCs w:val="24"/>
              </w:rPr>
              <w:t>1 986 096,00</w:t>
            </w:r>
          </w:p>
        </w:tc>
        <w:tc>
          <w:tcPr>
            <w:tcW w:w="2551" w:type="dxa"/>
            <w:vAlign w:val="center"/>
          </w:tcPr>
          <w:p w14:paraId="78875A17" w14:textId="77777777" w:rsidR="004C51C0" w:rsidRPr="00562602" w:rsidRDefault="004C51C0" w:rsidP="00771677">
            <w:pPr>
              <w:jc w:val="center"/>
              <w:rPr>
                <w:rFonts w:ascii="Times New Roman" w:hAnsi="Times New Roman"/>
                <w:sz w:val="24"/>
                <w:szCs w:val="24"/>
              </w:rPr>
            </w:pPr>
            <w:r w:rsidRPr="005A30CE">
              <w:rPr>
                <w:rFonts w:ascii="Times New Roman" w:hAnsi="Times New Roman"/>
                <w:sz w:val="24"/>
                <w:szCs w:val="24"/>
              </w:rPr>
              <w:t>1 986 096,00</w:t>
            </w:r>
          </w:p>
        </w:tc>
      </w:tr>
      <w:tr w:rsidR="004C51C0" w:rsidRPr="00562602" w14:paraId="53C2DBC8" w14:textId="77777777" w:rsidTr="00771677">
        <w:trPr>
          <w:trHeight w:val="1915"/>
        </w:trPr>
        <w:tc>
          <w:tcPr>
            <w:tcW w:w="7088" w:type="dxa"/>
            <w:gridSpan w:val="5"/>
            <w:vAlign w:val="center"/>
          </w:tcPr>
          <w:p w14:paraId="17210F4D" w14:textId="77777777" w:rsidR="004C51C0" w:rsidRPr="00562602" w:rsidRDefault="004C51C0" w:rsidP="0077167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A54C461" w14:textId="77777777" w:rsidR="004C51C0" w:rsidRPr="00562602" w:rsidRDefault="004C51C0" w:rsidP="00771677">
            <w:pPr>
              <w:spacing w:after="0" w:line="240" w:lineRule="auto"/>
              <w:rPr>
                <w:rFonts w:ascii="Times New Roman" w:hAnsi="Times New Roman"/>
                <w:b/>
                <w:bCs/>
                <w:sz w:val="24"/>
                <w:szCs w:val="24"/>
              </w:rPr>
            </w:pPr>
            <w:r>
              <w:rPr>
                <w:rFonts w:ascii="Times New Roman" w:hAnsi="Times New Roman"/>
                <w:b/>
                <w:bCs/>
                <w:sz w:val="24"/>
                <w:szCs w:val="24"/>
              </w:rPr>
              <w:t xml:space="preserve">1 986 096 </w:t>
            </w:r>
            <w:r w:rsidRPr="00562602">
              <w:rPr>
                <w:rFonts w:ascii="Times New Roman" w:hAnsi="Times New Roman"/>
                <w:b/>
                <w:bCs/>
                <w:sz w:val="24"/>
                <w:szCs w:val="24"/>
              </w:rPr>
              <w:t>рублей– в т.ч. НДС 20%</w:t>
            </w:r>
          </w:p>
          <w:p w14:paraId="50FE9B0C" w14:textId="77777777" w:rsidR="004C51C0" w:rsidRPr="00562602" w:rsidRDefault="004C51C0" w:rsidP="00771677">
            <w:pPr>
              <w:spacing w:after="0" w:line="240" w:lineRule="auto"/>
              <w:rPr>
                <w:rFonts w:ascii="Times New Roman" w:hAnsi="Times New Roman"/>
                <w:b/>
                <w:bCs/>
                <w:sz w:val="24"/>
                <w:szCs w:val="24"/>
              </w:rPr>
            </w:pPr>
            <w:r>
              <w:rPr>
                <w:rFonts w:ascii="Times New Roman" w:hAnsi="Times New Roman"/>
                <w:b/>
                <w:bCs/>
                <w:sz w:val="24"/>
                <w:szCs w:val="24"/>
              </w:rPr>
              <w:t xml:space="preserve">331 016 </w:t>
            </w:r>
            <w:r w:rsidRPr="00562602">
              <w:rPr>
                <w:rFonts w:ascii="Times New Roman" w:hAnsi="Times New Roman"/>
                <w:b/>
                <w:bCs/>
                <w:sz w:val="24"/>
                <w:szCs w:val="24"/>
              </w:rPr>
              <w:t>рублей – НДС 20%</w:t>
            </w:r>
          </w:p>
          <w:p w14:paraId="528F0515" w14:textId="77777777" w:rsidR="004C51C0" w:rsidRPr="005A30CE" w:rsidRDefault="004C51C0" w:rsidP="00771677">
            <w:pPr>
              <w:rPr>
                <w:rFonts w:ascii="Times New Roman" w:hAnsi="Times New Roman"/>
                <w:b/>
                <w:bCs/>
                <w:sz w:val="24"/>
                <w:szCs w:val="24"/>
              </w:rPr>
            </w:pPr>
            <w:r>
              <w:rPr>
                <w:rFonts w:ascii="Times New Roman" w:hAnsi="Times New Roman"/>
                <w:b/>
                <w:bCs/>
                <w:sz w:val="24"/>
                <w:szCs w:val="24"/>
              </w:rPr>
              <w:t xml:space="preserve">1 655 080 </w:t>
            </w:r>
            <w:r w:rsidRPr="00562602">
              <w:rPr>
                <w:rFonts w:ascii="Times New Roman" w:hAnsi="Times New Roman"/>
                <w:b/>
                <w:bCs/>
                <w:sz w:val="24"/>
                <w:szCs w:val="24"/>
              </w:rPr>
              <w:t>рублей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4C51C0" w:rsidRPr="00562602" w14:paraId="2A1C920E" w14:textId="77777777" w:rsidTr="00771677">
        <w:trPr>
          <w:trHeight w:val="640"/>
        </w:trPr>
        <w:tc>
          <w:tcPr>
            <w:tcW w:w="709" w:type="dxa"/>
            <w:vAlign w:val="center"/>
          </w:tcPr>
          <w:p w14:paraId="67AB8E3E"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3B7CDBDB" w14:textId="583B969C" w:rsidR="004C51C0" w:rsidRPr="00562602" w:rsidRDefault="004C51C0" w:rsidP="0077167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00B39A6"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9AF6E06" w14:textId="77777777" w:rsidR="004C51C0" w:rsidRPr="00562602" w:rsidRDefault="004C51C0" w:rsidP="0077167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C51C0" w:rsidRPr="00562602" w14:paraId="2C44B08B" w14:textId="77777777" w:rsidTr="00771677">
        <w:trPr>
          <w:trHeight w:val="441"/>
        </w:trPr>
        <w:tc>
          <w:tcPr>
            <w:tcW w:w="709" w:type="dxa"/>
            <w:vAlign w:val="center"/>
          </w:tcPr>
          <w:p w14:paraId="251BED91" w14:textId="77777777" w:rsidR="004C51C0" w:rsidRPr="00562602" w:rsidRDefault="004C51C0" w:rsidP="004C51C0">
            <w:pPr>
              <w:numPr>
                <w:ilvl w:val="0"/>
                <w:numId w:val="34"/>
              </w:numPr>
              <w:spacing w:after="0" w:line="240" w:lineRule="auto"/>
              <w:ind w:left="0" w:firstLine="0"/>
              <w:rPr>
                <w:rFonts w:ascii="Times New Roman" w:hAnsi="Times New Roman"/>
                <w:sz w:val="24"/>
                <w:szCs w:val="24"/>
              </w:rPr>
            </w:pPr>
          </w:p>
        </w:tc>
        <w:tc>
          <w:tcPr>
            <w:tcW w:w="6096" w:type="dxa"/>
            <w:vAlign w:val="center"/>
          </w:tcPr>
          <w:p w14:paraId="3B759C48" w14:textId="77777777" w:rsidR="004C51C0" w:rsidRPr="00562602" w:rsidRDefault="004C51C0" w:rsidP="00771677">
            <w:pPr>
              <w:rPr>
                <w:rFonts w:ascii="Times New Roman" w:hAnsi="Times New Roman"/>
                <w:sz w:val="24"/>
                <w:szCs w:val="24"/>
              </w:rPr>
            </w:pPr>
            <w:r w:rsidRPr="00D10F49">
              <w:rPr>
                <w:rFonts w:ascii="Times New Roman" w:hAnsi="Times New Roman"/>
                <w:sz w:val="24"/>
                <w:szCs w:val="24"/>
              </w:rPr>
              <w:t xml:space="preserve">Услуги по восстановлению параллельности поверхностей уплотнения корпуса и распределительной камеры </w:t>
            </w:r>
            <w:proofErr w:type="spellStart"/>
            <w:r w:rsidRPr="00D10F49">
              <w:rPr>
                <w:rFonts w:ascii="Times New Roman" w:hAnsi="Times New Roman"/>
                <w:sz w:val="24"/>
                <w:szCs w:val="24"/>
              </w:rPr>
              <w:t>кожухотрубчатого</w:t>
            </w:r>
            <w:proofErr w:type="spellEnd"/>
            <w:r w:rsidRPr="00D10F49">
              <w:rPr>
                <w:rFonts w:ascii="Times New Roman" w:hAnsi="Times New Roman"/>
                <w:sz w:val="24"/>
                <w:szCs w:val="24"/>
              </w:rPr>
              <w:t xml:space="preserve"> теплообменника поз.301Е006</w:t>
            </w:r>
          </w:p>
        </w:tc>
        <w:tc>
          <w:tcPr>
            <w:tcW w:w="1559" w:type="dxa"/>
            <w:vAlign w:val="center"/>
          </w:tcPr>
          <w:p w14:paraId="29F9505F" w14:textId="77777777" w:rsidR="004C51C0" w:rsidRPr="00562602" w:rsidRDefault="004C51C0" w:rsidP="00771677">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5C8D1AA9" w14:textId="77777777" w:rsidR="004C51C0" w:rsidRPr="00562602" w:rsidRDefault="004C51C0" w:rsidP="00771677">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77777777" w:rsidR="00680E38" w:rsidRP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p>
    <w:p w14:paraId="71FF765B" w14:textId="4CEE9C76" w:rsidR="004C51C0" w:rsidRPr="004C51C0" w:rsidRDefault="00680E38" w:rsidP="004C51C0">
      <w:pPr>
        <w:spacing w:after="0" w:line="240" w:lineRule="auto"/>
        <w:jc w:val="both"/>
        <w:rPr>
          <w:rFonts w:ascii="Times New Roman" w:hAnsi="Times New Roman"/>
          <w:b/>
          <w:sz w:val="24"/>
          <w:szCs w:val="24"/>
        </w:rPr>
      </w:pPr>
      <w:r w:rsidRPr="004C51C0">
        <w:rPr>
          <w:rFonts w:ascii="Times New Roman" w:hAnsi="Times New Roman"/>
          <w:b/>
          <w:sz w:val="24"/>
          <w:szCs w:val="24"/>
          <w:lang w:eastAsia="ru-RU"/>
        </w:rPr>
        <w:t xml:space="preserve">- </w:t>
      </w:r>
      <w:r w:rsidR="004C51C0" w:rsidRPr="004C51C0">
        <w:rPr>
          <w:rFonts w:ascii="Times New Roman" w:hAnsi="Times New Roman"/>
          <w:b/>
          <w:sz w:val="24"/>
          <w:szCs w:val="24"/>
        </w:rPr>
        <w:t>Референс-лист</w:t>
      </w:r>
    </w:p>
    <w:p w14:paraId="78F53201" w14:textId="4AFD0AD9" w:rsidR="004C51C0" w:rsidRPr="004C51C0" w:rsidRDefault="004C51C0" w:rsidP="004C51C0">
      <w:pPr>
        <w:spacing w:after="0" w:line="240" w:lineRule="auto"/>
        <w:jc w:val="both"/>
        <w:rPr>
          <w:rFonts w:ascii="Times New Roman" w:hAnsi="Times New Roman"/>
          <w:b/>
          <w:sz w:val="24"/>
          <w:szCs w:val="24"/>
          <w:lang w:eastAsia="ru-RU"/>
        </w:rPr>
      </w:pPr>
      <w:r w:rsidRPr="004C51C0">
        <w:rPr>
          <w:rFonts w:ascii="Times New Roman" w:hAnsi="Times New Roman"/>
          <w:b/>
          <w:sz w:val="24"/>
          <w:szCs w:val="24"/>
          <w:lang w:eastAsia="ru-RU"/>
        </w:rPr>
        <w:t xml:space="preserve"> - </w:t>
      </w:r>
      <w:r w:rsidRPr="004C51C0">
        <w:rPr>
          <w:rFonts w:ascii="Times New Roman" w:hAnsi="Times New Roman"/>
          <w:b/>
          <w:sz w:val="24"/>
          <w:szCs w:val="24"/>
        </w:rPr>
        <w:t>График выполнения работ</w:t>
      </w:r>
    </w:p>
    <w:p w14:paraId="432F64F5" w14:textId="727486CA" w:rsidR="00680E38" w:rsidRPr="004C51C0" w:rsidRDefault="00680E38" w:rsidP="004C51C0">
      <w:pPr>
        <w:spacing w:after="0" w:line="240" w:lineRule="auto"/>
        <w:jc w:val="both"/>
        <w:rPr>
          <w:rFonts w:ascii="Times New Roman" w:hAnsi="Times New Roman"/>
          <w:b/>
          <w:sz w:val="24"/>
          <w:szCs w:val="24"/>
          <w:u w:val="single"/>
          <w:lang w:eastAsia="ru-RU"/>
        </w:rPr>
      </w:pPr>
      <w:r w:rsidRPr="004C51C0">
        <w:rPr>
          <w:rFonts w:ascii="Times New Roman" w:hAnsi="Times New Roman"/>
          <w:b/>
          <w:sz w:val="24"/>
          <w:szCs w:val="24"/>
          <w:u w:val="single"/>
          <w:lang w:eastAsia="ru-RU"/>
        </w:rPr>
        <w:t>А так же документы, подтверждающие:</w:t>
      </w:r>
    </w:p>
    <w:p w14:paraId="0CECCB92" w14:textId="77777777" w:rsidR="004C51C0" w:rsidRPr="004C51C0" w:rsidRDefault="004C51C0" w:rsidP="004C51C0">
      <w:pPr>
        <w:spacing w:after="0" w:line="240" w:lineRule="auto"/>
        <w:jc w:val="both"/>
        <w:rPr>
          <w:rFonts w:ascii="Times New Roman" w:hAnsi="Times New Roman"/>
          <w:b/>
          <w:sz w:val="24"/>
          <w:szCs w:val="24"/>
          <w:lang w:eastAsia="ru-RU"/>
        </w:rPr>
      </w:pPr>
      <w:r w:rsidRPr="004C51C0">
        <w:rPr>
          <w:rFonts w:ascii="Times New Roman" w:hAnsi="Times New Roman"/>
          <w:b/>
          <w:sz w:val="24"/>
          <w:szCs w:val="24"/>
          <w:lang w:eastAsia="ru-RU"/>
        </w:rPr>
        <w:t>1.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w:t>
      </w:r>
    </w:p>
    <w:p w14:paraId="734A559C" w14:textId="77777777" w:rsidR="004C51C0" w:rsidRPr="004C51C0" w:rsidRDefault="004C51C0" w:rsidP="004C51C0">
      <w:pPr>
        <w:spacing w:after="0" w:line="240" w:lineRule="auto"/>
        <w:jc w:val="both"/>
        <w:rPr>
          <w:rFonts w:ascii="Times New Roman" w:hAnsi="Times New Roman"/>
          <w:b/>
          <w:sz w:val="24"/>
          <w:szCs w:val="24"/>
          <w:lang w:eastAsia="ru-RU"/>
        </w:rPr>
      </w:pPr>
      <w:r w:rsidRPr="004C51C0">
        <w:rPr>
          <w:rFonts w:ascii="Times New Roman" w:hAnsi="Times New Roman"/>
          <w:b/>
          <w:sz w:val="24"/>
          <w:szCs w:val="24"/>
          <w:lang w:eastAsia="ru-RU"/>
        </w:rPr>
        <w:t>2. Опыт работы подрядной организации по аналогичным договорам не менее 3 лет.</w:t>
      </w:r>
    </w:p>
    <w:p w14:paraId="7B63E618" w14:textId="05C33D02" w:rsidR="004C51C0" w:rsidRPr="004C51C0" w:rsidRDefault="004C51C0" w:rsidP="004C51C0">
      <w:pPr>
        <w:spacing w:after="0" w:line="240" w:lineRule="auto"/>
        <w:jc w:val="both"/>
        <w:rPr>
          <w:rFonts w:ascii="Times New Roman" w:hAnsi="Times New Roman"/>
          <w:b/>
          <w:sz w:val="24"/>
          <w:szCs w:val="24"/>
          <w:lang w:eastAsia="ru-RU"/>
        </w:rPr>
      </w:pPr>
      <w:r w:rsidRPr="004C51C0">
        <w:rPr>
          <w:rFonts w:ascii="Times New Roman" w:hAnsi="Times New Roman"/>
          <w:b/>
          <w:sz w:val="24"/>
          <w:szCs w:val="24"/>
          <w:lang w:eastAsia="ru-RU"/>
        </w:rPr>
        <w:t>3.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4C51C0" w:rsidRPr="004C51C0" w14:paraId="588035F1" w14:textId="77777777" w:rsidTr="00771677">
        <w:trPr>
          <w:trHeight w:val="642"/>
        </w:trPr>
        <w:tc>
          <w:tcPr>
            <w:tcW w:w="567" w:type="dxa"/>
            <w:vAlign w:val="center"/>
          </w:tcPr>
          <w:p w14:paraId="3F1205B3"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п/п</w:t>
            </w:r>
          </w:p>
        </w:tc>
        <w:tc>
          <w:tcPr>
            <w:tcW w:w="1843" w:type="dxa"/>
            <w:vAlign w:val="center"/>
          </w:tcPr>
          <w:p w14:paraId="31717AA5"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Наименование Товара</w:t>
            </w:r>
          </w:p>
        </w:tc>
        <w:tc>
          <w:tcPr>
            <w:tcW w:w="1140" w:type="dxa"/>
            <w:vAlign w:val="center"/>
          </w:tcPr>
          <w:p w14:paraId="697AE4E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Единица измерения</w:t>
            </w:r>
          </w:p>
        </w:tc>
        <w:tc>
          <w:tcPr>
            <w:tcW w:w="791" w:type="dxa"/>
            <w:vAlign w:val="center"/>
          </w:tcPr>
          <w:p w14:paraId="2AAB7CE2"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Кол-во</w:t>
            </w:r>
          </w:p>
        </w:tc>
        <w:tc>
          <w:tcPr>
            <w:tcW w:w="1318" w:type="dxa"/>
            <w:vAlign w:val="center"/>
          </w:tcPr>
          <w:p w14:paraId="0FE2A838"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Цена </w:t>
            </w:r>
          </w:p>
          <w:p w14:paraId="055C3614"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без НДС, руб.</w:t>
            </w:r>
          </w:p>
        </w:tc>
        <w:tc>
          <w:tcPr>
            <w:tcW w:w="1319" w:type="dxa"/>
            <w:vAlign w:val="center"/>
          </w:tcPr>
          <w:p w14:paraId="3D93468D"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Сумма </w:t>
            </w:r>
          </w:p>
          <w:p w14:paraId="56066C48"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без НДС, руб.</w:t>
            </w:r>
          </w:p>
        </w:tc>
        <w:tc>
          <w:tcPr>
            <w:tcW w:w="1450" w:type="dxa"/>
            <w:vAlign w:val="center"/>
          </w:tcPr>
          <w:p w14:paraId="4F74F6EC"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Сумма</w:t>
            </w:r>
          </w:p>
          <w:p w14:paraId="5531A3BC"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НДС 20%, руб.</w:t>
            </w:r>
          </w:p>
        </w:tc>
        <w:tc>
          <w:tcPr>
            <w:tcW w:w="1353" w:type="dxa"/>
            <w:vAlign w:val="center"/>
          </w:tcPr>
          <w:p w14:paraId="6C6341A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Сумма </w:t>
            </w:r>
          </w:p>
          <w:p w14:paraId="36D9B1A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с НДС 20%, руб.</w:t>
            </w:r>
          </w:p>
        </w:tc>
      </w:tr>
      <w:tr w:rsidR="004C51C0" w:rsidRPr="004C51C0" w14:paraId="5A241A8B" w14:textId="77777777" w:rsidTr="00771677">
        <w:trPr>
          <w:trHeight w:val="213"/>
        </w:trPr>
        <w:tc>
          <w:tcPr>
            <w:tcW w:w="567" w:type="dxa"/>
          </w:tcPr>
          <w:p w14:paraId="49A2513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1.</w:t>
            </w:r>
          </w:p>
        </w:tc>
        <w:tc>
          <w:tcPr>
            <w:tcW w:w="1843" w:type="dxa"/>
            <w:vAlign w:val="center"/>
          </w:tcPr>
          <w:p w14:paraId="73119B31" w14:textId="7B6834B0" w:rsidR="004C51C0" w:rsidRPr="004C51C0" w:rsidRDefault="004C51C0" w:rsidP="00771677">
            <w:pPr>
              <w:rPr>
                <w:rFonts w:ascii="Times New Roman" w:hAnsi="Times New Roman"/>
                <w:sz w:val="22"/>
                <w:szCs w:val="22"/>
              </w:rPr>
            </w:pPr>
            <w:r w:rsidRPr="004C51C0">
              <w:rPr>
                <w:rFonts w:ascii="Times New Roman" w:hAnsi="Times New Roman"/>
                <w:sz w:val="22"/>
                <w:szCs w:val="22"/>
                <w:lang w:eastAsia="ru-RU"/>
              </w:rPr>
              <w:t xml:space="preserve">Услуги по восстановлению параллельности поверхностей уплотнения корпуса и распределительной камеры </w:t>
            </w:r>
            <w:proofErr w:type="spellStart"/>
            <w:r w:rsidRPr="004C51C0">
              <w:rPr>
                <w:rFonts w:ascii="Times New Roman" w:hAnsi="Times New Roman"/>
                <w:sz w:val="22"/>
                <w:szCs w:val="22"/>
                <w:lang w:eastAsia="ru-RU"/>
              </w:rPr>
              <w:t>кожухотрубчатого</w:t>
            </w:r>
            <w:proofErr w:type="spellEnd"/>
            <w:r w:rsidRPr="004C51C0">
              <w:rPr>
                <w:rFonts w:ascii="Times New Roman" w:hAnsi="Times New Roman"/>
                <w:sz w:val="22"/>
                <w:szCs w:val="22"/>
                <w:lang w:eastAsia="ru-RU"/>
              </w:rPr>
              <w:t xml:space="preserve"> теплообменника поз.301Е006</w:t>
            </w:r>
          </w:p>
        </w:tc>
        <w:tc>
          <w:tcPr>
            <w:tcW w:w="1140" w:type="dxa"/>
          </w:tcPr>
          <w:p w14:paraId="057B9134" w14:textId="77777777" w:rsidR="004C51C0" w:rsidRPr="004C51C0" w:rsidRDefault="004C51C0" w:rsidP="00771677">
            <w:pPr>
              <w:jc w:val="center"/>
              <w:rPr>
                <w:rFonts w:ascii="Times New Roman" w:hAnsi="Times New Roman"/>
                <w:sz w:val="22"/>
                <w:szCs w:val="22"/>
              </w:rPr>
            </w:pPr>
            <w:r w:rsidRPr="004C51C0">
              <w:rPr>
                <w:rFonts w:ascii="Times New Roman" w:hAnsi="Times New Roman"/>
                <w:sz w:val="22"/>
                <w:szCs w:val="22"/>
              </w:rPr>
              <w:t>услуга</w:t>
            </w:r>
          </w:p>
        </w:tc>
        <w:tc>
          <w:tcPr>
            <w:tcW w:w="791" w:type="dxa"/>
            <w:vAlign w:val="center"/>
          </w:tcPr>
          <w:p w14:paraId="707E28AB" w14:textId="77777777" w:rsidR="004C51C0" w:rsidRPr="004C51C0" w:rsidRDefault="004C51C0" w:rsidP="00771677">
            <w:pPr>
              <w:jc w:val="center"/>
              <w:rPr>
                <w:rFonts w:ascii="Times New Roman" w:hAnsi="Times New Roman"/>
                <w:sz w:val="22"/>
                <w:szCs w:val="22"/>
              </w:rPr>
            </w:pPr>
            <w:r w:rsidRPr="004C51C0">
              <w:rPr>
                <w:rFonts w:ascii="Times New Roman" w:hAnsi="Times New Roman"/>
                <w:sz w:val="22"/>
                <w:szCs w:val="22"/>
              </w:rPr>
              <w:t>1</w:t>
            </w:r>
          </w:p>
        </w:tc>
        <w:tc>
          <w:tcPr>
            <w:tcW w:w="1318" w:type="dxa"/>
            <w:vAlign w:val="center"/>
          </w:tcPr>
          <w:p w14:paraId="32EB0B7A" w14:textId="77777777" w:rsidR="004C51C0" w:rsidRPr="004C51C0" w:rsidRDefault="004C51C0" w:rsidP="00771677">
            <w:pPr>
              <w:jc w:val="center"/>
              <w:rPr>
                <w:rFonts w:ascii="Times New Roman" w:hAnsi="Times New Roman"/>
                <w:sz w:val="22"/>
                <w:szCs w:val="22"/>
              </w:rPr>
            </w:pPr>
          </w:p>
        </w:tc>
        <w:tc>
          <w:tcPr>
            <w:tcW w:w="1319" w:type="dxa"/>
            <w:vAlign w:val="center"/>
          </w:tcPr>
          <w:p w14:paraId="7E241BC3" w14:textId="77777777" w:rsidR="004C51C0" w:rsidRPr="004C51C0" w:rsidRDefault="004C51C0" w:rsidP="00771677">
            <w:pPr>
              <w:jc w:val="center"/>
              <w:rPr>
                <w:rFonts w:ascii="Times New Roman" w:hAnsi="Times New Roman"/>
                <w:sz w:val="22"/>
                <w:szCs w:val="22"/>
              </w:rPr>
            </w:pPr>
          </w:p>
        </w:tc>
        <w:tc>
          <w:tcPr>
            <w:tcW w:w="1450" w:type="dxa"/>
            <w:vAlign w:val="center"/>
          </w:tcPr>
          <w:p w14:paraId="4A49FCE1" w14:textId="77777777" w:rsidR="004C51C0" w:rsidRPr="004C51C0" w:rsidRDefault="004C51C0" w:rsidP="00771677">
            <w:pPr>
              <w:jc w:val="center"/>
              <w:rPr>
                <w:rFonts w:ascii="Times New Roman" w:hAnsi="Times New Roman"/>
                <w:sz w:val="22"/>
                <w:szCs w:val="22"/>
              </w:rPr>
            </w:pPr>
          </w:p>
        </w:tc>
        <w:tc>
          <w:tcPr>
            <w:tcW w:w="1353" w:type="dxa"/>
            <w:vAlign w:val="center"/>
          </w:tcPr>
          <w:p w14:paraId="13771317" w14:textId="77777777" w:rsidR="004C51C0" w:rsidRPr="004C51C0" w:rsidRDefault="004C51C0" w:rsidP="00771677">
            <w:pPr>
              <w:jc w:val="center"/>
              <w:rPr>
                <w:rFonts w:ascii="Times New Roman" w:hAnsi="Times New Roman"/>
                <w:sz w:val="22"/>
                <w:szCs w:val="22"/>
              </w:rPr>
            </w:pPr>
          </w:p>
        </w:tc>
      </w:tr>
      <w:tr w:rsidR="004C51C0" w:rsidRPr="004C51C0" w14:paraId="59081613" w14:textId="77777777" w:rsidTr="00771677">
        <w:trPr>
          <w:trHeight w:val="213"/>
        </w:trPr>
        <w:tc>
          <w:tcPr>
            <w:tcW w:w="5659" w:type="dxa"/>
            <w:gridSpan w:val="5"/>
          </w:tcPr>
          <w:p w14:paraId="361B2163" w14:textId="77777777" w:rsidR="004C51C0" w:rsidRPr="004C51C0" w:rsidRDefault="004C51C0" w:rsidP="00771677">
            <w:pPr>
              <w:jc w:val="right"/>
              <w:rPr>
                <w:rFonts w:ascii="Times New Roman" w:hAnsi="Times New Roman"/>
                <w:sz w:val="22"/>
                <w:szCs w:val="22"/>
              </w:rPr>
            </w:pPr>
            <w:r w:rsidRPr="004C51C0">
              <w:rPr>
                <w:rFonts w:ascii="Times New Roman" w:hAnsi="Times New Roman"/>
                <w:b/>
                <w:sz w:val="22"/>
                <w:szCs w:val="22"/>
              </w:rPr>
              <w:t>ИТОГО:</w:t>
            </w:r>
          </w:p>
        </w:tc>
        <w:tc>
          <w:tcPr>
            <w:tcW w:w="1319" w:type="dxa"/>
          </w:tcPr>
          <w:p w14:paraId="49DC931A" w14:textId="77777777" w:rsidR="004C51C0" w:rsidRPr="004C51C0" w:rsidRDefault="004C51C0" w:rsidP="00771677">
            <w:pPr>
              <w:jc w:val="center"/>
              <w:rPr>
                <w:rFonts w:ascii="Times New Roman" w:hAnsi="Times New Roman"/>
                <w:sz w:val="22"/>
                <w:szCs w:val="22"/>
              </w:rPr>
            </w:pPr>
          </w:p>
        </w:tc>
        <w:tc>
          <w:tcPr>
            <w:tcW w:w="1450" w:type="dxa"/>
          </w:tcPr>
          <w:p w14:paraId="2E0438DE" w14:textId="77777777" w:rsidR="004C51C0" w:rsidRPr="004C51C0" w:rsidRDefault="004C51C0" w:rsidP="00771677">
            <w:pPr>
              <w:jc w:val="center"/>
              <w:rPr>
                <w:rFonts w:ascii="Times New Roman" w:hAnsi="Times New Roman"/>
                <w:sz w:val="22"/>
                <w:szCs w:val="22"/>
              </w:rPr>
            </w:pPr>
          </w:p>
        </w:tc>
        <w:tc>
          <w:tcPr>
            <w:tcW w:w="1353" w:type="dxa"/>
          </w:tcPr>
          <w:p w14:paraId="7306701E" w14:textId="77777777" w:rsidR="004C51C0" w:rsidRPr="004C51C0" w:rsidRDefault="004C51C0" w:rsidP="00771677">
            <w:pPr>
              <w:jc w:val="center"/>
              <w:rPr>
                <w:rFonts w:ascii="Times New Roman" w:hAnsi="Times New Roman"/>
                <w:sz w:val="22"/>
                <w:szCs w:val="22"/>
              </w:rPr>
            </w:pPr>
          </w:p>
        </w:tc>
      </w:tr>
    </w:tbl>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F1FE4F0"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4C51C0" w:rsidRPr="004C51C0">
        <w:rPr>
          <w:rFonts w:ascii="Times New Roman" w:hAnsi="Times New Roman"/>
          <w:bCs/>
          <w:sz w:val="24"/>
          <w:szCs w:val="24"/>
          <w:lang w:eastAsia="ru-RU"/>
        </w:rPr>
        <w:t xml:space="preserve">Услуги по восстановлению параллельности поверхностей уплотнения корпуса и распределительной камеры </w:t>
      </w:r>
      <w:proofErr w:type="spellStart"/>
      <w:r w:rsidR="004C51C0" w:rsidRPr="004C51C0">
        <w:rPr>
          <w:rFonts w:ascii="Times New Roman" w:hAnsi="Times New Roman"/>
          <w:bCs/>
          <w:sz w:val="24"/>
          <w:szCs w:val="24"/>
          <w:lang w:eastAsia="ru-RU"/>
        </w:rPr>
        <w:t>кожухотрубчатого</w:t>
      </w:r>
      <w:proofErr w:type="spellEnd"/>
      <w:r w:rsidR="004C51C0" w:rsidRPr="004C51C0">
        <w:rPr>
          <w:rFonts w:ascii="Times New Roman" w:hAnsi="Times New Roman"/>
          <w:bCs/>
          <w:sz w:val="24"/>
          <w:szCs w:val="24"/>
          <w:lang w:eastAsia="ru-RU"/>
        </w:rPr>
        <w:t xml:space="preserve"> теплообменника поз.301Е006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5A89B061" w14:textId="3B358680" w:rsidR="001F5D46" w:rsidRPr="00410D18" w:rsidRDefault="001F5D46" w:rsidP="004C51C0">
      <w:pPr>
        <w:pStyle w:val="a3"/>
        <w:numPr>
          <w:ilvl w:val="0"/>
          <w:numId w:val="0"/>
        </w:numPr>
        <w:spacing w:before="0"/>
        <w:ind w:left="600"/>
        <w:rPr>
          <w:rFonts w:ascii="Times New Roman" w:hAnsi="Times New Roman"/>
          <w:b/>
          <w:sz w:val="24"/>
          <w:szCs w:val="24"/>
        </w:rPr>
      </w:pP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4C51C0" w:rsidRPr="004C51C0">
        <w:rPr>
          <w:rFonts w:ascii="Times New Roman" w:eastAsia="Calibri" w:hAnsi="Times New Roman"/>
          <w:sz w:val="24"/>
          <w:szCs w:val="24"/>
          <w:lang w:eastAsia="en-US"/>
        </w:rPr>
        <w:t xml:space="preserve">В период остановочного ремонта апрель-май 2024г. </w:t>
      </w:r>
      <w:r w:rsidR="00554845" w:rsidRPr="00554845">
        <w:rPr>
          <w:rFonts w:ascii="Times New Roman" w:hAnsi="Times New Roman"/>
          <w:sz w:val="24"/>
          <w:szCs w:val="24"/>
        </w:rPr>
        <w:t xml:space="preserve"> </w:t>
      </w:r>
      <w:r w:rsidR="00DA2D53">
        <w:rPr>
          <w:rFonts w:ascii="Times New Roman" w:hAnsi="Times New Roman"/>
          <w:sz w:val="24"/>
          <w:szCs w:val="24"/>
        </w:rPr>
        <w:t xml:space="preserve">         </w:t>
      </w:r>
      <w:r w:rsidR="004C51C0">
        <w:rPr>
          <w:rFonts w:ascii="Times New Roman" w:hAnsi="Times New Roman"/>
          <w:sz w:val="24"/>
          <w:szCs w:val="24"/>
        </w:rPr>
        <w:t xml:space="preserve">   </w:t>
      </w:r>
      <w:r w:rsidRPr="00410D18">
        <w:rPr>
          <w:rFonts w:ascii="Times New Roman" w:hAnsi="Times New Roman"/>
          <w:b/>
          <w:sz w:val="24"/>
          <w:szCs w:val="24"/>
        </w:rPr>
        <w:t>1.</w:t>
      </w:r>
      <w:r w:rsidR="007C6B43">
        <w:rPr>
          <w:rFonts w:ascii="Times New Roman" w:hAnsi="Times New Roman"/>
          <w:b/>
          <w:sz w:val="24"/>
          <w:szCs w:val="24"/>
        </w:rPr>
        <w:t>4</w:t>
      </w:r>
      <w:r w:rsidRPr="00410D18">
        <w:rPr>
          <w:rFonts w:ascii="Times New Roman" w:hAnsi="Times New Roman"/>
          <w:sz w:val="24"/>
          <w:szCs w:val="24"/>
        </w:rPr>
        <w:t xml:space="preserve">. </w:t>
      </w:r>
      <w:r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E79D9" w:rsidRDefault="006E79D9" w:rsidP="00BE4551">
      <w:pPr>
        <w:spacing w:after="0" w:line="240" w:lineRule="auto"/>
      </w:pPr>
      <w:r>
        <w:separator/>
      </w:r>
    </w:p>
  </w:endnote>
  <w:endnote w:type="continuationSeparator" w:id="0">
    <w:p w14:paraId="2DA27F0A" w14:textId="77777777" w:rsidR="006E79D9" w:rsidRDefault="006E79D9" w:rsidP="00BE4551">
      <w:pPr>
        <w:spacing w:after="0" w:line="240" w:lineRule="auto"/>
      </w:pPr>
      <w:r>
        <w:continuationSeparator/>
      </w:r>
    </w:p>
  </w:endnote>
  <w:endnote w:type="continuationNotice" w:id="1">
    <w:p w14:paraId="1C826F8A" w14:textId="77777777" w:rsidR="006E79D9" w:rsidRDefault="006E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E79D9" w:rsidRPr="00A1776F" w:rsidRDefault="006E79D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E79D9" w:rsidRPr="002C6077" w:rsidRDefault="006E79D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E79D9" w:rsidRPr="00221835" w:rsidRDefault="006E79D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E79D9" w:rsidRDefault="006E7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E79D9" w:rsidRDefault="006E79D9" w:rsidP="00BE4551">
      <w:pPr>
        <w:spacing w:after="0" w:line="240" w:lineRule="auto"/>
      </w:pPr>
      <w:r>
        <w:separator/>
      </w:r>
    </w:p>
  </w:footnote>
  <w:footnote w:type="continuationSeparator" w:id="0">
    <w:p w14:paraId="56CCD446" w14:textId="77777777" w:rsidR="006E79D9" w:rsidRDefault="006E79D9" w:rsidP="00BE4551">
      <w:pPr>
        <w:spacing w:after="0" w:line="240" w:lineRule="auto"/>
      </w:pPr>
      <w:r>
        <w:continuationSeparator/>
      </w:r>
    </w:p>
  </w:footnote>
  <w:footnote w:type="continuationNotice" w:id="1">
    <w:p w14:paraId="78672E7B" w14:textId="77777777" w:rsidR="006E79D9" w:rsidRDefault="006E79D9">
      <w:pPr>
        <w:spacing w:after="0" w:line="240" w:lineRule="auto"/>
      </w:pPr>
    </w:p>
  </w:footnote>
  <w:footnote w:id="2">
    <w:p w14:paraId="53F9237F" w14:textId="77777777" w:rsidR="006E79D9" w:rsidRDefault="006E79D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E79D9" w:rsidRDefault="006E79D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E79D9" w:rsidRDefault="006E79D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6E79D9" w:rsidRDefault="006E79D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6E79D9" w:rsidRDefault="006E79D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E79D9" w:rsidRDefault="006E79D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E79D9" w:rsidRDefault="006E79D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E79D9" w:rsidRDefault="006E79D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E79D9" w:rsidRPr="00EB5C02" w:rsidRDefault="006E79D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E79D9" w:rsidRPr="00EB5C02" w:rsidRDefault="006E79D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93143817">
    <w:abstractNumId w:val="4"/>
  </w:num>
  <w:num w:numId="2" w16cid:durableId="2013213552">
    <w:abstractNumId w:val="2"/>
  </w:num>
  <w:num w:numId="3" w16cid:durableId="886071438">
    <w:abstractNumId w:val="1"/>
  </w:num>
  <w:num w:numId="4" w16cid:durableId="163397940">
    <w:abstractNumId w:val="3"/>
  </w:num>
  <w:num w:numId="5" w16cid:durableId="730229824">
    <w:abstractNumId w:val="0"/>
  </w:num>
  <w:num w:numId="6" w16cid:durableId="2124568471">
    <w:abstractNumId w:val="4"/>
  </w:num>
  <w:num w:numId="7" w16cid:durableId="910700077">
    <w:abstractNumId w:val="33"/>
  </w:num>
  <w:num w:numId="8" w16cid:durableId="1784573983">
    <w:abstractNumId w:val="17"/>
  </w:num>
  <w:num w:numId="9" w16cid:durableId="1291129352">
    <w:abstractNumId w:val="30"/>
  </w:num>
  <w:num w:numId="10" w16cid:durableId="1275551757">
    <w:abstractNumId w:val="22"/>
  </w:num>
  <w:num w:numId="11" w16cid:durableId="1374882927">
    <w:abstractNumId w:val="29"/>
  </w:num>
  <w:num w:numId="12" w16cid:durableId="1761439358">
    <w:abstractNumId w:val="37"/>
  </w:num>
  <w:num w:numId="13" w16cid:durableId="524515633">
    <w:abstractNumId w:val="12"/>
  </w:num>
  <w:num w:numId="14" w16cid:durableId="428544490">
    <w:abstractNumId w:val="23"/>
  </w:num>
  <w:num w:numId="15" w16cid:durableId="1353263931">
    <w:abstractNumId w:val="6"/>
  </w:num>
  <w:num w:numId="16" w16cid:durableId="142696408">
    <w:abstractNumId w:val="10"/>
  </w:num>
  <w:num w:numId="17" w16cid:durableId="942686469">
    <w:abstractNumId w:val="25"/>
  </w:num>
  <w:num w:numId="18" w16cid:durableId="954870804">
    <w:abstractNumId w:val="8"/>
  </w:num>
  <w:num w:numId="19" w16cid:durableId="1403406273">
    <w:abstractNumId w:val="6"/>
  </w:num>
  <w:num w:numId="20" w16cid:durableId="48068308">
    <w:abstractNumId w:val="28"/>
  </w:num>
  <w:num w:numId="21" w16cid:durableId="867454781">
    <w:abstractNumId w:val="24"/>
  </w:num>
  <w:num w:numId="22" w16cid:durableId="1750497029">
    <w:abstractNumId w:val="5"/>
  </w:num>
  <w:num w:numId="23" w16cid:durableId="914432974">
    <w:abstractNumId w:val="38"/>
  </w:num>
  <w:num w:numId="24" w16cid:durableId="985088331">
    <w:abstractNumId w:val="14"/>
  </w:num>
  <w:num w:numId="25" w16cid:durableId="1346247096">
    <w:abstractNumId w:val="26"/>
  </w:num>
  <w:num w:numId="26" w16cid:durableId="606237866">
    <w:abstractNumId w:val="21"/>
  </w:num>
  <w:num w:numId="27" w16cid:durableId="453909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0284485">
    <w:abstractNumId w:val="34"/>
  </w:num>
  <w:num w:numId="29" w16cid:durableId="1684895735">
    <w:abstractNumId w:val="13"/>
  </w:num>
  <w:num w:numId="30" w16cid:durableId="1435250373">
    <w:abstractNumId w:val="27"/>
  </w:num>
  <w:num w:numId="31" w16cid:durableId="722173899">
    <w:abstractNumId w:val="11"/>
  </w:num>
  <w:num w:numId="32" w16cid:durableId="976759303">
    <w:abstractNumId w:val="31"/>
  </w:num>
  <w:num w:numId="33" w16cid:durableId="636105994">
    <w:abstractNumId w:val="16"/>
  </w:num>
  <w:num w:numId="34" w16cid:durableId="2114471925">
    <w:abstractNumId w:val="20"/>
  </w:num>
  <w:num w:numId="35" w16cid:durableId="6613494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2289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03149">
    <w:abstractNumId w:val="19"/>
  </w:num>
  <w:num w:numId="38" w16cid:durableId="1873418203">
    <w:abstractNumId w:val="36"/>
  </w:num>
  <w:num w:numId="39" w16cid:durableId="1823155457">
    <w:abstractNumId w:val="9"/>
  </w:num>
  <w:num w:numId="40" w16cid:durableId="1161391431">
    <w:abstractNumId w:val="15"/>
  </w:num>
  <w:num w:numId="41" w16cid:durableId="669135500">
    <w:abstractNumId w:val="7"/>
  </w:num>
  <w:num w:numId="42" w16cid:durableId="1984189007">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1C0"/>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3C5B"/>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8C6"/>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1642-591D-436D-B290-ABBADF78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21218</Words>
  <Characters>120943</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2023-12-28T06:36:00Z</dcterms:modified>
</cp:coreProperties>
</file>