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BE5DEF">
        <w:trPr>
          <w:trHeight w:val="97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BE5DEF" w:rsidP="00CA6D88">
            <w:pPr>
              <w:rPr>
                <w:sz w:val="18"/>
                <w:szCs w:val="18"/>
              </w:rPr>
            </w:pPr>
            <w:r w:rsidRPr="00BE5DEF">
              <w:rPr>
                <w:sz w:val="18"/>
                <w:szCs w:val="18"/>
              </w:rPr>
              <w:t>Модуль ввода аналоговых сигналов SM 336 6ES7336-4GE00-0AB0 SIMATIC S7</w:t>
            </w:r>
          </w:p>
        </w:tc>
        <w:tc>
          <w:tcPr>
            <w:tcW w:w="1140" w:type="dxa"/>
            <w:vAlign w:val="center"/>
          </w:tcPr>
          <w:p w:rsidR="00A661C2" w:rsidRPr="00A661C2" w:rsidRDefault="00BE5DEF" w:rsidP="00CA6D88">
            <w:pPr>
              <w:jc w:val="center"/>
              <w:rPr>
                <w:sz w:val="18"/>
                <w:szCs w:val="18"/>
              </w:rPr>
            </w:pPr>
            <w:r>
              <w:rPr>
                <w:sz w:val="18"/>
                <w:szCs w:val="18"/>
              </w:rPr>
              <w:t>Шт.</w:t>
            </w:r>
          </w:p>
        </w:tc>
        <w:tc>
          <w:tcPr>
            <w:tcW w:w="791" w:type="dxa"/>
            <w:vAlign w:val="center"/>
          </w:tcPr>
          <w:p w:rsidR="00A661C2" w:rsidRPr="00A661C2" w:rsidRDefault="00BE5DEF" w:rsidP="00CA6D88">
            <w:pPr>
              <w:jc w:val="center"/>
              <w:rPr>
                <w:sz w:val="18"/>
                <w:szCs w:val="18"/>
              </w:rPr>
            </w:pPr>
            <w:r>
              <w:rPr>
                <w:sz w:val="18"/>
                <w:szCs w:val="18"/>
              </w:rPr>
              <w:t>5</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BE5DEF">
        <w:rPr>
          <w:sz w:val="22"/>
          <w:szCs w:val="22"/>
        </w:rPr>
        <w:t>105</w:t>
      </w:r>
      <w:r w:rsidRPr="00A661C2">
        <w:rPr>
          <w:sz w:val="22"/>
          <w:szCs w:val="22"/>
        </w:rPr>
        <w:t xml:space="preserve"> (</w:t>
      </w:r>
      <w:r w:rsidR="00BE5DEF">
        <w:rPr>
          <w:sz w:val="22"/>
          <w:szCs w:val="22"/>
        </w:rPr>
        <w:t>ста пяти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BE5DEF">
        <w:rPr>
          <w:sz w:val="22"/>
          <w:szCs w:val="22"/>
        </w:rPr>
        <w:t>30</w:t>
      </w:r>
      <w:r w:rsidRPr="00A661C2">
        <w:rPr>
          <w:sz w:val="22"/>
          <w:szCs w:val="22"/>
        </w:rPr>
        <w:t xml:space="preserve"> (</w:t>
      </w:r>
      <w:r w:rsidR="00BE5DEF">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w:t>
      </w:r>
      <w:bookmarkStart w:id="0" w:name="_GoBack"/>
      <w:bookmarkEnd w:id="0"/>
      <w:r w:rsidRPr="00A661C2">
        <w:rPr>
          <w:sz w:val="22"/>
          <w:szCs w:val="22"/>
        </w:rPr>
        <w:t>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426300"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300" w:rsidRDefault="00426300" w:rsidP="00DC636A">
      <w:r>
        <w:separator/>
      </w:r>
    </w:p>
  </w:endnote>
  <w:endnote w:type="continuationSeparator" w:id="0">
    <w:p w:rsidR="00426300" w:rsidRDefault="0042630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300" w:rsidRDefault="00426300" w:rsidP="00DC636A">
      <w:r>
        <w:separator/>
      </w:r>
    </w:p>
  </w:footnote>
  <w:footnote w:type="continuationSeparator" w:id="0">
    <w:p w:rsidR="00426300" w:rsidRDefault="00426300"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E5DEF">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26300"/>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5DEF"/>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1B61"/>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BD2ED-1D89-4ABE-957C-AF9E77BD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7248</Words>
  <Characters>41314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29</cp:revision>
  <cp:lastPrinted>2022-07-27T04:53:00Z</cp:lastPrinted>
  <dcterms:created xsi:type="dcterms:W3CDTF">2021-12-27T13:58:00Z</dcterms:created>
  <dcterms:modified xsi:type="dcterms:W3CDTF">2023-12-26T09:20:00Z</dcterms:modified>
</cp:coreProperties>
</file>