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156B5D" w:rsidRDefault="00156B5D" w:rsidP="003A7461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 w:rsidR="00810CD3">
        <w:rPr>
          <w:rFonts w:ascii="Times New Roman" w:hAnsi="Times New Roman"/>
          <w:sz w:val="24"/>
          <w:szCs w:val="24"/>
          <w:shd w:val="clear" w:color="auto" w:fill="FFFFFF"/>
        </w:rPr>
        <w:t>поставку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33446" w:rsidRPr="00333446">
        <w:rPr>
          <w:rFonts w:ascii="Times New Roman" w:hAnsi="Times New Roman"/>
          <w:sz w:val="24"/>
          <w:szCs w:val="24"/>
          <w:shd w:val="clear" w:color="auto" w:fill="FFFFFF"/>
        </w:rPr>
        <w:t>Автоматическ</w:t>
      </w:r>
      <w:r w:rsidR="00333446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333446" w:rsidRPr="00333446">
        <w:rPr>
          <w:rFonts w:ascii="Times New Roman" w:hAnsi="Times New Roman"/>
          <w:sz w:val="24"/>
          <w:szCs w:val="24"/>
          <w:shd w:val="clear" w:color="auto" w:fill="FFFFFF"/>
        </w:rPr>
        <w:t xml:space="preserve"> аппарат</w:t>
      </w:r>
      <w:r w:rsidR="0033344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333446" w:rsidRPr="00333446">
        <w:rPr>
          <w:rFonts w:ascii="Times New Roman" w:hAnsi="Times New Roman"/>
          <w:sz w:val="24"/>
          <w:szCs w:val="24"/>
          <w:shd w:val="clear" w:color="auto" w:fill="FFFFFF"/>
        </w:rPr>
        <w:t xml:space="preserve"> для определения </w:t>
      </w:r>
      <w:r w:rsidR="006C2E0F">
        <w:rPr>
          <w:rFonts w:ascii="Times New Roman" w:hAnsi="Times New Roman"/>
          <w:sz w:val="24"/>
          <w:szCs w:val="24"/>
          <w:shd w:val="clear" w:color="auto" w:fill="FFFFFF"/>
        </w:rPr>
        <w:t>плотности</w:t>
      </w:r>
      <w:r w:rsidR="00333446" w:rsidRPr="00333446">
        <w:rPr>
          <w:rFonts w:ascii="Times New Roman" w:hAnsi="Times New Roman"/>
          <w:sz w:val="24"/>
          <w:szCs w:val="24"/>
          <w:shd w:val="clear" w:color="auto" w:fill="FFFFFF"/>
        </w:rPr>
        <w:t xml:space="preserve"> нефти и нефтепродуктов</w:t>
      </w:r>
    </w:p>
    <w:p w:rsidR="00EE1B88" w:rsidRPr="009725F0" w:rsidRDefault="00EE1B88" w:rsidP="003A7461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E1B88" w:rsidRPr="009725F0" w:rsidRDefault="00EE1B88" w:rsidP="003A7461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9725F0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9725F0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9725F0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9725F0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9725F0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9725F0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9725F0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9725F0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9725F0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9725F0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9725F0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9725F0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9725F0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9725F0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9725F0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9725F0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9725F0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9725F0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9725F0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9725F0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Pr="009725F0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Pr="009725F0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Pr="009725F0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4"/>
          <w:szCs w:val="24"/>
        </w:r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p w:rsidR="00DC7425" w:rsidRDefault="00DC7425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DC7425" w:rsidRDefault="00DC7425" w:rsidP="00156B5D">
      <w:pPr>
        <w:jc w:val="center"/>
        <w:rPr>
          <w:rFonts w:ascii="Times New Roman" w:hAnsi="Times New Roman"/>
          <w:sz w:val="28"/>
          <w:szCs w:val="28"/>
        </w:rPr>
        <w:sectPr w:rsidR="00DC7425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3A7461" w:rsidRPr="00E370D0" w:rsidTr="0051463D">
        <w:trPr>
          <w:trHeight w:val="556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:rsidR="003A7461" w:rsidRPr="00C17F0D" w:rsidRDefault="003A7461" w:rsidP="00EE1B88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</w:rPr>
            </w:pPr>
            <w:r w:rsidRPr="00C17F0D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="00333446" w:rsidRPr="00C17F0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Автоматического аппарата для определения </w:t>
            </w:r>
            <w:r w:rsidR="006C2E0F" w:rsidRPr="00C17F0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плотности</w:t>
            </w:r>
            <w:r w:rsidRPr="00C17F0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E1B88" w:rsidRPr="00C17F0D">
              <w:rPr>
                <w:rFonts w:ascii="Times New Roman" w:hAnsi="Times New Roman"/>
                <w:sz w:val="24"/>
                <w:szCs w:val="24"/>
                <w:u w:val="single"/>
              </w:rPr>
              <w:t>для реализации ASTM D 4052, ASTM D 5002</w:t>
            </w:r>
            <w:r w:rsidR="00EE1B88" w:rsidRPr="00C17F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C2E0F" w:rsidRPr="00C17F0D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C17F0D">
              <w:rPr>
                <w:rFonts w:ascii="Times New Roman" w:hAnsi="Times New Roman"/>
                <w:sz w:val="24"/>
                <w:szCs w:val="24"/>
              </w:rPr>
              <w:t xml:space="preserve">нужд </w:t>
            </w:r>
            <w:r w:rsidR="00EE1B88" w:rsidRPr="00C17F0D">
              <w:rPr>
                <w:rFonts w:ascii="Times New Roman" w:hAnsi="Times New Roman"/>
                <w:sz w:val="24"/>
                <w:szCs w:val="24"/>
              </w:rPr>
              <w:t xml:space="preserve">товарной лаборатории ЦЗЛ </w:t>
            </w:r>
            <w:r w:rsidRPr="00C17F0D">
              <w:rPr>
                <w:rFonts w:ascii="Times New Roman" w:hAnsi="Times New Roman"/>
                <w:sz w:val="24"/>
                <w:szCs w:val="24"/>
              </w:rPr>
              <w:t>филиала ООО «РУСИНВЕСТ» - «ТНПЗ» (г. Тюмень)</w:t>
            </w:r>
          </w:p>
        </w:tc>
      </w:tr>
      <w:tr w:rsidR="00B2510D" w:rsidRPr="00E370D0" w:rsidTr="0051463D">
        <w:trPr>
          <w:trHeight w:val="556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Pr="002075F3" w:rsidRDefault="00B2510D" w:rsidP="00B2510D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:rsidR="00B2510D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B2510D" w:rsidRPr="002075F3" w:rsidRDefault="00B2510D" w:rsidP="00B2510D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ФИЛИАЛ ООО «РУСИНВЕСТ»-«ТНПЗ»</w:t>
            </w:r>
          </w:p>
          <w:p w:rsidR="00B2510D" w:rsidRPr="003A7461" w:rsidRDefault="00B2510D" w:rsidP="002E5756">
            <w:pPr>
              <w:pStyle w:val="2"/>
              <w:rPr>
                <w:lang w:val="ru-RU" w:eastAsia="ru-RU"/>
              </w:rPr>
            </w:pPr>
          </w:p>
        </w:tc>
      </w:tr>
      <w:tr w:rsidR="00156B5D" w:rsidRPr="00E370D0" w:rsidTr="008040AA">
        <w:trPr>
          <w:trHeight w:val="841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2075F3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>
              <w:rPr>
                <w:rFonts w:ascii="Times New Roman" w:hAnsi="Times New Roman"/>
                <w:sz w:val="24"/>
                <w:szCs w:val="24"/>
              </w:rPr>
              <w:t>есто поставки</w:t>
            </w:r>
          </w:p>
        </w:tc>
        <w:tc>
          <w:tcPr>
            <w:tcW w:w="6383" w:type="dxa"/>
          </w:tcPr>
          <w:p w:rsidR="00156B5D" w:rsidRPr="002075F3" w:rsidRDefault="00434E8C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625047</w:t>
            </w:r>
            <w:r w:rsidR="00156B5D" w:rsidRPr="002075F3">
              <w:rPr>
                <w:sz w:val="24"/>
                <w:szCs w:val="24"/>
              </w:rPr>
              <w:t xml:space="preserve">, Тюменская область, </w:t>
            </w:r>
          </w:p>
          <w:p w:rsidR="00156B5D" w:rsidRPr="003A7461" w:rsidRDefault="00156B5D" w:rsidP="002E5756">
            <w:pPr>
              <w:rPr>
                <w:sz w:val="24"/>
                <w:szCs w:val="24"/>
              </w:rPr>
            </w:pPr>
            <w:r w:rsidRPr="002075F3">
              <w:rPr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B2510D" w:rsidRPr="00E370D0" w:rsidTr="008040AA">
        <w:trPr>
          <w:trHeight w:val="555"/>
        </w:trPr>
        <w:tc>
          <w:tcPr>
            <w:tcW w:w="597" w:type="dxa"/>
          </w:tcPr>
          <w:p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2510D" w:rsidRDefault="008F21D2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>
              <w:rPr>
                <w:rFonts w:ascii="Times New Roman" w:hAnsi="Times New Roman"/>
                <w:sz w:val="24"/>
                <w:szCs w:val="24"/>
              </w:rPr>
              <w:t>рок поставки</w:t>
            </w:r>
          </w:p>
        </w:tc>
        <w:tc>
          <w:tcPr>
            <w:tcW w:w="6383" w:type="dxa"/>
          </w:tcPr>
          <w:p w:rsidR="00B2510D" w:rsidRDefault="00C17F0D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72028" w:rsidRPr="00572028">
              <w:rPr>
                <w:sz w:val="24"/>
                <w:szCs w:val="24"/>
              </w:rPr>
              <w:t xml:space="preserve"> соответствии с договорными документами</w:t>
            </w:r>
          </w:p>
        </w:tc>
      </w:tr>
      <w:tr w:rsidR="003A7461" w:rsidRPr="00E370D0" w:rsidTr="0051463D">
        <w:trPr>
          <w:trHeight w:val="404"/>
        </w:trPr>
        <w:tc>
          <w:tcPr>
            <w:tcW w:w="597" w:type="dxa"/>
          </w:tcPr>
          <w:p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:rsidR="002E5756" w:rsidRPr="00C17F0D" w:rsidRDefault="003A7461" w:rsidP="00C17F0D">
            <w:pPr>
              <w:pStyle w:val="2"/>
              <w:rPr>
                <w:u w:val="single"/>
              </w:rPr>
            </w:pPr>
            <w:r w:rsidRPr="00C17F0D">
              <w:rPr>
                <w:u w:val="single"/>
                <w:lang w:val="ru-RU" w:eastAsia="ru-RU"/>
              </w:rPr>
              <w:t>Предусмотрены</w:t>
            </w:r>
            <w:r w:rsidR="00572028" w:rsidRPr="00C17F0D">
              <w:rPr>
                <w:u w:val="single"/>
                <w:lang w:val="ru-RU" w:eastAsia="ru-RU"/>
              </w:rPr>
              <w:t xml:space="preserve"> </w:t>
            </w:r>
          </w:p>
        </w:tc>
      </w:tr>
      <w:tr w:rsidR="00156B5D" w:rsidRPr="00E370D0" w:rsidTr="0051463D">
        <w:trPr>
          <w:trHeight w:val="838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2E5756" w:rsidP="002E575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3" w:type="dxa"/>
            <w:shd w:val="clear" w:color="auto" w:fill="FFFFFF"/>
          </w:tcPr>
          <w:p w:rsidR="006C2E0F" w:rsidRDefault="00333446" w:rsidP="002E5756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3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Автоматический аппарат для определения </w:t>
            </w:r>
            <w:r w:rsidR="006C2E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плотности</w:t>
            </w:r>
            <w:r w:rsidRPr="00333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нефти и нефтепродуктов</w:t>
            </w:r>
            <w:r w:rsidR="003A78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433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требованиями</w:t>
            </w:r>
            <w:r w:rsidRPr="00333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A78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720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</w:t>
            </w:r>
            <w:r w:rsidR="003A78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C2E0F" w:rsidRPr="006C2E0F">
              <w:rPr>
                <w:rFonts w:ascii="Times New Roman" w:hAnsi="Times New Roman"/>
                <w:sz w:val="24"/>
                <w:szCs w:val="24"/>
              </w:rPr>
              <w:t>ASTM D 4052 и ASTM D 5002</w:t>
            </w:r>
            <w:r w:rsidR="00B07D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56B5D" w:rsidRDefault="005D216B" w:rsidP="002E5756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Требования</w:t>
            </w:r>
            <w:r w:rsidR="003314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оборудованию</w:t>
            </w:r>
            <w:r w:rsidR="00C528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:rsidR="00572028" w:rsidRPr="00572028" w:rsidRDefault="00572028" w:rsidP="002E5756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цифровой анализатор, состоящий из колеблющейся </w:t>
            </w:r>
            <w:r w:rsidR="00F164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-образной трубки и системы электронного возбуждения</w:t>
            </w:r>
          </w:p>
          <w:p w:rsidR="00C52828" w:rsidRDefault="006C2E0F" w:rsidP="006C2E0F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52828" w:rsidRPr="006C2E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автоматичес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кий контроль процесса испытания</w:t>
            </w:r>
          </w:p>
          <w:p w:rsidR="003A78C5" w:rsidRPr="003A78C5" w:rsidRDefault="003A78C5" w:rsidP="006C2E0F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диапазон определения 710…950 г/см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  <w:p w:rsidR="006C2E0F" w:rsidRDefault="003A78C5" w:rsidP="006C2E0F">
            <w:pPr>
              <w:pStyle w:val="af0"/>
              <w:spacing w:before="0" w:beforeAutospacing="0" w:after="0"/>
            </w:pPr>
            <w:r>
              <w:t>- температурный диапазон 15…60</w:t>
            </w:r>
            <w:r w:rsidR="00F16454">
              <w:t xml:space="preserve"> ±0,05</w:t>
            </w:r>
            <w:r w:rsidR="006C2E0F">
              <w:t xml:space="preserve"> </w:t>
            </w:r>
            <w:r w:rsidR="006C2E0F">
              <w:rPr>
                <w:vertAlign w:val="superscript"/>
              </w:rPr>
              <w:t>0</w:t>
            </w:r>
            <w:r w:rsidR="006C2E0F">
              <w:t>С</w:t>
            </w:r>
          </w:p>
          <w:tbl>
            <w:tblPr>
              <w:tblW w:w="4187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2"/>
              <w:gridCol w:w="2812"/>
            </w:tblGrid>
            <w:tr w:rsidR="006C2E0F" w:rsidRPr="005C48A5" w:rsidTr="006C2E0F">
              <w:trPr>
                <w:tblCellSpacing w:w="15" w:type="dxa"/>
              </w:trPr>
              <w:tc>
                <w:tcPr>
                  <w:tcW w:w="2233" w:type="pct"/>
                  <w:hideMark/>
                </w:tcPr>
                <w:p w:rsidR="006C2E0F" w:rsidRPr="006C2E0F" w:rsidRDefault="006C2E0F" w:rsidP="006C2E0F">
                  <w:pPr>
                    <w:rPr>
                      <w:sz w:val="24"/>
                      <w:szCs w:val="24"/>
                    </w:rPr>
                  </w:pPr>
                  <w:r w:rsidRPr="006C2E0F">
                    <w:rPr>
                      <w:sz w:val="24"/>
                      <w:szCs w:val="24"/>
                    </w:rPr>
                    <w:t xml:space="preserve">- диапазон 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6C2E0F">
                    <w:rPr>
                      <w:sz w:val="24"/>
                      <w:szCs w:val="24"/>
                    </w:rPr>
                    <w:t xml:space="preserve">змерения </w:t>
                  </w:r>
                </w:p>
              </w:tc>
              <w:tc>
                <w:tcPr>
                  <w:tcW w:w="2680" w:type="pct"/>
                  <w:hideMark/>
                </w:tcPr>
                <w:p w:rsidR="006C2E0F" w:rsidRPr="006C2E0F" w:rsidRDefault="006C2E0F" w:rsidP="006C2E0F">
                  <w:pPr>
                    <w:rPr>
                      <w:sz w:val="24"/>
                      <w:szCs w:val="24"/>
                    </w:rPr>
                  </w:pPr>
                  <w:r w:rsidRPr="006C2E0F">
                    <w:rPr>
                      <w:sz w:val="24"/>
                      <w:szCs w:val="24"/>
                    </w:rPr>
                    <w:t xml:space="preserve">0– 3 </w:t>
                  </w:r>
                  <w:r w:rsidRPr="006C2E0F">
                    <w:rPr>
                      <w:rStyle w:val="extend"/>
                      <w:sz w:val="24"/>
                      <w:szCs w:val="24"/>
                    </w:rPr>
                    <w:t>г/см³</w:t>
                  </w:r>
                </w:p>
              </w:tc>
            </w:tr>
          </w:tbl>
          <w:p w:rsidR="006C2E0F" w:rsidRDefault="006C2E0F" w:rsidP="006C2E0F">
            <w:pPr>
              <w:pStyle w:val="af0"/>
              <w:spacing w:before="0" w:beforeAutospacing="0" w:after="0"/>
            </w:pPr>
            <w:r>
              <w:rPr>
                <w:rStyle w:val="extend"/>
              </w:rPr>
              <w:t>- точность до 0,0001 г/см³</w:t>
            </w:r>
          </w:p>
          <w:p w:rsidR="006C2E0F" w:rsidRDefault="006C2E0F" w:rsidP="006C2E0F">
            <w:pPr>
              <w:pStyle w:val="af0"/>
              <w:spacing w:before="0" w:beforeAutospacing="0" w:after="0"/>
            </w:pPr>
            <w:r>
              <w:t xml:space="preserve">- </w:t>
            </w:r>
            <w:r w:rsidR="00C17F0D">
              <w:t xml:space="preserve">автоматическая </w:t>
            </w:r>
            <w:r>
              <w:t xml:space="preserve">промывка ячейки </w:t>
            </w:r>
          </w:p>
          <w:p w:rsidR="006C2E0F" w:rsidRDefault="006C2E0F" w:rsidP="006C2E0F">
            <w:pPr>
              <w:tabs>
                <w:tab w:val="left" w:pos="367"/>
              </w:tabs>
              <w:rPr>
                <w:sz w:val="24"/>
                <w:szCs w:val="24"/>
              </w:rPr>
            </w:pPr>
            <w:r>
              <w:t xml:space="preserve">-  </w:t>
            </w:r>
            <w:r w:rsidR="00C17F0D">
              <w:t xml:space="preserve">автоматическая </w:t>
            </w:r>
            <w:r w:rsidRPr="006C2E0F">
              <w:rPr>
                <w:sz w:val="24"/>
                <w:szCs w:val="24"/>
              </w:rPr>
              <w:t>сушка</w:t>
            </w:r>
            <w:r>
              <w:rPr>
                <w:sz w:val="24"/>
                <w:szCs w:val="24"/>
              </w:rPr>
              <w:t xml:space="preserve"> ячейки</w:t>
            </w:r>
          </w:p>
          <w:p w:rsidR="005D216B" w:rsidRPr="006C2E0F" w:rsidRDefault="006C2E0F" w:rsidP="006C2E0F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D216B" w:rsidRPr="006C2E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подключение к ПК и сети </w:t>
            </w:r>
            <w:r w:rsidR="005D216B" w:rsidRPr="006C2E0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LIMS</w:t>
            </w:r>
            <w:r w:rsidR="005B46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(при наличии)</w:t>
            </w:r>
            <w:r w:rsidR="005D216B" w:rsidRPr="006C2E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5D216B" w:rsidRDefault="006C2E0F" w:rsidP="006C2E0F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5D216B" w:rsidRPr="006C2E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программное обеспечение</w:t>
            </w:r>
            <w:r w:rsidR="006D07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русском языке                                  </w:t>
            </w:r>
            <w:r w:rsidR="00DC74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(при наличии</w:t>
            </w:r>
            <w:r w:rsidR="00C17F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 возможностью обновления</w:t>
            </w:r>
            <w:r w:rsidR="00723AA3" w:rsidRPr="006C2E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6D071A" w:rsidRPr="006D071A" w:rsidRDefault="006D071A" w:rsidP="006D071A">
            <w:pPr>
              <w:pStyle w:val="a6"/>
              <w:numPr>
                <w:ilvl w:val="0"/>
                <w:numId w:val="33"/>
              </w:numPr>
              <w:tabs>
                <w:tab w:val="left" w:pos="367"/>
              </w:tabs>
              <w:ind w:left="317" w:hanging="28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7796">
              <w:rPr>
                <w:rFonts w:ascii="Times New Roman" w:hAnsi="Times New Roman"/>
                <w:sz w:val="24"/>
                <w:szCs w:val="24"/>
              </w:rPr>
              <w:t xml:space="preserve">комплект материалов и запасных частей для сборки и подключения </w:t>
            </w:r>
            <w:r>
              <w:rPr>
                <w:rFonts w:ascii="Times New Roman" w:hAnsi="Times New Roman"/>
                <w:sz w:val="24"/>
                <w:szCs w:val="24"/>
              </w:rPr>
              <w:t>прибора</w:t>
            </w:r>
            <w:r w:rsidRPr="00547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71A">
              <w:rPr>
                <w:rFonts w:ascii="Times New Roman" w:hAnsi="Times New Roman"/>
                <w:sz w:val="24"/>
                <w:szCs w:val="24"/>
              </w:rPr>
              <w:t xml:space="preserve">(в КП </w:t>
            </w:r>
            <w:proofErr w:type="spellStart"/>
            <w:r w:rsidRPr="006D071A">
              <w:rPr>
                <w:rFonts w:ascii="Times New Roman" w:hAnsi="Times New Roman"/>
                <w:sz w:val="24"/>
                <w:szCs w:val="24"/>
              </w:rPr>
              <w:t>попозиционно</w:t>
            </w:r>
            <w:proofErr w:type="spellEnd"/>
            <w:r w:rsidRPr="006D071A">
              <w:rPr>
                <w:rFonts w:ascii="Times New Roman" w:hAnsi="Times New Roman"/>
                <w:sz w:val="24"/>
                <w:szCs w:val="24"/>
              </w:rPr>
              <w:t xml:space="preserve"> расписать комплект материалов и запасных частей для сборки и подключения) – 1 комп.</w:t>
            </w:r>
          </w:p>
          <w:p w:rsidR="006D071A" w:rsidRPr="006D071A" w:rsidRDefault="006D071A" w:rsidP="006D071A">
            <w:pPr>
              <w:pStyle w:val="a6"/>
              <w:numPr>
                <w:ilvl w:val="0"/>
                <w:numId w:val="33"/>
              </w:numPr>
              <w:tabs>
                <w:tab w:val="left" w:pos="367"/>
              </w:tabs>
              <w:ind w:left="317" w:hanging="28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комплект з</w:t>
            </w:r>
            <w:r w:rsidRPr="005477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апасны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 </w:t>
            </w:r>
            <w:r w:rsidRPr="005477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ей</w:t>
            </w:r>
            <w:r w:rsidRPr="005477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расходны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</w:t>
            </w:r>
            <w:r w:rsidRPr="005477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</w:t>
            </w:r>
            <w:r w:rsidRPr="005477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1 год работы</w:t>
            </w:r>
            <w:r w:rsidRPr="0019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71A">
              <w:rPr>
                <w:rFonts w:ascii="Times New Roman" w:hAnsi="Times New Roman"/>
                <w:sz w:val="24"/>
                <w:szCs w:val="24"/>
              </w:rPr>
              <w:t xml:space="preserve">(в КП </w:t>
            </w:r>
            <w:proofErr w:type="spellStart"/>
            <w:r w:rsidRPr="006D071A">
              <w:rPr>
                <w:rFonts w:ascii="Times New Roman" w:hAnsi="Times New Roman"/>
                <w:sz w:val="24"/>
                <w:szCs w:val="24"/>
              </w:rPr>
              <w:t>попозиционно</w:t>
            </w:r>
            <w:proofErr w:type="spellEnd"/>
            <w:r w:rsidRPr="006D071A">
              <w:rPr>
                <w:rFonts w:ascii="Times New Roman" w:hAnsi="Times New Roman"/>
                <w:sz w:val="24"/>
                <w:szCs w:val="24"/>
              </w:rPr>
              <w:t xml:space="preserve"> расписать комплект запасных частей и расходных материалов на 1 год работы)</w:t>
            </w:r>
          </w:p>
          <w:p w:rsidR="00331498" w:rsidRPr="0091362E" w:rsidRDefault="00C17F0D" w:rsidP="00C17F0D">
            <w:pPr>
              <w:pStyle w:val="a6"/>
              <w:numPr>
                <w:ilvl w:val="0"/>
                <w:numId w:val="33"/>
              </w:numPr>
              <w:tabs>
                <w:tab w:val="left" w:pos="367"/>
              </w:tabs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комплект </w:t>
            </w:r>
            <w:r w:rsidR="006D071A" w:rsidRPr="005477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ГСО для проверки работоспособности/поверки оборудования, постановки </w:t>
            </w:r>
            <w:r w:rsidR="006D071A" w:rsidRPr="006D07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методик</w:t>
            </w:r>
            <w:r w:rsidR="006D071A" w:rsidRPr="006D071A">
              <w:rPr>
                <w:rFonts w:ascii="Times New Roman" w:hAnsi="Times New Roman"/>
                <w:sz w:val="24"/>
                <w:szCs w:val="24"/>
              </w:rPr>
              <w:t xml:space="preserve"> (в КП </w:t>
            </w:r>
            <w:proofErr w:type="spellStart"/>
            <w:r w:rsidR="006D071A" w:rsidRPr="006D071A">
              <w:rPr>
                <w:rFonts w:ascii="Times New Roman" w:hAnsi="Times New Roman"/>
                <w:sz w:val="24"/>
                <w:szCs w:val="24"/>
              </w:rPr>
              <w:t>попозиционно</w:t>
            </w:r>
            <w:proofErr w:type="spellEnd"/>
            <w:r w:rsidR="006D071A" w:rsidRPr="006D071A">
              <w:rPr>
                <w:rFonts w:ascii="Times New Roman" w:hAnsi="Times New Roman"/>
                <w:sz w:val="24"/>
                <w:szCs w:val="24"/>
              </w:rPr>
              <w:t xml:space="preserve"> расписать комплект </w:t>
            </w:r>
            <w:r w:rsidR="006D071A" w:rsidRPr="006D07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ГСО</w:t>
            </w:r>
            <w:r w:rsidR="006D071A" w:rsidRPr="006D07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6B5D" w:rsidRPr="00E370D0" w:rsidTr="0051463D">
        <w:trPr>
          <w:trHeight w:val="364"/>
        </w:trPr>
        <w:tc>
          <w:tcPr>
            <w:tcW w:w="597" w:type="dxa"/>
          </w:tcPr>
          <w:p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56B5D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:rsidR="002A70FB" w:rsidRPr="00236488" w:rsidRDefault="002A70FB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 шт.</w:t>
            </w:r>
          </w:p>
        </w:tc>
      </w:tr>
      <w:tr w:rsidR="00196736" w:rsidRPr="00E370D0" w:rsidTr="0051463D">
        <w:trPr>
          <w:trHeight w:val="385"/>
        </w:trPr>
        <w:tc>
          <w:tcPr>
            <w:tcW w:w="597" w:type="dxa"/>
          </w:tcPr>
          <w:p w:rsidR="00196736" w:rsidRPr="008F21D2" w:rsidRDefault="0019673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196736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83" w:type="dxa"/>
          </w:tcPr>
          <w:p w:rsidR="00196736" w:rsidRPr="00F63848" w:rsidRDefault="00A41169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56" w:rsidRPr="00E370D0" w:rsidTr="0051463D">
        <w:trPr>
          <w:trHeight w:val="385"/>
        </w:trPr>
        <w:tc>
          <w:tcPr>
            <w:tcW w:w="597" w:type="dxa"/>
          </w:tcPr>
          <w:p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383" w:type="dxa"/>
          </w:tcPr>
          <w:p w:rsidR="002E5756" w:rsidRPr="00F63848" w:rsidRDefault="00A41169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56" w:rsidRPr="00E370D0" w:rsidTr="0051463D">
        <w:trPr>
          <w:trHeight w:val="385"/>
        </w:trPr>
        <w:tc>
          <w:tcPr>
            <w:tcW w:w="597" w:type="dxa"/>
          </w:tcPr>
          <w:p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:rsidR="00370DC6" w:rsidRDefault="00370DC6" w:rsidP="00370DC6">
            <w:pPr>
              <w:pStyle w:val="a6"/>
              <w:numPr>
                <w:ilvl w:val="0"/>
                <w:numId w:val="30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71A">
              <w:rPr>
                <w:rFonts w:ascii="Times New Roman" w:hAnsi="Times New Roman"/>
                <w:sz w:val="24"/>
                <w:szCs w:val="24"/>
              </w:rPr>
              <w:t>Наличие паспорта и инструкции/ руководства по эксплуатации прибора на русском языке (на бумажном носителе).</w:t>
            </w:r>
          </w:p>
          <w:p w:rsidR="006D071A" w:rsidRPr="00547796" w:rsidRDefault="006D071A" w:rsidP="006D071A">
            <w:pPr>
              <w:pStyle w:val="a6"/>
              <w:numPr>
                <w:ilvl w:val="0"/>
                <w:numId w:val="30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796">
              <w:rPr>
                <w:rFonts w:ascii="Times New Roman" w:hAnsi="Times New Roman"/>
                <w:sz w:val="24"/>
                <w:szCs w:val="24"/>
              </w:rPr>
              <w:t>Подтверждение наличия прибора в государственном реестре средств измерений (Свидетельство об утверждении типа СИ с описанием типа, копия) для СИ (на бумажном носителе).</w:t>
            </w:r>
          </w:p>
          <w:p w:rsidR="00985B8E" w:rsidRDefault="00060EB3" w:rsidP="00370DC6">
            <w:pPr>
              <w:pStyle w:val="a6"/>
              <w:numPr>
                <w:ilvl w:val="0"/>
                <w:numId w:val="30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и </w:t>
            </w:r>
            <w:r w:rsidRPr="006D071A">
              <w:rPr>
                <w:rFonts w:ascii="Times New Roman" w:hAnsi="Times New Roman"/>
                <w:sz w:val="24"/>
                <w:szCs w:val="24"/>
              </w:rPr>
              <w:t>методика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поверки</w:t>
            </w:r>
            <w:r w:rsidR="006D071A">
              <w:rPr>
                <w:rFonts w:ascii="Times New Roman" w:hAnsi="Times New Roman"/>
                <w:sz w:val="24"/>
                <w:szCs w:val="24"/>
              </w:rPr>
              <w:t xml:space="preserve"> (на бумажном носителе)</w:t>
            </w:r>
            <w:r w:rsidR="00985B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0DC6" w:rsidRDefault="00370DC6" w:rsidP="00370DC6">
            <w:pPr>
              <w:pStyle w:val="a6"/>
              <w:numPr>
                <w:ilvl w:val="0"/>
                <w:numId w:val="30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 пользователя программного обеспечения на русском языке (на бумажном носителе) (при наличии).</w:t>
            </w:r>
          </w:p>
          <w:p w:rsidR="00DC7425" w:rsidRDefault="00370DC6" w:rsidP="00DC7425">
            <w:pPr>
              <w:pStyle w:val="a6"/>
              <w:numPr>
                <w:ilvl w:val="0"/>
                <w:numId w:val="34"/>
              </w:numPr>
              <w:ind w:left="83" w:hanging="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авторизации (официальное письмо производителя на фирменном бланке с печатью, актуальными </w:t>
            </w:r>
            <w:r w:rsidRPr="006D071A">
              <w:rPr>
                <w:rFonts w:ascii="Times New Roman" w:hAnsi="Times New Roman"/>
                <w:sz w:val="24"/>
                <w:szCs w:val="24"/>
              </w:rPr>
              <w:t>датами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подписью руководителя).</w:t>
            </w:r>
            <w:r w:rsidR="00DC7425">
              <w:rPr>
                <w:rFonts w:ascii="Times New Roman" w:hAnsi="Times New Roman"/>
                <w:sz w:val="24"/>
                <w:szCs w:val="24"/>
              </w:rPr>
              <w:t xml:space="preserve">                               6.  Сертификат об обучении (копия) инженера на фирме производителя, осуществляющего пуско-наладочные работы (ПНР). </w:t>
            </w:r>
          </w:p>
          <w:p w:rsidR="00370DC6" w:rsidRDefault="00370DC6" w:rsidP="00370DC6">
            <w:pPr>
              <w:pStyle w:val="a6"/>
              <w:numPr>
                <w:ilvl w:val="0"/>
                <w:numId w:val="30"/>
              </w:numPr>
              <w:ind w:left="346" w:hanging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при поставке должны иметь следующую документацию:</w:t>
            </w:r>
          </w:p>
          <w:p w:rsidR="00370DC6" w:rsidRDefault="00370DC6" w:rsidP="00370DC6">
            <w:pPr>
              <w:pStyle w:val="a6"/>
              <w:numPr>
                <w:ilvl w:val="0"/>
                <w:numId w:val="31"/>
              </w:numPr>
              <w:ind w:left="4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стандартного образца (СО),</w:t>
            </w:r>
          </w:p>
          <w:p w:rsidR="00370DC6" w:rsidRDefault="00370DC6" w:rsidP="00370DC6">
            <w:pPr>
              <w:pStyle w:val="a6"/>
              <w:numPr>
                <w:ilvl w:val="0"/>
                <w:numId w:val="31"/>
              </w:numPr>
              <w:ind w:left="4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об утверждении типа СО,</w:t>
            </w:r>
          </w:p>
          <w:p w:rsidR="00370DC6" w:rsidRDefault="00370DC6" w:rsidP="00370DC6">
            <w:pPr>
              <w:pStyle w:val="a6"/>
              <w:numPr>
                <w:ilvl w:val="0"/>
                <w:numId w:val="31"/>
              </w:numPr>
              <w:ind w:left="48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 по применению,</w:t>
            </w:r>
          </w:p>
          <w:p w:rsidR="002E5756" w:rsidRPr="00F63848" w:rsidRDefault="00370DC6" w:rsidP="00B07DE3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годности СО на дату поставки </w:t>
            </w:r>
            <w:r w:rsidRPr="00E760A0">
              <w:rPr>
                <w:rFonts w:ascii="Times New Roman" w:hAnsi="Times New Roman"/>
                <w:sz w:val="24"/>
                <w:szCs w:val="24"/>
              </w:rPr>
              <w:t>должен быть не менее 2/3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установленного для СО данного типа.</w:t>
            </w:r>
          </w:p>
        </w:tc>
      </w:tr>
      <w:tr w:rsidR="00370DC6" w:rsidRPr="00E370D0" w:rsidTr="0051463D">
        <w:trPr>
          <w:trHeight w:val="505"/>
        </w:trPr>
        <w:tc>
          <w:tcPr>
            <w:tcW w:w="597" w:type="dxa"/>
          </w:tcPr>
          <w:p w:rsidR="00370DC6" w:rsidRPr="008F21D2" w:rsidRDefault="00370DC6" w:rsidP="00370DC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70DC6" w:rsidRPr="00E370D0" w:rsidRDefault="00370DC6" w:rsidP="00370DC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:rsidR="00DC7425" w:rsidRPr="00A0182C" w:rsidRDefault="00DC7425" w:rsidP="00DC7425">
            <w:pPr>
              <w:pStyle w:val="a6"/>
              <w:numPr>
                <w:ilvl w:val="0"/>
                <w:numId w:val="32"/>
              </w:numPr>
              <w:tabs>
                <w:tab w:val="left" w:pos="459"/>
              </w:tabs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82C">
              <w:rPr>
                <w:rFonts w:ascii="Times New Roman" w:hAnsi="Times New Roman"/>
                <w:sz w:val="24"/>
                <w:szCs w:val="24"/>
              </w:rPr>
              <w:t>Пуско-наладочные работы.</w:t>
            </w:r>
          </w:p>
          <w:p w:rsidR="00DC7425" w:rsidRPr="00AE01D8" w:rsidRDefault="00DC7425" w:rsidP="00DC7425">
            <w:pPr>
              <w:pStyle w:val="a6"/>
              <w:numPr>
                <w:ilvl w:val="0"/>
                <w:numId w:val="32"/>
              </w:numPr>
              <w:tabs>
                <w:tab w:val="left" w:pos="459"/>
              </w:tabs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82C">
              <w:rPr>
                <w:rFonts w:ascii="Times New Roman" w:hAnsi="Times New Roman"/>
                <w:sz w:val="24"/>
                <w:szCs w:val="24"/>
              </w:rPr>
              <w:t xml:space="preserve">Постановка </w:t>
            </w:r>
            <w:r>
              <w:rPr>
                <w:rFonts w:ascii="Times New Roman" w:hAnsi="Times New Roman"/>
                <w:sz w:val="24"/>
                <w:szCs w:val="24"/>
              </w:rPr>
              <w:t>метода</w:t>
            </w:r>
          </w:p>
          <w:p w:rsidR="00DC7425" w:rsidRPr="00A0182C" w:rsidRDefault="00DC7425" w:rsidP="00DC7425">
            <w:pPr>
              <w:pStyle w:val="a6"/>
              <w:numPr>
                <w:ilvl w:val="0"/>
                <w:numId w:val="32"/>
              </w:numPr>
              <w:tabs>
                <w:tab w:val="left" w:pos="459"/>
              </w:tabs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82C">
              <w:rPr>
                <w:rFonts w:ascii="Times New Roman" w:hAnsi="Times New Roman"/>
                <w:sz w:val="24"/>
                <w:szCs w:val="24"/>
              </w:rPr>
              <w:t>Поверка на территории заказчика.</w:t>
            </w:r>
          </w:p>
          <w:p w:rsidR="00370DC6" w:rsidRPr="00E370D0" w:rsidRDefault="00DC7425" w:rsidP="00DC7425">
            <w:pPr>
              <w:pStyle w:val="a6"/>
              <w:numPr>
                <w:ilvl w:val="0"/>
                <w:numId w:val="32"/>
              </w:numPr>
              <w:tabs>
                <w:tab w:val="left" w:pos="459"/>
              </w:tabs>
              <w:ind w:left="0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82C">
              <w:rPr>
                <w:rFonts w:ascii="Times New Roman" w:hAnsi="Times New Roman"/>
                <w:sz w:val="24"/>
                <w:szCs w:val="24"/>
              </w:rPr>
              <w:t>Инструктаж персонала.</w:t>
            </w:r>
          </w:p>
        </w:tc>
      </w:tr>
      <w:tr w:rsidR="00370DC6" w:rsidRPr="00E370D0" w:rsidTr="0051463D">
        <w:trPr>
          <w:trHeight w:val="505"/>
        </w:trPr>
        <w:tc>
          <w:tcPr>
            <w:tcW w:w="597" w:type="dxa"/>
          </w:tcPr>
          <w:p w:rsidR="00370DC6" w:rsidRPr="008F21D2" w:rsidRDefault="00370DC6" w:rsidP="00370DC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370DC6" w:rsidRPr="00E370D0" w:rsidRDefault="00370DC6" w:rsidP="00370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:rsidR="00370DC6" w:rsidRPr="00E370D0" w:rsidRDefault="00370DC6" w:rsidP="00370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2E5756" w:rsidRDefault="002E5756" w:rsidP="004654A4">
      <w:pPr>
        <w:rPr>
          <w:rFonts w:ascii="Times New Roman" w:hAnsi="Times New Roman"/>
          <w:b/>
          <w:sz w:val="24"/>
          <w:szCs w:val="24"/>
        </w:rPr>
      </w:pPr>
    </w:p>
    <w:p w:rsidR="0051463D" w:rsidRDefault="0051463D" w:rsidP="004654A4">
      <w:pPr>
        <w:rPr>
          <w:rFonts w:ascii="Times New Roman" w:hAnsi="Times New Roman"/>
          <w:b/>
          <w:sz w:val="24"/>
          <w:szCs w:val="24"/>
        </w:rPr>
      </w:pPr>
    </w:p>
    <w:p w:rsidR="00C66453" w:rsidRPr="003A7461" w:rsidRDefault="00936834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C66453" w:rsidRPr="003A7461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0859" w:rsidRDefault="007E0859">
      <w:r>
        <w:separator/>
      </w:r>
    </w:p>
  </w:endnote>
  <w:endnote w:type="continuationSeparator" w:id="0">
    <w:p w:rsidR="007E0859" w:rsidRDefault="007E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17F0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0859" w:rsidRDefault="007E0859">
      <w:r>
        <w:separator/>
      </w:r>
    </w:p>
  </w:footnote>
  <w:footnote w:type="continuationSeparator" w:id="0">
    <w:p w:rsidR="007E0859" w:rsidRDefault="007E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0161"/>
    <w:multiLevelType w:val="hybridMultilevel"/>
    <w:tmpl w:val="3DC6660A"/>
    <w:lvl w:ilvl="0" w:tplc="0860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F6DE1"/>
    <w:multiLevelType w:val="hybridMultilevel"/>
    <w:tmpl w:val="C1D0D1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20918"/>
    <w:multiLevelType w:val="hybridMultilevel"/>
    <w:tmpl w:val="1A3248FC"/>
    <w:lvl w:ilvl="0" w:tplc="536A8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8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3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425CB8"/>
    <w:multiLevelType w:val="hybridMultilevel"/>
    <w:tmpl w:val="A0BE36CA"/>
    <w:lvl w:ilvl="0" w:tplc="086093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820A83"/>
    <w:multiLevelType w:val="hybridMultilevel"/>
    <w:tmpl w:val="1364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6156A"/>
    <w:multiLevelType w:val="hybridMultilevel"/>
    <w:tmpl w:val="1364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7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3"/>
  </w:num>
  <w:num w:numId="3">
    <w:abstractNumId w:val="5"/>
  </w:num>
  <w:num w:numId="4">
    <w:abstractNumId w:val="9"/>
  </w:num>
  <w:num w:numId="5">
    <w:abstractNumId w:val="26"/>
  </w:num>
  <w:num w:numId="6">
    <w:abstractNumId w:val="30"/>
  </w:num>
  <w:num w:numId="7">
    <w:abstractNumId w:val="22"/>
  </w:num>
  <w:num w:numId="8">
    <w:abstractNumId w:val="13"/>
  </w:num>
  <w:num w:numId="9">
    <w:abstractNumId w:val="11"/>
  </w:num>
  <w:num w:numId="10">
    <w:abstractNumId w:val="29"/>
  </w:num>
  <w:num w:numId="11">
    <w:abstractNumId w:val="19"/>
  </w:num>
  <w:num w:numId="12">
    <w:abstractNumId w:val="14"/>
  </w:num>
  <w:num w:numId="13">
    <w:abstractNumId w:val="21"/>
  </w:num>
  <w:num w:numId="14">
    <w:abstractNumId w:val="20"/>
  </w:num>
  <w:num w:numId="15">
    <w:abstractNumId w:val="6"/>
  </w:num>
  <w:num w:numId="16">
    <w:abstractNumId w:val="7"/>
  </w:num>
  <w:num w:numId="17">
    <w:abstractNumId w:val="8"/>
  </w:num>
  <w:num w:numId="18">
    <w:abstractNumId w:val="23"/>
  </w:num>
  <w:num w:numId="19">
    <w:abstractNumId w:val="31"/>
  </w:num>
  <w:num w:numId="20">
    <w:abstractNumId w:val="0"/>
  </w:num>
  <w:num w:numId="21">
    <w:abstractNumId w:val="32"/>
  </w:num>
  <w:num w:numId="22">
    <w:abstractNumId w:val="3"/>
  </w:num>
  <w:num w:numId="23">
    <w:abstractNumId w:val="18"/>
  </w:num>
  <w:num w:numId="24">
    <w:abstractNumId w:val="10"/>
  </w:num>
  <w:num w:numId="25">
    <w:abstractNumId w:val="27"/>
  </w:num>
  <w:num w:numId="26">
    <w:abstractNumId w:val="17"/>
  </w:num>
  <w:num w:numId="27">
    <w:abstractNumId w:val="28"/>
  </w:num>
  <w:num w:numId="28">
    <w:abstractNumId w:val="16"/>
  </w:num>
  <w:num w:numId="29">
    <w:abstractNumId w:val="4"/>
  </w:num>
  <w:num w:numId="30">
    <w:abstractNumId w:val="25"/>
  </w:num>
  <w:num w:numId="31">
    <w:abstractNumId w:val="1"/>
  </w:num>
  <w:num w:numId="32">
    <w:abstractNumId w:val="24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0EB3"/>
    <w:rsid w:val="00061DCD"/>
    <w:rsid w:val="00073E0B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0506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0CC8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76B25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A70FB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1498"/>
    <w:rsid w:val="00333446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0DC6"/>
    <w:rsid w:val="00373538"/>
    <w:rsid w:val="00375BF8"/>
    <w:rsid w:val="00384C2F"/>
    <w:rsid w:val="00385D1A"/>
    <w:rsid w:val="00392F7B"/>
    <w:rsid w:val="00396578"/>
    <w:rsid w:val="003A5F90"/>
    <w:rsid w:val="003A7461"/>
    <w:rsid w:val="003A78C5"/>
    <w:rsid w:val="003C044D"/>
    <w:rsid w:val="003C5A19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10DC"/>
    <w:rsid w:val="00526EC2"/>
    <w:rsid w:val="00533670"/>
    <w:rsid w:val="0054356D"/>
    <w:rsid w:val="00544D4D"/>
    <w:rsid w:val="00557412"/>
    <w:rsid w:val="00560433"/>
    <w:rsid w:val="00570D27"/>
    <w:rsid w:val="00572028"/>
    <w:rsid w:val="00572F9E"/>
    <w:rsid w:val="005731E9"/>
    <w:rsid w:val="00575762"/>
    <w:rsid w:val="00580317"/>
    <w:rsid w:val="005907B4"/>
    <w:rsid w:val="00596E67"/>
    <w:rsid w:val="005A38C1"/>
    <w:rsid w:val="005B4644"/>
    <w:rsid w:val="005B48F5"/>
    <w:rsid w:val="005B5BF8"/>
    <w:rsid w:val="005C1DBE"/>
    <w:rsid w:val="005C362C"/>
    <w:rsid w:val="005C7A32"/>
    <w:rsid w:val="005D216B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240A7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2E0F"/>
    <w:rsid w:val="006C79B3"/>
    <w:rsid w:val="006D071A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1229"/>
    <w:rsid w:val="00714B2F"/>
    <w:rsid w:val="00723AA3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678FC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C5AD0"/>
    <w:rsid w:val="007D0DEF"/>
    <w:rsid w:val="007D1789"/>
    <w:rsid w:val="007D3FD4"/>
    <w:rsid w:val="007E0859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1362E"/>
    <w:rsid w:val="00930D40"/>
    <w:rsid w:val="00936834"/>
    <w:rsid w:val="009458ED"/>
    <w:rsid w:val="00947044"/>
    <w:rsid w:val="00950C47"/>
    <w:rsid w:val="00957C48"/>
    <w:rsid w:val="0096285D"/>
    <w:rsid w:val="009725F0"/>
    <w:rsid w:val="009741E8"/>
    <w:rsid w:val="00974B81"/>
    <w:rsid w:val="00985B8E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1169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07DE3"/>
    <w:rsid w:val="00B12263"/>
    <w:rsid w:val="00B174F2"/>
    <w:rsid w:val="00B20B05"/>
    <w:rsid w:val="00B21B1B"/>
    <w:rsid w:val="00B2241F"/>
    <w:rsid w:val="00B2510D"/>
    <w:rsid w:val="00B3391A"/>
    <w:rsid w:val="00B35399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D3B74"/>
    <w:rsid w:val="00BD42B9"/>
    <w:rsid w:val="00BD7D4C"/>
    <w:rsid w:val="00C063C2"/>
    <w:rsid w:val="00C13F0A"/>
    <w:rsid w:val="00C16194"/>
    <w:rsid w:val="00C168ED"/>
    <w:rsid w:val="00C17F0D"/>
    <w:rsid w:val="00C36C3B"/>
    <w:rsid w:val="00C4339E"/>
    <w:rsid w:val="00C47E15"/>
    <w:rsid w:val="00C52828"/>
    <w:rsid w:val="00C61618"/>
    <w:rsid w:val="00C66453"/>
    <w:rsid w:val="00C67148"/>
    <w:rsid w:val="00C73EDF"/>
    <w:rsid w:val="00C801F1"/>
    <w:rsid w:val="00C8609C"/>
    <w:rsid w:val="00C87384"/>
    <w:rsid w:val="00C958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1A4E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57A4"/>
    <w:rsid w:val="00D57950"/>
    <w:rsid w:val="00D620A6"/>
    <w:rsid w:val="00D65A02"/>
    <w:rsid w:val="00D75FDC"/>
    <w:rsid w:val="00D81CCB"/>
    <w:rsid w:val="00D84570"/>
    <w:rsid w:val="00D87326"/>
    <w:rsid w:val="00D90D8D"/>
    <w:rsid w:val="00D940F8"/>
    <w:rsid w:val="00DB14FC"/>
    <w:rsid w:val="00DB4749"/>
    <w:rsid w:val="00DB66DB"/>
    <w:rsid w:val="00DB6F4A"/>
    <w:rsid w:val="00DC6718"/>
    <w:rsid w:val="00DC6F90"/>
    <w:rsid w:val="00DC7425"/>
    <w:rsid w:val="00DC7704"/>
    <w:rsid w:val="00DE0105"/>
    <w:rsid w:val="00DE15AB"/>
    <w:rsid w:val="00DE3DB7"/>
    <w:rsid w:val="00DF2813"/>
    <w:rsid w:val="00DF7F2D"/>
    <w:rsid w:val="00E048A2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199"/>
    <w:rsid w:val="00ED5471"/>
    <w:rsid w:val="00EE1B88"/>
    <w:rsid w:val="00EF1BC0"/>
    <w:rsid w:val="00EF334A"/>
    <w:rsid w:val="00EF78DE"/>
    <w:rsid w:val="00EF7CF1"/>
    <w:rsid w:val="00F03C58"/>
    <w:rsid w:val="00F10452"/>
    <w:rsid w:val="00F16454"/>
    <w:rsid w:val="00F2343E"/>
    <w:rsid w:val="00F24D42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6C2E0F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character" w:customStyle="1" w:styleId="extend">
    <w:name w:val="extend"/>
    <w:basedOn w:val="a0"/>
    <w:rsid w:val="006C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169B6-5CCB-46F0-A657-B2EF1FF1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29</cp:revision>
  <cp:lastPrinted>2023-09-28T05:45:00Z</cp:lastPrinted>
  <dcterms:created xsi:type="dcterms:W3CDTF">2022-06-07T05:13:00Z</dcterms:created>
  <dcterms:modified xsi:type="dcterms:W3CDTF">2024-01-26T10:06:00Z</dcterms:modified>
</cp:coreProperties>
</file>