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45A6F54D"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2C412A" w:rsidRPr="002C412A">
        <w:rPr>
          <w:rStyle w:val="afffff5"/>
          <w:rFonts w:ascii="Times New Roman" w:hAnsi="Times New Roman"/>
          <w:sz w:val="32"/>
          <w:szCs w:val="32"/>
        </w:rPr>
        <w:t xml:space="preserve"> знаков опасности и номеров ООН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9B73C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9B73C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9B73C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9B73C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9B73C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9B73C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9B73C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9B73C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9B73C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9B73C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9B73C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9B73C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9B73C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9B73C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9B73C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9B73C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9B73C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9B73C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9B73C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9B73C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9B73C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9B73C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9B73C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9B73C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9B73C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9B73C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9B73C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9B73C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9B73C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9B73C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9B73C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9B73C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9B73C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9B73C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9B73C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9B73C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9B73C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9B73C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9B73C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9B73C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9B73C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9B73C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9B73C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9B73C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9B73C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9B73C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9B73C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9B73C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9B73C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6D19C3E"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Поставка</w:t>
            </w:r>
            <w:r w:rsidR="002C412A" w:rsidRPr="002C412A">
              <w:rPr>
                <w:rFonts w:ascii="Times New Roman" w:hAnsi="Times New Roman"/>
                <w:sz w:val="24"/>
                <w:szCs w:val="24"/>
              </w:rPr>
              <w:t xml:space="preserve"> знаков опасности и номеров ООН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08AF30F" w:rsidR="001F5D46" w:rsidRPr="00A65F11" w:rsidRDefault="001249F1" w:rsidP="00186D14">
            <w:pPr>
              <w:pStyle w:val="a3"/>
              <w:numPr>
                <w:ilvl w:val="0"/>
                <w:numId w:val="0"/>
              </w:numPr>
              <w:tabs>
                <w:tab w:val="left" w:pos="49"/>
              </w:tabs>
              <w:rPr>
                <w:rFonts w:ascii="Times New Roman" w:hAnsi="Times New Roman"/>
                <w:bCs/>
                <w:sz w:val="24"/>
                <w:szCs w:val="24"/>
              </w:rPr>
            </w:pPr>
            <w:r w:rsidRPr="001249F1">
              <w:rPr>
                <w:rFonts w:ascii="Times New Roman" w:hAnsi="Times New Roman"/>
                <w:bCs/>
                <w:sz w:val="24"/>
                <w:szCs w:val="24"/>
                <w:u w:val="single"/>
              </w:rPr>
              <w:t>323-ОД-2024-РИ(ЭТП)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3AD435D" w14:textId="3BC9E7FD" w:rsidR="002C412A" w:rsidRDefault="002C412A" w:rsidP="002C412A">
            <w:pPr>
              <w:pStyle w:val="a3"/>
              <w:numPr>
                <w:ilvl w:val="0"/>
                <w:numId w:val="0"/>
              </w:numPr>
              <w:spacing w:before="0"/>
              <w:rPr>
                <w:rFonts w:ascii="Times New Roman" w:hAnsi="Times New Roman"/>
                <w:bCs/>
                <w:sz w:val="24"/>
                <w:szCs w:val="24"/>
                <w:lang w:eastAsia="en-US"/>
              </w:rPr>
            </w:pPr>
            <w:r w:rsidRPr="00100409">
              <w:rPr>
                <w:rFonts w:ascii="Times New Roman" w:hAnsi="Times New Roman"/>
                <w:bCs/>
                <w:sz w:val="24"/>
                <w:szCs w:val="24"/>
                <w:lang w:eastAsia="en-US"/>
              </w:rPr>
              <w:t>2 333 500,00 рублей (Два миллиона триста тридцать три тысячи пятьсот</w:t>
            </w:r>
            <w:r>
              <w:rPr>
                <w:rFonts w:ascii="Times New Roman" w:hAnsi="Times New Roman"/>
                <w:bCs/>
                <w:sz w:val="24"/>
                <w:szCs w:val="24"/>
                <w:lang w:eastAsia="en-US"/>
              </w:rPr>
              <w:t>)</w:t>
            </w:r>
            <w:r w:rsidRPr="00100409">
              <w:rPr>
                <w:rFonts w:ascii="Times New Roman" w:hAnsi="Times New Roman"/>
                <w:bCs/>
                <w:sz w:val="24"/>
                <w:szCs w:val="24"/>
                <w:lang w:eastAsia="en-US"/>
              </w:rPr>
              <w:t xml:space="preserve"> рублей 00 копеек), </w:t>
            </w:r>
            <w:r w:rsidRPr="005A6CA8">
              <w:rPr>
                <w:rFonts w:ascii="Times New Roman" w:hAnsi="Times New Roman"/>
                <w:bCs/>
                <w:sz w:val="24"/>
                <w:szCs w:val="24"/>
                <w:lang w:eastAsia="en-US"/>
              </w:rPr>
              <w:t xml:space="preserve">в т.ч. НДС 20% </w:t>
            </w:r>
          </w:p>
          <w:p w14:paraId="58FE4843" w14:textId="4BD5BA5D" w:rsidR="002C412A" w:rsidRPr="00562602" w:rsidRDefault="002C412A" w:rsidP="002C412A">
            <w:pPr>
              <w:pStyle w:val="a3"/>
              <w:numPr>
                <w:ilvl w:val="0"/>
                <w:numId w:val="0"/>
              </w:numPr>
              <w:spacing w:before="0"/>
              <w:rPr>
                <w:rFonts w:ascii="Times New Roman" w:hAnsi="Times New Roman"/>
                <w:bCs/>
                <w:sz w:val="24"/>
                <w:szCs w:val="24"/>
                <w:lang w:eastAsia="en-US"/>
              </w:rPr>
            </w:pPr>
            <w:r w:rsidRPr="00100409">
              <w:rPr>
                <w:rFonts w:ascii="Times New Roman" w:hAnsi="Times New Roman"/>
                <w:bCs/>
                <w:sz w:val="24"/>
                <w:szCs w:val="24"/>
                <w:lang w:eastAsia="en-US"/>
              </w:rPr>
              <w:t>388</w:t>
            </w:r>
            <w:r>
              <w:rPr>
                <w:rFonts w:ascii="Times New Roman" w:hAnsi="Times New Roman"/>
                <w:bCs/>
                <w:sz w:val="24"/>
                <w:szCs w:val="24"/>
                <w:lang w:eastAsia="en-US"/>
              </w:rPr>
              <w:t xml:space="preserve"> </w:t>
            </w:r>
            <w:r w:rsidRPr="00100409">
              <w:rPr>
                <w:rFonts w:ascii="Times New Roman" w:hAnsi="Times New Roman"/>
                <w:bCs/>
                <w:sz w:val="24"/>
                <w:szCs w:val="24"/>
                <w:lang w:eastAsia="en-US"/>
              </w:rPr>
              <w:t>916,67</w:t>
            </w:r>
            <w:r>
              <w:rPr>
                <w:rFonts w:ascii="Times New Roman" w:hAnsi="Times New Roman"/>
                <w:bCs/>
                <w:sz w:val="24"/>
                <w:szCs w:val="24"/>
                <w:lang w:eastAsia="en-US"/>
              </w:rPr>
              <w:t xml:space="preserve"> рублей</w:t>
            </w:r>
            <w:r w:rsidRPr="00EC3445">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100409">
              <w:rPr>
                <w:rFonts w:ascii="Times New Roman" w:hAnsi="Times New Roman"/>
                <w:bCs/>
                <w:sz w:val="24"/>
                <w:szCs w:val="24"/>
                <w:lang w:eastAsia="en-US"/>
              </w:rPr>
              <w:t>Триста восемьдесят восемь тысяч девятьсот шестнадцать</w:t>
            </w:r>
            <w:r>
              <w:rPr>
                <w:rFonts w:ascii="Times New Roman" w:hAnsi="Times New Roman"/>
                <w:bCs/>
                <w:sz w:val="24"/>
                <w:szCs w:val="24"/>
                <w:lang w:eastAsia="en-US"/>
              </w:rPr>
              <w:t>)</w:t>
            </w:r>
            <w:r w:rsidRPr="00100409">
              <w:rPr>
                <w:rFonts w:ascii="Times New Roman" w:hAnsi="Times New Roman"/>
                <w:bCs/>
                <w:sz w:val="24"/>
                <w:szCs w:val="24"/>
                <w:lang w:eastAsia="en-US"/>
              </w:rPr>
              <w:t xml:space="preserve"> рублей 67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11E546B2" w14:textId="1DA4CA4C" w:rsidR="001F5D46" w:rsidRPr="007B379B" w:rsidRDefault="002C412A" w:rsidP="002C412A">
            <w:pPr>
              <w:pStyle w:val="a3"/>
              <w:numPr>
                <w:ilvl w:val="0"/>
                <w:numId w:val="0"/>
              </w:numPr>
              <w:rPr>
                <w:rFonts w:ascii="Times New Roman" w:hAnsi="Times New Roman"/>
                <w:bCs/>
                <w:i/>
                <w:sz w:val="24"/>
                <w:highlight w:val="yellow"/>
              </w:rPr>
            </w:pPr>
            <w:r w:rsidRPr="00100409">
              <w:rPr>
                <w:rFonts w:ascii="Times New Roman" w:hAnsi="Times New Roman"/>
                <w:bCs/>
                <w:sz w:val="24"/>
                <w:szCs w:val="24"/>
                <w:lang w:eastAsia="en-US"/>
              </w:rPr>
              <w:t>1</w:t>
            </w:r>
            <w:r>
              <w:rPr>
                <w:rFonts w:ascii="Times New Roman" w:hAnsi="Times New Roman"/>
                <w:bCs/>
                <w:sz w:val="24"/>
                <w:szCs w:val="24"/>
                <w:lang w:eastAsia="en-US"/>
              </w:rPr>
              <w:t> </w:t>
            </w:r>
            <w:r w:rsidRPr="00100409">
              <w:rPr>
                <w:rFonts w:ascii="Times New Roman" w:hAnsi="Times New Roman"/>
                <w:bCs/>
                <w:sz w:val="24"/>
                <w:szCs w:val="24"/>
                <w:lang w:eastAsia="en-US"/>
              </w:rPr>
              <w:t>944</w:t>
            </w:r>
            <w:r>
              <w:rPr>
                <w:rFonts w:ascii="Times New Roman" w:hAnsi="Times New Roman"/>
                <w:bCs/>
                <w:sz w:val="24"/>
                <w:szCs w:val="24"/>
                <w:lang w:eastAsia="en-US"/>
              </w:rPr>
              <w:t xml:space="preserve"> </w:t>
            </w:r>
            <w:r w:rsidRPr="00100409">
              <w:rPr>
                <w:rFonts w:ascii="Times New Roman" w:hAnsi="Times New Roman"/>
                <w:bCs/>
                <w:sz w:val="24"/>
                <w:szCs w:val="24"/>
                <w:lang w:eastAsia="en-US"/>
              </w:rPr>
              <w:t>583,33</w:t>
            </w:r>
            <w:r>
              <w:rPr>
                <w:rFonts w:ascii="Times New Roman" w:hAnsi="Times New Roman"/>
                <w:bCs/>
                <w:sz w:val="24"/>
                <w:szCs w:val="24"/>
                <w:lang w:eastAsia="en-US"/>
              </w:rPr>
              <w:t xml:space="preserve"> рублей</w:t>
            </w:r>
            <w:r w:rsidRPr="00EC3445">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100409">
              <w:rPr>
                <w:rFonts w:ascii="Times New Roman" w:hAnsi="Times New Roman"/>
                <w:bCs/>
                <w:sz w:val="24"/>
                <w:szCs w:val="24"/>
                <w:lang w:eastAsia="en-US"/>
              </w:rPr>
              <w:t>Один миллион девятьсот сорок четыре тысячи пятьсот восемьдесят три</w:t>
            </w:r>
            <w:r>
              <w:rPr>
                <w:rFonts w:ascii="Times New Roman" w:hAnsi="Times New Roman"/>
                <w:bCs/>
                <w:sz w:val="24"/>
                <w:szCs w:val="24"/>
                <w:lang w:eastAsia="en-US"/>
              </w:rPr>
              <w:t>)</w:t>
            </w:r>
            <w:r w:rsidRPr="00100409">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04B5B7B3"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2C412A">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E545568" w:rsidR="001F5D46" w:rsidRPr="00EE394A" w:rsidRDefault="002C412A" w:rsidP="0059510A">
            <w:pPr>
              <w:pStyle w:val="a3"/>
              <w:numPr>
                <w:ilvl w:val="0"/>
                <w:numId w:val="0"/>
              </w:numPr>
              <w:spacing w:before="0"/>
              <w:rPr>
                <w:rFonts w:ascii="Times New Roman" w:hAnsi="Times New Roman"/>
                <w:b/>
                <w:bCs/>
                <w:sz w:val="24"/>
                <w:szCs w:val="24"/>
                <w:lang w:eastAsia="en-US"/>
              </w:rPr>
            </w:pPr>
            <w:r w:rsidRPr="002C412A">
              <w:rPr>
                <w:rFonts w:ascii="Times New Roman" w:hAnsi="Times New Roman"/>
                <w:b/>
                <w:bCs/>
                <w:sz w:val="24"/>
                <w:szCs w:val="24"/>
                <w:lang w:eastAsia="en-US"/>
              </w:rPr>
              <w:t xml:space="preserve">Поставка товара осуществляется партиями (ориентировочно  апрель 2024 г.; июль 2024 г.; октябрь 2024). Срок поставки партии товара в течение 20 рабочих дней с момента получения заявки от Покупателя. Заявки </w:t>
            </w:r>
            <w:r w:rsidRPr="002C412A">
              <w:rPr>
                <w:rFonts w:ascii="Times New Roman" w:hAnsi="Times New Roman"/>
                <w:b/>
                <w:bCs/>
                <w:sz w:val="24"/>
                <w:szCs w:val="24"/>
                <w:lang w:eastAsia="en-US"/>
              </w:rPr>
              <w:lastRenderedPageBreak/>
              <w:t>направляются Поставщику посредством электронной почты на адрес: ___ с указанием номенклатуры и количества товара к поставке. Объем каждой партии определяется на основании соответствующей заявки. В случае, если по истечении 4 квартала 2024 года количество фактически поставленного Товара будет менее согласованного объема, Поставщик не вправе требовать от Покупателя принятия и оплаты Товара сверх количества, указанного в заявках Покупателя. Допускается увеличение кол-ва товара +20%, выбирается отдельно по каждой номенклатурной позиции (от количества по данной номенклатурной позиции) по предварительной договоренности с Поставщиком, о сроках поставки и актуальности цен, на товары.</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C9A01CE" w:rsidR="001F5D46" w:rsidRPr="00B71100" w:rsidRDefault="001249F1"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57CD49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B06A0">
              <w:rPr>
                <w:rFonts w:ascii="Times New Roman" w:hAnsi="Times New Roman"/>
                <w:bCs/>
                <w:spacing w:val="-6"/>
                <w:sz w:val="24"/>
              </w:rPr>
              <w:t>26</w:t>
            </w:r>
            <w:r>
              <w:rPr>
                <w:rFonts w:ascii="Times New Roman" w:hAnsi="Times New Roman"/>
                <w:bCs/>
                <w:spacing w:val="-6"/>
                <w:sz w:val="24"/>
              </w:rPr>
              <w:t xml:space="preserve">» </w:t>
            </w:r>
            <w:r w:rsidR="00CB06A0">
              <w:rPr>
                <w:rFonts w:ascii="Times New Roman" w:hAnsi="Times New Roman"/>
                <w:bCs/>
                <w:spacing w:val="-6"/>
                <w:sz w:val="24"/>
              </w:rPr>
              <w:t>января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B06A0">
              <w:rPr>
                <w:rFonts w:ascii="Times New Roman" w:hAnsi="Times New Roman"/>
                <w:bCs/>
                <w:spacing w:val="-6"/>
                <w:sz w:val="24"/>
              </w:rPr>
              <w:t>«0</w:t>
            </w:r>
            <w:r w:rsidR="000B2AB9">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CF528B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CB06A0" w:rsidRPr="0061579A">
              <w:rPr>
                <w:rFonts w:ascii="Times New Roman" w:hAnsi="Times New Roman"/>
                <w:bCs/>
                <w:spacing w:val="-6"/>
                <w:sz w:val="24"/>
              </w:rPr>
              <w:t>«</w:t>
            </w:r>
            <w:r w:rsidR="00CB06A0">
              <w:rPr>
                <w:rFonts w:ascii="Times New Roman" w:hAnsi="Times New Roman"/>
                <w:bCs/>
                <w:spacing w:val="-6"/>
                <w:sz w:val="24"/>
              </w:rPr>
              <w:t xml:space="preserve">26» января </w:t>
            </w:r>
            <w:r w:rsidRPr="002C6077">
              <w:rPr>
                <w:rFonts w:ascii="Times New Roman" w:hAnsi="Times New Roman"/>
                <w:bCs/>
                <w:sz w:val="24"/>
              </w:rPr>
              <w:t>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B06A0">
              <w:rPr>
                <w:rFonts w:ascii="Times New Roman" w:hAnsi="Times New Roman"/>
                <w:bCs/>
                <w:spacing w:val="-6"/>
                <w:sz w:val="24"/>
              </w:rPr>
              <w:t>0</w:t>
            </w:r>
            <w:r w:rsidR="000B2AB9">
              <w:rPr>
                <w:rFonts w:ascii="Times New Roman" w:hAnsi="Times New Roman"/>
                <w:bCs/>
                <w:spacing w:val="-6"/>
                <w:sz w:val="24"/>
              </w:rPr>
              <w:t>2</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01D217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B73C3">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9B73C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C412A" w:rsidRPr="00562602" w14:paraId="2AB13FA0" w14:textId="77777777" w:rsidTr="002C412A">
        <w:trPr>
          <w:trHeight w:val="644"/>
        </w:trPr>
        <w:tc>
          <w:tcPr>
            <w:tcW w:w="680" w:type="dxa"/>
            <w:vAlign w:val="center"/>
          </w:tcPr>
          <w:p w14:paraId="5413C8BC"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608C60A" w14:textId="77777777" w:rsidR="002C412A" w:rsidRPr="00562602" w:rsidRDefault="002C412A" w:rsidP="002C412A">
            <w:pPr>
              <w:spacing w:after="0" w:line="240" w:lineRule="auto"/>
              <w:jc w:val="center"/>
              <w:rPr>
                <w:rFonts w:ascii="Times New Roman" w:hAnsi="Times New Roman"/>
                <w:b/>
                <w:sz w:val="24"/>
                <w:szCs w:val="24"/>
              </w:rPr>
            </w:pPr>
          </w:p>
          <w:p w14:paraId="69A23D21"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010107B" w14:textId="77777777" w:rsidR="002C412A" w:rsidRPr="00562602" w:rsidRDefault="002C412A" w:rsidP="002C412A">
            <w:pPr>
              <w:spacing w:after="0" w:line="240" w:lineRule="auto"/>
              <w:jc w:val="center"/>
              <w:rPr>
                <w:rFonts w:ascii="Times New Roman" w:hAnsi="Times New Roman"/>
                <w:b/>
                <w:sz w:val="24"/>
                <w:szCs w:val="24"/>
              </w:rPr>
            </w:pPr>
          </w:p>
          <w:p w14:paraId="5354EAF7"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BC6ECFA"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97E3E90"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B32EB03"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B6E9D9F"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DA193D6" w14:textId="77777777" w:rsidR="002C412A" w:rsidRPr="00562602" w:rsidRDefault="002C412A" w:rsidP="002C412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C412A" w:rsidRPr="00562602" w14:paraId="6886DCDD" w14:textId="77777777" w:rsidTr="002C412A">
        <w:trPr>
          <w:trHeight w:val="430"/>
        </w:trPr>
        <w:tc>
          <w:tcPr>
            <w:tcW w:w="680" w:type="dxa"/>
            <w:vAlign w:val="center"/>
          </w:tcPr>
          <w:p w14:paraId="6CE2B085"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4F9ABE86" w14:textId="77777777" w:rsidR="002C412A" w:rsidRPr="004B2FE4" w:rsidRDefault="002C412A" w:rsidP="002C412A">
            <w:pPr>
              <w:spacing w:after="0" w:line="240" w:lineRule="auto"/>
              <w:jc w:val="center"/>
              <w:rPr>
                <w:rFonts w:ascii="Times New Roman" w:hAnsi="Times New Roman"/>
                <w:sz w:val="22"/>
                <w:szCs w:val="22"/>
                <w:lang w:eastAsia="ru-RU"/>
              </w:rPr>
            </w:pPr>
            <w:r w:rsidRPr="004B2FE4">
              <w:rPr>
                <w:rFonts w:ascii="Times New Roman" w:hAnsi="Times New Roman"/>
                <w:sz w:val="22"/>
                <w:szCs w:val="22"/>
              </w:rPr>
              <w:t>Знак опасности АК 404/4</w:t>
            </w:r>
          </w:p>
        </w:tc>
        <w:tc>
          <w:tcPr>
            <w:tcW w:w="1418" w:type="dxa"/>
          </w:tcPr>
          <w:p w14:paraId="7E8BFD35"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5B7DD4FC"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1 100</w:t>
            </w:r>
          </w:p>
        </w:tc>
        <w:tc>
          <w:tcPr>
            <w:tcW w:w="1701" w:type="dxa"/>
          </w:tcPr>
          <w:p w14:paraId="0560B5C5"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13,50</w:t>
            </w:r>
          </w:p>
        </w:tc>
        <w:tc>
          <w:tcPr>
            <w:tcW w:w="2551" w:type="dxa"/>
          </w:tcPr>
          <w:p w14:paraId="6A2A0175"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14 850,00</w:t>
            </w:r>
          </w:p>
        </w:tc>
      </w:tr>
      <w:tr w:rsidR="002C412A" w:rsidRPr="00562602" w14:paraId="4C2A2B54" w14:textId="77777777" w:rsidTr="002C412A">
        <w:trPr>
          <w:trHeight w:val="496"/>
        </w:trPr>
        <w:tc>
          <w:tcPr>
            <w:tcW w:w="680" w:type="dxa"/>
            <w:vAlign w:val="center"/>
          </w:tcPr>
          <w:p w14:paraId="18D3F1B0"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15EBB9E4"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Номер ООН по СМГС 40/1350</w:t>
            </w:r>
          </w:p>
        </w:tc>
        <w:tc>
          <w:tcPr>
            <w:tcW w:w="1418" w:type="dxa"/>
          </w:tcPr>
          <w:p w14:paraId="0F472836"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37DE64ED"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1 100</w:t>
            </w:r>
          </w:p>
        </w:tc>
        <w:tc>
          <w:tcPr>
            <w:tcW w:w="1701" w:type="dxa"/>
          </w:tcPr>
          <w:p w14:paraId="69D2B29C"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19,00</w:t>
            </w:r>
          </w:p>
        </w:tc>
        <w:tc>
          <w:tcPr>
            <w:tcW w:w="2551" w:type="dxa"/>
          </w:tcPr>
          <w:p w14:paraId="531AF4B2"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20 900,00</w:t>
            </w:r>
          </w:p>
        </w:tc>
      </w:tr>
      <w:tr w:rsidR="002C412A" w:rsidRPr="00562602" w14:paraId="1C3CBAED" w14:textId="77777777" w:rsidTr="002C412A">
        <w:trPr>
          <w:trHeight w:val="496"/>
        </w:trPr>
        <w:tc>
          <w:tcPr>
            <w:tcW w:w="680" w:type="dxa"/>
            <w:vAlign w:val="center"/>
          </w:tcPr>
          <w:p w14:paraId="08CD071E"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3C96B5F5"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Знак опасности 3/АК328/3</w:t>
            </w:r>
          </w:p>
        </w:tc>
        <w:tc>
          <w:tcPr>
            <w:tcW w:w="1418" w:type="dxa"/>
          </w:tcPr>
          <w:p w14:paraId="7CCF4A59"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37642A13"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37 000</w:t>
            </w:r>
          </w:p>
        </w:tc>
        <w:tc>
          <w:tcPr>
            <w:tcW w:w="1701" w:type="dxa"/>
          </w:tcPr>
          <w:p w14:paraId="18AEEA8E"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13,50</w:t>
            </w:r>
          </w:p>
        </w:tc>
        <w:tc>
          <w:tcPr>
            <w:tcW w:w="2551" w:type="dxa"/>
          </w:tcPr>
          <w:p w14:paraId="0969004A"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499 500,00</w:t>
            </w:r>
          </w:p>
        </w:tc>
      </w:tr>
      <w:tr w:rsidR="002C412A" w:rsidRPr="00562602" w14:paraId="775AA532" w14:textId="77777777" w:rsidTr="002C412A">
        <w:trPr>
          <w:trHeight w:val="496"/>
        </w:trPr>
        <w:tc>
          <w:tcPr>
            <w:tcW w:w="680" w:type="dxa"/>
            <w:vAlign w:val="center"/>
          </w:tcPr>
          <w:p w14:paraId="60DBD7BC"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6CF025A1"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Номер ООН по СМГС 33/3295</w:t>
            </w:r>
          </w:p>
        </w:tc>
        <w:tc>
          <w:tcPr>
            <w:tcW w:w="1418" w:type="dxa"/>
          </w:tcPr>
          <w:p w14:paraId="53E085A0"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677339F1"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37 000</w:t>
            </w:r>
          </w:p>
        </w:tc>
        <w:tc>
          <w:tcPr>
            <w:tcW w:w="1701" w:type="dxa"/>
          </w:tcPr>
          <w:p w14:paraId="4A82C531"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19,00</w:t>
            </w:r>
          </w:p>
        </w:tc>
        <w:tc>
          <w:tcPr>
            <w:tcW w:w="2551" w:type="dxa"/>
          </w:tcPr>
          <w:p w14:paraId="15D3BF32"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703 000,00</w:t>
            </w:r>
          </w:p>
        </w:tc>
      </w:tr>
      <w:tr w:rsidR="002C412A" w:rsidRPr="00562602" w14:paraId="265C10DE" w14:textId="77777777" w:rsidTr="002C412A">
        <w:trPr>
          <w:trHeight w:val="496"/>
        </w:trPr>
        <w:tc>
          <w:tcPr>
            <w:tcW w:w="680" w:type="dxa"/>
            <w:vAlign w:val="center"/>
          </w:tcPr>
          <w:p w14:paraId="6B806CAB"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38D5BF8D"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Знак опасности 3/АК305/3</w:t>
            </w:r>
          </w:p>
        </w:tc>
        <w:tc>
          <w:tcPr>
            <w:tcW w:w="1418" w:type="dxa"/>
          </w:tcPr>
          <w:p w14:paraId="7B225F8F"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70B8DAE5"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21 800</w:t>
            </w:r>
          </w:p>
        </w:tc>
        <w:tc>
          <w:tcPr>
            <w:tcW w:w="1701" w:type="dxa"/>
          </w:tcPr>
          <w:p w14:paraId="7EB27D65"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13,50</w:t>
            </w:r>
          </w:p>
        </w:tc>
        <w:tc>
          <w:tcPr>
            <w:tcW w:w="2551" w:type="dxa"/>
          </w:tcPr>
          <w:p w14:paraId="208195C9"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294 300,00</w:t>
            </w:r>
          </w:p>
        </w:tc>
      </w:tr>
      <w:tr w:rsidR="002C412A" w:rsidRPr="00562602" w14:paraId="662021AE" w14:textId="77777777" w:rsidTr="002C412A">
        <w:trPr>
          <w:trHeight w:val="496"/>
        </w:trPr>
        <w:tc>
          <w:tcPr>
            <w:tcW w:w="680" w:type="dxa"/>
            <w:vAlign w:val="center"/>
          </w:tcPr>
          <w:p w14:paraId="34FFEE1D"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595EA3BA"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Знак опасности 3/АК315/3</w:t>
            </w:r>
          </w:p>
        </w:tc>
        <w:tc>
          <w:tcPr>
            <w:tcW w:w="1418" w:type="dxa"/>
          </w:tcPr>
          <w:p w14:paraId="1EBC0491"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2E07FB07"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11 900</w:t>
            </w:r>
          </w:p>
        </w:tc>
        <w:tc>
          <w:tcPr>
            <w:tcW w:w="1701" w:type="dxa"/>
          </w:tcPr>
          <w:p w14:paraId="033618E8"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13,50</w:t>
            </w:r>
          </w:p>
        </w:tc>
        <w:tc>
          <w:tcPr>
            <w:tcW w:w="2551" w:type="dxa"/>
          </w:tcPr>
          <w:p w14:paraId="4D663C32"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160 650,00</w:t>
            </w:r>
          </w:p>
        </w:tc>
      </w:tr>
      <w:tr w:rsidR="002C412A" w:rsidRPr="00562602" w14:paraId="5C3F3EF4" w14:textId="77777777" w:rsidTr="002C412A">
        <w:trPr>
          <w:trHeight w:val="496"/>
        </w:trPr>
        <w:tc>
          <w:tcPr>
            <w:tcW w:w="680" w:type="dxa"/>
            <w:vAlign w:val="center"/>
          </w:tcPr>
          <w:p w14:paraId="79B9070B"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4A503458"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Номер ООН по СМГС 33/1203</w:t>
            </w:r>
          </w:p>
        </w:tc>
        <w:tc>
          <w:tcPr>
            <w:tcW w:w="1418" w:type="dxa"/>
          </w:tcPr>
          <w:p w14:paraId="01F4FDD9"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2EBB1432"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21 800</w:t>
            </w:r>
          </w:p>
        </w:tc>
        <w:tc>
          <w:tcPr>
            <w:tcW w:w="1701" w:type="dxa"/>
          </w:tcPr>
          <w:p w14:paraId="5A029C01"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19,00</w:t>
            </w:r>
          </w:p>
        </w:tc>
        <w:tc>
          <w:tcPr>
            <w:tcW w:w="2551" w:type="dxa"/>
          </w:tcPr>
          <w:p w14:paraId="3127BB0A"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414 200,00</w:t>
            </w:r>
          </w:p>
        </w:tc>
      </w:tr>
      <w:tr w:rsidR="002C412A" w:rsidRPr="00562602" w14:paraId="4BD39C1F" w14:textId="77777777" w:rsidTr="002C412A">
        <w:trPr>
          <w:trHeight w:val="496"/>
        </w:trPr>
        <w:tc>
          <w:tcPr>
            <w:tcW w:w="680" w:type="dxa"/>
            <w:vAlign w:val="center"/>
          </w:tcPr>
          <w:p w14:paraId="015F0C0F" w14:textId="77777777" w:rsidR="002C412A" w:rsidRPr="004B2FE4" w:rsidRDefault="002C412A" w:rsidP="002C412A">
            <w:pPr>
              <w:numPr>
                <w:ilvl w:val="0"/>
                <w:numId w:val="33"/>
              </w:numPr>
              <w:spacing w:after="0" w:line="240" w:lineRule="auto"/>
              <w:ind w:left="0" w:firstLine="0"/>
              <w:rPr>
                <w:rFonts w:ascii="Times New Roman" w:hAnsi="Times New Roman"/>
                <w:sz w:val="22"/>
                <w:szCs w:val="22"/>
              </w:rPr>
            </w:pPr>
          </w:p>
        </w:tc>
        <w:tc>
          <w:tcPr>
            <w:tcW w:w="2297" w:type="dxa"/>
          </w:tcPr>
          <w:p w14:paraId="365E40C4"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2"/>
                <w:szCs w:val="22"/>
              </w:rPr>
              <w:t>Номер ООН по СМГС 30/1202</w:t>
            </w:r>
          </w:p>
        </w:tc>
        <w:tc>
          <w:tcPr>
            <w:tcW w:w="1418" w:type="dxa"/>
          </w:tcPr>
          <w:p w14:paraId="58E76436" w14:textId="77777777" w:rsidR="002C412A" w:rsidRPr="004B2FE4" w:rsidRDefault="002C412A" w:rsidP="002C412A">
            <w:pPr>
              <w:jc w:val="center"/>
              <w:rPr>
                <w:rFonts w:ascii="Times New Roman" w:hAnsi="Times New Roman"/>
                <w:sz w:val="22"/>
                <w:szCs w:val="22"/>
              </w:rPr>
            </w:pPr>
            <w:r w:rsidRPr="004B2FE4">
              <w:rPr>
                <w:rFonts w:ascii="Times New Roman" w:hAnsi="Times New Roman"/>
                <w:sz w:val="20"/>
                <w:szCs w:val="20"/>
              </w:rPr>
              <w:t>шт</w:t>
            </w:r>
          </w:p>
        </w:tc>
        <w:tc>
          <w:tcPr>
            <w:tcW w:w="992" w:type="dxa"/>
          </w:tcPr>
          <w:p w14:paraId="3FFC5C16" w14:textId="77777777" w:rsidR="002C412A" w:rsidRPr="004B2FE4" w:rsidRDefault="002C412A" w:rsidP="002C412A">
            <w:pPr>
              <w:jc w:val="center"/>
              <w:rPr>
                <w:rFonts w:ascii="Times New Roman" w:hAnsi="Times New Roman"/>
                <w:sz w:val="22"/>
                <w:szCs w:val="22"/>
              </w:rPr>
            </w:pPr>
            <w:r w:rsidRPr="00100409">
              <w:rPr>
                <w:rFonts w:ascii="Times New Roman" w:hAnsi="Times New Roman"/>
                <w:sz w:val="20"/>
                <w:szCs w:val="20"/>
              </w:rPr>
              <w:t>11 900</w:t>
            </w:r>
          </w:p>
        </w:tc>
        <w:tc>
          <w:tcPr>
            <w:tcW w:w="1701" w:type="dxa"/>
          </w:tcPr>
          <w:p w14:paraId="4F65841E"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19,00</w:t>
            </w:r>
          </w:p>
        </w:tc>
        <w:tc>
          <w:tcPr>
            <w:tcW w:w="2551" w:type="dxa"/>
          </w:tcPr>
          <w:p w14:paraId="048A61B9" w14:textId="77777777" w:rsidR="002C412A" w:rsidRPr="00100409" w:rsidRDefault="002C412A" w:rsidP="002C412A">
            <w:pPr>
              <w:jc w:val="center"/>
              <w:rPr>
                <w:rFonts w:ascii="Times New Roman" w:hAnsi="Times New Roman"/>
                <w:sz w:val="20"/>
                <w:szCs w:val="20"/>
              </w:rPr>
            </w:pPr>
            <w:r w:rsidRPr="00100409">
              <w:rPr>
                <w:rFonts w:ascii="Times New Roman" w:hAnsi="Times New Roman"/>
                <w:sz w:val="20"/>
                <w:szCs w:val="20"/>
              </w:rPr>
              <w:t>226 100,00</w:t>
            </w:r>
          </w:p>
        </w:tc>
      </w:tr>
      <w:tr w:rsidR="002C412A" w:rsidRPr="00562602" w14:paraId="149141F4" w14:textId="77777777" w:rsidTr="002C412A">
        <w:trPr>
          <w:trHeight w:val="2372"/>
        </w:trPr>
        <w:tc>
          <w:tcPr>
            <w:tcW w:w="7088" w:type="dxa"/>
            <w:gridSpan w:val="5"/>
            <w:vAlign w:val="center"/>
          </w:tcPr>
          <w:p w14:paraId="101927A8" w14:textId="77777777" w:rsidR="002C412A" w:rsidRPr="00562602" w:rsidRDefault="002C412A" w:rsidP="002C412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0131C11" w14:textId="77777777" w:rsidR="002C412A" w:rsidRPr="00100409" w:rsidRDefault="002C412A" w:rsidP="002C412A">
            <w:pPr>
              <w:rPr>
                <w:rFonts w:ascii="Times New Roman" w:hAnsi="Times New Roman"/>
                <w:b/>
                <w:bCs/>
                <w:sz w:val="24"/>
                <w:szCs w:val="24"/>
              </w:rPr>
            </w:pPr>
            <w:r w:rsidRPr="004C5A5B">
              <w:rPr>
                <w:rFonts w:ascii="Times New Roman" w:hAnsi="Times New Roman"/>
                <w:b/>
                <w:bCs/>
                <w:sz w:val="24"/>
                <w:szCs w:val="24"/>
              </w:rPr>
              <w:t xml:space="preserve"> </w:t>
            </w:r>
            <w:r>
              <w:rPr>
                <w:rFonts w:ascii="Times New Roman" w:hAnsi="Times New Roman"/>
                <w:b/>
                <w:bCs/>
                <w:sz w:val="24"/>
                <w:szCs w:val="24"/>
              </w:rPr>
              <w:t>2 333 500,00 рублей</w:t>
            </w:r>
            <w:r w:rsidRPr="00100409">
              <w:rPr>
                <w:rFonts w:ascii="Times New Roman" w:hAnsi="Times New Roman"/>
                <w:b/>
                <w:bCs/>
                <w:sz w:val="24"/>
                <w:szCs w:val="24"/>
              </w:rPr>
              <w:t xml:space="preserve">, в т.ч. НДС 20%, в т.ч. НДС 20% </w:t>
            </w:r>
          </w:p>
          <w:p w14:paraId="68288F51" w14:textId="77777777" w:rsidR="002C412A" w:rsidRPr="00100409" w:rsidRDefault="002C412A" w:rsidP="002C412A">
            <w:pPr>
              <w:rPr>
                <w:rFonts w:ascii="Times New Roman" w:hAnsi="Times New Roman"/>
                <w:b/>
                <w:bCs/>
                <w:sz w:val="24"/>
                <w:szCs w:val="24"/>
              </w:rPr>
            </w:pPr>
            <w:r>
              <w:rPr>
                <w:rFonts w:ascii="Times New Roman" w:hAnsi="Times New Roman"/>
                <w:b/>
                <w:bCs/>
                <w:sz w:val="24"/>
                <w:szCs w:val="24"/>
              </w:rPr>
              <w:t>388 916,67 рублей,</w:t>
            </w:r>
            <w:r w:rsidRPr="00100409">
              <w:rPr>
                <w:rFonts w:ascii="Times New Roman" w:hAnsi="Times New Roman"/>
                <w:b/>
                <w:bCs/>
                <w:sz w:val="24"/>
                <w:szCs w:val="24"/>
              </w:rPr>
              <w:t xml:space="preserve"> НДС 20%</w:t>
            </w:r>
          </w:p>
          <w:p w14:paraId="770EF9C7" w14:textId="77777777" w:rsidR="002C412A" w:rsidRPr="00562602" w:rsidRDefault="002C412A" w:rsidP="002C412A">
            <w:pPr>
              <w:rPr>
                <w:rFonts w:ascii="Times New Roman" w:hAnsi="Times New Roman"/>
                <w:sz w:val="18"/>
                <w:szCs w:val="24"/>
              </w:rPr>
            </w:pPr>
            <w:r>
              <w:rPr>
                <w:rFonts w:ascii="Times New Roman" w:hAnsi="Times New Roman"/>
                <w:b/>
                <w:bCs/>
                <w:sz w:val="24"/>
                <w:szCs w:val="24"/>
              </w:rPr>
              <w:t>1 944 583,33 рублей</w:t>
            </w:r>
            <w:r w:rsidRPr="00100409">
              <w:rPr>
                <w:rFonts w:ascii="Times New Roman" w:hAnsi="Times New Roman"/>
                <w:b/>
                <w:bCs/>
                <w:sz w:val="24"/>
                <w:szCs w:val="24"/>
              </w:rPr>
              <w:t>,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1984"/>
        <w:gridCol w:w="630"/>
        <w:gridCol w:w="929"/>
      </w:tblGrid>
      <w:tr w:rsidR="002C412A" w:rsidRPr="00562602" w14:paraId="62B76A55" w14:textId="77777777" w:rsidTr="002C412A">
        <w:trPr>
          <w:trHeight w:val="1077"/>
        </w:trPr>
        <w:tc>
          <w:tcPr>
            <w:tcW w:w="560" w:type="dxa"/>
            <w:shd w:val="clear" w:color="auto" w:fill="auto"/>
            <w:vAlign w:val="center"/>
          </w:tcPr>
          <w:p w14:paraId="376C95C8" w14:textId="77777777" w:rsidR="002C412A" w:rsidRPr="00562602" w:rsidRDefault="002C412A" w:rsidP="002C412A">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5BBAE927" w14:textId="01BE6A02" w:rsidR="002C412A" w:rsidRPr="00562602" w:rsidRDefault="002C412A" w:rsidP="002C412A">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2C8F72A8" w14:textId="77777777" w:rsidR="002C412A" w:rsidRPr="00562602" w:rsidRDefault="002C412A" w:rsidP="002C412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162E69AE" w14:textId="77777777" w:rsidR="002C412A" w:rsidRPr="00EB4F2C" w:rsidRDefault="002C412A" w:rsidP="002C412A">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984" w:type="dxa"/>
          </w:tcPr>
          <w:p w14:paraId="0D98F91A" w14:textId="77777777" w:rsidR="002C412A" w:rsidRPr="00562602" w:rsidRDefault="002C412A" w:rsidP="002C412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40991976" w14:textId="77777777" w:rsidR="002C412A" w:rsidRPr="00562602" w:rsidRDefault="002C412A" w:rsidP="002C412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929" w:type="dxa"/>
            <w:vAlign w:val="center"/>
          </w:tcPr>
          <w:p w14:paraId="4C72947D" w14:textId="77777777" w:rsidR="002C412A" w:rsidRPr="00562602" w:rsidRDefault="002C412A" w:rsidP="002C412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2C412A" w:rsidRPr="00562602" w14:paraId="4FDE7DBB" w14:textId="77777777" w:rsidTr="002C412A">
        <w:trPr>
          <w:trHeight w:val="220"/>
        </w:trPr>
        <w:tc>
          <w:tcPr>
            <w:tcW w:w="560" w:type="dxa"/>
            <w:shd w:val="clear" w:color="auto" w:fill="auto"/>
          </w:tcPr>
          <w:p w14:paraId="31772070"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42242F32"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Знак опасности АК 404/4</w:t>
            </w:r>
          </w:p>
        </w:tc>
        <w:tc>
          <w:tcPr>
            <w:tcW w:w="2409" w:type="dxa"/>
          </w:tcPr>
          <w:p w14:paraId="01336816"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250ммх250мм, пленка самоклеящаяся типа СКП до -50 гр.</w:t>
            </w:r>
          </w:p>
        </w:tc>
        <w:tc>
          <w:tcPr>
            <w:tcW w:w="1560" w:type="dxa"/>
          </w:tcPr>
          <w:p w14:paraId="2C2CBC15"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4B382BED"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44F9EE37"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43347E4F"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1 100</w:t>
            </w:r>
          </w:p>
        </w:tc>
      </w:tr>
      <w:tr w:rsidR="002C412A" w:rsidRPr="00562602" w14:paraId="6BCACDC0" w14:textId="77777777" w:rsidTr="002C412A">
        <w:trPr>
          <w:trHeight w:val="222"/>
        </w:trPr>
        <w:tc>
          <w:tcPr>
            <w:tcW w:w="560" w:type="dxa"/>
            <w:shd w:val="clear" w:color="auto" w:fill="auto"/>
          </w:tcPr>
          <w:p w14:paraId="258A5164"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466136BB"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Номер ООН по СМГС 40/1350</w:t>
            </w:r>
          </w:p>
        </w:tc>
        <w:tc>
          <w:tcPr>
            <w:tcW w:w="2409" w:type="dxa"/>
          </w:tcPr>
          <w:p w14:paraId="1A7D6FC3"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300ммх400мм, пленка самоклеящаяся типа СКП до -50 гр.</w:t>
            </w:r>
          </w:p>
        </w:tc>
        <w:tc>
          <w:tcPr>
            <w:tcW w:w="1560" w:type="dxa"/>
          </w:tcPr>
          <w:p w14:paraId="59355EC9"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6F8221C7"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6E56CA8C"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12A5556C"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1 100</w:t>
            </w:r>
          </w:p>
        </w:tc>
      </w:tr>
      <w:tr w:rsidR="002C412A" w:rsidRPr="00562602" w14:paraId="3325B1D0" w14:textId="77777777" w:rsidTr="002C412A">
        <w:trPr>
          <w:trHeight w:val="222"/>
        </w:trPr>
        <w:tc>
          <w:tcPr>
            <w:tcW w:w="560" w:type="dxa"/>
            <w:shd w:val="clear" w:color="auto" w:fill="auto"/>
          </w:tcPr>
          <w:p w14:paraId="5E441D75"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762B021E"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Знак опасности 3/АК328/3</w:t>
            </w:r>
          </w:p>
        </w:tc>
        <w:tc>
          <w:tcPr>
            <w:tcW w:w="2409" w:type="dxa"/>
          </w:tcPr>
          <w:p w14:paraId="6AFD3953"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250ммх250мм, пленка самоклеящаяся типа СКП до -50 гр.</w:t>
            </w:r>
          </w:p>
        </w:tc>
        <w:tc>
          <w:tcPr>
            <w:tcW w:w="1560" w:type="dxa"/>
          </w:tcPr>
          <w:p w14:paraId="0F8D0BE2"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310D91C7"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709E4D5E"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040AF355"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37 000</w:t>
            </w:r>
          </w:p>
        </w:tc>
      </w:tr>
      <w:tr w:rsidR="002C412A" w:rsidRPr="00562602" w14:paraId="24406F9F" w14:textId="77777777" w:rsidTr="002C412A">
        <w:trPr>
          <w:trHeight w:val="222"/>
        </w:trPr>
        <w:tc>
          <w:tcPr>
            <w:tcW w:w="560" w:type="dxa"/>
            <w:shd w:val="clear" w:color="auto" w:fill="auto"/>
          </w:tcPr>
          <w:p w14:paraId="4823394D"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0A5A166B"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Номер ООН по СМГС 33/3295</w:t>
            </w:r>
          </w:p>
        </w:tc>
        <w:tc>
          <w:tcPr>
            <w:tcW w:w="2409" w:type="dxa"/>
          </w:tcPr>
          <w:p w14:paraId="3D1AB960"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300ммх400мм, пленка самоклеящаяся типа СКП до -50 гр.</w:t>
            </w:r>
          </w:p>
        </w:tc>
        <w:tc>
          <w:tcPr>
            <w:tcW w:w="1560" w:type="dxa"/>
          </w:tcPr>
          <w:p w14:paraId="45465BAF"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3738312D"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01C354B5"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3D955090"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37 000</w:t>
            </w:r>
          </w:p>
        </w:tc>
      </w:tr>
      <w:tr w:rsidR="002C412A" w:rsidRPr="00562602" w14:paraId="47003D91" w14:textId="77777777" w:rsidTr="002C412A">
        <w:trPr>
          <w:trHeight w:val="222"/>
        </w:trPr>
        <w:tc>
          <w:tcPr>
            <w:tcW w:w="560" w:type="dxa"/>
            <w:shd w:val="clear" w:color="auto" w:fill="auto"/>
          </w:tcPr>
          <w:p w14:paraId="5706DFEE"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3DC99E01"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Знак опасности 3/АК305/3</w:t>
            </w:r>
          </w:p>
        </w:tc>
        <w:tc>
          <w:tcPr>
            <w:tcW w:w="2409" w:type="dxa"/>
          </w:tcPr>
          <w:p w14:paraId="7ABF5F75"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250ммх250мм, пленка самоклеящаяся типа СКП до -50 гр.</w:t>
            </w:r>
          </w:p>
        </w:tc>
        <w:tc>
          <w:tcPr>
            <w:tcW w:w="1560" w:type="dxa"/>
          </w:tcPr>
          <w:p w14:paraId="1ABDF634"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049AF58C"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47CAA85E"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44A9F3F1"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21 800</w:t>
            </w:r>
          </w:p>
        </w:tc>
      </w:tr>
      <w:tr w:rsidR="002C412A" w:rsidRPr="00562602" w14:paraId="1B69075B" w14:textId="77777777" w:rsidTr="002C412A">
        <w:trPr>
          <w:trHeight w:val="222"/>
        </w:trPr>
        <w:tc>
          <w:tcPr>
            <w:tcW w:w="560" w:type="dxa"/>
            <w:shd w:val="clear" w:color="auto" w:fill="auto"/>
          </w:tcPr>
          <w:p w14:paraId="6F46B56C"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06AAD099"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Знак опасности 3/АК315/3</w:t>
            </w:r>
          </w:p>
        </w:tc>
        <w:tc>
          <w:tcPr>
            <w:tcW w:w="2409" w:type="dxa"/>
          </w:tcPr>
          <w:p w14:paraId="62112179"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250ммх250мм, пленка самоклеящаяся типа СКП до -50 гр.</w:t>
            </w:r>
          </w:p>
        </w:tc>
        <w:tc>
          <w:tcPr>
            <w:tcW w:w="1560" w:type="dxa"/>
          </w:tcPr>
          <w:p w14:paraId="463DF905"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52871B64"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2432BEB8"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49CB6831"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11 900</w:t>
            </w:r>
          </w:p>
        </w:tc>
      </w:tr>
      <w:tr w:rsidR="002C412A" w:rsidRPr="00562602" w14:paraId="4E1E6992" w14:textId="77777777" w:rsidTr="002C412A">
        <w:trPr>
          <w:trHeight w:val="222"/>
        </w:trPr>
        <w:tc>
          <w:tcPr>
            <w:tcW w:w="560" w:type="dxa"/>
            <w:shd w:val="clear" w:color="auto" w:fill="auto"/>
          </w:tcPr>
          <w:p w14:paraId="274BE296"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254054A2"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Номер ООН по СМГС 33/1203</w:t>
            </w:r>
          </w:p>
        </w:tc>
        <w:tc>
          <w:tcPr>
            <w:tcW w:w="2409" w:type="dxa"/>
          </w:tcPr>
          <w:p w14:paraId="2FFB90E9"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300ммх400мм, пленка самоклеящаяся типа СКП до -50 гр.</w:t>
            </w:r>
          </w:p>
        </w:tc>
        <w:tc>
          <w:tcPr>
            <w:tcW w:w="1560" w:type="dxa"/>
          </w:tcPr>
          <w:p w14:paraId="60F30E1D"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677155B6"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01F20588"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3CCAE0CA"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21 800</w:t>
            </w:r>
          </w:p>
        </w:tc>
      </w:tr>
      <w:tr w:rsidR="002C412A" w:rsidRPr="00562602" w14:paraId="396E5243" w14:textId="77777777" w:rsidTr="002C412A">
        <w:trPr>
          <w:trHeight w:val="222"/>
        </w:trPr>
        <w:tc>
          <w:tcPr>
            <w:tcW w:w="560" w:type="dxa"/>
            <w:shd w:val="clear" w:color="auto" w:fill="auto"/>
          </w:tcPr>
          <w:p w14:paraId="7FC4DBC1" w14:textId="77777777" w:rsidR="002C412A" w:rsidRPr="004B2FE4" w:rsidRDefault="002C412A" w:rsidP="002C412A">
            <w:pPr>
              <w:numPr>
                <w:ilvl w:val="0"/>
                <w:numId w:val="37"/>
              </w:numPr>
              <w:spacing w:after="0" w:line="240" w:lineRule="auto"/>
              <w:contextualSpacing/>
              <w:rPr>
                <w:rFonts w:ascii="Times New Roman" w:hAnsi="Times New Roman"/>
                <w:sz w:val="20"/>
                <w:szCs w:val="20"/>
              </w:rPr>
            </w:pPr>
          </w:p>
        </w:tc>
        <w:tc>
          <w:tcPr>
            <w:tcW w:w="1709" w:type="dxa"/>
          </w:tcPr>
          <w:p w14:paraId="3E2F7386" w14:textId="77777777" w:rsidR="002C412A" w:rsidRPr="004B2FE4" w:rsidRDefault="002C412A" w:rsidP="002C412A">
            <w:pPr>
              <w:spacing w:after="0" w:line="240" w:lineRule="auto"/>
              <w:rPr>
                <w:rFonts w:ascii="Times New Roman" w:hAnsi="Times New Roman"/>
                <w:sz w:val="20"/>
                <w:szCs w:val="20"/>
              </w:rPr>
            </w:pPr>
            <w:r w:rsidRPr="004B2FE4">
              <w:rPr>
                <w:rFonts w:ascii="Times New Roman" w:hAnsi="Times New Roman"/>
                <w:sz w:val="20"/>
                <w:szCs w:val="20"/>
              </w:rPr>
              <w:t>Номер ООН по СМГС 30/1202</w:t>
            </w:r>
          </w:p>
        </w:tc>
        <w:tc>
          <w:tcPr>
            <w:tcW w:w="2409" w:type="dxa"/>
          </w:tcPr>
          <w:p w14:paraId="3D6FB19F"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300ммх400мм, пленка самоклеящаяся типа СКП до -50 гр.</w:t>
            </w:r>
          </w:p>
        </w:tc>
        <w:tc>
          <w:tcPr>
            <w:tcW w:w="1560" w:type="dxa"/>
          </w:tcPr>
          <w:p w14:paraId="00FE07B8" w14:textId="77777777" w:rsidR="002C412A" w:rsidRPr="004B2FE4" w:rsidRDefault="002C412A" w:rsidP="002C412A">
            <w:pPr>
              <w:spacing w:after="0" w:line="240" w:lineRule="auto"/>
              <w:jc w:val="center"/>
              <w:rPr>
                <w:rFonts w:ascii="Times New Roman" w:hAnsi="Times New Roman"/>
                <w:color w:val="FF0000"/>
                <w:sz w:val="20"/>
                <w:szCs w:val="20"/>
              </w:rPr>
            </w:pPr>
          </w:p>
        </w:tc>
        <w:tc>
          <w:tcPr>
            <w:tcW w:w="1984" w:type="dxa"/>
          </w:tcPr>
          <w:p w14:paraId="2C7AC0FD" w14:textId="77777777" w:rsidR="002C412A" w:rsidRPr="004B2FE4" w:rsidRDefault="002C412A" w:rsidP="002C412A">
            <w:pPr>
              <w:spacing w:after="0" w:line="240" w:lineRule="auto"/>
              <w:jc w:val="center"/>
              <w:rPr>
                <w:rFonts w:ascii="Times New Roman" w:hAnsi="Times New Roman"/>
                <w:sz w:val="20"/>
                <w:szCs w:val="20"/>
              </w:rPr>
            </w:pPr>
          </w:p>
        </w:tc>
        <w:tc>
          <w:tcPr>
            <w:tcW w:w="630" w:type="dxa"/>
          </w:tcPr>
          <w:p w14:paraId="7C4A64A7" w14:textId="77777777" w:rsidR="002C412A" w:rsidRPr="004B2FE4" w:rsidRDefault="002C412A" w:rsidP="002C412A">
            <w:pPr>
              <w:spacing w:after="0" w:line="240" w:lineRule="auto"/>
              <w:jc w:val="center"/>
              <w:rPr>
                <w:rFonts w:ascii="Times New Roman" w:hAnsi="Times New Roman"/>
                <w:sz w:val="20"/>
                <w:szCs w:val="20"/>
              </w:rPr>
            </w:pPr>
            <w:r w:rsidRPr="004B2FE4">
              <w:rPr>
                <w:rFonts w:ascii="Times New Roman" w:hAnsi="Times New Roman"/>
                <w:sz w:val="20"/>
                <w:szCs w:val="20"/>
              </w:rPr>
              <w:t>шт</w:t>
            </w:r>
          </w:p>
        </w:tc>
        <w:tc>
          <w:tcPr>
            <w:tcW w:w="929" w:type="dxa"/>
          </w:tcPr>
          <w:p w14:paraId="4D044F98" w14:textId="77777777" w:rsidR="002C412A" w:rsidRPr="00100409" w:rsidRDefault="002C412A" w:rsidP="002C412A">
            <w:pPr>
              <w:spacing w:after="0" w:line="240" w:lineRule="auto"/>
              <w:jc w:val="center"/>
              <w:rPr>
                <w:rFonts w:ascii="Times New Roman" w:hAnsi="Times New Roman"/>
                <w:sz w:val="20"/>
                <w:szCs w:val="20"/>
              </w:rPr>
            </w:pPr>
            <w:r w:rsidRPr="00100409">
              <w:rPr>
                <w:rFonts w:ascii="Times New Roman" w:hAnsi="Times New Roman"/>
                <w:sz w:val="20"/>
                <w:szCs w:val="20"/>
              </w:rPr>
              <w:t>11 900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C412A" w:rsidRPr="002C412A" w14:paraId="6259ACE4" w14:textId="77777777" w:rsidTr="002C412A">
        <w:trPr>
          <w:trHeight w:val="642"/>
        </w:trPr>
        <w:tc>
          <w:tcPr>
            <w:tcW w:w="567" w:type="dxa"/>
            <w:vAlign w:val="center"/>
          </w:tcPr>
          <w:p w14:paraId="53838809"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 п/п</w:t>
            </w:r>
          </w:p>
        </w:tc>
        <w:tc>
          <w:tcPr>
            <w:tcW w:w="1843" w:type="dxa"/>
            <w:vAlign w:val="center"/>
          </w:tcPr>
          <w:p w14:paraId="780693EA"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Наименование Товара</w:t>
            </w:r>
          </w:p>
        </w:tc>
        <w:tc>
          <w:tcPr>
            <w:tcW w:w="1140" w:type="dxa"/>
            <w:vAlign w:val="center"/>
          </w:tcPr>
          <w:p w14:paraId="2F655F43"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Единица измерения</w:t>
            </w:r>
          </w:p>
        </w:tc>
        <w:tc>
          <w:tcPr>
            <w:tcW w:w="791" w:type="dxa"/>
            <w:vAlign w:val="center"/>
          </w:tcPr>
          <w:p w14:paraId="5F044C81"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Кол-во</w:t>
            </w:r>
          </w:p>
        </w:tc>
        <w:tc>
          <w:tcPr>
            <w:tcW w:w="1318" w:type="dxa"/>
            <w:vAlign w:val="center"/>
          </w:tcPr>
          <w:p w14:paraId="42F7CF6C"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 xml:space="preserve">Цена </w:t>
            </w:r>
          </w:p>
          <w:p w14:paraId="37DD44EA"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без НДС, руб.</w:t>
            </w:r>
          </w:p>
        </w:tc>
        <w:tc>
          <w:tcPr>
            <w:tcW w:w="1319" w:type="dxa"/>
            <w:vAlign w:val="center"/>
          </w:tcPr>
          <w:p w14:paraId="3EA9A750"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 xml:space="preserve">Сумма </w:t>
            </w:r>
          </w:p>
          <w:p w14:paraId="0D848DE5"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без НДС, руб.</w:t>
            </w:r>
          </w:p>
        </w:tc>
        <w:tc>
          <w:tcPr>
            <w:tcW w:w="1450" w:type="dxa"/>
            <w:vAlign w:val="center"/>
          </w:tcPr>
          <w:p w14:paraId="314437E6"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Сумма</w:t>
            </w:r>
          </w:p>
          <w:p w14:paraId="212144C1"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НДС 20%, руб.</w:t>
            </w:r>
          </w:p>
        </w:tc>
        <w:tc>
          <w:tcPr>
            <w:tcW w:w="1353" w:type="dxa"/>
            <w:vAlign w:val="center"/>
          </w:tcPr>
          <w:p w14:paraId="14575D8F"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 xml:space="preserve">Сумма </w:t>
            </w:r>
          </w:p>
          <w:p w14:paraId="76ACE853"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с НДС 20%, руб.</w:t>
            </w:r>
          </w:p>
        </w:tc>
      </w:tr>
      <w:tr w:rsidR="002C412A" w:rsidRPr="002C412A" w14:paraId="0B78ABB3" w14:textId="77777777" w:rsidTr="002C412A">
        <w:trPr>
          <w:trHeight w:val="213"/>
        </w:trPr>
        <w:tc>
          <w:tcPr>
            <w:tcW w:w="567" w:type="dxa"/>
          </w:tcPr>
          <w:p w14:paraId="254A80AB"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1.</w:t>
            </w:r>
          </w:p>
        </w:tc>
        <w:tc>
          <w:tcPr>
            <w:tcW w:w="1843" w:type="dxa"/>
          </w:tcPr>
          <w:p w14:paraId="3636F1CB"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Знак опасности АК 404/4</w:t>
            </w:r>
          </w:p>
        </w:tc>
        <w:tc>
          <w:tcPr>
            <w:tcW w:w="1140" w:type="dxa"/>
          </w:tcPr>
          <w:p w14:paraId="74E6D222"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561856F0"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1 100</w:t>
            </w:r>
          </w:p>
        </w:tc>
        <w:tc>
          <w:tcPr>
            <w:tcW w:w="1318" w:type="dxa"/>
            <w:vAlign w:val="center"/>
          </w:tcPr>
          <w:p w14:paraId="7ECC274D" w14:textId="77777777" w:rsidR="002C412A" w:rsidRPr="002C412A" w:rsidRDefault="002C412A" w:rsidP="002C412A">
            <w:pPr>
              <w:jc w:val="center"/>
              <w:rPr>
                <w:rFonts w:ascii="Times New Roman" w:hAnsi="Times New Roman"/>
                <w:sz w:val="20"/>
                <w:szCs w:val="20"/>
              </w:rPr>
            </w:pPr>
          </w:p>
        </w:tc>
        <w:tc>
          <w:tcPr>
            <w:tcW w:w="1319" w:type="dxa"/>
            <w:vAlign w:val="center"/>
          </w:tcPr>
          <w:p w14:paraId="790CA74F" w14:textId="77777777" w:rsidR="002C412A" w:rsidRPr="002C412A" w:rsidRDefault="002C412A" w:rsidP="002C412A">
            <w:pPr>
              <w:jc w:val="center"/>
              <w:rPr>
                <w:rFonts w:ascii="Times New Roman" w:hAnsi="Times New Roman"/>
                <w:sz w:val="20"/>
                <w:szCs w:val="20"/>
              </w:rPr>
            </w:pPr>
          </w:p>
        </w:tc>
        <w:tc>
          <w:tcPr>
            <w:tcW w:w="1450" w:type="dxa"/>
            <w:vAlign w:val="center"/>
          </w:tcPr>
          <w:p w14:paraId="757B8917" w14:textId="77777777" w:rsidR="002C412A" w:rsidRPr="002C412A" w:rsidRDefault="002C412A" w:rsidP="002C412A">
            <w:pPr>
              <w:jc w:val="center"/>
              <w:rPr>
                <w:rFonts w:ascii="Times New Roman" w:hAnsi="Times New Roman"/>
                <w:sz w:val="20"/>
                <w:szCs w:val="20"/>
              </w:rPr>
            </w:pPr>
          </w:p>
        </w:tc>
        <w:tc>
          <w:tcPr>
            <w:tcW w:w="1353" w:type="dxa"/>
            <w:vAlign w:val="center"/>
          </w:tcPr>
          <w:p w14:paraId="1F474040" w14:textId="77777777" w:rsidR="002C412A" w:rsidRPr="002C412A" w:rsidRDefault="002C412A" w:rsidP="002C412A">
            <w:pPr>
              <w:jc w:val="center"/>
              <w:rPr>
                <w:rFonts w:ascii="Times New Roman" w:hAnsi="Times New Roman"/>
                <w:sz w:val="20"/>
                <w:szCs w:val="20"/>
              </w:rPr>
            </w:pPr>
          </w:p>
        </w:tc>
      </w:tr>
      <w:tr w:rsidR="002C412A" w:rsidRPr="002C412A" w14:paraId="5A8038F5" w14:textId="77777777" w:rsidTr="002C412A">
        <w:trPr>
          <w:trHeight w:val="202"/>
        </w:trPr>
        <w:tc>
          <w:tcPr>
            <w:tcW w:w="567" w:type="dxa"/>
          </w:tcPr>
          <w:p w14:paraId="2F5F9A57"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2.</w:t>
            </w:r>
          </w:p>
        </w:tc>
        <w:tc>
          <w:tcPr>
            <w:tcW w:w="1843" w:type="dxa"/>
          </w:tcPr>
          <w:p w14:paraId="01B0CACF"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Номер ООН по СМГС 40/1350</w:t>
            </w:r>
          </w:p>
        </w:tc>
        <w:tc>
          <w:tcPr>
            <w:tcW w:w="1140" w:type="dxa"/>
          </w:tcPr>
          <w:p w14:paraId="76611A72"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064090EA"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1 100</w:t>
            </w:r>
          </w:p>
        </w:tc>
        <w:tc>
          <w:tcPr>
            <w:tcW w:w="1318" w:type="dxa"/>
          </w:tcPr>
          <w:p w14:paraId="76041109" w14:textId="77777777" w:rsidR="002C412A" w:rsidRPr="002C412A" w:rsidRDefault="002C412A" w:rsidP="002C412A">
            <w:pPr>
              <w:jc w:val="center"/>
              <w:rPr>
                <w:rFonts w:ascii="Times New Roman" w:hAnsi="Times New Roman"/>
                <w:sz w:val="20"/>
                <w:szCs w:val="20"/>
              </w:rPr>
            </w:pPr>
          </w:p>
        </w:tc>
        <w:tc>
          <w:tcPr>
            <w:tcW w:w="1319" w:type="dxa"/>
          </w:tcPr>
          <w:p w14:paraId="150E70AC" w14:textId="77777777" w:rsidR="002C412A" w:rsidRPr="002C412A" w:rsidRDefault="002C412A" w:rsidP="002C412A">
            <w:pPr>
              <w:jc w:val="center"/>
              <w:rPr>
                <w:rFonts w:ascii="Times New Roman" w:hAnsi="Times New Roman"/>
                <w:sz w:val="20"/>
                <w:szCs w:val="20"/>
              </w:rPr>
            </w:pPr>
          </w:p>
        </w:tc>
        <w:tc>
          <w:tcPr>
            <w:tcW w:w="1450" w:type="dxa"/>
          </w:tcPr>
          <w:p w14:paraId="66052743" w14:textId="77777777" w:rsidR="002C412A" w:rsidRPr="002C412A" w:rsidRDefault="002C412A" w:rsidP="002C412A">
            <w:pPr>
              <w:jc w:val="center"/>
              <w:rPr>
                <w:rFonts w:ascii="Times New Roman" w:hAnsi="Times New Roman"/>
                <w:sz w:val="20"/>
                <w:szCs w:val="20"/>
              </w:rPr>
            </w:pPr>
          </w:p>
        </w:tc>
        <w:tc>
          <w:tcPr>
            <w:tcW w:w="1353" w:type="dxa"/>
          </w:tcPr>
          <w:p w14:paraId="6EC018B1" w14:textId="77777777" w:rsidR="002C412A" w:rsidRPr="002C412A" w:rsidRDefault="002C412A" w:rsidP="002C412A">
            <w:pPr>
              <w:jc w:val="center"/>
              <w:rPr>
                <w:rFonts w:ascii="Times New Roman" w:hAnsi="Times New Roman"/>
                <w:sz w:val="20"/>
                <w:szCs w:val="20"/>
              </w:rPr>
            </w:pPr>
          </w:p>
        </w:tc>
      </w:tr>
      <w:tr w:rsidR="002C412A" w:rsidRPr="002C412A" w14:paraId="07F83C49" w14:textId="77777777" w:rsidTr="002C412A">
        <w:trPr>
          <w:trHeight w:val="202"/>
        </w:trPr>
        <w:tc>
          <w:tcPr>
            <w:tcW w:w="567" w:type="dxa"/>
          </w:tcPr>
          <w:p w14:paraId="0415F62F"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3.</w:t>
            </w:r>
          </w:p>
        </w:tc>
        <w:tc>
          <w:tcPr>
            <w:tcW w:w="1843" w:type="dxa"/>
          </w:tcPr>
          <w:p w14:paraId="5992211F"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Знак опасности 3/АК328/3</w:t>
            </w:r>
          </w:p>
        </w:tc>
        <w:tc>
          <w:tcPr>
            <w:tcW w:w="1140" w:type="dxa"/>
          </w:tcPr>
          <w:p w14:paraId="560D7701"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5D9B4BE9"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37 000</w:t>
            </w:r>
          </w:p>
        </w:tc>
        <w:tc>
          <w:tcPr>
            <w:tcW w:w="1318" w:type="dxa"/>
          </w:tcPr>
          <w:p w14:paraId="29BC0EB9" w14:textId="77777777" w:rsidR="002C412A" w:rsidRPr="002C412A" w:rsidRDefault="002C412A" w:rsidP="002C412A">
            <w:pPr>
              <w:jc w:val="center"/>
              <w:rPr>
                <w:rFonts w:ascii="Times New Roman" w:hAnsi="Times New Roman"/>
                <w:sz w:val="20"/>
                <w:szCs w:val="20"/>
              </w:rPr>
            </w:pPr>
          </w:p>
        </w:tc>
        <w:tc>
          <w:tcPr>
            <w:tcW w:w="1319" w:type="dxa"/>
          </w:tcPr>
          <w:p w14:paraId="2E8DAA52" w14:textId="77777777" w:rsidR="002C412A" w:rsidRPr="002C412A" w:rsidRDefault="002C412A" w:rsidP="002C412A">
            <w:pPr>
              <w:jc w:val="center"/>
              <w:rPr>
                <w:rFonts w:ascii="Times New Roman" w:hAnsi="Times New Roman"/>
                <w:sz w:val="20"/>
                <w:szCs w:val="20"/>
              </w:rPr>
            </w:pPr>
          </w:p>
        </w:tc>
        <w:tc>
          <w:tcPr>
            <w:tcW w:w="1450" w:type="dxa"/>
          </w:tcPr>
          <w:p w14:paraId="0BCBE0D6" w14:textId="77777777" w:rsidR="002C412A" w:rsidRPr="002C412A" w:rsidRDefault="002C412A" w:rsidP="002C412A">
            <w:pPr>
              <w:jc w:val="center"/>
              <w:rPr>
                <w:rFonts w:ascii="Times New Roman" w:hAnsi="Times New Roman"/>
                <w:sz w:val="20"/>
                <w:szCs w:val="20"/>
              </w:rPr>
            </w:pPr>
          </w:p>
        </w:tc>
        <w:tc>
          <w:tcPr>
            <w:tcW w:w="1353" w:type="dxa"/>
          </w:tcPr>
          <w:p w14:paraId="277D2B70" w14:textId="77777777" w:rsidR="002C412A" w:rsidRPr="002C412A" w:rsidRDefault="002C412A" w:rsidP="002C412A">
            <w:pPr>
              <w:jc w:val="center"/>
              <w:rPr>
                <w:rFonts w:ascii="Times New Roman" w:hAnsi="Times New Roman"/>
                <w:sz w:val="20"/>
                <w:szCs w:val="20"/>
              </w:rPr>
            </w:pPr>
          </w:p>
        </w:tc>
      </w:tr>
      <w:tr w:rsidR="002C412A" w:rsidRPr="002C412A" w14:paraId="30319264" w14:textId="77777777" w:rsidTr="002C412A">
        <w:trPr>
          <w:trHeight w:val="202"/>
        </w:trPr>
        <w:tc>
          <w:tcPr>
            <w:tcW w:w="567" w:type="dxa"/>
          </w:tcPr>
          <w:p w14:paraId="592D72C4"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4.</w:t>
            </w:r>
          </w:p>
        </w:tc>
        <w:tc>
          <w:tcPr>
            <w:tcW w:w="1843" w:type="dxa"/>
          </w:tcPr>
          <w:p w14:paraId="3F98B686"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Номер ООН по СМГС 33/3295</w:t>
            </w:r>
          </w:p>
        </w:tc>
        <w:tc>
          <w:tcPr>
            <w:tcW w:w="1140" w:type="dxa"/>
          </w:tcPr>
          <w:p w14:paraId="609F0D0B"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50C43B15"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37 000</w:t>
            </w:r>
          </w:p>
        </w:tc>
        <w:tc>
          <w:tcPr>
            <w:tcW w:w="1318" w:type="dxa"/>
          </w:tcPr>
          <w:p w14:paraId="131B778A" w14:textId="77777777" w:rsidR="002C412A" w:rsidRPr="002C412A" w:rsidRDefault="002C412A" w:rsidP="002C412A">
            <w:pPr>
              <w:jc w:val="center"/>
              <w:rPr>
                <w:rFonts w:ascii="Times New Roman" w:hAnsi="Times New Roman"/>
                <w:sz w:val="20"/>
                <w:szCs w:val="20"/>
              </w:rPr>
            </w:pPr>
          </w:p>
        </w:tc>
        <w:tc>
          <w:tcPr>
            <w:tcW w:w="1319" w:type="dxa"/>
          </w:tcPr>
          <w:p w14:paraId="1FC5939F" w14:textId="77777777" w:rsidR="002C412A" w:rsidRPr="002C412A" w:rsidRDefault="002C412A" w:rsidP="002C412A">
            <w:pPr>
              <w:jc w:val="center"/>
              <w:rPr>
                <w:rFonts w:ascii="Times New Roman" w:hAnsi="Times New Roman"/>
                <w:sz w:val="20"/>
                <w:szCs w:val="20"/>
              </w:rPr>
            </w:pPr>
          </w:p>
        </w:tc>
        <w:tc>
          <w:tcPr>
            <w:tcW w:w="1450" w:type="dxa"/>
          </w:tcPr>
          <w:p w14:paraId="79BCEDDC" w14:textId="77777777" w:rsidR="002C412A" w:rsidRPr="002C412A" w:rsidRDefault="002C412A" w:rsidP="002C412A">
            <w:pPr>
              <w:jc w:val="center"/>
              <w:rPr>
                <w:rFonts w:ascii="Times New Roman" w:hAnsi="Times New Roman"/>
                <w:sz w:val="20"/>
                <w:szCs w:val="20"/>
              </w:rPr>
            </w:pPr>
          </w:p>
        </w:tc>
        <w:tc>
          <w:tcPr>
            <w:tcW w:w="1353" w:type="dxa"/>
          </w:tcPr>
          <w:p w14:paraId="5FFE0C7A" w14:textId="77777777" w:rsidR="002C412A" w:rsidRPr="002C412A" w:rsidRDefault="002C412A" w:rsidP="002C412A">
            <w:pPr>
              <w:jc w:val="center"/>
              <w:rPr>
                <w:rFonts w:ascii="Times New Roman" w:hAnsi="Times New Roman"/>
                <w:sz w:val="20"/>
                <w:szCs w:val="20"/>
              </w:rPr>
            </w:pPr>
          </w:p>
        </w:tc>
      </w:tr>
      <w:tr w:rsidR="002C412A" w:rsidRPr="002C412A" w14:paraId="5A00F231" w14:textId="77777777" w:rsidTr="002C412A">
        <w:trPr>
          <w:trHeight w:val="202"/>
        </w:trPr>
        <w:tc>
          <w:tcPr>
            <w:tcW w:w="567" w:type="dxa"/>
          </w:tcPr>
          <w:p w14:paraId="78C9D9A5"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5.</w:t>
            </w:r>
          </w:p>
        </w:tc>
        <w:tc>
          <w:tcPr>
            <w:tcW w:w="1843" w:type="dxa"/>
          </w:tcPr>
          <w:p w14:paraId="72AF8E8B"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Знак опасности 3/АК305/3</w:t>
            </w:r>
          </w:p>
        </w:tc>
        <w:tc>
          <w:tcPr>
            <w:tcW w:w="1140" w:type="dxa"/>
          </w:tcPr>
          <w:p w14:paraId="53FC5139"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11C4D2C0"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21 800</w:t>
            </w:r>
          </w:p>
        </w:tc>
        <w:tc>
          <w:tcPr>
            <w:tcW w:w="1318" w:type="dxa"/>
          </w:tcPr>
          <w:p w14:paraId="46D5B776" w14:textId="77777777" w:rsidR="002C412A" w:rsidRPr="002C412A" w:rsidRDefault="002C412A" w:rsidP="002C412A">
            <w:pPr>
              <w:jc w:val="center"/>
              <w:rPr>
                <w:rFonts w:ascii="Times New Roman" w:hAnsi="Times New Roman"/>
                <w:sz w:val="20"/>
                <w:szCs w:val="20"/>
              </w:rPr>
            </w:pPr>
          </w:p>
        </w:tc>
        <w:tc>
          <w:tcPr>
            <w:tcW w:w="1319" w:type="dxa"/>
          </w:tcPr>
          <w:p w14:paraId="0FEC0E0D" w14:textId="77777777" w:rsidR="002C412A" w:rsidRPr="002C412A" w:rsidRDefault="002C412A" w:rsidP="002C412A">
            <w:pPr>
              <w:jc w:val="center"/>
              <w:rPr>
                <w:rFonts w:ascii="Times New Roman" w:hAnsi="Times New Roman"/>
                <w:sz w:val="20"/>
                <w:szCs w:val="20"/>
              </w:rPr>
            </w:pPr>
          </w:p>
        </w:tc>
        <w:tc>
          <w:tcPr>
            <w:tcW w:w="1450" w:type="dxa"/>
          </w:tcPr>
          <w:p w14:paraId="6DE3B694" w14:textId="77777777" w:rsidR="002C412A" w:rsidRPr="002C412A" w:rsidRDefault="002C412A" w:rsidP="002C412A">
            <w:pPr>
              <w:jc w:val="center"/>
              <w:rPr>
                <w:rFonts w:ascii="Times New Roman" w:hAnsi="Times New Roman"/>
                <w:sz w:val="20"/>
                <w:szCs w:val="20"/>
              </w:rPr>
            </w:pPr>
          </w:p>
        </w:tc>
        <w:tc>
          <w:tcPr>
            <w:tcW w:w="1353" w:type="dxa"/>
          </w:tcPr>
          <w:p w14:paraId="53E02BE6" w14:textId="77777777" w:rsidR="002C412A" w:rsidRPr="002C412A" w:rsidRDefault="002C412A" w:rsidP="002C412A">
            <w:pPr>
              <w:jc w:val="center"/>
              <w:rPr>
                <w:rFonts w:ascii="Times New Roman" w:hAnsi="Times New Roman"/>
                <w:sz w:val="20"/>
                <w:szCs w:val="20"/>
              </w:rPr>
            </w:pPr>
          </w:p>
        </w:tc>
      </w:tr>
      <w:tr w:rsidR="002C412A" w:rsidRPr="002C412A" w14:paraId="189AC7E2" w14:textId="77777777" w:rsidTr="002C412A">
        <w:trPr>
          <w:trHeight w:val="202"/>
        </w:trPr>
        <w:tc>
          <w:tcPr>
            <w:tcW w:w="567" w:type="dxa"/>
          </w:tcPr>
          <w:p w14:paraId="71582142"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6.</w:t>
            </w:r>
          </w:p>
        </w:tc>
        <w:tc>
          <w:tcPr>
            <w:tcW w:w="1843" w:type="dxa"/>
          </w:tcPr>
          <w:p w14:paraId="5D00CA8D"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Знак опасности 3/АК315/3</w:t>
            </w:r>
          </w:p>
        </w:tc>
        <w:tc>
          <w:tcPr>
            <w:tcW w:w="1140" w:type="dxa"/>
          </w:tcPr>
          <w:p w14:paraId="02675A85"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520844E1"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11 900</w:t>
            </w:r>
          </w:p>
        </w:tc>
        <w:tc>
          <w:tcPr>
            <w:tcW w:w="1318" w:type="dxa"/>
          </w:tcPr>
          <w:p w14:paraId="22475E29" w14:textId="77777777" w:rsidR="002C412A" w:rsidRPr="002C412A" w:rsidRDefault="002C412A" w:rsidP="002C412A">
            <w:pPr>
              <w:jc w:val="center"/>
              <w:rPr>
                <w:rFonts w:ascii="Times New Roman" w:hAnsi="Times New Roman"/>
                <w:sz w:val="20"/>
                <w:szCs w:val="20"/>
              </w:rPr>
            </w:pPr>
          </w:p>
        </w:tc>
        <w:tc>
          <w:tcPr>
            <w:tcW w:w="1319" w:type="dxa"/>
          </w:tcPr>
          <w:p w14:paraId="26F3FD06" w14:textId="77777777" w:rsidR="002C412A" w:rsidRPr="002C412A" w:rsidRDefault="002C412A" w:rsidP="002C412A">
            <w:pPr>
              <w:jc w:val="center"/>
              <w:rPr>
                <w:rFonts w:ascii="Times New Roman" w:hAnsi="Times New Roman"/>
                <w:sz w:val="20"/>
                <w:szCs w:val="20"/>
              </w:rPr>
            </w:pPr>
          </w:p>
        </w:tc>
        <w:tc>
          <w:tcPr>
            <w:tcW w:w="1450" w:type="dxa"/>
          </w:tcPr>
          <w:p w14:paraId="793E9682" w14:textId="77777777" w:rsidR="002C412A" w:rsidRPr="002C412A" w:rsidRDefault="002C412A" w:rsidP="002C412A">
            <w:pPr>
              <w:jc w:val="center"/>
              <w:rPr>
                <w:rFonts w:ascii="Times New Roman" w:hAnsi="Times New Roman"/>
                <w:sz w:val="20"/>
                <w:szCs w:val="20"/>
              </w:rPr>
            </w:pPr>
          </w:p>
        </w:tc>
        <w:tc>
          <w:tcPr>
            <w:tcW w:w="1353" w:type="dxa"/>
          </w:tcPr>
          <w:p w14:paraId="7120F66E" w14:textId="77777777" w:rsidR="002C412A" w:rsidRPr="002C412A" w:rsidRDefault="002C412A" w:rsidP="002C412A">
            <w:pPr>
              <w:jc w:val="center"/>
              <w:rPr>
                <w:rFonts w:ascii="Times New Roman" w:hAnsi="Times New Roman"/>
                <w:sz w:val="20"/>
                <w:szCs w:val="20"/>
              </w:rPr>
            </w:pPr>
          </w:p>
        </w:tc>
      </w:tr>
      <w:tr w:rsidR="002C412A" w:rsidRPr="002C412A" w14:paraId="17EB5929" w14:textId="77777777" w:rsidTr="002C412A">
        <w:trPr>
          <w:trHeight w:val="202"/>
        </w:trPr>
        <w:tc>
          <w:tcPr>
            <w:tcW w:w="567" w:type="dxa"/>
          </w:tcPr>
          <w:p w14:paraId="04F2EE90"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7.</w:t>
            </w:r>
          </w:p>
        </w:tc>
        <w:tc>
          <w:tcPr>
            <w:tcW w:w="1843" w:type="dxa"/>
          </w:tcPr>
          <w:p w14:paraId="76B6CC65"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Номер ООН по СМГС 33/1203</w:t>
            </w:r>
          </w:p>
        </w:tc>
        <w:tc>
          <w:tcPr>
            <w:tcW w:w="1140" w:type="dxa"/>
          </w:tcPr>
          <w:p w14:paraId="5DCC46D6"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00C65B3C"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21 800</w:t>
            </w:r>
          </w:p>
        </w:tc>
        <w:tc>
          <w:tcPr>
            <w:tcW w:w="1318" w:type="dxa"/>
          </w:tcPr>
          <w:p w14:paraId="54A6B7F4" w14:textId="77777777" w:rsidR="002C412A" w:rsidRPr="002C412A" w:rsidRDefault="002C412A" w:rsidP="002C412A">
            <w:pPr>
              <w:jc w:val="center"/>
              <w:rPr>
                <w:rFonts w:ascii="Times New Roman" w:hAnsi="Times New Roman"/>
                <w:sz w:val="20"/>
                <w:szCs w:val="20"/>
              </w:rPr>
            </w:pPr>
          </w:p>
        </w:tc>
        <w:tc>
          <w:tcPr>
            <w:tcW w:w="1319" w:type="dxa"/>
          </w:tcPr>
          <w:p w14:paraId="1AEBFD76" w14:textId="77777777" w:rsidR="002C412A" w:rsidRPr="002C412A" w:rsidRDefault="002C412A" w:rsidP="002C412A">
            <w:pPr>
              <w:jc w:val="center"/>
              <w:rPr>
                <w:rFonts w:ascii="Times New Roman" w:hAnsi="Times New Roman"/>
                <w:sz w:val="20"/>
                <w:szCs w:val="20"/>
              </w:rPr>
            </w:pPr>
          </w:p>
        </w:tc>
        <w:tc>
          <w:tcPr>
            <w:tcW w:w="1450" w:type="dxa"/>
          </w:tcPr>
          <w:p w14:paraId="6A67536F" w14:textId="77777777" w:rsidR="002C412A" w:rsidRPr="002C412A" w:rsidRDefault="002C412A" w:rsidP="002C412A">
            <w:pPr>
              <w:jc w:val="center"/>
              <w:rPr>
                <w:rFonts w:ascii="Times New Roman" w:hAnsi="Times New Roman"/>
                <w:sz w:val="20"/>
                <w:szCs w:val="20"/>
              </w:rPr>
            </w:pPr>
          </w:p>
        </w:tc>
        <w:tc>
          <w:tcPr>
            <w:tcW w:w="1353" w:type="dxa"/>
          </w:tcPr>
          <w:p w14:paraId="18F8B2AD" w14:textId="77777777" w:rsidR="002C412A" w:rsidRPr="002C412A" w:rsidRDefault="002C412A" w:rsidP="002C412A">
            <w:pPr>
              <w:jc w:val="center"/>
              <w:rPr>
                <w:rFonts w:ascii="Times New Roman" w:hAnsi="Times New Roman"/>
                <w:sz w:val="20"/>
                <w:szCs w:val="20"/>
              </w:rPr>
            </w:pPr>
          </w:p>
        </w:tc>
      </w:tr>
      <w:tr w:rsidR="002C412A" w:rsidRPr="002C412A" w14:paraId="36F40D69" w14:textId="77777777" w:rsidTr="002C412A">
        <w:trPr>
          <w:trHeight w:val="202"/>
        </w:trPr>
        <w:tc>
          <w:tcPr>
            <w:tcW w:w="567" w:type="dxa"/>
          </w:tcPr>
          <w:p w14:paraId="3AC84A38" w14:textId="77777777" w:rsidR="002C412A" w:rsidRPr="002C412A" w:rsidRDefault="002C412A" w:rsidP="002C412A">
            <w:pPr>
              <w:jc w:val="center"/>
              <w:rPr>
                <w:rFonts w:ascii="Times New Roman" w:hAnsi="Times New Roman"/>
                <w:b/>
                <w:sz w:val="20"/>
                <w:szCs w:val="20"/>
              </w:rPr>
            </w:pPr>
            <w:r w:rsidRPr="002C412A">
              <w:rPr>
                <w:rFonts w:ascii="Times New Roman" w:hAnsi="Times New Roman"/>
                <w:b/>
                <w:sz w:val="20"/>
                <w:szCs w:val="20"/>
              </w:rPr>
              <w:t>8.</w:t>
            </w:r>
          </w:p>
        </w:tc>
        <w:tc>
          <w:tcPr>
            <w:tcW w:w="1843" w:type="dxa"/>
          </w:tcPr>
          <w:p w14:paraId="30D41565" w14:textId="77777777" w:rsidR="002C412A" w:rsidRPr="002C412A" w:rsidRDefault="002C412A" w:rsidP="002C412A">
            <w:pPr>
              <w:rPr>
                <w:rFonts w:ascii="Times New Roman" w:hAnsi="Times New Roman"/>
                <w:sz w:val="20"/>
                <w:szCs w:val="20"/>
              </w:rPr>
            </w:pPr>
            <w:r w:rsidRPr="002C412A">
              <w:rPr>
                <w:rFonts w:ascii="Times New Roman" w:hAnsi="Times New Roman"/>
                <w:sz w:val="20"/>
                <w:szCs w:val="20"/>
              </w:rPr>
              <w:t>Номер ООН по СМГС 30/1202</w:t>
            </w:r>
          </w:p>
        </w:tc>
        <w:tc>
          <w:tcPr>
            <w:tcW w:w="1140" w:type="dxa"/>
          </w:tcPr>
          <w:p w14:paraId="53458F5E"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шт</w:t>
            </w:r>
          </w:p>
        </w:tc>
        <w:tc>
          <w:tcPr>
            <w:tcW w:w="791" w:type="dxa"/>
          </w:tcPr>
          <w:p w14:paraId="2E99F486" w14:textId="77777777" w:rsidR="002C412A" w:rsidRPr="002C412A" w:rsidRDefault="002C412A" w:rsidP="002C412A">
            <w:pPr>
              <w:jc w:val="center"/>
              <w:rPr>
                <w:rFonts w:ascii="Times New Roman" w:hAnsi="Times New Roman"/>
                <w:sz w:val="22"/>
                <w:szCs w:val="22"/>
              </w:rPr>
            </w:pPr>
            <w:r w:rsidRPr="002C412A">
              <w:rPr>
                <w:rFonts w:ascii="Times New Roman" w:hAnsi="Times New Roman"/>
                <w:sz w:val="20"/>
                <w:szCs w:val="20"/>
              </w:rPr>
              <w:t>11 900</w:t>
            </w:r>
          </w:p>
        </w:tc>
        <w:tc>
          <w:tcPr>
            <w:tcW w:w="1318" w:type="dxa"/>
          </w:tcPr>
          <w:p w14:paraId="63467751" w14:textId="77777777" w:rsidR="002C412A" w:rsidRPr="002C412A" w:rsidRDefault="002C412A" w:rsidP="002C412A">
            <w:pPr>
              <w:jc w:val="center"/>
              <w:rPr>
                <w:rFonts w:ascii="Times New Roman" w:hAnsi="Times New Roman"/>
                <w:sz w:val="20"/>
                <w:szCs w:val="20"/>
              </w:rPr>
            </w:pPr>
          </w:p>
        </w:tc>
        <w:tc>
          <w:tcPr>
            <w:tcW w:w="1319" w:type="dxa"/>
          </w:tcPr>
          <w:p w14:paraId="215C58F0" w14:textId="77777777" w:rsidR="002C412A" w:rsidRPr="002C412A" w:rsidRDefault="002C412A" w:rsidP="002C412A">
            <w:pPr>
              <w:jc w:val="center"/>
              <w:rPr>
                <w:rFonts w:ascii="Times New Roman" w:hAnsi="Times New Roman"/>
                <w:sz w:val="20"/>
                <w:szCs w:val="20"/>
              </w:rPr>
            </w:pPr>
          </w:p>
        </w:tc>
        <w:tc>
          <w:tcPr>
            <w:tcW w:w="1450" w:type="dxa"/>
          </w:tcPr>
          <w:p w14:paraId="6ECCA1FD" w14:textId="77777777" w:rsidR="002C412A" w:rsidRPr="002C412A" w:rsidRDefault="002C412A" w:rsidP="002C412A">
            <w:pPr>
              <w:jc w:val="center"/>
              <w:rPr>
                <w:rFonts w:ascii="Times New Roman" w:hAnsi="Times New Roman"/>
                <w:sz w:val="20"/>
                <w:szCs w:val="20"/>
              </w:rPr>
            </w:pPr>
          </w:p>
        </w:tc>
        <w:tc>
          <w:tcPr>
            <w:tcW w:w="1353" w:type="dxa"/>
          </w:tcPr>
          <w:p w14:paraId="3B6F4698" w14:textId="77777777" w:rsidR="002C412A" w:rsidRPr="002C412A" w:rsidRDefault="002C412A" w:rsidP="002C412A">
            <w:pPr>
              <w:jc w:val="center"/>
              <w:rPr>
                <w:rFonts w:ascii="Times New Roman" w:hAnsi="Times New Roman"/>
                <w:sz w:val="20"/>
                <w:szCs w:val="20"/>
              </w:rPr>
            </w:pPr>
          </w:p>
        </w:tc>
      </w:tr>
      <w:tr w:rsidR="002C412A" w:rsidRPr="002C412A" w14:paraId="4AC529F3" w14:textId="77777777" w:rsidTr="002C412A">
        <w:trPr>
          <w:trHeight w:val="213"/>
        </w:trPr>
        <w:tc>
          <w:tcPr>
            <w:tcW w:w="5659" w:type="dxa"/>
            <w:gridSpan w:val="5"/>
          </w:tcPr>
          <w:p w14:paraId="4BB346F7" w14:textId="77777777" w:rsidR="002C412A" w:rsidRPr="002C412A" w:rsidRDefault="002C412A" w:rsidP="002C412A">
            <w:pPr>
              <w:jc w:val="right"/>
              <w:rPr>
                <w:rFonts w:ascii="Times New Roman" w:hAnsi="Times New Roman"/>
                <w:sz w:val="20"/>
                <w:szCs w:val="20"/>
              </w:rPr>
            </w:pPr>
            <w:r w:rsidRPr="002C412A">
              <w:rPr>
                <w:rFonts w:ascii="Times New Roman" w:hAnsi="Times New Roman"/>
                <w:b/>
                <w:sz w:val="20"/>
                <w:szCs w:val="20"/>
              </w:rPr>
              <w:t>ИТОГО:</w:t>
            </w:r>
          </w:p>
        </w:tc>
        <w:tc>
          <w:tcPr>
            <w:tcW w:w="1319" w:type="dxa"/>
          </w:tcPr>
          <w:p w14:paraId="37B6590F" w14:textId="77777777" w:rsidR="002C412A" w:rsidRPr="002C412A" w:rsidRDefault="002C412A" w:rsidP="002C412A">
            <w:pPr>
              <w:jc w:val="center"/>
              <w:rPr>
                <w:rFonts w:ascii="Times New Roman" w:hAnsi="Times New Roman"/>
                <w:sz w:val="20"/>
                <w:szCs w:val="20"/>
              </w:rPr>
            </w:pPr>
          </w:p>
        </w:tc>
        <w:tc>
          <w:tcPr>
            <w:tcW w:w="1450" w:type="dxa"/>
          </w:tcPr>
          <w:p w14:paraId="69835A6E" w14:textId="77777777" w:rsidR="002C412A" w:rsidRPr="002C412A" w:rsidRDefault="002C412A" w:rsidP="002C412A">
            <w:pPr>
              <w:jc w:val="center"/>
              <w:rPr>
                <w:rFonts w:ascii="Times New Roman" w:hAnsi="Times New Roman"/>
                <w:sz w:val="20"/>
                <w:szCs w:val="20"/>
              </w:rPr>
            </w:pPr>
          </w:p>
        </w:tc>
        <w:tc>
          <w:tcPr>
            <w:tcW w:w="1353" w:type="dxa"/>
          </w:tcPr>
          <w:p w14:paraId="6F3120D3" w14:textId="77777777" w:rsidR="002C412A" w:rsidRPr="002C412A" w:rsidRDefault="002C412A" w:rsidP="002C412A">
            <w:pPr>
              <w:jc w:val="center"/>
              <w:rPr>
                <w:rFonts w:ascii="Times New Roman" w:hAnsi="Times New Roman"/>
                <w:sz w:val="20"/>
                <w:szCs w:val="20"/>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52BF40B5"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2C412A" w:rsidRPr="002C412A">
        <w:rPr>
          <w:rFonts w:ascii="Times New Roman" w:hAnsi="Times New Roman"/>
          <w:bCs/>
          <w:sz w:val="24"/>
          <w:szCs w:val="24"/>
          <w:lang w:eastAsia="ru-RU"/>
        </w:rPr>
        <w:t xml:space="preserve">Поставка знаков опасности и номеров ООН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1249F1">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1249F1">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6C774671" w:rsidR="00DA2D53" w:rsidRPr="001249F1" w:rsidRDefault="007C6B43" w:rsidP="007C6B43">
      <w:pPr>
        <w:pStyle w:val="a3"/>
        <w:numPr>
          <w:ilvl w:val="0"/>
          <w:numId w:val="0"/>
        </w:numPr>
        <w:spacing w:before="0"/>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1249F1" w:rsidRPr="001249F1">
        <w:rPr>
          <w:rFonts w:ascii="Times New Roman" w:eastAsia="Calibri" w:hAnsi="Times New Roman"/>
          <w:b/>
          <w:bCs/>
          <w:sz w:val="24"/>
          <w:szCs w:val="24"/>
          <w:lang w:eastAsia="en-US"/>
        </w:rPr>
        <w:t>Поставка товара осуществляется партиями (ориентировочно  апрель 2024 г.; июль 2024 г.; октябрь 2024). Срок поставки партии товара в течение 20 рабочих дней с момента получения заявки от Покупателя. Заявки направляются Поставщику посредством электронной почты на адрес: ___ с указанием номенклатуры и количества товара к поставке. Объем каждой партии определяется на основании соответствующей заявки. В случае, если по истечении 4 квартала 2024 года количество фактически поставленного Товара будет менее согласованного объема, Поставщик не вправе требовать от Покупателя принятия и оплаты Товара сверх количества, указанного в заявках Покупателя. Допускается увеличение кол-ва товара +20%, выбирается отдельно по каждой номенклатурной позиции (от количества по данной номенклатурной позиции) по предварительной договоренности с Поставщиком, о сроках поставки и актуальности цен, на товары.</w:t>
      </w:r>
    </w:p>
    <w:p w14:paraId="2CB6D910" w14:textId="0321A958" w:rsidR="008D1E97" w:rsidRPr="0048276C" w:rsidRDefault="002C412A"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w:t>
      </w:r>
      <w:r w:rsidRPr="00FB2D7A">
        <w:rPr>
          <w:rFonts w:ascii="Times New Roman" w:hAnsi="Times New Roman"/>
          <w:bCs/>
          <w:sz w:val="24"/>
          <w:szCs w:val="24"/>
        </w:rPr>
        <w:lastRenderedPageBreak/>
        <w:t>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w:t>
      </w:r>
      <w:r w:rsidRPr="00FB2D7A">
        <w:rPr>
          <w:rFonts w:ascii="Times New Roman" w:hAnsi="Times New Roman"/>
          <w:bCs/>
          <w:spacing w:val="4"/>
          <w:sz w:val="24"/>
          <w:szCs w:val="24"/>
        </w:rPr>
        <w:lastRenderedPageBreak/>
        <w:t xml:space="preserve">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2C412A" w:rsidRDefault="002C412A" w:rsidP="00BE4551">
      <w:pPr>
        <w:spacing w:after="0" w:line="240" w:lineRule="auto"/>
      </w:pPr>
      <w:r>
        <w:separator/>
      </w:r>
    </w:p>
  </w:endnote>
  <w:endnote w:type="continuationSeparator" w:id="0">
    <w:p w14:paraId="2DA27F0A" w14:textId="77777777" w:rsidR="002C412A" w:rsidRDefault="002C412A" w:rsidP="00BE4551">
      <w:pPr>
        <w:spacing w:after="0" w:line="240" w:lineRule="auto"/>
      </w:pPr>
      <w:r>
        <w:continuationSeparator/>
      </w:r>
    </w:p>
  </w:endnote>
  <w:endnote w:type="continuationNotice" w:id="1">
    <w:p w14:paraId="1C826F8A" w14:textId="77777777" w:rsidR="002C412A" w:rsidRDefault="002C4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2C412A" w:rsidRPr="00A1776F" w:rsidRDefault="002C412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2C412A" w:rsidRPr="002C6077" w:rsidRDefault="002C412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2C412A" w:rsidRPr="00221835" w:rsidRDefault="002C412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C412A" w:rsidRDefault="002C4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2C412A" w:rsidRDefault="002C412A" w:rsidP="00BE4551">
      <w:pPr>
        <w:spacing w:after="0" w:line="240" w:lineRule="auto"/>
      </w:pPr>
      <w:r>
        <w:separator/>
      </w:r>
    </w:p>
  </w:footnote>
  <w:footnote w:type="continuationSeparator" w:id="0">
    <w:p w14:paraId="56CCD446" w14:textId="77777777" w:rsidR="002C412A" w:rsidRDefault="002C412A" w:rsidP="00BE4551">
      <w:pPr>
        <w:spacing w:after="0" w:line="240" w:lineRule="auto"/>
      </w:pPr>
      <w:r>
        <w:continuationSeparator/>
      </w:r>
    </w:p>
  </w:footnote>
  <w:footnote w:type="continuationNotice" w:id="1">
    <w:p w14:paraId="78672E7B" w14:textId="77777777" w:rsidR="002C412A" w:rsidRDefault="002C412A">
      <w:pPr>
        <w:spacing w:after="0" w:line="240" w:lineRule="auto"/>
      </w:pPr>
    </w:p>
  </w:footnote>
  <w:footnote w:id="2">
    <w:p w14:paraId="53F9237F" w14:textId="77777777" w:rsidR="002C412A" w:rsidRDefault="002C412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C412A" w:rsidRDefault="002C412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C412A" w:rsidRDefault="002C412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8569839" w14:textId="77777777" w:rsidR="002C412A" w:rsidRDefault="002C412A" w:rsidP="002C412A">
      <w:pPr>
        <w:pStyle w:val="affff"/>
      </w:pPr>
      <w:r w:rsidRPr="002C412A">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0D1AB247" w14:textId="00F57D7C" w:rsidR="002C412A" w:rsidRPr="00640536" w:rsidRDefault="002C412A" w:rsidP="002C412A">
      <w:pPr>
        <w:pStyle w:val="affff"/>
      </w:pPr>
    </w:p>
  </w:footnote>
  <w:footnote w:id="6">
    <w:p w14:paraId="61DF8909" w14:textId="06F03F63" w:rsidR="002C412A" w:rsidRPr="0060052C" w:rsidRDefault="002C412A"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2C412A" w:rsidRDefault="002C412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2C412A" w:rsidRDefault="002C412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2C412A" w:rsidRDefault="002C412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2C412A" w:rsidRDefault="002C412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2C412A" w:rsidRPr="00EB5C02" w:rsidRDefault="002C412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2C412A" w:rsidRPr="00EB5C02" w:rsidRDefault="002C412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47526858">
    <w:abstractNumId w:val="4"/>
  </w:num>
  <w:num w:numId="2" w16cid:durableId="1639262513">
    <w:abstractNumId w:val="2"/>
  </w:num>
  <w:num w:numId="3" w16cid:durableId="2091072081">
    <w:abstractNumId w:val="1"/>
  </w:num>
  <w:num w:numId="4" w16cid:durableId="281807962">
    <w:abstractNumId w:val="3"/>
  </w:num>
  <w:num w:numId="5" w16cid:durableId="378289957">
    <w:abstractNumId w:val="0"/>
  </w:num>
  <w:num w:numId="6" w16cid:durableId="634221212">
    <w:abstractNumId w:val="4"/>
  </w:num>
  <w:num w:numId="7" w16cid:durableId="1678923886">
    <w:abstractNumId w:val="32"/>
  </w:num>
  <w:num w:numId="8" w16cid:durableId="1753311851">
    <w:abstractNumId w:val="17"/>
  </w:num>
  <w:num w:numId="9" w16cid:durableId="571815060">
    <w:abstractNumId w:val="30"/>
  </w:num>
  <w:num w:numId="10" w16cid:durableId="203687143">
    <w:abstractNumId w:val="22"/>
  </w:num>
  <w:num w:numId="11" w16cid:durableId="2094735910">
    <w:abstractNumId w:val="29"/>
  </w:num>
  <w:num w:numId="12" w16cid:durableId="1953901560">
    <w:abstractNumId w:val="36"/>
  </w:num>
  <w:num w:numId="13" w16cid:durableId="92675786">
    <w:abstractNumId w:val="12"/>
  </w:num>
  <w:num w:numId="14" w16cid:durableId="1036856727">
    <w:abstractNumId w:val="23"/>
  </w:num>
  <w:num w:numId="15" w16cid:durableId="1194198109">
    <w:abstractNumId w:val="6"/>
  </w:num>
  <w:num w:numId="16" w16cid:durableId="330525071">
    <w:abstractNumId w:val="10"/>
  </w:num>
  <w:num w:numId="17" w16cid:durableId="1613979934">
    <w:abstractNumId w:val="25"/>
  </w:num>
  <w:num w:numId="18" w16cid:durableId="1539202028">
    <w:abstractNumId w:val="8"/>
  </w:num>
  <w:num w:numId="19" w16cid:durableId="1829131171">
    <w:abstractNumId w:val="6"/>
  </w:num>
  <w:num w:numId="20" w16cid:durableId="1112431688">
    <w:abstractNumId w:val="28"/>
  </w:num>
  <w:num w:numId="21" w16cid:durableId="516161656">
    <w:abstractNumId w:val="24"/>
  </w:num>
  <w:num w:numId="22" w16cid:durableId="596060291">
    <w:abstractNumId w:val="5"/>
  </w:num>
  <w:num w:numId="23" w16cid:durableId="362941062">
    <w:abstractNumId w:val="37"/>
  </w:num>
  <w:num w:numId="24" w16cid:durableId="1954165418">
    <w:abstractNumId w:val="14"/>
  </w:num>
  <w:num w:numId="25" w16cid:durableId="1221012686">
    <w:abstractNumId w:val="26"/>
  </w:num>
  <w:num w:numId="26" w16cid:durableId="198787130">
    <w:abstractNumId w:val="21"/>
  </w:num>
  <w:num w:numId="27" w16cid:durableId="766272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3911035">
    <w:abstractNumId w:val="33"/>
  </w:num>
  <w:num w:numId="29" w16cid:durableId="1505513271">
    <w:abstractNumId w:val="13"/>
  </w:num>
  <w:num w:numId="30" w16cid:durableId="1584945993">
    <w:abstractNumId w:val="27"/>
  </w:num>
  <w:num w:numId="31" w16cid:durableId="2117016682">
    <w:abstractNumId w:val="11"/>
  </w:num>
  <w:num w:numId="32" w16cid:durableId="2050569010">
    <w:abstractNumId w:val="31"/>
  </w:num>
  <w:num w:numId="33" w16cid:durableId="1028793791">
    <w:abstractNumId w:val="16"/>
  </w:num>
  <w:num w:numId="34" w16cid:durableId="1067219432">
    <w:abstractNumId w:val="20"/>
  </w:num>
  <w:num w:numId="35" w16cid:durableId="1579633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3897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713154">
    <w:abstractNumId w:val="19"/>
  </w:num>
  <w:num w:numId="38" w16cid:durableId="11686312">
    <w:abstractNumId w:val="35"/>
  </w:num>
  <w:num w:numId="39" w16cid:durableId="766078930">
    <w:abstractNumId w:val="9"/>
  </w:num>
  <w:num w:numId="40" w16cid:durableId="2079590160">
    <w:abstractNumId w:val="15"/>
  </w:num>
  <w:num w:numId="41" w16cid:durableId="194225194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B9"/>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12A"/>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3C3"/>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57B"/>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6A0"/>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C026-65C0-4090-AF5E-17758E8A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21465</Words>
  <Characters>122354</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2024-02-01T10:31:00Z</dcterms:modified>
</cp:coreProperties>
</file>