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Юридический адрес: 115035, г. Москва, вн.тер.г. Муниципальный Округ Замоскворечье, ул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127"/>
        <w:gridCol w:w="856"/>
        <w:gridCol w:w="791"/>
        <w:gridCol w:w="1318"/>
        <w:gridCol w:w="1319"/>
        <w:gridCol w:w="1450"/>
        <w:gridCol w:w="1353"/>
      </w:tblGrid>
      <w:tr w:rsidR="00A661C2" w:rsidRPr="00A661C2" w:rsidTr="00BD240C">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2127"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856"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B3207">
            <w:pPr>
              <w:jc w:val="center"/>
              <w:rPr>
                <w:b/>
                <w:sz w:val="18"/>
                <w:szCs w:val="18"/>
              </w:rPr>
            </w:pPr>
            <w:r w:rsidRPr="00A661C2">
              <w:rPr>
                <w:b/>
                <w:sz w:val="18"/>
                <w:szCs w:val="18"/>
              </w:rPr>
              <w:t>без НДС, руб.</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без НДС, руб.</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НДС 20%, руб.</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с НДС 20%, руб.</w:t>
            </w:r>
          </w:p>
        </w:tc>
      </w:tr>
      <w:tr w:rsidR="00BD240C" w:rsidRPr="00A661C2" w:rsidTr="00BD240C">
        <w:trPr>
          <w:trHeight w:val="213"/>
        </w:trPr>
        <w:tc>
          <w:tcPr>
            <w:tcW w:w="567" w:type="dxa"/>
          </w:tcPr>
          <w:p w:rsidR="00BD240C" w:rsidRPr="00A661C2" w:rsidRDefault="00BD240C" w:rsidP="00BD240C">
            <w:pPr>
              <w:jc w:val="center"/>
              <w:rPr>
                <w:b/>
                <w:sz w:val="18"/>
                <w:szCs w:val="18"/>
              </w:rPr>
            </w:pPr>
            <w:r w:rsidRPr="00A661C2">
              <w:rPr>
                <w:b/>
                <w:sz w:val="18"/>
                <w:szCs w:val="18"/>
              </w:rPr>
              <w:t>1.</w:t>
            </w:r>
          </w:p>
        </w:tc>
        <w:tc>
          <w:tcPr>
            <w:tcW w:w="2127" w:type="dxa"/>
          </w:tcPr>
          <w:p w:rsidR="00BD240C" w:rsidRPr="00562602" w:rsidRDefault="00BD240C" w:rsidP="00BD240C">
            <w:pPr>
              <w:rPr>
                <w:sz w:val="18"/>
                <w:szCs w:val="18"/>
              </w:rPr>
            </w:pPr>
            <w:r>
              <w:rPr>
                <w:color w:val="000000"/>
                <w:sz w:val="20"/>
                <w:szCs w:val="20"/>
              </w:rPr>
              <w:t>Затвор дисковый поворотный Ду150 Ру16 L=140 мм. Фланцы исполнения В по ГОСТ 33259-2015 Управление редуктор Корпус 12Х1ВН9ТЛ Среда-вода. Т=95°С в комплекте с КОФ, крепежом и прокладками</w:t>
            </w:r>
          </w:p>
        </w:tc>
        <w:tc>
          <w:tcPr>
            <w:tcW w:w="856" w:type="dxa"/>
          </w:tcPr>
          <w:p w:rsidR="00BD240C" w:rsidRPr="00A661C2" w:rsidRDefault="00A16AA2" w:rsidP="00BD240C">
            <w:pPr>
              <w:jc w:val="center"/>
              <w:rPr>
                <w:sz w:val="18"/>
                <w:szCs w:val="18"/>
              </w:rPr>
            </w:pPr>
            <w:r>
              <w:rPr>
                <w:sz w:val="18"/>
                <w:szCs w:val="18"/>
              </w:rPr>
              <w:t>шт.</w:t>
            </w:r>
          </w:p>
        </w:tc>
        <w:tc>
          <w:tcPr>
            <w:tcW w:w="791" w:type="dxa"/>
            <w:vAlign w:val="center"/>
          </w:tcPr>
          <w:p w:rsidR="00BD240C" w:rsidRPr="00A661C2" w:rsidRDefault="00A16AA2" w:rsidP="00BD240C">
            <w:pPr>
              <w:jc w:val="center"/>
              <w:rPr>
                <w:sz w:val="18"/>
                <w:szCs w:val="18"/>
              </w:rPr>
            </w:pPr>
            <w:r>
              <w:rPr>
                <w:sz w:val="18"/>
                <w:szCs w:val="18"/>
              </w:rPr>
              <w:t>1</w:t>
            </w:r>
          </w:p>
        </w:tc>
        <w:tc>
          <w:tcPr>
            <w:tcW w:w="1318" w:type="dxa"/>
            <w:vAlign w:val="center"/>
          </w:tcPr>
          <w:p w:rsidR="00BD240C" w:rsidRPr="00A661C2" w:rsidRDefault="00BD240C" w:rsidP="00BD240C">
            <w:pPr>
              <w:jc w:val="center"/>
              <w:rPr>
                <w:sz w:val="18"/>
                <w:szCs w:val="18"/>
              </w:rPr>
            </w:pPr>
          </w:p>
        </w:tc>
        <w:tc>
          <w:tcPr>
            <w:tcW w:w="1319" w:type="dxa"/>
            <w:vAlign w:val="center"/>
          </w:tcPr>
          <w:p w:rsidR="00BD240C" w:rsidRPr="00A661C2" w:rsidRDefault="00BD240C" w:rsidP="00BD240C">
            <w:pPr>
              <w:jc w:val="center"/>
              <w:rPr>
                <w:sz w:val="18"/>
                <w:szCs w:val="18"/>
              </w:rPr>
            </w:pPr>
          </w:p>
        </w:tc>
        <w:tc>
          <w:tcPr>
            <w:tcW w:w="1450" w:type="dxa"/>
            <w:vAlign w:val="center"/>
          </w:tcPr>
          <w:p w:rsidR="00BD240C" w:rsidRPr="00A661C2" w:rsidRDefault="00BD240C" w:rsidP="00BD240C">
            <w:pPr>
              <w:jc w:val="center"/>
              <w:rPr>
                <w:sz w:val="18"/>
                <w:szCs w:val="18"/>
              </w:rPr>
            </w:pPr>
          </w:p>
        </w:tc>
        <w:tc>
          <w:tcPr>
            <w:tcW w:w="1353" w:type="dxa"/>
            <w:vAlign w:val="center"/>
          </w:tcPr>
          <w:p w:rsidR="00BD240C" w:rsidRPr="00A661C2" w:rsidRDefault="00BD240C" w:rsidP="00BD240C">
            <w:pPr>
              <w:jc w:val="center"/>
              <w:rPr>
                <w:sz w:val="18"/>
                <w:szCs w:val="18"/>
              </w:rPr>
            </w:pPr>
          </w:p>
        </w:tc>
      </w:tr>
      <w:tr w:rsidR="00BD240C" w:rsidRPr="00A661C2" w:rsidTr="00BD240C">
        <w:trPr>
          <w:trHeight w:val="202"/>
        </w:trPr>
        <w:tc>
          <w:tcPr>
            <w:tcW w:w="567" w:type="dxa"/>
          </w:tcPr>
          <w:p w:rsidR="00BD240C" w:rsidRPr="00A661C2" w:rsidRDefault="00BD240C" w:rsidP="00BD240C">
            <w:pPr>
              <w:jc w:val="center"/>
              <w:rPr>
                <w:b/>
                <w:sz w:val="18"/>
                <w:szCs w:val="18"/>
              </w:rPr>
            </w:pPr>
            <w:r w:rsidRPr="00A661C2">
              <w:rPr>
                <w:b/>
                <w:sz w:val="18"/>
                <w:szCs w:val="18"/>
              </w:rPr>
              <w:t>2.</w:t>
            </w:r>
          </w:p>
        </w:tc>
        <w:tc>
          <w:tcPr>
            <w:tcW w:w="2127" w:type="dxa"/>
          </w:tcPr>
          <w:p w:rsidR="00BD240C" w:rsidRPr="00562602" w:rsidRDefault="00BD240C" w:rsidP="00BD240C">
            <w:pPr>
              <w:rPr>
                <w:sz w:val="18"/>
                <w:szCs w:val="18"/>
              </w:rPr>
            </w:pPr>
            <w:r>
              <w:rPr>
                <w:color w:val="000000"/>
                <w:sz w:val="20"/>
                <w:szCs w:val="20"/>
              </w:rPr>
              <w:t>Затвор дисковый поворотный Ду100 Ру16 ЗД.2-ВАРК-100-16-03-10, с КОФ, прокладками и крепежом, нержавеющая сталь</w:t>
            </w:r>
          </w:p>
        </w:tc>
        <w:tc>
          <w:tcPr>
            <w:tcW w:w="856" w:type="dxa"/>
          </w:tcPr>
          <w:p w:rsidR="00BD240C" w:rsidRPr="00A661C2" w:rsidRDefault="00A16AA2" w:rsidP="00BD240C">
            <w:pPr>
              <w:jc w:val="center"/>
              <w:rPr>
                <w:sz w:val="18"/>
                <w:szCs w:val="18"/>
              </w:rPr>
            </w:pPr>
            <w:r>
              <w:rPr>
                <w:sz w:val="18"/>
                <w:szCs w:val="18"/>
              </w:rPr>
              <w:t>шт.</w:t>
            </w:r>
          </w:p>
        </w:tc>
        <w:tc>
          <w:tcPr>
            <w:tcW w:w="791" w:type="dxa"/>
          </w:tcPr>
          <w:p w:rsidR="00BD240C" w:rsidRPr="00A661C2" w:rsidRDefault="00A16AA2" w:rsidP="00BD240C">
            <w:pPr>
              <w:jc w:val="center"/>
              <w:rPr>
                <w:sz w:val="18"/>
                <w:szCs w:val="18"/>
              </w:rPr>
            </w:pPr>
            <w:r>
              <w:rPr>
                <w:sz w:val="18"/>
                <w:szCs w:val="18"/>
              </w:rPr>
              <w:t>1</w:t>
            </w:r>
          </w:p>
        </w:tc>
        <w:tc>
          <w:tcPr>
            <w:tcW w:w="1318" w:type="dxa"/>
          </w:tcPr>
          <w:p w:rsidR="00BD240C" w:rsidRPr="00A661C2" w:rsidRDefault="00BD240C" w:rsidP="00BD240C">
            <w:pPr>
              <w:jc w:val="center"/>
              <w:rPr>
                <w:sz w:val="18"/>
                <w:szCs w:val="18"/>
              </w:rPr>
            </w:pPr>
          </w:p>
        </w:tc>
        <w:tc>
          <w:tcPr>
            <w:tcW w:w="1319" w:type="dxa"/>
          </w:tcPr>
          <w:p w:rsidR="00BD240C" w:rsidRPr="00A661C2" w:rsidRDefault="00BD240C" w:rsidP="00BD240C">
            <w:pPr>
              <w:jc w:val="center"/>
              <w:rPr>
                <w:sz w:val="18"/>
                <w:szCs w:val="18"/>
              </w:rPr>
            </w:pPr>
          </w:p>
        </w:tc>
        <w:tc>
          <w:tcPr>
            <w:tcW w:w="1450" w:type="dxa"/>
          </w:tcPr>
          <w:p w:rsidR="00BD240C" w:rsidRPr="00A661C2" w:rsidRDefault="00BD240C" w:rsidP="00BD240C">
            <w:pPr>
              <w:jc w:val="center"/>
              <w:rPr>
                <w:sz w:val="18"/>
                <w:szCs w:val="18"/>
              </w:rPr>
            </w:pPr>
          </w:p>
        </w:tc>
        <w:tc>
          <w:tcPr>
            <w:tcW w:w="1353" w:type="dxa"/>
          </w:tcPr>
          <w:p w:rsidR="00BD240C" w:rsidRPr="00A661C2" w:rsidRDefault="00BD240C" w:rsidP="00BD240C">
            <w:pPr>
              <w:jc w:val="center"/>
              <w:rPr>
                <w:sz w:val="18"/>
                <w:szCs w:val="18"/>
              </w:rPr>
            </w:pPr>
          </w:p>
        </w:tc>
      </w:tr>
      <w:tr w:rsidR="00BD240C" w:rsidRPr="00A661C2" w:rsidTr="00BD240C">
        <w:trPr>
          <w:trHeight w:val="213"/>
        </w:trPr>
        <w:tc>
          <w:tcPr>
            <w:tcW w:w="567" w:type="dxa"/>
          </w:tcPr>
          <w:p w:rsidR="00BD240C" w:rsidRPr="00A661C2" w:rsidRDefault="00BD240C" w:rsidP="00BD240C">
            <w:pPr>
              <w:jc w:val="center"/>
              <w:rPr>
                <w:b/>
                <w:sz w:val="18"/>
                <w:szCs w:val="18"/>
              </w:rPr>
            </w:pPr>
            <w:r w:rsidRPr="00A661C2">
              <w:rPr>
                <w:b/>
                <w:sz w:val="18"/>
                <w:szCs w:val="18"/>
              </w:rPr>
              <w:t>3.</w:t>
            </w:r>
          </w:p>
        </w:tc>
        <w:tc>
          <w:tcPr>
            <w:tcW w:w="2127" w:type="dxa"/>
          </w:tcPr>
          <w:p w:rsidR="00BD240C" w:rsidRPr="00562602" w:rsidRDefault="00BD240C" w:rsidP="00BD240C">
            <w:pPr>
              <w:rPr>
                <w:sz w:val="18"/>
                <w:szCs w:val="18"/>
              </w:rPr>
            </w:pPr>
            <w:r>
              <w:rPr>
                <w:color w:val="000000"/>
                <w:sz w:val="20"/>
                <w:szCs w:val="20"/>
              </w:rPr>
              <w:t>Затвор дисковый поворотный Ду125 Ру16 ЗД.2-ВАРК-125.16.03.10, с КОФ, прокладками и крепежом, нержавеющая сталь</w:t>
            </w:r>
          </w:p>
        </w:tc>
        <w:tc>
          <w:tcPr>
            <w:tcW w:w="856" w:type="dxa"/>
          </w:tcPr>
          <w:p w:rsidR="00BD240C" w:rsidRPr="00A661C2" w:rsidRDefault="00A16AA2" w:rsidP="00BD240C">
            <w:pPr>
              <w:jc w:val="center"/>
              <w:rPr>
                <w:sz w:val="18"/>
                <w:szCs w:val="18"/>
              </w:rPr>
            </w:pPr>
            <w:r>
              <w:rPr>
                <w:sz w:val="18"/>
                <w:szCs w:val="18"/>
              </w:rPr>
              <w:t>шт.</w:t>
            </w:r>
          </w:p>
        </w:tc>
        <w:tc>
          <w:tcPr>
            <w:tcW w:w="791" w:type="dxa"/>
          </w:tcPr>
          <w:p w:rsidR="00BD240C" w:rsidRPr="00A661C2" w:rsidRDefault="00A16AA2" w:rsidP="00BD240C">
            <w:pPr>
              <w:jc w:val="center"/>
              <w:rPr>
                <w:sz w:val="18"/>
                <w:szCs w:val="18"/>
              </w:rPr>
            </w:pPr>
            <w:r>
              <w:rPr>
                <w:sz w:val="18"/>
                <w:szCs w:val="18"/>
              </w:rPr>
              <w:t>5</w:t>
            </w:r>
            <w:bookmarkStart w:id="0" w:name="_GoBack"/>
            <w:bookmarkEnd w:id="0"/>
          </w:p>
        </w:tc>
        <w:tc>
          <w:tcPr>
            <w:tcW w:w="1318" w:type="dxa"/>
          </w:tcPr>
          <w:p w:rsidR="00BD240C" w:rsidRPr="00A661C2" w:rsidRDefault="00BD240C" w:rsidP="00BD240C">
            <w:pPr>
              <w:jc w:val="center"/>
              <w:rPr>
                <w:sz w:val="18"/>
                <w:szCs w:val="18"/>
              </w:rPr>
            </w:pPr>
          </w:p>
        </w:tc>
        <w:tc>
          <w:tcPr>
            <w:tcW w:w="1319" w:type="dxa"/>
          </w:tcPr>
          <w:p w:rsidR="00BD240C" w:rsidRPr="00A661C2" w:rsidRDefault="00BD240C" w:rsidP="00BD240C">
            <w:pPr>
              <w:jc w:val="center"/>
              <w:rPr>
                <w:sz w:val="18"/>
                <w:szCs w:val="18"/>
              </w:rPr>
            </w:pPr>
          </w:p>
        </w:tc>
        <w:tc>
          <w:tcPr>
            <w:tcW w:w="1450" w:type="dxa"/>
          </w:tcPr>
          <w:p w:rsidR="00BD240C" w:rsidRPr="00A661C2" w:rsidRDefault="00BD240C" w:rsidP="00BD240C">
            <w:pPr>
              <w:jc w:val="center"/>
              <w:rPr>
                <w:sz w:val="18"/>
                <w:szCs w:val="18"/>
              </w:rPr>
            </w:pPr>
          </w:p>
        </w:tc>
        <w:tc>
          <w:tcPr>
            <w:tcW w:w="1353" w:type="dxa"/>
          </w:tcPr>
          <w:p w:rsidR="00BD240C" w:rsidRPr="00A661C2" w:rsidRDefault="00BD240C" w:rsidP="00BD240C">
            <w:pPr>
              <w:jc w:val="center"/>
              <w:rPr>
                <w:sz w:val="18"/>
                <w:szCs w:val="18"/>
              </w:rPr>
            </w:pPr>
          </w:p>
        </w:tc>
      </w:tr>
      <w:tr w:rsidR="00A661C2" w:rsidRPr="00A661C2" w:rsidTr="002B3207">
        <w:trPr>
          <w:trHeight w:val="213"/>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BD240C">
        <w:rPr>
          <w:sz w:val="22"/>
          <w:szCs w:val="22"/>
        </w:rPr>
        <w:t>60-90</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BD240C">
        <w:rPr>
          <w:sz w:val="22"/>
          <w:szCs w:val="22"/>
        </w:rPr>
        <w:t>30</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lastRenderedPageBreak/>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A16AA2"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2F4" w:rsidRDefault="004432F4" w:rsidP="00DC636A">
      <w:r>
        <w:separator/>
      </w:r>
    </w:p>
  </w:endnote>
  <w:endnote w:type="continuationSeparator" w:id="0">
    <w:p w:rsidR="004432F4" w:rsidRDefault="004432F4"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2F4" w:rsidRDefault="004432F4" w:rsidP="00DC636A">
      <w:r>
        <w:separator/>
      </w:r>
    </w:p>
  </w:footnote>
  <w:footnote w:type="continuationSeparator" w:id="0">
    <w:p w:rsidR="004432F4" w:rsidRDefault="004432F4"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BD240C">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432F4"/>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AA2"/>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240C"/>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B20D3"/>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406F"/>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2A926-4638-4100-91E1-F9371EAC8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7297</Words>
  <Characters>41598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Энергосервис-Тендер</cp:lastModifiedBy>
  <cp:revision>29</cp:revision>
  <cp:lastPrinted>2022-07-27T04:53:00Z</cp:lastPrinted>
  <dcterms:created xsi:type="dcterms:W3CDTF">2021-12-27T13:58:00Z</dcterms:created>
  <dcterms:modified xsi:type="dcterms:W3CDTF">2023-03-02T11:43:00Z</dcterms:modified>
</cp:coreProperties>
</file>