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2F31B"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2D95423A"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21A88BB" w14:textId="6736A995"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на</w:t>
      </w:r>
      <w:r w:rsidR="00EF49F6">
        <w:rPr>
          <w:rStyle w:val="afffff5"/>
          <w:rFonts w:ascii="Times New Roman" w:hAnsi="Times New Roman"/>
        </w:rPr>
        <w:t xml:space="preserve"> </w:t>
      </w:r>
      <w:r w:rsidR="0022136D">
        <w:rPr>
          <w:rStyle w:val="afffff5"/>
          <w:rFonts w:ascii="Times New Roman" w:hAnsi="Times New Roman"/>
        </w:rPr>
        <w:t>п</w:t>
      </w:r>
      <w:r w:rsidR="0022136D" w:rsidRPr="0022136D">
        <w:rPr>
          <w:rStyle w:val="afffff5"/>
          <w:rFonts w:ascii="Times New Roman" w:hAnsi="Times New Roman"/>
        </w:rPr>
        <w:t xml:space="preserve">роведение </w:t>
      </w:r>
      <w:r w:rsidR="00645A8B" w:rsidRPr="00645A8B">
        <w:rPr>
          <w:rStyle w:val="afffff5"/>
          <w:rFonts w:ascii="Times New Roman" w:hAnsi="Times New Roman"/>
        </w:rPr>
        <w:t xml:space="preserve">экспертизы промышленной безопасности технологических трубопроводов, эксплуатируемых </w:t>
      </w:r>
      <w:r w:rsidR="00645A8B">
        <w:rPr>
          <w:rStyle w:val="afffff5"/>
          <w:rFonts w:ascii="Times New Roman" w:hAnsi="Times New Roman"/>
        </w:rPr>
        <w:t xml:space="preserve">на </w:t>
      </w:r>
      <w:r w:rsidR="0022136D" w:rsidRPr="0022136D">
        <w:rPr>
          <w:rStyle w:val="afffff5"/>
          <w:rFonts w:ascii="Times New Roman" w:hAnsi="Times New Roman"/>
        </w:rPr>
        <w:t>ОПО ООО «БАЛЧУГ-ПЕТРОЛЕУМ».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14:paraId="5EFC49B8"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FA5053E" w14:textId="77777777" w:rsidR="009A3025" w:rsidRPr="007B379B" w:rsidRDefault="009A3025" w:rsidP="0098049A">
      <w:pPr>
        <w:pStyle w:val="a3"/>
        <w:numPr>
          <w:ilvl w:val="0"/>
          <w:numId w:val="0"/>
        </w:numPr>
        <w:rPr>
          <w:rStyle w:val="affffe"/>
          <w:rFonts w:ascii="Times New Roman" w:hAnsi="Times New Roman"/>
          <w:b w:val="0"/>
          <w:sz w:val="24"/>
        </w:rPr>
      </w:pPr>
    </w:p>
    <w:p w14:paraId="48C6D67E" w14:textId="77777777" w:rsidR="009A3025" w:rsidRPr="007B379B" w:rsidRDefault="009A3025" w:rsidP="0098049A">
      <w:pPr>
        <w:pStyle w:val="a3"/>
        <w:numPr>
          <w:ilvl w:val="0"/>
          <w:numId w:val="0"/>
        </w:numPr>
        <w:rPr>
          <w:rStyle w:val="affffe"/>
          <w:rFonts w:ascii="Times New Roman" w:hAnsi="Times New Roman"/>
          <w:b w:val="0"/>
          <w:sz w:val="24"/>
        </w:rPr>
      </w:pPr>
    </w:p>
    <w:p w14:paraId="0F1F77BE" w14:textId="77777777" w:rsidR="009A3025" w:rsidRPr="007B379B" w:rsidRDefault="009A3025" w:rsidP="0098049A">
      <w:pPr>
        <w:pStyle w:val="a3"/>
        <w:numPr>
          <w:ilvl w:val="0"/>
          <w:numId w:val="0"/>
        </w:numPr>
        <w:rPr>
          <w:rStyle w:val="affffe"/>
          <w:rFonts w:ascii="Times New Roman" w:hAnsi="Times New Roman"/>
          <w:b w:val="0"/>
          <w:sz w:val="24"/>
        </w:rPr>
      </w:pPr>
    </w:p>
    <w:p w14:paraId="454170F1" w14:textId="77777777" w:rsidR="009A3025" w:rsidRPr="007B379B" w:rsidRDefault="009A3025" w:rsidP="0098049A">
      <w:pPr>
        <w:pStyle w:val="a3"/>
        <w:numPr>
          <w:ilvl w:val="0"/>
          <w:numId w:val="0"/>
        </w:numPr>
        <w:rPr>
          <w:rStyle w:val="affffe"/>
          <w:rFonts w:ascii="Times New Roman" w:hAnsi="Times New Roman"/>
          <w:b w:val="0"/>
          <w:sz w:val="24"/>
        </w:rPr>
      </w:pPr>
    </w:p>
    <w:p w14:paraId="7A969AE0" w14:textId="77777777" w:rsidR="009A3025" w:rsidRPr="007B379B" w:rsidRDefault="009A3025" w:rsidP="0098049A">
      <w:pPr>
        <w:pStyle w:val="a3"/>
        <w:numPr>
          <w:ilvl w:val="0"/>
          <w:numId w:val="0"/>
        </w:numPr>
        <w:rPr>
          <w:rStyle w:val="affffe"/>
          <w:rFonts w:ascii="Times New Roman" w:hAnsi="Times New Roman"/>
          <w:b w:val="0"/>
          <w:sz w:val="24"/>
        </w:rPr>
      </w:pPr>
    </w:p>
    <w:p w14:paraId="7EC06E98" w14:textId="77777777" w:rsidR="009A3025" w:rsidRPr="007B379B" w:rsidRDefault="009A3025" w:rsidP="0098049A">
      <w:pPr>
        <w:pStyle w:val="a3"/>
        <w:numPr>
          <w:ilvl w:val="0"/>
          <w:numId w:val="0"/>
        </w:numPr>
        <w:rPr>
          <w:rStyle w:val="affffe"/>
          <w:rFonts w:ascii="Times New Roman" w:hAnsi="Times New Roman"/>
          <w:b w:val="0"/>
          <w:sz w:val="24"/>
        </w:rPr>
      </w:pPr>
    </w:p>
    <w:p w14:paraId="375FBAB9" w14:textId="77777777" w:rsidR="009A3025" w:rsidRPr="007B379B" w:rsidRDefault="009A3025" w:rsidP="0098049A">
      <w:pPr>
        <w:pStyle w:val="a3"/>
        <w:numPr>
          <w:ilvl w:val="0"/>
          <w:numId w:val="0"/>
        </w:numPr>
        <w:rPr>
          <w:rStyle w:val="affffe"/>
          <w:rFonts w:ascii="Times New Roman" w:hAnsi="Times New Roman"/>
          <w:b w:val="0"/>
          <w:sz w:val="24"/>
        </w:rPr>
      </w:pPr>
    </w:p>
    <w:p w14:paraId="6E8B2EA2" w14:textId="77777777" w:rsidR="009A3025" w:rsidRPr="007B379B" w:rsidRDefault="009A3025" w:rsidP="0098049A">
      <w:pPr>
        <w:pStyle w:val="a3"/>
        <w:numPr>
          <w:ilvl w:val="0"/>
          <w:numId w:val="0"/>
        </w:numPr>
        <w:rPr>
          <w:rStyle w:val="affffe"/>
          <w:rFonts w:ascii="Times New Roman" w:hAnsi="Times New Roman"/>
          <w:b w:val="0"/>
          <w:sz w:val="24"/>
        </w:rPr>
      </w:pPr>
    </w:p>
    <w:p w14:paraId="6C88FE7A" w14:textId="77777777" w:rsidR="009A3025" w:rsidRPr="007B379B" w:rsidRDefault="009A3025" w:rsidP="0098049A">
      <w:pPr>
        <w:pStyle w:val="a3"/>
        <w:numPr>
          <w:ilvl w:val="0"/>
          <w:numId w:val="0"/>
        </w:numPr>
        <w:rPr>
          <w:rStyle w:val="affffe"/>
          <w:rFonts w:ascii="Times New Roman" w:hAnsi="Times New Roman"/>
          <w:b w:val="0"/>
          <w:sz w:val="24"/>
        </w:rPr>
      </w:pPr>
    </w:p>
    <w:p w14:paraId="5E977173" w14:textId="77777777" w:rsidR="009A3025" w:rsidRPr="007B379B" w:rsidRDefault="009A3025" w:rsidP="0098049A">
      <w:pPr>
        <w:pStyle w:val="a3"/>
        <w:numPr>
          <w:ilvl w:val="0"/>
          <w:numId w:val="0"/>
        </w:numPr>
        <w:rPr>
          <w:rStyle w:val="affffe"/>
          <w:rFonts w:ascii="Times New Roman" w:hAnsi="Times New Roman"/>
          <w:b w:val="0"/>
          <w:sz w:val="24"/>
        </w:rPr>
      </w:pPr>
    </w:p>
    <w:p w14:paraId="72E82E9A" w14:textId="77777777" w:rsidR="009A3025" w:rsidRPr="007B379B" w:rsidRDefault="009A3025" w:rsidP="0098049A">
      <w:pPr>
        <w:pStyle w:val="a3"/>
        <w:numPr>
          <w:ilvl w:val="0"/>
          <w:numId w:val="0"/>
        </w:numPr>
        <w:rPr>
          <w:rStyle w:val="affffe"/>
          <w:rFonts w:ascii="Times New Roman" w:hAnsi="Times New Roman"/>
          <w:b w:val="0"/>
          <w:sz w:val="24"/>
        </w:rPr>
      </w:pPr>
    </w:p>
    <w:p w14:paraId="5050C461" w14:textId="77777777" w:rsidR="009A3025" w:rsidRPr="007B379B" w:rsidRDefault="009A3025" w:rsidP="0098049A">
      <w:pPr>
        <w:pStyle w:val="a3"/>
        <w:numPr>
          <w:ilvl w:val="0"/>
          <w:numId w:val="0"/>
        </w:numPr>
        <w:rPr>
          <w:rStyle w:val="affffe"/>
          <w:rFonts w:ascii="Times New Roman" w:hAnsi="Times New Roman"/>
          <w:b w:val="0"/>
          <w:sz w:val="24"/>
        </w:rPr>
      </w:pPr>
    </w:p>
    <w:p w14:paraId="458A8F96" w14:textId="77777777" w:rsidR="009A3025" w:rsidRPr="007B379B" w:rsidRDefault="009A3025" w:rsidP="0098049A">
      <w:pPr>
        <w:pStyle w:val="a3"/>
        <w:numPr>
          <w:ilvl w:val="0"/>
          <w:numId w:val="0"/>
        </w:numPr>
        <w:rPr>
          <w:rStyle w:val="affffe"/>
          <w:rFonts w:ascii="Times New Roman" w:hAnsi="Times New Roman"/>
          <w:b w:val="0"/>
          <w:sz w:val="24"/>
        </w:rPr>
      </w:pPr>
    </w:p>
    <w:p w14:paraId="6FB338DE" w14:textId="77777777" w:rsidR="009A3025" w:rsidRPr="007B379B" w:rsidRDefault="009A3025" w:rsidP="0098049A">
      <w:pPr>
        <w:pStyle w:val="a3"/>
        <w:numPr>
          <w:ilvl w:val="0"/>
          <w:numId w:val="0"/>
        </w:numPr>
        <w:rPr>
          <w:rStyle w:val="affffe"/>
          <w:rFonts w:ascii="Times New Roman" w:hAnsi="Times New Roman"/>
          <w:b w:val="0"/>
          <w:sz w:val="24"/>
        </w:rPr>
      </w:pPr>
    </w:p>
    <w:p w14:paraId="49999283" w14:textId="77777777" w:rsidR="009A3025" w:rsidRPr="007B379B" w:rsidRDefault="009A3025" w:rsidP="0098049A">
      <w:pPr>
        <w:pStyle w:val="a3"/>
        <w:numPr>
          <w:ilvl w:val="0"/>
          <w:numId w:val="0"/>
        </w:numPr>
        <w:rPr>
          <w:rStyle w:val="affffe"/>
          <w:rFonts w:ascii="Times New Roman" w:hAnsi="Times New Roman"/>
          <w:b w:val="0"/>
          <w:sz w:val="24"/>
        </w:rPr>
      </w:pPr>
    </w:p>
    <w:p w14:paraId="23967ACB" w14:textId="5B51C7BC"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2F72F5">
        <w:rPr>
          <w:rFonts w:ascii="Times New Roman" w:hAnsi="Times New Roman"/>
          <w:sz w:val="24"/>
        </w:rPr>
        <w:t>4</w:t>
      </w:r>
    </w:p>
    <w:p w14:paraId="5EF170FF"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F88C9C4" w14:textId="57BF905C"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240518">
          <w:rPr>
            <w:webHidden/>
          </w:rPr>
          <w:t>4</w:t>
        </w:r>
        <w:r>
          <w:rPr>
            <w:webHidden/>
          </w:rPr>
          <w:fldChar w:fldCharType="end"/>
        </w:r>
      </w:hyperlink>
    </w:p>
    <w:p w14:paraId="6DB149F4" w14:textId="3C41F63B" w:rsidR="009A3025" w:rsidRDefault="00C17FD0">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240518">
          <w:rPr>
            <w:webHidden/>
          </w:rPr>
          <w:t>5</w:t>
        </w:r>
        <w:r w:rsidR="009A3025">
          <w:rPr>
            <w:webHidden/>
          </w:rPr>
          <w:fldChar w:fldCharType="end"/>
        </w:r>
      </w:hyperlink>
    </w:p>
    <w:p w14:paraId="456F0941" w14:textId="34175F97" w:rsidR="009A3025" w:rsidRDefault="00C17FD0">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240518">
          <w:rPr>
            <w:webHidden/>
          </w:rPr>
          <w:t>7</w:t>
        </w:r>
        <w:r w:rsidR="009A3025">
          <w:rPr>
            <w:webHidden/>
          </w:rPr>
          <w:fldChar w:fldCharType="end"/>
        </w:r>
      </w:hyperlink>
    </w:p>
    <w:p w14:paraId="4FC2E6F1" w14:textId="40A6C9BD" w:rsidR="009A3025" w:rsidRDefault="00C17FD0">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240518">
          <w:rPr>
            <w:webHidden/>
          </w:rPr>
          <w:t>7</w:t>
        </w:r>
        <w:r w:rsidR="009A3025">
          <w:rPr>
            <w:webHidden/>
          </w:rPr>
          <w:fldChar w:fldCharType="end"/>
        </w:r>
      </w:hyperlink>
    </w:p>
    <w:p w14:paraId="03228DB6" w14:textId="6F71EA23" w:rsidR="009A3025" w:rsidRDefault="00C17FD0">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240518">
          <w:rPr>
            <w:webHidden/>
          </w:rPr>
          <w:t>7</w:t>
        </w:r>
        <w:r w:rsidR="009A3025">
          <w:rPr>
            <w:webHidden/>
          </w:rPr>
          <w:fldChar w:fldCharType="end"/>
        </w:r>
      </w:hyperlink>
    </w:p>
    <w:p w14:paraId="5FA330A5" w14:textId="568205C1" w:rsidR="009A3025" w:rsidRDefault="00C17FD0">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240518">
          <w:rPr>
            <w:webHidden/>
          </w:rPr>
          <w:t>8</w:t>
        </w:r>
        <w:r w:rsidR="009A3025">
          <w:rPr>
            <w:webHidden/>
          </w:rPr>
          <w:fldChar w:fldCharType="end"/>
        </w:r>
      </w:hyperlink>
    </w:p>
    <w:p w14:paraId="128E0642" w14:textId="538DB5BD" w:rsidR="009A3025" w:rsidRDefault="00C17FD0">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240518">
          <w:rPr>
            <w:webHidden/>
          </w:rPr>
          <w:t>9</w:t>
        </w:r>
        <w:r w:rsidR="009A3025">
          <w:rPr>
            <w:webHidden/>
          </w:rPr>
          <w:fldChar w:fldCharType="end"/>
        </w:r>
      </w:hyperlink>
    </w:p>
    <w:p w14:paraId="6D92D410" w14:textId="5A41B081" w:rsidR="009A3025" w:rsidRDefault="00C17FD0">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240518">
          <w:rPr>
            <w:webHidden/>
          </w:rPr>
          <w:t>9</w:t>
        </w:r>
        <w:r w:rsidR="009A3025">
          <w:rPr>
            <w:webHidden/>
          </w:rPr>
          <w:fldChar w:fldCharType="end"/>
        </w:r>
      </w:hyperlink>
    </w:p>
    <w:p w14:paraId="34DE4B98" w14:textId="6DBEBC8E" w:rsidR="009A3025" w:rsidRDefault="00C17FD0">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240518">
          <w:rPr>
            <w:webHidden/>
          </w:rPr>
          <w:t>11</w:t>
        </w:r>
        <w:r w:rsidR="009A3025">
          <w:rPr>
            <w:webHidden/>
          </w:rPr>
          <w:fldChar w:fldCharType="end"/>
        </w:r>
      </w:hyperlink>
    </w:p>
    <w:p w14:paraId="4F06E1B5" w14:textId="491EA783" w:rsidR="009A3025" w:rsidRDefault="00C17FD0">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240518">
          <w:rPr>
            <w:webHidden/>
          </w:rPr>
          <w:t>11</w:t>
        </w:r>
        <w:r w:rsidR="009A3025">
          <w:rPr>
            <w:webHidden/>
          </w:rPr>
          <w:fldChar w:fldCharType="end"/>
        </w:r>
      </w:hyperlink>
    </w:p>
    <w:p w14:paraId="560DAE46" w14:textId="6EAA178C" w:rsidR="009A3025" w:rsidRDefault="00C17FD0">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240518">
          <w:rPr>
            <w:webHidden/>
          </w:rPr>
          <w:t>11</w:t>
        </w:r>
        <w:r w:rsidR="009A3025">
          <w:rPr>
            <w:webHidden/>
          </w:rPr>
          <w:fldChar w:fldCharType="end"/>
        </w:r>
      </w:hyperlink>
    </w:p>
    <w:p w14:paraId="65E3A53E" w14:textId="214A5453" w:rsidR="009A3025" w:rsidRDefault="00C17FD0">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240518">
          <w:rPr>
            <w:webHidden/>
          </w:rPr>
          <w:t>11</w:t>
        </w:r>
        <w:r w:rsidR="009A3025">
          <w:rPr>
            <w:webHidden/>
          </w:rPr>
          <w:fldChar w:fldCharType="end"/>
        </w:r>
      </w:hyperlink>
    </w:p>
    <w:p w14:paraId="6947385A" w14:textId="5DF83BBC" w:rsidR="009A3025" w:rsidRDefault="00C17FD0">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240518">
          <w:rPr>
            <w:webHidden/>
          </w:rPr>
          <w:t>12</w:t>
        </w:r>
        <w:r w:rsidR="009A3025">
          <w:rPr>
            <w:webHidden/>
          </w:rPr>
          <w:fldChar w:fldCharType="end"/>
        </w:r>
      </w:hyperlink>
    </w:p>
    <w:p w14:paraId="6C49C60F" w14:textId="24F5BBFA" w:rsidR="009A3025" w:rsidRDefault="00C17FD0">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240518">
          <w:rPr>
            <w:webHidden/>
          </w:rPr>
          <w:t>12</w:t>
        </w:r>
        <w:r w:rsidR="009A3025">
          <w:rPr>
            <w:webHidden/>
          </w:rPr>
          <w:fldChar w:fldCharType="end"/>
        </w:r>
      </w:hyperlink>
    </w:p>
    <w:p w14:paraId="654026D5" w14:textId="67214106" w:rsidR="009A3025" w:rsidRDefault="00C17FD0">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240518">
          <w:rPr>
            <w:webHidden/>
          </w:rPr>
          <w:t>13</w:t>
        </w:r>
        <w:r w:rsidR="009A3025">
          <w:rPr>
            <w:webHidden/>
          </w:rPr>
          <w:fldChar w:fldCharType="end"/>
        </w:r>
      </w:hyperlink>
    </w:p>
    <w:p w14:paraId="691E9D1B" w14:textId="02CA21C6" w:rsidR="009A3025" w:rsidRDefault="00C17FD0">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240518">
          <w:rPr>
            <w:webHidden/>
          </w:rPr>
          <w:t>14</w:t>
        </w:r>
        <w:r w:rsidR="009A3025">
          <w:rPr>
            <w:webHidden/>
          </w:rPr>
          <w:fldChar w:fldCharType="end"/>
        </w:r>
      </w:hyperlink>
    </w:p>
    <w:p w14:paraId="567E0BF2" w14:textId="4E52A2F3" w:rsidR="009A3025" w:rsidRDefault="00C17FD0">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240518">
          <w:rPr>
            <w:webHidden/>
          </w:rPr>
          <w:t>14</w:t>
        </w:r>
        <w:r w:rsidR="009A3025">
          <w:rPr>
            <w:webHidden/>
          </w:rPr>
          <w:fldChar w:fldCharType="end"/>
        </w:r>
      </w:hyperlink>
    </w:p>
    <w:p w14:paraId="3C9D1569" w14:textId="2C64813C" w:rsidR="009A3025" w:rsidRDefault="00C17FD0">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240518">
          <w:rPr>
            <w:webHidden/>
          </w:rPr>
          <w:t>15</w:t>
        </w:r>
        <w:r w:rsidR="009A3025">
          <w:rPr>
            <w:webHidden/>
          </w:rPr>
          <w:fldChar w:fldCharType="end"/>
        </w:r>
      </w:hyperlink>
    </w:p>
    <w:p w14:paraId="714B3675" w14:textId="78E8F3A4" w:rsidR="009A3025" w:rsidRDefault="00C17FD0">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240518">
          <w:rPr>
            <w:webHidden/>
          </w:rPr>
          <w:t>16</w:t>
        </w:r>
        <w:r w:rsidR="009A3025">
          <w:rPr>
            <w:webHidden/>
          </w:rPr>
          <w:fldChar w:fldCharType="end"/>
        </w:r>
      </w:hyperlink>
    </w:p>
    <w:p w14:paraId="6D75141F" w14:textId="3FFCFE57" w:rsidR="009A3025" w:rsidRDefault="00C17FD0">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240518">
          <w:rPr>
            <w:webHidden/>
          </w:rPr>
          <w:t>16</w:t>
        </w:r>
        <w:r w:rsidR="009A3025">
          <w:rPr>
            <w:webHidden/>
          </w:rPr>
          <w:fldChar w:fldCharType="end"/>
        </w:r>
      </w:hyperlink>
    </w:p>
    <w:p w14:paraId="3F91DF93" w14:textId="53C25C2E" w:rsidR="009A3025" w:rsidRDefault="00C17FD0">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240518">
          <w:rPr>
            <w:webHidden/>
          </w:rPr>
          <w:t>16</w:t>
        </w:r>
        <w:r w:rsidR="009A3025">
          <w:rPr>
            <w:webHidden/>
          </w:rPr>
          <w:fldChar w:fldCharType="end"/>
        </w:r>
      </w:hyperlink>
    </w:p>
    <w:p w14:paraId="5A3ADD0C" w14:textId="43BDA3C4" w:rsidR="009A3025" w:rsidRDefault="00C17FD0">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240518">
          <w:rPr>
            <w:webHidden/>
          </w:rPr>
          <w:t>18</w:t>
        </w:r>
        <w:r w:rsidR="009A3025">
          <w:rPr>
            <w:webHidden/>
          </w:rPr>
          <w:fldChar w:fldCharType="end"/>
        </w:r>
      </w:hyperlink>
    </w:p>
    <w:p w14:paraId="1F3EFC9D" w14:textId="0E0E310A" w:rsidR="009A3025" w:rsidRDefault="00C17FD0">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240518">
          <w:rPr>
            <w:webHidden/>
          </w:rPr>
          <w:t>19</w:t>
        </w:r>
        <w:r w:rsidR="009A3025">
          <w:rPr>
            <w:webHidden/>
          </w:rPr>
          <w:fldChar w:fldCharType="end"/>
        </w:r>
      </w:hyperlink>
    </w:p>
    <w:p w14:paraId="4E6DD20D" w14:textId="1E33D74D" w:rsidR="009A3025" w:rsidRDefault="00C17FD0">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240518">
          <w:rPr>
            <w:webHidden/>
          </w:rPr>
          <w:t>22</w:t>
        </w:r>
        <w:r w:rsidR="009A3025">
          <w:rPr>
            <w:webHidden/>
          </w:rPr>
          <w:fldChar w:fldCharType="end"/>
        </w:r>
      </w:hyperlink>
    </w:p>
    <w:p w14:paraId="66200D58" w14:textId="74AD7FD0" w:rsidR="009A3025" w:rsidRDefault="00C17FD0">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240518">
          <w:rPr>
            <w:webHidden/>
          </w:rPr>
          <w:t>22</w:t>
        </w:r>
        <w:r w:rsidR="009A3025">
          <w:rPr>
            <w:webHidden/>
          </w:rPr>
          <w:fldChar w:fldCharType="end"/>
        </w:r>
      </w:hyperlink>
    </w:p>
    <w:p w14:paraId="76ACD3E3" w14:textId="7B03F8D9" w:rsidR="009A3025" w:rsidRDefault="00C17FD0">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240518">
          <w:rPr>
            <w:webHidden/>
          </w:rPr>
          <w:t>23</w:t>
        </w:r>
        <w:r w:rsidR="009A3025">
          <w:rPr>
            <w:webHidden/>
          </w:rPr>
          <w:fldChar w:fldCharType="end"/>
        </w:r>
      </w:hyperlink>
    </w:p>
    <w:p w14:paraId="5F49B362" w14:textId="48155965" w:rsidR="009A3025" w:rsidRDefault="00C17FD0">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240518">
          <w:rPr>
            <w:webHidden/>
          </w:rPr>
          <w:t>24</w:t>
        </w:r>
        <w:r w:rsidR="009A3025">
          <w:rPr>
            <w:webHidden/>
          </w:rPr>
          <w:fldChar w:fldCharType="end"/>
        </w:r>
      </w:hyperlink>
    </w:p>
    <w:p w14:paraId="2973A3A0" w14:textId="5CC4503E" w:rsidR="009A3025" w:rsidRDefault="00C17FD0">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240518">
          <w:rPr>
            <w:webHidden/>
          </w:rPr>
          <w:t>24</w:t>
        </w:r>
        <w:r w:rsidR="009A3025">
          <w:rPr>
            <w:webHidden/>
          </w:rPr>
          <w:fldChar w:fldCharType="end"/>
        </w:r>
      </w:hyperlink>
    </w:p>
    <w:p w14:paraId="5458EF9D" w14:textId="3317C9C8" w:rsidR="009A3025" w:rsidRDefault="00C17FD0">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240518">
          <w:rPr>
            <w:webHidden/>
          </w:rPr>
          <w:t>25</w:t>
        </w:r>
        <w:r w:rsidR="009A3025">
          <w:rPr>
            <w:webHidden/>
          </w:rPr>
          <w:fldChar w:fldCharType="end"/>
        </w:r>
      </w:hyperlink>
    </w:p>
    <w:p w14:paraId="72ED469A" w14:textId="78EBF4CE" w:rsidR="009A3025" w:rsidRDefault="00C17FD0">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240518">
          <w:rPr>
            <w:webHidden/>
          </w:rPr>
          <w:t>30</w:t>
        </w:r>
        <w:r w:rsidR="009A3025">
          <w:rPr>
            <w:webHidden/>
          </w:rPr>
          <w:fldChar w:fldCharType="end"/>
        </w:r>
      </w:hyperlink>
    </w:p>
    <w:p w14:paraId="13BA89B8" w14:textId="2D6DA928" w:rsidR="009A3025" w:rsidRDefault="00C17FD0">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240518">
          <w:rPr>
            <w:webHidden/>
          </w:rPr>
          <w:t>33</w:t>
        </w:r>
        <w:r w:rsidR="009A3025">
          <w:rPr>
            <w:webHidden/>
          </w:rPr>
          <w:fldChar w:fldCharType="end"/>
        </w:r>
      </w:hyperlink>
    </w:p>
    <w:p w14:paraId="76421069" w14:textId="73D12377" w:rsidR="009A3025" w:rsidRDefault="00C17FD0">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240518">
          <w:rPr>
            <w:webHidden/>
          </w:rPr>
          <w:t>33</w:t>
        </w:r>
        <w:r w:rsidR="009A3025">
          <w:rPr>
            <w:webHidden/>
          </w:rPr>
          <w:fldChar w:fldCharType="end"/>
        </w:r>
      </w:hyperlink>
    </w:p>
    <w:p w14:paraId="5F7C91AA" w14:textId="7D16E357" w:rsidR="009A3025" w:rsidRDefault="00C17FD0">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240518">
          <w:rPr>
            <w:webHidden/>
          </w:rPr>
          <w:t>33</w:t>
        </w:r>
        <w:r w:rsidR="009A3025">
          <w:rPr>
            <w:webHidden/>
          </w:rPr>
          <w:fldChar w:fldCharType="end"/>
        </w:r>
      </w:hyperlink>
    </w:p>
    <w:p w14:paraId="48ED1AF9" w14:textId="48E589C6" w:rsidR="009A3025" w:rsidRDefault="00C17FD0">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240518">
          <w:rPr>
            <w:webHidden/>
          </w:rPr>
          <w:t>37</w:t>
        </w:r>
        <w:r w:rsidR="009A3025">
          <w:rPr>
            <w:webHidden/>
          </w:rPr>
          <w:fldChar w:fldCharType="end"/>
        </w:r>
      </w:hyperlink>
    </w:p>
    <w:p w14:paraId="4B3091BB" w14:textId="3250BDE5" w:rsidR="009A3025" w:rsidRDefault="00C17FD0">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240518">
          <w:rPr>
            <w:webHidden/>
          </w:rPr>
          <w:t>42</w:t>
        </w:r>
        <w:r w:rsidR="009A3025">
          <w:rPr>
            <w:webHidden/>
          </w:rPr>
          <w:fldChar w:fldCharType="end"/>
        </w:r>
      </w:hyperlink>
    </w:p>
    <w:p w14:paraId="21539385" w14:textId="1AAB5227" w:rsidR="009A3025" w:rsidRDefault="00C17FD0">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240518">
          <w:rPr>
            <w:webHidden/>
          </w:rPr>
          <w:t>42</w:t>
        </w:r>
        <w:r w:rsidR="009A3025">
          <w:rPr>
            <w:webHidden/>
          </w:rPr>
          <w:fldChar w:fldCharType="end"/>
        </w:r>
      </w:hyperlink>
    </w:p>
    <w:p w14:paraId="1E4F0DF7" w14:textId="4B3570C0" w:rsidR="009A3025" w:rsidRDefault="00C17FD0">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240518">
          <w:rPr>
            <w:webHidden/>
          </w:rPr>
          <w:t>45</w:t>
        </w:r>
        <w:r w:rsidR="009A3025">
          <w:rPr>
            <w:webHidden/>
          </w:rPr>
          <w:fldChar w:fldCharType="end"/>
        </w:r>
      </w:hyperlink>
    </w:p>
    <w:p w14:paraId="59D77C7E" w14:textId="39F3C956" w:rsidR="009A3025" w:rsidRDefault="00C17FD0">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240518">
          <w:rPr>
            <w:webHidden/>
          </w:rPr>
          <w:t>45</w:t>
        </w:r>
        <w:r w:rsidR="009A3025">
          <w:rPr>
            <w:webHidden/>
          </w:rPr>
          <w:fldChar w:fldCharType="end"/>
        </w:r>
      </w:hyperlink>
    </w:p>
    <w:p w14:paraId="3ACFDDB8" w14:textId="35CD0DC1" w:rsidR="009A3025" w:rsidRDefault="00C17FD0">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240518">
          <w:rPr>
            <w:webHidden/>
          </w:rPr>
          <w:t>46</w:t>
        </w:r>
        <w:r w:rsidR="009A3025">
          <w:rPr>
            <w:webHidden/>
          </w:rPr>
          <w:fldChar w:fldCharType="end"/>
        </w:r>
      </w:hyperlink>
    </w:p>
    <w:p w14:paraId="53799D8E" w14:textId="7E068166" w:rsidR="009A3025" w:rsidRDefault="00C17FD0">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240518">
          <w:rPr>
            <w:webHidden/>
          </w:rPr>
          <w:t>46</w:t>
        </w:r>
        <w:r w:rsidR="009A3025">
          <w:rPr>
            <w:webHidden/>
          </w:rPr>
          <w:fldChar w:fldCharType="end"/>
        </w:r>
      </w:hyperlink>
    </w:p>
    <w:p w14:paraId="7B9E35E3" w14:textId="258E8F1B" w:rsidR="009A3025" w:rsidRDefault="00C17FD0">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240518">
          <w:rPr>
            <w:webHidden/>
          </w:rPr>
          <w:t>48</w:t>
        </w:r>
        <w:r w:rsidR="009A3025">
          <w:rPr>
            <w:webHidden/>
          </w:rPr>
          <w:fldChar w:fldCharType="end"/>
        </w:r>
      </w:hyperlink>
    </w:p>
    <w:p w14:paraId="7F86357B" w14:textId="5D9D62EF" w:rsidR="009A3025" w:rsidRDefault="00C17FD0">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240518">
          <w:rPr>
            <w:webHidden/>
          </w:rPr>
          <w:t>48</w:t>
        </w:r>
        <w:r w:rsidR="009A3025">
          <w:rPr>
            <w:webHidden/>
          </w:rPr>
          <w:fldChar w:fldCharType="end"/>
        </w:r>
      </w:hyperlink>
    </w:p>
    <w:p w14:paraId="5ABE9ECD" w14:textId="0920AFB6" w:rsidR="009A3025" w:rsidRDefault="00C17FD0">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240518">
          <w:rPr>
            <w:webHidden/>
          </w:rPr>
          <w:t>49</w:t>
        </w:r>
        <w:r w:rsidR="009A3025">
          <w:rPr>
            <w:webHidden/>
          </w:rPr>
          <w:fldChar w:fldCharType="end"/>
        </w:r>
      </w:hyperlink>
    </w:p>
    <w:p w14:paraId="5DDF06B2" w14:textId="4680DD9D" w:rsidR="009A3025" w:rsidRDefault="00C17FD0">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240518">
          <w:rPr>
            <w:webHidden/>
          </w:rPr>
          <w:t>49</w:t>
        </w:r>
        <w:r w:rsidR="009A3025">
          <w:rPr>
            <w:webHidden/>
          </w:rPr>
          <w:fldChar w:fldCharType="end"/>
        </w:r>
      </w:hyperlink>
    </w:p>
    <w:p w14:paraId="5010CDE7" w14:textId="3CFC1F11" w:rsidR="009A3025" w:rsidRDefault="00C17FD0">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240518">
          <w:rPr>
            <w:webHidden/>
          </w:rPr>
          <w:t>53</w:t>
        </w:r>
        <w:r w:rsidR="009A3025">
          <w:rPr>
            <w:webHidden/>
          </w:rPr>
          <w:fldChar w:fldCharType="end"/>
        </w:r>
      </w:hyperlink>
    </w:p>
    <w:p w14:paraId="2FB7FEB2" w14:textId="5F41C8E2" w:rsidR="009A3025" w:rsidRDefault="00C17FD0">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240518">
          <w:rPr>
            <w:webHidden/>
          </w:rPr>
          <w:t>54</w:t>
        </w:r>
        <w:r w:rsidR="009A3025">
          <w:rPr>
            <w:webHidden/>
          </w:rPr>
          <w:fldChar w:fldCharType="end"/>
        </w:r>
      </w:hyperlink>
    </w:p>
    <w:p w14:paraId="40B2BC18" w14:textId="7D793408" w:rsidR="009A3025" w:rsidRDefault="00C17FD0">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240518">
          <w:rPr>
            <w:webHidden/>
          </w:rPr>
          <w:t>55</w:t>
        </w:r>
        <w:r w:rsidR="009A3025">
          <w:rPr>
            <w:webHidden/>
          </w:rPr>
          <w:fldChar w:fldCharType="end"/>
        </w:r>
      </w:hyperlink>
    </w:p>
    <w:p w14:paraId="23E6BEDC" w14:textId="536E008B" w:rsidR="009A3025" w:rsidRDefault="00C17FD0">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240518">
          <w:rPr>
            <w:webHidden/>
          </w:rPr>
          <w:t>56</w:t>
        </w:r>
        <w:r w:rsidR="009A3025">
          <w:rPr>
            <w:webHidden/>
          </w:rPr>
          <w:fldChar w:fldCharType="end"/>
        </w:r>
      </w:hyperlink>
    </w:p>
    <w:p w14:paraId="6634C51A" w14:textId="2E1A8452" w:rsidR="009A3025" w:rsidRDefault="00C17FD0">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240518">
          <w:rPr>
            <w:webHidden/>
          </w:rPr>
          <w:t>58</w:t>
        </w:r>
        <w:r w:rsidR="009A3025">
          <w:rPr>
            <w:webHidden/>
          </w:rPr>
          <w:fldChar w:fldCharType="end"/>
        </w:r>
      </w:hyperlink>
    </w:p>
    <w:p w14:paraId="117A65B8" w14:textId="6DECCD9E" w:rsidR="009A3025" w:rsidRDefault="00C17FD0">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240518">
          <w:rPr>
            <w:webHidden/>
          </w:rPr>
          <w:t>59</w:t>
        </w:r>
        <w:r w:rsidR="009A3025">
          <w:rPr>
            <w:webHidden/>
          </w:rPr>
          <w:fldChar w:fldCharType="end"/>
        </w:r>
      </w:hyperlink>
    </w:p>
    <w:p w14:paraId="1F9CED35"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244C7EB"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3B66F05"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38C27A67" w14:textId="77777777" w:rsidTr="00027102">
        <w:tc>
          <w:tcPr>
            <w:tcW w:w="2235" w:type="dxa"/>
          </w:tcPr>
          <w:p w14:paraId="08CDD4D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5B6AA3D4"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251BDB8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1D63A1A5" w14:textId="77777777" w:rsidTr="00027102">
        <w:tc>
          <w:tcPr>
            <w:tcW w:w="2235" w:type="dxa"/>
          </w:tcPr>
          <w:p w14:paraId="17DE948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50F4504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7B8F38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0997CBD" w14:textId="77777777" w:rsidTr="00027102">
        <w:tc>
          <w:tcPr>
            <w:tcW w:w="2235" w:type="dxa"/>
          </w:tcPr>
          <w:p w14:paraId="123CE66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55EA3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B443C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2877F356" w14:textId="77777777" w:rsidTr="00027102">
        <w:tc>
          <w:tcPr>
            <w:tcW w:w="2235" w:type="dxa"/>
          </w:tcPr>
          <w:p w14:paraId="2B534F2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360F711E"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973545C"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2B14EAE" w14:textId="77777777" w:rsidTr="00027102">
        <w:tc>
          <w:tcPr>
            <w:tcW w:w="2235" w:type="dxa"/>
          </w:tcPr>
          <w:p w14:paraId="1CBF00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688313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D63B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128CEBAB" w14:textId="77777777" w:rsidTr="00027102">
        <w:tc>
          <w:tcPr>
            <w:tcW w:w="2235" w:type="dxa"/>
          </w:tcPr>
          <w:p w14:paraId="472463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5A1822C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F9F73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6F852D32" w14:textId="77777777" w:rsidTr="00027102">
        <w:tc>
          <w:tcPr>
            <w:tcW w:w="2235" w:type="dxa"/>
          </w:tcPr>
          <w:p w14:paraId="4339C31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9FDCC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A6BBF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9081014" w14:textId="77777777" w:rsidTr="00027102">
        <w:tc>
          <w:tcPr>
            <w:tcW w:w="2235" w:type="dxa"/>
          </w:tcPr>
          <w:p w14:paraId="6323C1C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DCE282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8E6CB0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5F0D9F06" w14:textId="77777777" w:rsidTr="00027102">
        <w:tc>
          <w:tcPr>
            <w:tcW w:w="2235" w:type="dxa"/>
          </w:tcPr>
          <w:p w14:paraId="755DBA1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27B9C52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CCC27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199AFA13" w14:textId="77777777" w:rsidTr="00027102">
        <w:tc>
          <w:tcPr>
            <w:tcW w:w="2235" w:type="dxa"/>
          </w:tcPr>
          <w:p w14:paraId="289A9D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E94FAF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6CB65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9786AAA"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BA0EB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77F1A1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2193CBF"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7D3C5B67" w14:textId="5D0E2058"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240518">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F8B6D7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2F3293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580617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2902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154660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7E67B0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700A428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4A6714F" w14:textId="60FFB848"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240518">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1055B5C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432A3641"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5703B9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DAB2A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A7F13FD"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682E979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E797A8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755E799C"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446C5D7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C4996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E3220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41D8D74"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5CC882EA"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3533ACE"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7B03A49C" w14:textId="1EF2DDA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240518">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240518">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240518">
        <w:t>1</w:t>
      </w:r>
      <w:r w:rsidR="003A2AEB">
        <w:fldChar w:fldCharType="end"/>
      </w:r>
      <w:r w:rsidRPr="007B379B">
        <w:rPr>
          <w:rFonts w:ascii="Times New Roman" w:hAnsi="Times New Roman"/>
          <w:sz w:val="24"/>
        </w:rPr>
        <w:t xml:space="preserve"> информационной карты (далее – закупка).</w:t>
      </w:r>
    </w:p>
    <w:p w14:paraId="55CEE23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7CC94765" w14:textId="1614B9B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240518">
        <w:t>1</w:t>
      </w:r>
      <w:r w:rsidR="003A2AEB">
        <w:fldChar w:fldCharType="end"/>
      </w:r>
      <w:r w:rsidRPr="007B379B">
        <w:rPr>
          <w:rFonts w:ascii="Times New Roman" w:hAnsi="Times New Roman"/>
          <w:sz w:val="24"/>
        </w:rPr>
        <w:t>.</w:t>
      </w:r>
    </w:p>
    <w:p w14:paraId="50C4F1B7" w14:textId="1C66310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240518">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E79D56B" w14:textId="77A2B9D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240518">
        <w:t>4</w:t>
      </w:r>
      <w:r w:rsidR="003A2AEB">
        <w:fldChar w:fldCharType="end"/>
      </w:r>
      <w:r w:rsidRPr="007B379B">
        <w:rPr>
          <w:rFonts w:ascii="Times New Roman" w:hAnsi="Times New Roman"/>
          <w:sz w:val="24"/>
        </w:rPr>
        <w:t>.</w:t>
      </w:r>
    </w:p>
    <w:p w14:paraId="12FD3ED8" w14:textId="61FC03B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240518">
        <w:t>5</w:t>
      </w:r>
      <w:r w:rsidR="003A2AEB">
        <w:fldChar w:fldCharType="end"/>
      </w:r>
      <w:r w:rsidRPr="007B379B">
        <w:rPr>
          <w:rFonts w:ascii="Times New Roman" w:hAnsi="Times New Roman"/>
          <w:sz w:val="24"/>
        </w:rPr>
        <w:t>.</w:t>
      </w:r>
    </w:p>
    <w:p w14:paraId="18609733" w14:textId="08F2260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240518">
        <w:t>6</w:t>
      </w:r>
      <w:r w:rsidR="003A2AEB">
        <w:fldChar w:fldCharType="end"/>
      </w:r>
      <w:r w:rsidRPr="007B379B">
        <w:rPr>
          <w:rFonts w:ascii="Times New Roman" w:hAnsi="Times New Roman"/>
          <w:sz w:val="24"/>
        </w:rPr>
        <w:t>.</w:t>
      </w:r>
    </w:p>
    <w:p w14:paraId="4C9531E1" w14:textId="4CE07F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240518">
        <w:t>0</w:t>
      </w:r>
      <w:r w:rsidR="003A2AEB">
        <w:fldChar w:fldCharType="end"/>
      </w:r>
      <w:r w:rsidRPr="007B379B">
        <w:rPr>
          <w:rFonts w:ascii="Times New Roman" w:hAnsi="Times New Roman"/>
          <w:sz w:val="24"/>
        </w:rPr>
        <w:t>.</w:t>
      </w:r>
    </w:p>
    <w:p w14:paraId="12A760FA" w14:textId="6437A90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rPr>
        <w:t>.</w:t>
      </w:r>
    </w:p>
    <w:p w14:paraId="3A40214D" w14:textId="553F026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240518">
        <w:t>8</w:t>
      </w:r>
      <w:r w:rsidR="003A2AEB">
        <w:fldChar w:fldCharType="end"/>
      </w:r>
      <w:r w:rsidRPr="007B379B">
        <w:rPr>
          <w:rFonts w:ascii="Times New Roman" w:hAnsi="Times New Roman"/>
          <w:sz w:val="24"/>
        </w:rPr>
        <w:t>.</w:t>
      </w:r>
    </w:p>
    <w:p w14:paraId="494A4F9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2DBB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2A0FD56"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752391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07F89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7D0501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D9D516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748CE75"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F2549E1" w14:textId="43637A9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240518" w:rsidRPr="00240518">
        <w:rPr>
          <w:rFonts w:ascii="Times New Roman" w:hAnsi="Times New Roman"/>
          <w:sz w:val="24"/>
        </w:rPr>
        <w:t>4.19</w:t>
      </w:r>
      <w:r w:rsidR="003A2AEB">
        <w:fldChar w:fldCharType="end"/>
      </w:r>
      <w:r w:rsidRPr="007B379B">
        <w:rPr>
          <w:rFonts w:ascii="Times New Roman" w:hAnsi="Times New Roman"/>
          <w:sz w:val="24"/>
        </w:rPr>
        <w:t>;</w:t>
      </w:r>
    </w:p>
    <w:p w14:paraId="748FFB6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2AB8C6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1A3564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0D6A72C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7C15079"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E38FD2F" w14:textId="3F98389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240518">
        <w:t>6</w:t>
      </w:r>
      <w:r w:rsidR="003A2AEB">
        <w:fldChar w:fldCharType="end"/>
      </w:r>
      <w:r w:rsidRPr="007B379B">
        <w:rPr>
          <w:rFonts w:ascii="Times New Roman" w:hAnsi="Times New Roman"/>
          <w:sz w:val="24"/>
        </w:rPr>
        <w:t xml:space="preserve"> информационной карты.</w:t>
      </w:r>
    </w:p>
    <w:p w14:paraId="4B55DC00" w14:textId="75983A0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240518">
        <w:t>7</w:t>
      </w:r>
      <w:r w:rsidR="003A2AEB">
        <w:fldChar w:fldCharType="end"/>
      </w:r>
      <w:r w:rsidRPr="007B379B">
        <w:rPr>
          <w:rFonts w:ascii="Times New Roman" w:hAnsi="Times New Roman"/>
          <w:sz w:val="24"/>
        </w:rPr>
        <w:t xml:space="preserve"> информационной карты.</w:t>
      </w:r>
    </w:p>
    <w:p w14:paraId="37E5C3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484BF0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3A1F7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2798BA1C" w14:textId="666259AC"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240518">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29289120"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1454410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F4EAF08" w14:textId="1A46FD6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240518">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89DC6C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27DFD0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0557D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ACACB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0FFE1E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0389471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4478E25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C912602"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76C1038" w14:textId="663706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240518" w:rsidRPr="00240518">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27B6E0A1"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DD441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42DCE541"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F53BF3D" w14:textId="6EF700EA"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240518" w:rsidRPr="00240518">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DC4BB8" w14:textId="14994910"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240518" w:rsidRPr="00240518">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051B367" w14:textId="7D245C0F"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rPr>
        <w:t>).</w:t>
      </w:r>
    </w:p>
    <w:bookmarkEnd w:id="41"/>
    <w:p w14:paraId="495C3CED" w14:textId="6E5CF00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240518" w:rsidRPr="00240518">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29A2703" w14:textId="77777777" w:rsidR="009A3025" w:rsidRPr="007B379B" w:rsidRDefault="009A3025" w:rsidP="008C1A97">
      <w:pPr>
        <w:pStyle w:val="44"/>
        <w:ind w:left="0" w:firstLine="0"/>
        <w:rPr>
          <w:rFonts w:ascii="Times New Roman" w:hAnsi="Times New Roman"/>
          <w:sz w:val="24"/>
        </w:rPr>
      </w:pPr>
    </w:p>
    <w:p w14:paraId="1ED792E8"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4F2B88A6"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426354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58D5B622" w14:textId="679F171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240518" w:rsidRPr="00240518">
        <w:rPr>
          <w:rFonts w:ascii="Times New Roman" w:hAnsi="Times New Roman"/>
          <w:sz w:val="24"/>
        </w:rPr>
        <w:t>4.2</w:t>
      </w:r>
      <w:r w:rsidR="003A2AEB">
        <w:fldChar w:fldCharType="end"/>
      </w:r>
      <w:r w:rsidRPr="007B379B">
        <w:rPr>
          <w:rFonts w:ascii="Times New Roman" w:hAnsi="Times New Roman"/>
          <w:sz w:val="24"/>
        </w:rPr>
        <w:t>);</w:t>
      </w:r>
    </w:p>
    <w:p w14:paraId="19B9270C" w14:textId="087431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240518" w:rsidRPr="00240518">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240518" w:rsidRPr="00240518">
        <w:rPr>
          <w:rFonts w:ascii="Times New Roman" w:hAnsi="Times New Roman"/>
          <w:sz w:val="24"/>
        </w:rPr>
        <w:t>4.4</w:t>
      </w:r>
      <w:r w:rsidR="003A2AEB">
        <w:fldChar w:fldCharType="end"/>
      </w:r>
      <w:r w:rsidRPr="007B379B">
        <w:rPr>
          <w:rFonts w:ascii="Times New Roman" w:hAnsi="Times New Roman"/>
          <w:sz w:val="24"/>
        </w:rPr>
        <w:t>);</w:t>
      </w:r>
    </w:p>
    <w:p w14:paraId="6F1BB207" w14:textId="17CF4AD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240518" w:rsidRPr="00240518">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240518" w:rsidRPr="00240518">
        <w:rPr>
          <w:rFonts w:ascii="Times New Roman" w:hAnsi="Times New Roman"/>
          <w:sz w:val="24"/>
        </w:rPr>
        <w:t>4.8</w:t>
      </w:r>
      <w:r w:rsidR="003A2AEB">
        <w:fldChar w:fldCharType="end"/>
      </w:r>
      <w:r w:rsidRPr="007B379B">
        <w:rPr>
          <w:rFonts w:ascii="Times New Roman" w:hAnsi="Times New Roman"/>
          <w:sz w:val="24"/>
        </w:rPr>
        <w:t>);</w:t>
      </w:r>
    </w:p>
    <w:p w14:paraId="14899900" w14:textId="52FC956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240518" w:rsidRPr="00240518">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240518" w:rsidRPr="00240518">
        <w:rPr>
          <w:rFonts w:ascii="Times New Roman" w:hAnsi="Times New Roman"/>
          <w:sz w:val="24"/>
        </w:rPr>
        <w:t>4.10</w:t>
      </w:r>
      <w:r w:rsidR="003A2AEB">
        <w:fldChar w:fldCharType="end"/>
      </w:r>
      <w:r w:rsidRPr="007B379B">
        <w:rPr>
          <w:rFonts w:ascii="Times New Roman" w:hAnsi="Times New Roman"/>
          <w:sz w:val="24"/>
        </w:rPr>
        <w:t>);</w:t>
      </w:r>
    </w:p>
    <w:p w14:paraId="7DBF628C" w14:textId="1B837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240518" w:rsidRPr="00240518">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240518" w:rsidRPr="00240518">
        <w:rPr>
          <w:rFonts w:ascii="Times New Roman" w:hAnsi="Times New Roman"/>
          <w:sz w:val="24"/>
        </w:rPr>
        <w:t>4.14</w:t>
      </w:r>
      <w:r w:rsidR="003A2AEB">
        <w:fldChar w:fldCharType="end"/>
      </w:r>
      <w:r w:rsidRPr="007B379B">
        <w:rPr>
          <w:rFonts w:ascii="Times New Roman" w:hAnsi="Times New Roman"/>
          <w:sz w:val="24"/>
        </w:rPr>
        <w:t>);</w:t>
      </w:r>
    </w:p>
    <w:p w14:paraId="323494FD" w14:textId="07E25B71"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240518" w:rsidRPr="00240518">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240518" w:rsidRPr="00240518">
        <w:rPr>
          <w:rFonts w:ascii="Times New Roman" w:hAnsi="Times New Roman"/>
          <w:sz w:val="24"/>
        </w:rPr>
        <w:t>4.17</w:t>
      </w:r>
      <w:r w:rsidR="003A2AEB">
        <w:fldChar w:fldCharType="end"/>
      </w:r>
      <w:r w:rsidRPr="007B379B">
        <w:rPr>
          <w:rFonts w:ascii="Times New Roman" w:hAnsi="Times New Roman"/>
          <w:sz w:val="24"/>
        </w:rPr>
        <w:t>);</w:t>
      </w:r>
    </w:p>
    <w:p w14:paraId="264478C4" w14:textId="6E0A6D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240518" w:rsidRPr="00240518">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240518" w:rsidRPr="00240518">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240518" w:rsidRPr="00240518">
        <w:rPr>
          <w:rFonts w:ascii="Times New Roman" w:hAnsi="Times New Roman"/>
          <w:sz w:val="24"/>
        </w:rPr>
        <w:t>4.21</w:t>
      </w:r>
      <w:r w:rsidR="003A2AEB">
        <w:fldChar w:fldCharType="end"/>
      </w:r>
      <w:r w:rsidRPr="007B379B">
        <w:rPr>
          <w:rFonts w:ascii="Times New Roman" w:hAnsi="Times New Roman"/>
          <w:sz w:val="24"/>
        </w:rPr>
        <w:t>).</w:t>
      </w:r>
    </w:p>
    <w:p w14:paraId="2BD9BC4A"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B19287D"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6F3339CB" w14:textId="2F94C4E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240518">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1B3D20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31A5C8B" w14:textId="7B8A077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240518">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755D0A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D7AE16E"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E26ECE3"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65A959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C295C29" w14:textId="59B0563C"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240518" w:rsidRPr="00240518">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240518" w:rsidRPr="00240518">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29C13B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75045238" w14:textId="44955F8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240518" w:rsidRPr="00240518">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1D3140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9B3F06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719E75F"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7CE0672"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5DA229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C6D2F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3B4E026"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D07D444" w14:textId="608A0B4A"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240518">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06712F7"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4D4F548A"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76AFE8E"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EB49847"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142BE06" w14:textId="231B7DA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240518">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240518">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880CB0B"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FA16D3"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84A6E79"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7CFF48"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85A5980"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D28765E"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451B915" w14:textId="4BBA36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240518" w:rsidRPr="00240518">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240518" w:rsidRPr="00240518">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240518" w:rsidRPr="00240518">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240518" w:rsidRPr="00240518">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3E3638AA"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128AA06" w14:textId="3301FE7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240518" w:rsidRPr="00240518">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0F80F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DD38D4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7E08955" w14:textId="15B981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240518">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C014AE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8A4907D" w14:textId="504A638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240518" w:rsidRPr="0024051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C47C0D5"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7BD98C6" w14:textId="1F2E43A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240518">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F9AC542" w14:textId="0F1FBD3C"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240518">
        <w:t>8</w:t>
      </w:r>
      <w:r w:rsidR="003A2AEB">
        <w:fldChar w:fldCharType="end"/>
      </w:r>
      <w:r w:rsidRPr="007B379B">
        <w:rPr>
          <w:rFonts w:ascii="Times New Roman" w:hAnsi="Times New Roman"/>
          <w:sz w:val="24"/>
          <w:szCs w:val="24"/>
        </w:rPr>
        <w:t>).</w:t>
      </w:r>
    </w:p>
    <w:p w14:paraId="1F8E734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6EA5AC4"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7A8EC77" w14:textId="7A9F0D8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240518" w:rsidRPr="00240518">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6847437"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26B13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0D55EAC"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149D9BB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7D6A9969"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D8C3AC1"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7B6EC09" w14:textId="36209B94"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240518" w:rsidRPr="00240518">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0F89DABB"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698FA0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25BC73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9AB8FF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55BFF43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007CB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0611F7F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7A62B39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37919C06"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681B74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0423F86" w14:textId="5ECB42AE"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240518" w:rsidRPr="00240518">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88BB9F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736B159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6E286C01" w14:textId="7D9A2DE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240518" w:rsidRPr="00240518">
        <w:rPr>
          <w:rFonts w:ascii="Times New Roman" w:hAnsi="Times New Roman"/>
          <w:sz w:val="24"/>
        </w:rPr>
        <w:t>4.8</w:t>
      </w:r>
      <w:r w:rsidR="003A2AEB">
        <w:fldChar w:fldCharType="end"/>
      </w:r>
      <w:r w:rsidRPr="007B379B">
        <w:rPr>
          <w:rFonts w:ascii="Times New Roman" w:hAnsi="Times New Roman"/>
          <w:sz w:val="24"/>
        </w:rPr>
        <w:t>;</w:t>
      </w:r>
    </w:p>
    <w:p w14:paraId="1FC46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4CA71F2E"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42640778" w14:textId="068D0B6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240518" w:rsidRPr="00240518">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127F65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C6C8AF2"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B1B2B60"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4C5BC3F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77799625"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0E820B38"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2DF52DE6" w14:textId="76EF166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240518" w:rsidRPr="00240518">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240518" w:rsidRPr="00240518">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EEA021" w14:textId="43F05D1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240518" w:rsidRPr="00240518">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2A81E81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4B13C27" w14:textId="3230299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240518" w:rsidRPr="00240518">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E5D8BC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5C8CC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135E12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1AF1E6F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35C83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34F2B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F4A12DD" w14:textId="64373F0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40518" w:rsidRPr="00240518">
        <w:rPr>
          <w:rFonts w:ascii="Times New Roman" w:hAnsi="Times New Roman"/>
          <w:sz w:val="24"/>
        </w:rPr>
        <w:t>4.18</w:t>
      </w:r>
      <w:r w:rsidR="003A2AEB">
        <w:fldChar w:fldCharType="end"/>
      </w:r>
      <w:r w:rsidRPr="007B379B">
        <w:rPr>
          <w:rFonts w:ascii="Times New Roman" w:hAnsi="Times New Roman"/>
          <w:sz w:val="24"/>
        </w:rPr>
        <w:t>).</w:t>
      </w:r>
    </w:p>
    <w:p w14:paraId="47C26B6C"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089FDE7C" w14:textId="2322A31D"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240518" w:rsidRPr="00240518">
        <w:rPr>
          <w:rFonts w:ascii="Times New Roman" w:hAnsi="Times New Roman"/>
          <w:sz w:val="24"/>
        </w:rPr>
        <w:t>4.5</w:t>
      </w:r>
      <w:r w:rsidR="003A2AEB">
        <w:fldChar w:fldCharType="end"/>
      </w:r>
      <w:r w:rsidRPr="007B379B">
        <w:rPr>
          <w:rFonts w:ascii="Times New Roman" w:hAnsi="Times New Roman"/>
          <w:sz w:val="24"/>
        </w:rPr>
        <w:t>;</w:t>
      </w:r>
      <w:bookmarkEnd w:id="277"/>
    </w:p>
    <w:p w14:paraId="78270320" w14:textId="75478597"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40518">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40518" w:rsidRPr="00240518">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40518" w:rsidRPr="0024051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0BAFD8CA" w14:textId="1CCEABB2"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240518">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40518" w:rsidRPr="00240518">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41C8217" w14:textId="64BC4A7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40518" w:rsidRPr="00240518">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40518" w:rsidRPr="0024051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40518" w:rsidRPr="00240518">
        <w:rPr>
          <w:rFonts w:ascii="Times New Roman" w:hAnsi="Times New Roman"/>
          <w:sz w:val="24"/>
        </w:rPr>
        <w:t>6.3</w:t>
      </w:r>
      <w:r w:rsidR="003A2AEB">
        <w:fldChar w:fldCharType="end"/>
      </w:r>
      <w:r w:rsidRPr="007B379B">
        <w:rPr>
          <w:rFonts w:ascii="Times New Roman" w:hAnsi="Times New Roman"/>
          <w:sz w:val="24"/>
        </w:rPr>
        <w:t>;</w:t>
      </w:r>
    </w:p>
    <w:p w14:paraId="04B79BDA" w14:textId="3EDE8098"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240518">
        <w:t>9</w:t>
      </w:r>
      <w:r w:rsidR="003A2AEB">
        <w:fldChar w:fldCharType="end"/>
      </w:r>
      <w:r w:rsidRPr="007B379B">
        <w:rPr>
          <w:rFonts w:ascii="Times New Roman" w:hAnsi="Times New Roman"/>
          <w:sz w:val="24"/>
        </w:rPr>
        <w:t xml:space="preserve"> информационной карты;</w:t>
      </w:r>
      <w:bookmarkEnd w:id="280"/>
    </w:p>
    <w:p w14:paraId="12E2B877" w14:textId="611939A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240518" w:rsidRPr="00240518">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ECB5E89"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AF6752C" w14:textId="5AB196B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240518" w:rsidRPr="00240518">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5BFA1D28" w14:textId="7471F7A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40518">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40518" w:rsidRPr="00240518">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40518" w:rsidRPr="0024051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53D7142" w14:textId="77EA8CF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240518">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40518" w:rsidRPr="00240518">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412EAFC4" w14:textId="76FEBE7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240518" w:rsidRPr="00240518">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40518" w:rsidRPr="0024051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40518" w:rsidRPr="00240518">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3719D449" w14:textId="57EDF0A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40518">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4F1C5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A30607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2CF24632"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657BBB36"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6C9F8A8" w14:textId="2528571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240518" w:rsidRPr="00240518">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240518" w:rsidRPr="00240518">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D55306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82EC46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5323760"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52835D67" w14:textId="63E5CEE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240518">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4A3181B"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FE0758F" w14:textId="332BF781"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240518" w:rsidRPr="00240518">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710AE02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9469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410638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3C6768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BED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6525B4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8582C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CF6ABB0" w14:textId="312392E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240518" w:rsidRPr="00240518">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E255CE7"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9B4D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544BEC1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ADAAA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4781F75" w14:textId="7B274C3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240518" w:rsidRPr="00240518">
        <w:rPr>
          <w:rFonts w:ascii="Times New Roman" w:hAnsi="Times New Roman"/>
          <w:sz w:val="24"/>
        </w:rPr>
        <w:t>4.18</w:t>
      </w:r>
      <w:r w:rsidR="003A2AEB">
        <w:fldChar w:fldCharType="end"/>
      </w:r>
      <w:r w:rsidRPr="007B379B">
        <w:rPr>
          <w:rFonts w:ascii="Times New Roman" w:hAnsi="Times New Roman"/>
          <w:sz w:val="24"/>
        </w:rPr>
        <w:t>).</w:t>
      </w:r>
    </w:p>
    <w:p w14:paraId="4F5BA9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A786BEB" w14:textId="5828503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240518" w:rsidRPr="00240518">
        <w:rPr>
          <w:rFonts w:ascii="Times New Roman" w:hAnsi="Times New Roman"/>
          <w:sz w:val="24"/>
        </w:rPr>
        <w:t>4.16</w:t>
      </w:r>
      <w:r w:rsidR="003A2AEB">
        <w:fldChar w:fldCharType="end"/>
      </w:r>
      <w:r w:rsidRPr="007B379B">
        <w:rPr>
          <w:rFonts w:ascii="Times New Roman" w:hAnsi="Times New Roman"/>
          <w:sz w:val="24"/>
        </w:rPr>
        <w:t>);</w:t>
      </w:r>
    </w:p>
    <w:p w14:paraId="48D0D94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0F2C80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95872B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1363E9D"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90CB5D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27AA05A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40A6AE4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5577D9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71DAB83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6EDB459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D08AF1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327A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0884C77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8E4FA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37A004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A69F7F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7E5B8E5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197042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02B4DB0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6F439F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41D9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495460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50EB02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5F88D56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F6FDFA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1E4FB7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88EE0BC" w14:textId="4EBFD39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240518" w:rsidRPr="00240518">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C507F76"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736B2AD"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1871646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12576D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254C20FF"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49A8DC8"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683E25D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333FAB5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C9DCFF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D405E58"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69703C7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1CCB405" w14:textId="2A3DC38D"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240518" w:rsidRPr="00240518">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240518" w:rsidRPr="00240518">
        <w:rPr>
          <w:rFonts w:ascii="Times New Roman" w:hAnsi="Times New Roman"/>
          <w:sz w:val="24"/>
        </w:rPr>
        <w:t>4.12.8(3)</w:t>
      </w:r>
      <w:r w:rsidR="003A2AEB">
        <w:fldChar w:fldCharType="end"/>
      </w:r>
      <w:r w:rsidRPr="007B379B">
        <w:rPr>
          <w:rFonts w:ascii="Times New Roman" w:hAnsi="Times New Roman"/>
          <w:sz w:val="24"/>
        </w:rPr>
        <w:t>.</w:t>
      </w:r>
    </w:p>
    <w:p w14:paraId="7522D0EC"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53B5D4E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1B5CD2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68B46B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82427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3E0A89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54D811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5ED06E"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456F142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1660B3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2CA1DE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EE9A1E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3F4C7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0A4B59D" w14:textId="3D6A17A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240518" w:rsidRPr="00240518">
        <w:rPr>
          <w:rFonts w:ascii="Times New Roman" w:hAnsi="Times New Roman"/>
          <w:sz w:val="24"/>
        </w:rPr>
        <w:t>4.14.8</w:t>
      </w:r>
      <w:r w:rsidR="003A2AEB">
        <w:fldChar w:fldCharType="end"/>
      </w:r>
      <w:r w:rsidRPr="007B379B">
        <w:rPr>
          <w:rFonts w:ascii="Times New Roman" w:hAnsi="Times New Roman"/>
          <w:sz w:val="24"/>
        </w:rPr>
        <w:t>.</w:t>
      </w:r>
    </w:p>
    <w:p w14:paraId="79D82EAF"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583EA14" w14:textId="682590F4"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240518" w:rsidRPr="00240518">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0B800DE" w14:textId="4329AC0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240518" w:rsidRPr="00240518">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0E062B61" w14:textId="45EB51F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240518" w:rsidRPr="00240518">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DBADCD7"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B6EB3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86A5E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3C831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7214EE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813AD0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5E16F8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47FAE24" w14:textId="4B25BB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240518" w:rsidRPr="00240518">
        <w:rPr>
          <w:rFonts w:ascii="Times New Roman" w:hAnsi="Times New Roman"/>
          <w:sz w:val="24"/>
        </w:rPr>
        <w:t>4.16</w:t>
      </w:r>
      <w:r w:rsidR="003A2AEB">
        <w:fldChar w:fldCharType="end"/>
      </w:r>
      <w:r w:rsidRPr="007B379B">
        <w:rPr>
          <w:rFonts w:ascii="Times New Roman" w:hAnsi="Times New Roman"/>
          <w:sz w:val="24"/>
        </w:rPr>
        <w:t>).</w:t>
      </w:r>
    </w:p>
    <w:p w14:paraId="31483B6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3B1A90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212C5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64AF8077"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BE0342A"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33E0E6B"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EBBEC9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2A6F84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13442F7D"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9DE86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8D34B8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D0486A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1AE98FF" w14:textId="647C679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240518" w:rsidRPr="00240518">
        <w:rPr>
          <w:rFonts w:ascii="Times New Roman" w:hAnsi="Times New Roman"/>
          <w:sz w:val="24"/>
        </w:rPr>
        <w:t>4.20.4</w:t>
      </w:r>
      <w:r w:rsidR="003A2AEB">
        <w:fldChar w:fldCharType="end"/>
      </w:r>
      <w:r w:rsidRPr="007B379B">
        <w:rPr>
          <w:rFonts w:ascii="Times New Roman" w:hAnsi="Times New Roman"/>
          <w:sz w:val="24"/>
        </w:rPr>
        <w:t>);</w:t>
      </w:r>
    </w:p>
    <w:p w14:paraId="623050C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29853A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CD70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5C62BC7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52E5F2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5A8BA89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3ACE8D4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10FBFE1"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7440ECB5" w14:textId="5E77E9B2"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240518" w:rsidRPr="00240518">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79C5D103" w14:textId="61FD94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240518" w:rsidRPr="00240518">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4F06AA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6379D2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E947B8C"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1545AF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31820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25716E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21637C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967301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06AD289F"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3BFC00D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4DB981A9"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60B021C2"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00C08DC" w14:textId="4F73474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240518">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48BCC3A7" w14:textId="1A17B11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240518" w:rsidRPr="00240518">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240518" w:rsidRPr="00240518">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CAAAE7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AF2F7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260F8F2D" w14:textId="207CD9ED"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240518" w:rsidRPr="00240518">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240518" w:rsidRPr="00240518">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3DF4789B"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66C3A22E"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A31B0AC"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F53C140" w14:textId="3A7384E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40518" w:rsidRPr="00240518">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B299D60" w14:textId="39345BB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240518" w:rsidRPr="00240518">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6873F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DA179A1" w14:textId="417B4858"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240518" w:rsidRPr="00240518">
        <w:rPr>
          <w:rFonts w:ascii="Times New Roman" w:hAnsi="Times New Roman"/>
          <w:sz w:val="24"/>
        </w:rPr>
        <w:t>4.20.10</w:t>
      </w:r>
      <w:r w:rsidR="003A2AEB">
        <w:fldChar w:fldCharType="end"/>
      </w:r>
      <w:r w:rsidRPr="007B379B">
        <w:rPr>
          <w:rFonts w:ascii="Times New Roman" w:hAnsi="Times New Roman"/>
          <w:sz w:val="24"/>
        </w:rPr>
        <w:t>;</w:t>
      </w:r>
      <w:bookmarkEnd w:id="436"/>
    </w:p>
    <w:p w14:paraId="76C3E37C" w14:textId="6D98CAB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240518" w:rsidRPr="00240518">
        <w:rPr>
          <w:rFonts w:ascii="Times New Roman" w:hAnsi="Times New Roman"/>
          <w:sz w:val="24"/>
        </w:rPr>
        <w:t>4.20.12</w:t>
      </w:r>
      <w:r w:rsidR="003A2AEB">
        <w:fldChar w:fldCharType="end"/>
      </w:r>
      <w:r w:rsidRPr="007B379B">
        <w:rPr>
          <w:rFonts w:ascii="Times New Roman" w:hAnsi="Times New Roman"/>
          <w:sz w:val="24"/>
        </w:rPr>
        <w:t>.</w:t>
      </w:r>
    </w:p>
    <w:p w14:paraId="53FB0F9F" w14:textId="5A730E4E"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240518" w:rsidRPr="00240518">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240518" w:rsidRPr="00240518">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1931F1A"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641D0834" w14:textId="7F33AB01"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240518" w:rsidRPr="00240518">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240518" w:rsidRPr="00240518">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240518" w:rsidRPr="00240518">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8D091F9" w14:textId="76CDE529"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240518" w:rsidRPr="00240518">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47CEA8E" w14:textId="7A5274F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240518" w:rsidRPr="00240518">
        <w:rPr>
          <w:rFonts w:ascii="Times New Roman" w:hAnsi="Times New Roman"/>
          <w:sz w:val="24"/>
        </w:rPr>
        <w:t>4.20.5</w:t>
      </w:r>
      <w:r w:rsidR="003A2AEB">
        <w:fldChar w:fldCharType="end"/>
      </w:r>
      <w:r w:rsidRPr="007B379B">
        <w:rPr>
          <w:rFonts w:ascii="Times New Roman" w:hAnsi="Times New Roman"/>
          <w:sz w:val="24"/>
        </w:rPr>
        <w:t>.</w:t>
      </w:r>
    </w:p>
    <w:p w14:paraId="473F0F0B" w14:textId="5217245D"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240518" w:rsidRPr="00240518">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93101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4811543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5BD7DD9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35C415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0542B65E"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B5AE3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E4FD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3D4DAF8" w14:textId="55E4D8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240518" w:rsidRPr="00240518">
        <w:rPr>
          <w:rFonts w:ascii="Times New Roman" w:hAnsi="Times New Roman"/>
          <w:sz w:val="24"/>
        </w:rPr>
        <w:t>4.20.14</w:t>
      </w:r>
      <w:r w:rsidR="003A2AEB">
        <w:fldChar w:fldCharType="end"/>
      </w:r>
      <w:r w:rsidRPr="007B379B">
        <w:rPr>
          <w:rFonts w:ascii="Times New Roman" w:hAnsi="Times New Roman"/>
          <w:sz w:val="24"/>
        </w:rPr>
        <w:t>.</w:t>
      </w:r>
    </w:p>
    <w:p w14:paraId="37E1179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5152B7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D64D2C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4FF81F2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CCFC772"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A236E07"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C40E81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113D919" w14:textId="1A288BBA"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240518" w:rsidRPr="00240518">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17C76C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EE4F93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39C623" w14:textId="12924F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240518" w:rsidRPr="00240518">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240518" w:rsidRPr="00240518">
        <w:rPr>
          <w:rFonts w:ascii="Times New Roman" w:hAnsi="Times New Roman"/>
          <w:sz w:val="24"/>
        </w:rPr>
        <w:t>4.20.19(2)</w:t>
      </w:r>
      <w:r w:rsidR="003A2AEB">
        <w:fldChar w:fldCharType="end"/>
      </w:r>
      <w:r w:rsidRPr="007B379B">
        <w:rPr>
          <w:rFonts w:ascii="Times New Roman" w:hAnsi="Times New Roman"/>
          <w:sz w:val="24"/>
        </w:rPr>
        <w:t>.</w:t>
      </w:r>
    </w:p>
    <w:p w14:paraId="50732307"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C139630" w14:textId="3BC3DEF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240518" w:rsidRPr="00240518">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467596B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822C378"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8B18AC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4A1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0DF42A1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B00A6B9"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30901A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90C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B92C97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9481CD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E86736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17067C28" w14:textId="0CC5E954"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240518" w:rsidRPr="00240518">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ED5CB6B" w14:textId="2DB5CE1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240518" w:rsidRPr="00240518">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AE9AD40" w14:textId="0C150D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240518" w:rsidRPr="00240518">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240518" w:rsidRPr="00240518">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1A840F3"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ED075CD" w14:textId="706FA86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240518" w:rsidRPr="00240518">
        <w:rPr>
          <w:rFonts w:ascii="Times New Roman" w:hAnsi="Times New Roman"/>
          <w:sz w:val="24"/>
        </w:rPr>
        <w:t>4.21.6</w:t>
      </w:r>
      <w:r w:rsidR="003A2AEB">
        <w:fldChar w:fldCharType="end"/>
      </w:r>
      <w:r w:rsidRPr="007B379B">
        <w:rPr>
          <w:rFonts w:ascii="Times New Roman" w:hAnsi="Times New Roman"/>
          <w:sz w:val="24"/>
        </w:rPr>
        <w:t>;</w:t>
      </w:r>
    </w:p>
    <w:p w14:paraId="1E443D46" w14:textId="2556416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rPr>
        <w:t>).</w:t>
      </w:r>
    </w:p>
    <w:p w14:paraId="3AEF6D63"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E44495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CBDF79A"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ED0B1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3743C90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3E84847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CDA780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43CC571" w14:textId="276A46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240518" w:rsidRPr="00240518">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0A6F72C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092A690" w14:textId="1F6B07F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50CC89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78207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9819C38"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C52CBE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F6592F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66C502F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2F0EF49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6BCA86FE" w14:textId="5CD13072"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rPr>
        <w:t>).</w:t>
      </w:r>
    </w:p>
    <w:p w14:paraId="53A9B050" w14:textId="070253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rPr>
        <w:t>).</w:t>
      </w:r>
    </w:p>
    <w:p w14:paraId="2FDDD896" w14:textId="4F5DBDD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rPr>
        <w:t>).</w:t>
      </w:r>
    </w:p>
    <w:p w14:paraId="6CCABF1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910E171" w14:textId="366902D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57A5860A"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4140D3F"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104CD4A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E879975"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63170893" w14:textId="01C4EBE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240518" w:rsidRPr="00240518">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5B0DEF9" w14:textId="2FE8F87A"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240518" w:rsidRPr="00240518">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6D66BBB0" w14:textId="37715F9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40518" w:rsidRPr="0024051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93B48D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26674B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F9765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E120029" w14:textId="0E665D8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40518" w:rsidRPr="00240518">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40518" w:rsidRPr="00240518">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40518" w:rsidRPr="0024051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439D0C5F"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AF06C8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47F8274"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ABC8411"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D2357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FE52144" w14:textId="7E586051"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240518">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3439F18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DF3173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1CD7C27"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320DDB4" w14:textId="3DF3294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240518" w:rsidRPr="00240518">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EE60DB2" w14:textId="5769E99D"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240518" w:rsidRPr="00240518">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240518" w:rsidRPr="00240518">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240518" w:rsidRPr="00240518">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240518" w:rsidRPr="00240518">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1AA82E32" w14:textId="0BC6068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240518" w:rsidRPr="00240518">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1010769" w14:textId="4556A059"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240518" w:rsidRPr="0024051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F86196A" w14:textId="2A928DB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240518" w:rsidRPr="00240518">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240518" w:rsidRPr="00240518">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689E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BAB7C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0291C0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425A82A" w14:textId="42DB5A65"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3B128C1" w14:textId="69DFC57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240518" w:rsidRPr="00240518">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240518" w:rsidRPr="00240518">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240518" w:rsidRPr="0024051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E753141"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50EF6CD8"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C2F7955" w14:textId="6DE8198F"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240518">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240518">
        <w:t>5</w:t>
      </w:r>
      <w:r w:rsidR="003A2AEB">
        <w:fldChar w:fldCharType="end"/>
      </w:r>
      <w:r w:rsidRPr="007B379B">
        <w:rPr>
          <w:rFonts w:ascii="Times New Roman" w:hAnsi="Times New Roman"/>
          <w:sz w:val="24"/>
        </w:rPr>
        <w:t xml:space="preserve"> извещения.</w:t>
      </w:r>
    </w:p>
    <w:p w14:paraId="144E63B6"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0E2A28E0" w14:textId="77777777" w:rsidTr="00E33BC2">
        <w:trPr>
          <w:trHeight w:val="440"/>
          <w:tblHeader/>
        </w:trPr>
        <w:tc>
          <w:tcPr>
            <w:tcW w:w="567" w:type="dxa"/>
            <w:shd w:val="clear" w:color="auto" w:fill="D9D9D9"/>
            <w:vAlign w:val="center"/>
          </w:tcPr>
          <w:p w14:paraId="1E53E894"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140E36BB"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05669EC"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1BC272BD" w14:textId="77777777" w:rsidTr="00E33BC2">
        <w:trPr>
          <w:trHeight w:val="152"/>
        </w:trPr>
        <w:tc>
          <w:tcPr>
            <w:tcW w:w="567" w:type="dxa"/>
          </w:tcPr>
          <w:p w14:paraId="026EDE51"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72536919"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4F3E5C5" w14:textId="35C35479" w:rsidR="009A3025" w:rsidRPr="007B379B" w:rsidRDefault="0022136D" w:rsidP="000C3EC2">
            <w:pPr>
              <w:pStyle w:val="a3"/>
              <w:numPr>
                <w:ilvl w:val="0"/>
                <w:numId w:val="0"/>
              </w:numPr>
              <w:tabs>
                <w:tab w:val="left" w:pos="5535"/>
              </w:tabs>
              <w:rPr>
                <w:rFonts w:ascii="Times New Roman" w:hAnsi="Times New Roman"/>
                <w:bCs/>
                <w:sz w:val="24"/>
                <w:szCs w:val="24"/>
              </w:rPr>
            </w:pPr>
            <w:r w:rsidRPr="0022136D">
              <w:rPr>
                <w:rFonts w:ascii="Times New Roman" w:hAnsi="Times New Roman"/>
                <w:sz w:val="24"/>
                <w:szCs w:val="24"/>
              </w:rPr>
              <w:t xml:space="preserve">Проведение </w:t>
            </w:r>
            <w:r w:rsidR="00645A8B" w:rsidRPr="00645A8B">
              <w:rPr>
                <w:rFonts w:ascii="Times New Roman" w:hAnsi="Times New Roman"/>
                <w:sz w:val="24"/>
                <w:szCs w:val="24"/>
              </w:rPr>
              <w:t xml:space="preserve">экспертизы промышленной безопасности технологических трубопроводов, эксплуатируемых на ОПО </w:t>
            </w:r>
            <w:r w:rsidRPr="0022136D">
              <w:rPr>
                <w:rFonts w:ascii="Times New Roman" w:hAnsi="Times New Roman"/>
                <w:sz w:val="24"/>
                <w:szCs w:val="24"/>
              </w:rPr>
              <w:t>ООО «БАЛЧУГ-ПЕТРОЛЕУМ</w:t>
            </w:r>
            <w:proofErr w:type="gramStart"/>
            <w:r w:rsidRPr="0022136D">
              <w:rPr>
                <w:rFonts w:ascii="Times New Roman" w:hAnsi="Times New Roman"/>
                <w:sz w:val="24"/>
                <w:szCs w:val="24"/>
              </w:rPr>
              <w:t>».</w:t>
            </w:r>
            <w:r w:rsidR="00476AF4" w:rsidRPr="00476AF4">
              <w:rPr>
                <w:rFonts w:ascii="Times New Roman" w:hAnsi="Times New Roman"/>
                <w:sz w:val="24"/>
                <w:szCs w:val="24"/>
              </w:rPr>
              <w:t>-</w:t>
            </w:r>
            <w:proofErr w:type="gramEnd"/>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14:paraId="5278E57B" w14:textId="77777777" w:rsidTr="00E33BC2">
        <w:trPr>
          <w:trHeight w:val="152"/>
        </w:trPr>
        <w:tc>
          <w:tcPr>
            <w:tcW w:w="567" w:type="dxa"/>
          </w:tcPr>
          <w:p w14:paraId="0DB86AA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6E0E9D3"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2D773D56" w14:textId="7EB3203D" w:rsidR="009A3025" w:rsidRPr="007B379B" w:rsidRDefault="00645A8B" w:rsidP="00AE1721">
            <w:pPr>
              <w:pStyle w:val="a3"/>
              <w:numPr>
                <w:ilvl w:val="0"/>
                <w:numId w:val="0"/>
              </w:numPr>
              <w:rPr>
                <w:rFonts w:ascii="Times New Roman" w:hAnsi="Times New Roman"/>
                <w:bCs/>
                <w:sz w:val="24"/>
              </w:rPr>
            </w:pPr>
            <w:r>
              <w:rPr>
                <w:rFonts w:ascii="Times New Roman" w:hAnsi="Times New Roman"/>
                <w:sz w:val="24"/>
                <w:szCs w:val="24"/>
              </w:rPr>
              <w:t>32</w:t>
            </w:r>
            <w:r w:rsidR="00A661F3">
              <w:rPr>
                <w:rFonts w:ascii="Times New Roman" w:hAnsi="Times New Roman"/>
                <w:sz w:val="24"/>
                <w:szCs w:val="24"/>
              </w:rPr>
              <w:t>/202</w:t>
            </w:r>
            <w:r w:rsidR="002F72F5">
              <w:rPr>
                <w:rFonts w:ascii="Times New Roman" w:hAnsi="Times New Roman"/>
                <w:sz w:val="24"/>
                <w:szCs w:val="24"/>
              </w:rPr>
              <w:t>4</w:t>
            </w:r>
            <w:r w:rsidR="00A661F3">
              <w:rPr>
                <w:rFonts w:ascii="Times New Roman" w:hAnsi="Times New Roman"/>
                <w:sz w:val="24"/>
                <w:szCs w:val="24"/>
              </w:rPr>
              <w:t>(ЭТП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3AC1EB76" w14:textId="77777777" w:rsidTr="00E33BC2">
        <w:trPr>
          <w:trHeight w:val="152"/>
        </w:trPr>
        <w:tc>
          <w:tcPr>
            <w:tcW w:w="567" w:type="dxa"/>
          </w:tcPr>
          <w:p w14:paraId="0308865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7916653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6B36A063"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29B3F4F8" w14:textId="4F4BB6D2"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152B1E" w:rsidRPr="00152B1E">
              <w:rPr>
                <w:rFonts w:ascii="Times New Roman" w:hAnsi="Times New Roman"/>
                <w:sz w:val="24"/>
                <w:szCs w:val="24"/>
              </w:rPr>
              <w:t xml:space="preserve">101000, г. Москва, </w:t>
            </w:r>
            <w:proofErr w:type="spellStart"/>
            <w:r w:rsidR="00152B1E" w:rsidRPr="00152B1E">
              <w:rPr>
                <w:rFonts w:ascii="Times New Roman" w:hAnsi="Times New Roman"/>
                <w:sz w:val="24"/>
                <w:szCs w:val="24"/>
              </w:rPr>
              <w:t>вн</w:t>
            </w:r>
            <w:proofErr w:type="spellEnd"/>
            <w:r w:rsidR="00152B1E" w:rsidRPr="00152B1E">
              <w:rPr>
                <w:rFonts w:ascii="Times New Roman" w:hAnsi="Times New Roman"/>
                <w:sz w:val="24"/>
                <w:szCs w:val="24"/>
              </w:rPr>
              <w:t>. тер. г. муниципальный округ Красносельский, пер Уланский, д.22, стр. 1, помещ.55Н/5</w:t>
            </w:r>
            <w:r w:rsidR="00476AF4" w:rsidRPr="00476AF4">
              <w:rPr>
                <w:rFonts w:ascii="Times New Roman" w:hAnsi="Times New Roman"/>
                <w:sz w:val="24"/>
                <w:szCs w:val="24"/>
              </w:rPr>
              <w:t>.</w:t>
            </w:r>
          </w:p>
          <w:p w14:paraId="77C9A36F"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0D8FD542"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61F5093C"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10702ED9"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7D09AE2B" w14:textId="77777777" w:rsidTr="00E33BC2">
        <w:trPr>
          <w:trHeight w:val="275"/>
        </w:trPr>
        <w:tc>
          <w:tcPr>
            <w:tcW w:w="567" w:type="dxa"/>
          </w:tcPr>
          <w:p w14:paraId="3C72E349"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1E86440F"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1FEDB371" w14:textId="694F9582"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240518">
              <w:t>3</w:t>
            </w:r>
            <w:r w:rsidR="003A2AEB">
              <w:fldChar w:fldCharType="end"/>
            </w:r>
            <w:r w:rsidRPr="007B379B">
              <w:rPr>
                <w:rFonts w:ascii="Times New Roman" w:hAnsi="Times New Roman"/>
                <w:sz w:val="24"/>
              </w:rPr>
              <w:t xml:space="preserve"> информационной карты</w:t>
            </w:r>
          </w:p>
        </w:tc>
      </w:tr>
      <w:tr w:rsidR="009A3025" w:rsidRPr="00027102" w14:paraId="4FC40FBC" w14:textId="77777777" w:rsidTr="00E33BC2">
        <w:trPr>
          <w:trHeight w:val="275"/>
        </w:trPr>
        <w:tc>
          <w:tcPr>
            <w:tcW w:w="567" w:type="dxa"/>
          </w:tcPr>
          <w:p w14:paraId="776BA9B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859F81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E8F6FE2"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6841CC21" w14:textId="77777777" w:rsidTr="00E33BC2">
        <w:trPr>
          <w:trHeight w:val="275"/>
        </w:trPr>
        <w:tc>
          <w:tcPr>
            <w:tcW w:w="567" w:type="dxa"/>
          </w:tcPr>
          <w:p w14:paraId="2F9C88F2"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233E8A1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144C749"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369E0C11"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5464E2C7" w14:textId="77777777" w:rsidTr="00E33BC2">
        <w:trPr>
          <w:trHeight w:val="275"/>
        </w:trPr>
        <w:tc>
          <w:tcPr>
            <w:tcW w:w="567" w:type="dxa"/>
          </w:tcPr>
          <w:p w14:paraId="3F40F3AB"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39D0AD41"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593710E"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437A57A6" w14:textId="77777777" w:rsidTr="00E33BC2">
        <w:trPr>
          <w:trHeight w:val="275"/>
        </w:trPr>
        <w:tc>
          <w:tcPr>
            <w:tcW w:w="567" w:type="dxa"/>
          </w:tcPr>
          <w:p w14:paraId="3D5CCB14"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2BE78F7D"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D7884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7542186" w14:textId="77777777" w:rsidTr="00E33BC2">
        <w:trPr>
          <w:trHeight w:val="275"/>
        </w:trPr>
        <w:tc>
          <w:tcPr>
            <w:tcW w:w="567" w:type="dxa"/>
            <w:vMerge w:val="restart"/>
          </w:tcPr>
          <w:p w14:paraId="478144F6"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453F5A0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A6E5F8B"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4B18AD0D" w14:textId="77777777" w:rsidTr="00E33BC2">
        <w:trPr>
          <w:trHeight w:val="275"/>
        </w:trPr>
        <w:tc>
          <w:tcPr>
            <w:tcW w:w="567" w:type="dxa"/>
            <w:vMerge/>
          </w:tcPr>
          <w:p w14:paraId="2196FD3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387C80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B594780"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726A10B4" w14:textId="77777777" w:rsidTr="00E33BC2">
        <w:trPr>
          <w:trHeight w:val="275"/>
        </w:trPr>
        <w:tc>
          <w:tcPr>
            <w:tcW w:w="567" w:type="dxa"/>
            <w:vMerge/>
          </w:tcPr>
          <w:p w14:paraId="0CB3A45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2B5590D"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2263CAF"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FF2F42A" w14:textId="77777777"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68DF35B"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1EBDCCE4"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1970FF9A" w14:textId="77777777" w:rsidTr="00E33BC2">
        <w:trPr>
          <w:trHeight w:val="275"/>
        </w:trPr>
        <w:tc>
          <w:tcPr>
            <w:tcW w:w="567" w:type="dxa"/>
            <w:vMerge/>
          </w:tcPr>
          <w:p w14:paraId="6A0FCD56"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7B45577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2E3A9B9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3496252F" w14:textId="77777777" w:rsidTr="00E33BC2">
        <w:trPr>
          <w:trHeight w:val="275"/>
        </w:trPr>
        <w:tc>
          <w:tcPr>
            <w:tcW w:w="567" w:type="dxa"/>
            <w:vMerge w:val="restart"/>
          </w:tcPr>
          <w:p w14:paraId="1F0A6C7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DEF1F6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99502B9" w14:textId="5C0CE9C8"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240518">
              <w:t>8</w:t>
            </w:r>
            <w:r w:rsidR="003A2AEB">
              <w:fldChar w:fldCharType="end"/>
            </w:r>
            <w:r w:rsidRPr="007B379B">
              <w:rPr>
                <w:rFonts w:ascii="Times New Roman" w:hAnsi="Times New Roman"/>
                <w:bCs/>
                <w:sz w:val="24"/>
              </w:rPr>
              <w:t>.</w:t>
            </w:r>
          </w:p>
        </w:tc>
      </w:tr>
      <w:tr w:rsidR="009A3025" w:rsidRPr="00027102" w14:paraId="510178C7" w14:textId="77777777" w:rsidTr="00E33BC2">
        <w:trPr>
          <w:trHeight w:val="275"/>
        </w:trPr>
        <w:tc>
          <w:tcPr>
            <w:tcW w:w="567" w:type="dxa"/>
            <w:vMerge/>
          </w:tcPr>
          <w:p w14:paraId="7F1D5B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458D977"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7F9B7109"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094C5910" w14:textId="7AAE8D0C"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240518">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414E6C5" w14:textId="77777777" w:rsidTr="00E33BC2">
        <w:trPr>
          <w:trHeight w:val="275"/>
        </w:trPr>
        <w:tc>
          <w:tcPr>
            <w:tcW w:w="567" w:type="dxa"/>
            <w:vMerge w:val="restart"/>
          </w:tcPr>
          <w:p w14:paraId="40834C73"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0818AFA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6180F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5873CA9" w14:textId="77777777" w:rsidTr="00E33BC2">
        <w:trPr>
          <w:trHeight w:val="275"/>
        </w:trPr>
        <w:tc>
          <w:tcPr>
            <w:tcW w:w="567" w:type="dxa"/>
            <w:vMerge/>
          </w:tcPr>
          <w:p w14:paraId="40E5FE6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25E031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7BA9A0B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F4264B0" w14:textId="77777777" w:rsidTr="00E33BC2">
        <w:trPr>
          <w:trHeight w:val="275"/>
        </w:trPr>
        <w:tc>
          <w:tcPr>
            <w:tcW w:w="567" w:type="dxa"/>
            <w:vMerge/>
          </w:tcPr>
          <w:p w14:paraId="202EF171"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3F151E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1BE0845B" w14:textId="6BED4A33" w:rsidR="009A3025" w:rsidRPr="00EF49F6" w:rsidRDefault="00EF49F6" w:rsidP="00C63E95">
            <w:pPr>
              <w:pStyle w:val="a3"/>
              <w:numPr>
                <w:ilvl w:val="0"/>
                <w:numId w:val="0"/>
              </w:numPr>
              <w:rPr>
                <w:rFonts w:ascii="Times New Roman" w:hAnsi="Times New Roman"/>
                <w:b/>
                <w:bCs/>
                <w:sz w:val="24"/>
              </w:rPr>
            </w:pPr>
            <w:r w:rsidRPr="00EF49F6">
              <w:rPr>
                <w:rFonts w:ascii="Times New Roman" w:hAnsi="Times New Roman"/>
                <w:b/>
                <w:sz w:val="24"/>
                <w:szCs w:val="24"/>
                <w:lang w:eastAsia="en-US"/>
              </w:rPr>
              <w:t xml:space="preserve">100% стоимости </w:t>
            </w:r>
            <w:proofErr w:type="gramStart"/>
            <w:r w:rsidRPr="00EF49F6">
              <w:rPr>
                <w:rFonts w:ascii="Times New Roman" w:hAnsi="Times New Roman"/>
                <w:b/>
                <w:sz w:val="24"/>
                <w:szCs w:val="24"/>
                <w:lang w:eastAsia="en-US"/>
              </w:rPr>
              <w:t>Заказчик  оплачивает</w:t>
            </w:r>
            <w:proofErr w:type="gramEnd"/>
            <w:r w:rsidRPr="00EF49F6">
              <w:rPr>
                <w:rFonts w:ascii="Times New Roman" w:hAnsi="Times New Roman"/>
                <w:b/>
                <w:sz w:val="24"/>
                <w:szCs w:val="24"/>
                <w:lang w:eastAsia="en-US"/>
              </w:rPr>
              <w:t xml:space="preserve"> в течение 30 календарных дней на основании выставленного счета на оплату с даты приемки выполненных работ</w:t>
            </w:r>
          </w:p>
        </w:tc>
      </w:tr>
      <w:tr w:rsidR="009A3025" w:rsidRPr="00027102" w14:paraId="53B69466" w14:textId="77777777" w:rsidTr="00E33BC2">
        <w:trPr>
          <w:trHeight w:val="275"/>
        </w:trPr>
        <w:tc>
          <w:tcPr>
            <w:tcW w:w="567" w:type="dxa"/>
            <w:vMerge/>
          </w:tcPr>
          <w:p w14:paraId="011D6E5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11D934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855EECA" w14:textId="71718FBE" w:rsidR="009A3025" w:rsidRPr="00EF49F6" w:rsidRDefault="00645A8B" w:rsidP="00C839D1">
            <w:pPr>
              <w:pStyle w:val="a3"/>
              <w:numPr>
                <w:ilvl w:val="0"/>
                <w:numId w:val="0"/>
              </w:numPr>
              <w:rPr>
                <w:rFonts w:ascii="Times New Roman" w:hAnsi="Times New Roman"/>
                <w:b/>
                <w:bCs/>
                <w:sz w:val="24"/>
                <w:szCs w:val="24"/>
                <w:lang w:eastAsia="en-US"/>
              </w:rPr>
            </w:pPr>
            <w:r w:rsidRPr="00645A8B">
              <w:rPr>
                <w:rFonts w:ascii="Times New Roman" w:hAnsi="Times New Roman"/>
                <w:b/>
                <w:sz w:val="24"/>
                <w:szCs w:val="24"/>
                <w:lang w:eastAsia="en-US"/>
              </w:rPr>
              <w:t>с 01.04.2024 до 31.12.2024</w:t>
            </w:r>
          </w:p>
        </w:tc>
      </w:tr>
      <w:tr w:rsidR="009A3025" w:rsidRPr="00027102" w14:paraId="4124D02D" w14:textId="77777777" w:rsidTr="00EF49F6">
        <w:trPr>
          <w:trHeight w:val="1906"/>
        </w:trPr>
        <w:tc>
          <w:tcPr>
            <w:tcW w:w="567" w:type="dxa"/>
          </w:tcPr>
          <w:p w14:paraId="1E67DECE"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11DB3ED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23063B7C" w14:textId="4A762E0E"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240518" w:rsidRPr="00240518">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D99D57F" w14:textId="77777777" w:rsidTr="00E33BC2">
        <w:trPr>
          <w:trHeight w:val="397"/>
        </w:trPr>
        <w:tc>
          <w:tcPr>
            <w:tcW w:w="567" w:type="dxa"/>
          </w:tcPr>
          <w:p w14:paraId="3C5316CE"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5A9EA91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Перечень документов, </w:t>
            </w:r>
            <w:r w:rsidRPr="007B379B">
              <w:rPr>
                <w:rFonts w:ascii="Times New Roman" w:hAnsi="Times New Roman"/>
                <w:sz w:val="24"/>
              </w:rPr>
              <w:lastRenderedPageBreak/>
              <w:t>подтверждающих соответствие продукции</w:t>
            </w:r>
          </w:p>
        </w:tc>
        <w:tc>
          <w:tcPr>
            <w:tcW w:w="6804" w:type="dxa"/>
          </w:tcPr>
          <w:p w14:paraId="13CA93EE" w14:textId="0E9461A8" w:rsidR="009A3025" w:rsidRPr="00566914" w:rsidRDefault="00EF49F6" w:rsidP="00D858C7">
            <w:pPr>
              <w:spacing w:after="0" w:line="240" w:lineRule="auto"/>
              <w:jc w:val="both"/>
              <w:rPr>
                <w:rFonts w:ascii="Times New Roman" w:hAnsi="Times New Roman"/>
                <w:b/>
                <w:bCs/>
                <w:sz w:val="24"/>
                <w:szCs w:val="24"/>
              </w:rPr>
            </w:pPr>
            <w:r>
              <w:rPr>
                <w:rFonts w:ascii="Times New Roman" w:hAnsi="Times New Roman"/>
                <w:b/>
                <w:sz w:val="24"/>
                <w:szCs w:val="24"/>
              </w:rPr>
              <w:lastRenderedPageBreak/>
              <w:t>Согласно требованиям технического задания</w:t>
            </w:r>
          </w:p>
        </w:tc>
      </w:tr>
      <w:tr w:rsidR="009A3025" w:rsidRPr="00027102" w14:paraId="37FA52ED" w14:textId="77777777" w:rsidTr="00E33BC2">
        <w:trPr>
          <w:trHeight w:val="397"/>
        </w:trPr>
        <w:tc>
          <w:tcPr>
            <w:tcW w:w="567" w:type="dxa"/>
            <w:vMerge w:val="restart"/>
          </w:tcPr>
          <w:p w14:paraId="71A04047"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2BCEC72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6BAD140"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2A59067F" w14:textId="77777777" w:rsidTr="00E33BC2">
        <w:trPr>
          <w:trHeight w:val="397"/>
        </w:trPr>
        <w:tc>
          <w:tcPr>
            <w:tcW w:w="567" w:type="dxa"/>
            <w:vMerge/>
          </w:tcPr>
          <w:p w14:paraId="194C1D4D"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80CC63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D1D5BD6"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32D09904" w14:textId="77777777" w:rsidTr="00E33BC2">
        <w:trPr>
          <w:trHeight w:val="397"/>
        </w:trPr>
        <w:tc>
          <w:tcPr>
            <w:tcW w:w="567" w:type="dxa"/>
            <w:vMerge w:val="restart"/>
          </w:tcPr>
          <w:p w14:paraId="345B033D"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229811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3EE358C0"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DEDCE0F" w14:textId="77777777" w:rsidTr="00E33BC2">
        <w:trPr>
          <w:trHeight w:val="397"/>
        </w:trPr>
        <w:tc>
          <w:tcPr>
            <w:tcW w:w="567" w:type="dxa"/>
            <w:vMerge/>
          </w:tcPr>
          <w:p w14:paraId="078AEB13"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768E9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ECD1D68"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11B33BB4" w14:textId="77777777" w:rsidTr="00E33BC2">
        <w:trPr>
          <w:trHeight w:val="709"/>
        </w:trPr>
        <w:tc>
          <w:tcPr>
            <w:tcW w:w="567" w:type="dxa"/>
            <w:vMerge w:val="restart"/>
          </w:tcPr>
          <w:p w14:paraId="570706E4"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43A032F8"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73D01B46"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6193BC3" w14:textId="77777777" w:rsidTr="00E33BC2">
        <w:trPr>
          <w:trHeight w:val="297"/>
        </w:trPr>
        <w:tc>
          <w:tcPr>
            <w:tcW w:w="567" w:type="dxa"/>
            <w:vMerge/>
          </w:tcPr>
          <w:p w14:paraId="240611D4"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7E6B6A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8F9E6D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21BDED0" w14:textId="77777777" w:rsidTr="00E33BC2">
        <w:trPr>
          <w:trHeight w:val="194"/>
        </w:trPr>
        <w:tc>
          <w:tcPr>
            <w:tcW w:w="567" w:type="dxa"/>
          </w:tcPr>
          <w:p w14:paraId="4116A57F"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CD7C4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C8C6C1A"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A272413" w14:textId="77777777" w:rsidTr="00E33BC2">
        <w:trPr>
          <w:trHeight w:val="397"/>
        </w:trPr>
        <w:tc>
          <w:tcPr>
            <w:tcW w:w="567" w:type="dxa"/>
          </w:tcPr>
          <w:p w14:paraId="123FA257"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2E438FB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0EE1EF9"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28B80468" w14:textId="77777777" w:rsidTr="00E33BC2">
        <w:trPr>
          <w:trHeight w:val="397"/>
        </w:trPr>
        <w:tc>
          <w:tcPr>
            <w:tcW w:w="567" w:type="dxa"/>
          </w:tcPr>
          <w:p w14:paraId="4A9FE337"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72DC87A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14BEC61"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7FB3AAB" w14:textId="77777777" w:rsidTr="00E33BC2">
        <w:trPr>
          <w:trHeight w:val="397"/>
        </w:trPr>
        <w:tc>
          <w:tcPr>
            <w:tcW w:w="567" w:type="dxa"/>
          </w:tcPr>
          <w:p w14:paraId="368DC1FA"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7757767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w:t>
            </w:r>
            <w:r w:rsidRPr="007B379B">
              <w:rPr>
                <w:rFonts w:ascii="Times New Roman" w:hAnsi="Times New Roman"/>
                <w:sz w:val="24"/>
              </w:rPr>
              <w:lastRenderedPageBreak/>
              <w:t xml:space="preserve">по условиям договора </w:t>
            </w:r>
          </w:p>
        </w:tc>
        <w:tc>
          <w:tcPr>
            <w:tcW w:w="6804" w:type="dxa"/>
          </w:tcPr>
          <w:p w14:paraId="7169EEC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401FF02E" w14:textId="77777777" w:rsidTr="00E33BC2">
        <w:trPr>
          <w:trHeight w:val="397"/>
        </w:trPr>
        <w:tc>
          <w:tcPr>
            <w:tcW w:w="567" w:type="dxa"/>
          </w:tcPr>
          <w:p w14:paraId="4C065FE7"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2B99FA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4D1BD750"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4A963CE" w14:textId="77777777" w:rsidTr="00E33BC2">
        <w:trPr>
          <w:trHeight w:val="232"/>
        </w:trPr>
        <w:tc>
          <w:tcPr>
            <w:tcW w:w="567" w:type="dxa"/>
          </w:tcPr>
          <w:p w14:paraId="244DDF91"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5A8682C2"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5533872" w14:textId="48DE185E"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05182">
              <w:rPr>
                <w:rFonts w:ascii="Times New Roman" w:hAnsi="Times New Roman"/>
                <w:bCs/>
                <w:spacing w:val="-6"/>
                <w:sz w:val="24"/>
              </w:rPr>
              <w:t>20</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2F72F5">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05182">
              <w:rPr>
                <w:rFonts w:ascii="Times New Roman" w:hAnsi="Times New Roman"/>
                <w:bCs/>
                <w:spacing w:val="-6"/>
                <w:sz w:val="24"/>
              </w:rPr>
              <w:t>27</w:t>
            </w:r>
            <w:r w:rsidRPr="0061579A">
              <w:rPr>
                <w:rFonts w:ascii="Times New Roman" w:hAnsi="Times New Roman"/>
                <w:bCs/>
                <w:spacing w:val="-6"/>
                <w:sz w:val="24"/>
              </w:rPr>
              <w:t>»</w:t>
            </w:r>
            <w:r>
              <w:rPr>
                <w:rFonts w:ascii="Times New Roman" w:hAnsi="Times New Roman"/>
                <w:bCs/>
                <w:spacing w:val="-6"/>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EF49F6">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833295B" w14:textId="77777777" w:rsidTr="00E33BC2">
        <w:trPr>
          <w:trHeight w:val="232"/>
        </w:trPr>
        <w:tc>
          <w:tcPr>
            <w:tcW w:w="567" w:type="dxa"/>
          </w:tcPr>
          <w:p w14:paraId="41668903"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15A3144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4CC520" w14:textId="661CFA55"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240518" w:rsidRPr="00240518">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05182">
              <w:rPr>
                <w:rFonts w:ascii="Times New Roman" w:hAnsi="Times New Roman"/>
                <w:bCs/>
                <w:sz w:val="24"/>
              </w:rPr>
              <w:t>20</w:t>
            </w:r>
            <w:r>
              <w:rPr>
                <w:rFonts w:ascii="Times New Roman" w:hAnsi="Times New Roman"/>
                <w:bCs/>
                <w:sz w:val="24"/>
              </w:rPr>
              <w:t>»</w:t>
            </w:r>
            <w:r w:rsidR="0058274F">
              <w:rPr>
                <w:rFonts w:ascii="Times New Roman" w:hAnsi="Times New Roman"/>
                <w:bCs/>
                <w:sz w:val="24"/>
              </w:rPr>
              <w:t xml:space="preserve"> </w:t>
            </w:r>
            <w:r w:rsidR="002F72F5">
              <w:rPr>
                <w:rFonts w:ascii="Times New Roman" w:hAnsi="Times New Roman"/>
                <w:bCs/>
                <w:sz w:val="24"/>
              </w:rPr>
              <w:t>феврал</w:t>
            </w:r>
            <w:r w:rsidR="0058274F">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2F72F5">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г по</w:t>
            </w:r>
            <w:r w:rsidR="009A539D">
              <w:rPr>
                <w:rFonts w:ascii="Times New Roman" w:hAnsi="Times New Roman"/>
                <w:bCs/>
                <w:sz w:val="24"/>
              </w:rPr>
              <w:t xml:space="preserve"> «</w:t>
            </w:r>
            <w:r w:rsidR="00B05182">
              <w:rPr>
                <w:rFonts w:ascii="Times New Roman" w:hAnsi="Times New Roman"/>
                <w:bCs/>
                <w:sz w:val="24"/>
              </w:rPr>
              <w:t>26</w:t>
            </w:r>
            <w:r w:rsidR="009A539D">
              <w:rPr>
                <w:rFonts w:ascii="Times New Roman" w:hAnsi="Times New Roman"/>
                <w:bCs/>
                <w:sz w:val="24"/>
              </w:rPr>
              <w:t xml:space="preserve">» </w:t>
            </w:r>
            <w:r w:rsidR="002F72F5">
              <w:rPr>
                <w:rFonts w:ascii="Times New Roman" w:hAnsi="Times New Roman"/>
                <w:bCs/>
                <w:spacing w:val="-6"/>
                <w:sz w:val="24"/>
              </w:rPr>
              <w:t>феврал</w:t>
            </w:r>
            <w:r w:rsidR="0058274F">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EF49F6">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7B4BDC53" w14:textId="77777777" w:rsidTr="00E33BC2">
        <w:trPr>
          <w:trHeight w:val="232"/>
        </w:trPr>
        <w:tc>
          <w:tcPr>
            <w:tcW w:w="567" w:type="dxa"/>
          </w:tcPr>
          <w:p w14:paraId="7DC63B88"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38E6C87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08A47098"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27802D05"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1805186B" w14:textId="77777777" w:rsidTr="00E33BC2">
        <w:trPr>
          <w:trHeight w:val="232"/>
        </w:trPr>
        <w:tc>
          <w:tcPr>
            <w:tcW w:w="567" w:type="dxa"/>
            <w:vMerge w:val="restart"/>
          </w:tcPr>
          <w:p w14:paraId="28504F3E"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2BFCD7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DDEDC76" w14:textId="633E3A5E"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05182">
              <w:rPr>
                <w:rFonts w:ascii="Times New Roman" w:hAnsi="Times New Roman"/>
                <w:bCs/>
                <w:spacing w:val="-6"/>
                <w:sz w:val="24"/>
              </w:rPr>
              <w:t>22</w:t>
            </w:r>
            <w:r w:rsidRPr="007B379B">
              <w:rPr>
                <w:rFonts w:ascii="Times New Roman" w:hAnsi="Times New Roman"/>
                <w:bCs/>
                <w:spacing w:val="-6"/>
                <w:sz w:val="24"/>
              </w:rPr>
              <w:t xml:space="preserve">» </w:t>
            </w:r>
            <w:r w:rsidR="002F72F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EF49F6">
              <w:rPr>
                <w:rFonts w:ascii="Times New Roman" w:hAnsi="Times New Roman"/>
                <w:bCs/>
                <w:spacing w:val="-6"/>
                <w:sz w:val="24"/>
              </w:rPr>
              <w:t>4</w:t>
            </w:r>
            <w:r w:rsidRPr="007B379B">
              <w:rPr>
                <w:rFonts w:ascii="Times New Roman" w:hAnsi="Times New Roman"/>
                <w:bCs/>
                <w:spacing w:val="-6"/>
                <w:sz w:val="24"/>
              </w:rPr>
              <w:t xml:space="preserve"> г.</w:t>
            </w:r>
          </w:p>
          <w:p w14:paraId="09BC4DE6"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FA38B0A" w14:textId="77777777" w:rsidTr="00E33BC2">
        <w:trPr>
          <w:trHeight w:val="232"/>
        </w:trPr>
        <w:tc>
          <w:tcPr>
            <w:tcW w:w="567" w:type="dxa"/>
            <w:vMerge/>
          </w:tcPr>
          <w:p w14:paraId="16868CA0"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2CDA21A"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D0A053"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D09B9D" w14:textId="77777777" w:rsidTr="00E33BC2">
        <w:trPr>
          <w:trHeight w:val="232"/>
        </w:trPr>
        <w:tc>
          <w:tcPr>
            <w:tcW w:w="567" w:type="dxa"/>
          </w:tcPr>
          <w:p w14:paraId="1019ADEA"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431B51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1FCE6FB"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E360ACB" w14:textId="190C8EF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240518" w:rsidRPr="00240518">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1A48DEE5" w14:textId="23339C3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240518">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240518" w:rsidRPr="00240518">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240518" w:rsidRPr="00240518">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89BC62A" w14:textId="71FCC65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240518">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240518">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240518" w:rsidRPr="00240518">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0B0E2455" w14:textId="23EC648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240518" w:rsidRPr="00240518">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240518" w:rsidRPr="00240518">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240518" w:rsidRPr="00240518">
              <w:rPr>
                <w:rFonts w:ascii="Times New Roman" w:hAnsi="Times New Roman"/>
                <w:sz w:val="24"/>
              </w:rPr>
              <w:t>6.3</w:t>
            </w:r>
            <w:r w:rsidR="003A2AEB">
              <w:fldChar w:fldCharType="end"/>
            </w:r>
            <w:r w:rsidRPr="007B379B">
              <w:rPr>
                <w:rFonts w:ascii="Times New Roman" w:hAnsi="Times New Roman"/>
                <w:sz w:val="24"/>
              </w:rPr>
              <w:t>;</w:t>
            </w:r>
          </w:p>
          <w:p w14:paraId="38949A16" w14:textId="1A6A50E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240518">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w:t>
            </w:r>
            <w:r w:rsidRPr="007B379B">
              <w:rPr>
                <w:rFonts w:ascii="Times New Roman" w:hAnsi="Times New Roman"/>
                <w:sz w:val="24"/>
              </w:rPr>
              <w:lastRenderedPageBreak/>
              <w:t>продукции), превышающей размер НМЦ, размер начальной (максимальной) цены единицы продукции;</w:t>
            </w:r>
          </w:p>
          <w:p w14:paraId="37E8033A"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12A691EE" w14:textId="77777777" w:rsidTr="00E33BC2">
        <w:trPr>
          <w:trHeight w:val="232"/>
        </w:trPr>
        <w:tc>
          <w:tcPr>
            <w:tcW w:w="567" w:type="dxa"/>
          </w:tcPr>
          <w:p w14:paraId="0FEEC42F"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55E8F30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64BF1C1E"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6C3A382" w14:textId="77777777" w:rsidTr="00E33BC2">
        <w:trPr>
          <w:trHeight w:val="232"/>
        </w:trPr>
        <w:tc>
          <w:tcPr>
            <w:tcW w:w="567" w:type="dxa"/>
          </w:tcPr>
          <w:p w14:paraId="1B390193"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74FE1B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5F9EF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1662C8F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2638F0A3" w14:textId="77777777" w:rsidTr="00E33BC2">
        <w:trPr>
          <w:trHeight w:val="232"/>
        </w:trPr>
        <w:tc>
          <w:tcPr>
            <w:tcW w:w="567" w:type="dxa"/>
          </w:tcPr>
          <w:p w14:paraId="7A64A9E2"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2D64661"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7156B3B4" w14:textId="03555511"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240518" w:rsidRPr="00240518">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57183FA5" w14:textId="77777777" w:rsidTr="00E33BC2">
        <w:trPr>
          <w:trHeight w:val="550"/>
        </w:trPr>
        <w:tc>
          <w:tcPr>
            <w:tcW w:w="567" w:type="dxa"/>
          </w:tcPr>
          <w:p w14:paraId="71746B83"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1A4D79A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2941A9B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36CD3D66" w14:textId="77777777" w:rsidTr="00E33BC2">
        <w:trPr>
          <w:trHeight w:val="194"/>
        </w:trPr>
        <w:tc>
          <w:tcPr>
            <w:tcW w:w="567" w:type="dxa"/>
          </w:tcPr>
          <w:p w14:paraId="584E944D"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99C355F"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8B870D3"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127C784" w14:textId="77777777" w:rsidTr="00E33BC2">
        <w:trPr>
          <w:trHeight w:val="194"/>
        </w:trPr>
        <w:tc>
          <w:tcPr>
            <w:tcW w:w="567" w:type="dxa"/>
          </w:tcPr>
          <w:p w14:paraId="7AB9375C"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2E8DC54D"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FD6DEA3"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7ECBC2D6" w14:textId="77777777" w:rsidTr="00E33BC2">
        <w:trPr>
          <w:trHeight w:val="194"/>
        </w:trPr>
        <w:tc>
          <w:tcPr>
            <w:tcW w:w="567" w:type="dxa"/>
          </w:tcPr>
          <w:p w14:paraId="2E1DE48D"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4BD5C7A5"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358D749"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6247FD42"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69FE813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3B0871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063AF185"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385FCCB" w14:textId="77777777" w:rsidTr="002F0CC8">
        <w:trPr>
          <w:trHeight w:val="397"/>
        </w:trPr>
        <w:tc>
          <w:tcPr>
            <w:tcW w:w="567" w:type="dxa"/>
            <w:vAlign w:val="center"/>
          </w:tcPr>
          <w:p w14:paraId="1E503A55"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06DA9F81"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C25DC6D"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659F21DB" w14:textId="77777777" w:rsidTr="002F0CC8">
        <w:trPr>
          <w:trHeight w:val="397"/>
        </w:trPr>
        <w:tc>
          <w:tcPr>
            <w:tcW w:w="567" w:type="dxa"/>
          </w:tcPr>
          <w:p w14:paraId="663FBE40"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6729A88"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626D1227" w14:textId="77777777" w:rsidTr="002F0CC8">
        <w:trPr>
          <w:trHeight w:val="397"/>
        </w:trPr>
        <w:tc>
          <w:tcPr>
            <w:tcW w:w="567" w:type="dxa"/>
          </w:tcPr>
          <w:p w14:paraId="24E2AF3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2768B6F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73FB702"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25CB80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A0D62A1"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E8D6BCB"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4589288" w14:textId="77777777" w:rsidTr="002F0CC8">
        <w:trPr>
          <w:trHeight w:val="397"/>
        </w:trPr>
        <w:tc>
          <w:tcPr>
            <w:tcW w:w="567" w:type="dxa"/>
          </w:tcPr>
          <w:p w14:paraId="0D5E3FF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73C9438B"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B3110A7" w14:textId="3C519244"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40518" w:rsidRPr="0024051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E3D0703" w14:textId="77777777" w:rsidTr="002F0CC8">
        <w:trPr>
          <w:trHeight w:val="397"/>
        </w:trPr>
        <w:tc>
          <w:tcPr>
            <w:tcW w:w="567" w:type="dxa"/>
          </w:tcPr>
          <w:p w14:paraId="04FA70A2"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16BFA8D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51BCACC6" w14:textId="5E2B88B0"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40518" w:rsidRPr="0024051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EF3E75B" w14:textId="77777777" w:rsidTr="002F0CC8">
        <w:trPr>
          <w:trHeight w:val="397"/>
        </w:trPr>
        <w:tc>
          <w:tcPr>
            <w:tcW w:w="567" w:type="dxa"/>
          </w:tcPr>
          <w:p w14:paraId="1642EB30"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04555E6"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1EFD1AA5" w14:textId="586A4A7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40518" w:rsidRPr="0024051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DCAEF51" w14:textId="77777777" w:rsidTr="002F0CC8">
        <w:trPr>
          <w:trHeight w:val="397"/>
        </w:trPr>
        <w:tc>
          <w:tcPr>
            <w:tcW w:w="567" w:type="dxa"/>
          </w:tcPr>
          <w:p w14:paraId="1DFF8FD6"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03DCF4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E466630" w14:textId="0451D264"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40518" w:rsidRPr="0024051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D86407" w14:textId="77777777" w:rsidTr="002F0CC8">
        <w:trPr>
          <w:trHeight w:val="397"/>
        </w:trPr>
        <w:tc>
          <w:tcPr>
            <w:tcW w:w="567" w:type="dxa"/>
          </w:tcPr>
          <w:p w14:paraId="2D4BD2E4"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50E62DD9"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BDFF2DD" w14:textId="77777777" w:rsidR="009A3025" w:rsidRPr="00645A8B" w:rsidRDefault="00645A8B" w:rsidP="00645A8B">
            <w:pPr>
              <w:spacing w:after="0" w:line="240" w:lineRule="auto"/>
              <w:jc w:val="both"/>
              <w:rPr>
                <w:rFonts w:ascii="Times New Roman" w:hAnsi="Times New Roman"/>
                <w:b/>
                <w:bCs/>
                <w:sz w:val="24"/>
                <w:szCs w:val="24"/>
              </w:rPr>
            </w:pPr>
            <w:r w:rsidRPr="00645A8B">
              <w:rPr>
                <w:rFonts w:ascii="Times New Roman" w:hAnsi="Times New Roman"/>
                <w:b/>
                <w:bCs/>
                <w:sz w:val="24"/>
                <w:szCs w:val="24"/>
              </w:rPr>
              <w:t>Наличие лицензии Ростехнадзора на осуществление деятельности по проведению экспертизы промышленной безопасности</w:t>
            </w:r>
          </w:p>
          <w:p w14:paraId="5974F48E" w14:textId="77777777" w:rsidR="00645A8B" w:rsidRPr="00645A8B" w:rsidRDefault="00645A8B" w:rsidP="00645A8B">
            <w:pPr>
              <w:spacing w:after="0" w:line="240" w:lineRule="auto"/>
              <w:jc w:val="both"/>
              <w:rPr>
                <w:rFonts w:ascii="Times New Roman" w:hAnsi="Times New Roman"/>
                <w:b/>
                <w:bCs/>
                <w:sz w:val="24"/>
                <w:szCs w:val="24"/>
              </w:rPr>
            </w:pPr>
            <w:r w:rsidRPr="00645A8B">
              <w:rPr>
                <w:rFonts w:ascii="Times New Roman" w:hAnsi="Times New Roman"/>
                <w:b/>
                <w:bCs/>
                <w:sz w:val="24"/>
                <w:szCs w:val="24"/>
              </w:rPr>
              <w:t>Наличие в штате экспертов:</w:t>
            </w:r>
          </w:p>
          <w:p w14:paraId="76D6D78E" w14:textId="77777777" w:rsidR="00645A8B" w:rsidRPr="00645A8B" w:rsidRDefault="00645A8B" w:rsidP="00645A8B">
            <w:pPr>
              <w:spacing w:after="0" w:line="240" w:lineRule="auto"/>
              <w:jc w:val="both"/>
              <w:rPr>
                <w:rFonts w:ascii="Times New Roman" w:hAnsi="Times New Roman"/>
                <w:b/>
                <w:bCs/>
                <w:sz w:val="24"/>
                <w:szCs w:val="24"/>
              </w:rPr>
            </w:pPr>
            <w:r w:rsidRPr="00645A8B">
              <w:rPr>
                <w:rFonts w:ascii="Times New Roman" w:hAnsi="Times New Roman"/>
                <w:b/>
                <w:bCs/>
                <w:sz w:val="24"/>
                <w:szCs w:val="24"/>
              </w:rPr>
              <w:t>- область аттестации Э7ТУ категория эксперта 1;</w:t>
            </w:r>
          </w:p>
          <w:p w14:paraId="2B1858F9" w14:textId="77777777" w:rsidR="00645A8B" w:rsidRPr="00645A8B" w:rsidRDefault="00645A8B" w:rsidP="00645A8B">
            <w:pPr>
              <w:spacing w:after="0" w:line="240" w:lineRule="auto"/>
              <w:jc w:val="both"/>
              <w:rPr>
                <w:rFonts w:ascii="Times New Roman" w:hAnsi="Times New Roman"/>
                <w:b/>
                <w:bCs/>
                <w:sz w:val="24"/>
                <w:szCs w:val="24"/>
              </w:rPr>
            </w:pPr>
            <w:r w:rsidRPr="00645A8B">
              <w:rPr>
                <w:rFonts w:ascii="Times New Roman" w:hAnsi="Times New Roman"/>
                <w:b/>
                <w:bCs/>
                <w:sz w:val="24"/>
                <w:szCs w:val="24"/>
              </w:rPr>
              <w:t>- область аттестации Э7ЗС категория эксперта 1;</w:t>
            </w:r>
          </w:p>
          <w:p w14:paraId="40880DFB" w14:textId="77777777" w:rsidR="00645A8B" w:rsidRDefault="00645A8B" w:rsidP="00645A8B">
            <w:pPr>
              <w:spacing w:after="0" w:line="240" w:lineRule="auto"/>
              <w:jc w:val="both"/>
              <w:rPr>
                <w:rFonts w:ascii="Times New Roman" w:hAnsi="Times New Roman"/>
                <w:b/>
                <w:bCs/>
                <w:sz w:val="24"/>
                <w:szCs w:val="24"/>
              </w:rPr>
            </w:pPr>
            <w:r w:rsidRPr="00645A8B">
              <w:rPr>
                <w:rFonts w:ascii="Times New Roman" w:hAnsi="Times New Roman"/>
                <w:b/>
                <w:bCs/>
                <w:sz w:val="24"/>
                <w:szCs w:val="24"/>
              </w:rPr>
              <w:t>- область аттестации Э12ТУ категория эксперта 1;</w:t>
            </w:r>
          </w:p>
          <w:p w14:paraId="3E8D30D9" w14:textId="77777777" w:rsidR="00240518" w:rsidRPr="00240518" w:rsidRDefault="00240518" w:rsidP="00240518">
            <w:pPr>
              <w:spacing w:after="0" w:line="240" w:lineRule="auto"/>
              <w:jc w:val="both"/>
              <w:rPr>
                <w:rFonts w:ascii="Times New Roman" w:hAnsi="Times New Roman"/>
                <w:b/>
                <w:bCs/>
                <w:sz w:val="24"/>
                <w:szCs w:val="24"/>
              </w:rPr>
            </w:pPr>
            <w:r w:rsidRPr="00240518">
              <w:rPr>
                <w:rFonts w:ascii="Times New Roman" w:hAnsi="Times New Roman"/>
                <w:b/>
                <w:bCs/>
                <w:sz w:val="24"/>
                <w:szCs w:val="24"/>
              </w:rPr>
              <w:lastRenderedPageBreak/>
              <w:t>- Оформление паспортов установленного образца на технологические трубопроводы;</w:t>
            </w:r>
          </w:p>
          <w:p w14:paraId="4997C66E" w14:textId="77777777" w:rsidR="00240518" w:rsidRPr="00240518" w:rsidRDefault="00240518" w:rsidP="00240518">
            <w:pPr>
              <w:spacing w:after="0" w:line="240" w:lineRule="auto"/>
              <w:jc w:val="both"/>
              <w:rPr>
                <w:rFonts w:ascii="Times New Roman" w:hAnsi="Times New Roman"/>
                <w:b/>
                <w:bCs/>
                <w:sz w:val="24"/>
                <w:szCs w:val="24"/>
              </w:rPr>
            </w:pPr>
            <w:r w:rsidRPr="00240518">
              <w:rPr>
                <w:rFonts w:ascii="Times New Roman" w:hAnsi="Times New Roman"/>
                <w:b/>
                <w:bCs/>
                <w:sz w:val="24"/>
                <w:szCs w:val="24"/>
              </w:rPr>
              <w:t>- Возможность проведения исполнителем диагностических работ с применением метода акустической эмиссии</w:t>
            </w:r>
            <w:r w:rsidRPr="00240518">
              <w:rPr>
                <w:b/>
                <w:bCs/>
              </w:rPr>
              <w:t xml:space="preserve"> </w:t>
            </w:r>
            <w:r w:rsidRPr="00240518">
              <w:rPr>
                <w:rFonts w:ascii="Times New Roman" w:hAnsi="Times New Roman"/>
                <w:b/>
                <w:bCs/>
                <w:sz w:val="24"/>
                <w:szCs w:val="24"/>
              </w:rPr>
              <w:t>оборудования при проведении пневматических испытаний;</w:t>
            </w:r>
          </w:p>
          <w:p w14:paraId="2979C070" w14:textId="5EA43C61" w:rsidR="00240518" w:rsidRPr="00645A8B" w:rsidRDefault="00240518" w:rsidP="00240518">
            <w:pPr>
              <w:spacing w:after="0" w:line="240" w:lineRule="auto"/>
              <w:jc w:val="both"/>
              <w:rPr>
                <w:rFonts w:ascii="Times New Roman" w:hAnsi="Times New Roman"/>
                <w:b/>
                <w:bCs/>
                <w:sz w:val="24"/>
                <w:szCs w:val="24"/>
              </w:rPr>
            </w:pPr>
            <w:r w:rsidRPr="00240518">
              <w:rPr>
                <w:rFonts w:ascii="Times New Roman" w:hAnsi="Times New Roman"/>
                <w:b/>
                <w:bCs/>
                <w:sz w:val="24"/>
                <w:szCs w:val="24"/>
              </w:rPr>
              <w:t>- Проведение диагностирования части трубопроводов в период с 20.04.2024 по 10.05.2024.</w:t>
            </w:r>
          </w:p>
        </w:tc>
      </w:tr>
      <w:tr w:rsidR="009A3025" w:rsidRPr="00027102" w14:paraId="689BE44A" w14:textId="77777777" w:rsidTr="002F0CC8">
        <w:trPr>
          <w:trHeight w:val="397"/>
        </w:trPr>
        <w:tc>
          <w:tcPr>
            <w:tcW w:w="567" w:type="dxa"/>
          </w:tcPr>
          <w:p w14:paraId="0E822422"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1B0D9AF"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07D16DF2" w14:textId="77777777" w:rsidTr="002F0CC8">
        <w:trPr>
          <w:trHeight w:val="397"/>
        </w:trPr>
        <w:tc>
          <w:tcPr>
            <w:tcW w:w="567" w:type="dxa"/>
          </w:tcPr>
          <w:p w14:paraId="3F91E34B"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5AC98A1D"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00C45A86" w14:textId="3574AB72"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240518" w:rsidRPr="00240518">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A4E7E76" w14:textId="77777777" w:rsidTr="002F0CC8">
        <w:trPr>
          <w:trHeight w:val="709"/>
        </w:trPr>
        <w:tc>
          <w:tcPr>
            <w:tcW w:w="567" w:type="dxa"/>
          </w:tcPr>
          <w:p w14:paraId="0873974A"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557F9D9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BCE097B"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0565959"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4BAE7510"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ECDB67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4DDA9EE"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564C31A2" w14:textId="77777777" w:rsidTr="00027102">
        <w:trPr>
          <w:tblHeader/>
        </w:trPr>
        <w:tc>
          <w:tcPr>
            <w:tcW w:w="534" w:type="dxa"/>
            <w:vAlign w:val="center"/>
          </w:tcPr>
          <w:p w14:paraId="36CCDA04"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BD49B0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70839644" w14:textId="77777777" w:rsidTr="00027102">
        <w:tc>
          <w:tcPr>
            <w:tcW w:w="534" w:type="dxa"/>
            <w:vMerge w:val="restart"/>
          </w:tcPr>
          <w:p w14:paraId="441908D1"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0F740229"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43BB13C" w14:textId="77777777" w:rsidTr="00027102">
        <w:tc>
          <w:tcPr>
            <w:tcW w:w="534" w:type="dxa"/>
            <w:vMerge/>
          </w:tcPr>
          <w:p w14:paraId="03289176"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6611EEE"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EC59B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43B79BF" w14:textId="77777777" w:rsidTr="00027102">
        <w:tc>
          <w:tcPr>
            <w:tcW w:w="534" w:type="dxa"/>
            <w:vMerge/>
          </w:tcPr>
          <w:p w14:paraId="010AEACC"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ADE36BB"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9E65443"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8BA9005"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833DE9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8EE36D9"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5BAD1F7"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B15ADDF"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530922A9" w14:textId="77777777" w:rsidTr="00027102">
        <w:tc>
          <w:tcPr>
            <w:tcW w:w="540" w:type="dxa"/>
            <w:vAlign w:val="center"/>
          </w:tcPr>
          <w:p w14:paraId="39BC263E"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213F7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516C4503" w14:textId="77777777" w:rsidTr="00027102">
        <w:tc>
          <w:tcPr>
            <w:tcW w:w="540" w:type="dxa"/>
          </w:tcPr>
          <w:p w14:paraId="2083A17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74D6043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68518FD8" w14:textId="77777777" w:rsidTr="00027102">
        <w:tc>
          <w:tcPr>
            <w:tcW w:w="540" w:type="dxa"/>
          </w:tcPr>
          <w:p w14:paraId="41A0635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410F3BD2" w14:textId="762FE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240518" w:rsidRPr="007B379B">
              <w:rPr>
                <w:rFonts w:ascii="Times New Roman" w:hAnsi="Times New Roman"/>
                <w:sz w:val="24"/>
              </w:rPr>
              <w:t>Заявка (форма </w:t>
            </w:r>
            <w:r w:rsidR="00240518">
              <w:rPr>
                <w:rFonts w:ascii="Times New Roman" w:hAnsi="Times New Roman"/>
                <w:sz w:val="24"/>
              </w:rPr>
              <w:t>1</w:t>
            </w:r>
            <w:r w:rsidR="00240518"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240518" w:rsidRPr="00240518">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0076CADF" w14:textId="77777777" w:rsidR="009A3025" w:rsidRPr="00CF0557" w:rsidRDefault="009A3025" w:rsidP="00027102">
            <w:pPr>
              <w:spacing w:after="0" w:line="240" w:lineRule="auto"/>
              <w:jc w:val="both"/>
              <w:rPr>
                <w:rFonts w:ascii="Calibri" w:hAnsi="Calibri"/>
                <w:bCs/>
                <w:sz w:val="24"/>
              </w:rPr>
            </w:pPr>
          </w:p>
        </w:tc>
      </w:tr>
      <w:tr w:rsidR="009A3025" w:rsidRPr="00027102" w14:paraId="52923FAA" w14:textId="77777777" w:rsidTr="00027102">
        <w:tc>
          <w:tcPr>
            <w:tcW w:w="540" w:type="dxa"/>
          </w:tcPr>
          <w:p w14:paraId="1C085293"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6548F12" w14:textId="1B2B9821" w:rsidR="00A07293" w:rsidRPr="0022136D" w:rsidRDefault="00A07293" w:rsidP="00A07293">
            <w:pPr>
              <w:spacing w:after="0" w:line="240" w:lineRule="auto"/>
              <w:jc w:val="both"/>
              <w:rPr>
                <w:rFonts w:ascii="Times New Roman" w:hAnsi="Times New Roman"/>
                <w:b/>
                <w:bCs/>
                <w:sz w:val="24"/>
                <w:szCs w:val="24"/>
              </w:rPr>
            </w:pPr>
            <w:r w:rsidRPr="0022136D">
              <w:rPr>
                <w:b/>
                <w:bCs/>
              </w:rPr>
              <w:fldChar w:fldCharType="begin"/>
            </w:r>
            <w:r w:rsidRPr="0022136D">
              <w:rPr>
                <w:b/>
                <w:bCs/>
              </w:rPr>
              <w:instrText xml:space="preserve"> REF _Ref54083701 \h  \* MERGEFORMAT </w:instrText>
            </w:r>
            <w:r w:rsidRPr="0022136D">
              <w:rPr>
                <w:b/>
                <w:bCs/>
              </w:rPr>
            </w:r>
            <w:r w:rsidRPr="0022136D">
              <w:rPr>
                <w:b/>
                <w:bCs/>
              </w:rPr>
              <w:fldChar w:fldCharType="separate"/>
            </w:r>
            <w:r w:rsidR="00240518" w:rsidRPr="00240518">
              <w:rPr>
                <w:rFonts w:ascii="Times New Roman" w:hAnsi="Times New Roman"/>
                <w:b/>
                <w:bCs/>
                <w:sz w:val="24"/>
              </w:rPr>
              <w:t>Техническое предложение (форма 2)</w:t>
            </w:r>
            <w:r w:rsidRPr="0022136D">
              <w:rPr>
                <w:b/>
                <w:bCs/>
              </w:rPr>
              <w:fldChar w:fldCharType="end"/>
            </w:r>
            <w:r w:rsidRPr="0022136D">
              <w:rPr>
                <w:rFonts w:ascii="Times New Roman" w:hAnsi="Times New Roman"/>
                <w:b/>
                <w:bCs/>
                <w:sz w:val="24"/>
              </w:rPr>
              <w:t xml:space="preserve"> по форме, установленной в подразделе </w:t>
            </w:r>
            <w:r w:rsidRPr="0022136D">
              <w:rPr>
                <w:b/>
                <w:bCs/>
              </w:rPr>
              <w:fldChar w:fldCharType="begin"/>
            </w:r>
            <w:r w:rsidRPr="0022136D">
              <w:rPr>
                <w:b/>
                <w:bCs/>
              </w:rPr>
              <w:instrText xml:space="preserve"> REF _Ref54083715 \r \h  \* MERGEFORMAT </w:instrText>
            </w:r>
            <w:r w:rsidRPr="0022136D">
              <w:rPr>
                <w:b/>
                <w:bCs/>
              </w:rPr>
            </w:r>
            <w:r w:rsidRPr="0022136D">
              <w:rPr>
                <w:b/>
                <w:bCs/>
              </w:rPr>
              <w:fldChar w:fldCharType="separate"/>
            </w:r>
            <w:r w:rsidR="00240518" w:rsidRPr="00240518">
              <w:rPr>
                <w:rFonts w:ascii="Times New Roman" w:hAnsi="Times New Roman"/>
                <w:b/>
                <w:bCs/>
                <w:sz w:val="24"/>
              </w:rPr>
              <w:t>6.3</w:t>
            </w:r>
            <w:r w:rsidRPr="0022136D">
              <w:rPr>
                <w:b/>
                <w:bCs/>
              </w:rPr>
              <w:fldChar w:fldCharType="end"/>
            </w:r>
            <w:r w:rsidRPr="0022136D">
              <w:rPr>
                <w:rFonts w:ascii="Calibri" w:hAnsi="Calibri"/>
                <w:b/>
                <w:bCs/>
              </w:rPr>
              <w:t xml:space="preserve"> </w:t>
            </w:r>
            <w:r w:rsidRPr="0022136D">
              <w:rPr>
                <w:rFonts w:ascii="Times New Roman" w:hAnsi="Times New Roman"/>
                <w:b/>
                <w:bCs/>
                <w:sz w:val="24"/>
                <w:szCs w:val="24"/>
              </w:rPr>
              <w:t>предоставляется в редактируемом формате Word;</w:t>
            </w:r>
          </w:p>
          <w:p w14:paraId="5B6686F0" w14:textId="0A0F308D" w:rsidR="00DA1DED" w:rsidRPr="00DA1DED" w:rsidRDefault="00EF49F6" w:rsidP="00DA1DED">
            <w:pPr>
              <w:pStyle w:val="af2"/>
              <w:tabs>
                <w:tab w:val="left" w:pos="367"/>
              </w:tabs>
              <w:spacing w:after="0" w:line="240" w:lineRule="auto"/>
              <w:ind w:left="0"/>
              <w:jc w:val="both"/>
              <w:rPr>
                <w:rFonts w:ascii="Times New Roman" w:hAnsi="Times New Roman"/>
                <w:b/>
                <w:bCs/>
                <w:sz w:val="24"/>
                <w:szCs w:val="24"/>
              </w:rPr>
            </w:pPr>
            <w:r w:rsidRPr="0022136D">
              <w:rPr>
                <w:rFonts w:ascii="Times New Roman" w:hAnsi="Times New Roman"/>
                <w:b/>
                <w:bCs/>
                <w:sz w:val="24"/>
                <w:szCs w:val="24"/>
              </w:rPr>
              <w:t>С предоставлением в составе заявки</w:t>
            </w:r>
            <w:r w:rsidR="00240518">
              <w:rPr>
                <w:rFonts w:ascii="Times New Roman" w:hAnsi="Times New Roman"/>
                <w:b/>
                <w:bCs/>
                <w:sz w:val="24"/>
                <w:szCs w:val="24"/>
              </w:rPr>
              <w:t xml:space="preserve"> документов</w:t>
            </w:r>
            <w:r w:rsidRPr="0022136D">
              <w:rPr>
                <w:rFonts w:ascii="Times New Roman" w:hAnsi="Times New Roman"/>
                <w:b/>
                <w:bCs/>
                <w:sz w:val="24"/>
                <w:szCs w:val="24"/>
              </w:rPr>
              <w:t xml:space="preserve"> </w:t>
            </w:r>
            <w:r w:rsidR="00DA1DED" w:rsidRPr="00DA1DED">
              <w:rPr>
                <w:rFonts w:ascii="Times New Roman" w:hAnsi="Times New Roman"/>
                <w:b/>
                <w:bCs/>
                <w:sz w:val="24"/>
                <w:szCs w:val="24"/>
              </w:rPr>
              <w:t>согласно требованиям технического задания</w:t>
            </w:r>
          </w:p>
          <w:p w14:paraId="75016BD2" w14:textId="7EBCBF41" w:rsidR="002F72F5" w:rsidRPr="0022136D" w:rsidRDefault="002F72F5" w:rsidP="002F72F5">
            <w:pPr>
              <w:spacing w:after="0" w:line="240" w:lineRule="auto"/>
              <w:jc w:val="both"/>
              <w:rPr>
                <w:rFonts w:ascii="Times New Roman" w:hAnsi="Times New Roman"/>
                <w:b/>
                <w:bCs/>
                <w:sz w:val="20"/>
                <w:szCs w:val="20"/>
              </w:rPr>
            </w:pPr>
          </w:p>
        </w:tc>
      </w:tr>
      <w:tr w:rsidR="009A3025" w:rsidRPr="00027102" w14:paraId="21B82A79" w14:textId="77777777" w:rsidTr="00027102">
        <w:tc>
          <w:tcPr>
            <w:tcW w:w="540" w:type="dxa"/>
          </w:tcPr>
          <w:p w14:paraId="4FA137A5"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6E09B7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0FF2B41" w14:textId="77777777" w:rsidTr="00027102">
        <w:tc>
          <w:tcPr>
            <w:tcW w:w="540" w:type="dxa"/>
          </w:tcPr>
          <w:p w14:paraId="31423781"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45817A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28FEF3B"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6D97F8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3492DF7E" w14:textId="77777777" w:rsidTr="00027102">
        <w:tc>
          <w:tcPr>
            <w:tcW w:w="540" w:type="dxa"/>
          </w:tcPr>
          <w:p w14:paraId="282B06C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5B0A4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622455E6" w14:textId="77777777" w:rsidTr="00027102">
        <w:tc>
          <w:tcPr>
            <w:tcW w:w="540" w:type="dxa"/>
          </w:tcPr>
          <w:p w14:paraId="0194AAE9"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3F6D60B8"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2C8453C" w14:textId="77777777" w:rsidTr="00027102">
        <w:tc>
          <w:tcPr>
            <w:tcW w:w="540" w:type="dxa"/>
          </w:tcPr>
          <w:p w14:paraId="270042CE"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00FA20A" w14:textId="3950E332"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240518" w:rsidRPr="00240518">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240518" w:rsidRPr="00240518">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240518" w:rsidRPr="00240518">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240518">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240518" w:rsidRPr="00240518">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240518" w:rsidRPr="00240518">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2AE1C05" w14:textId="77777777" w:rsidTr="00027102">
        <w:tc>
          <w:tcPr>
            <w:tcW w:w="540" w:type="dxa"/>
          </w:tcPr>
          <w:p w14:paraId="5814BBFA"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2E7C53F8" w14:textId="77199B3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240518" w:rsidRPr="007B379B">
              <w:rPr>
                <w:rFonts w:ascii="Times New Roman" w:hAnsi="Times New Roman"/>
                <w:sz w:val="24"/>
              </w:rPr>
              <w:t>План распределения объемов поставки продукции внутри коллективного участника (форма </w:t>
            </w:r>
            <w:r w:rsidR="00240518">
              <w:rPr>
                <w:rFonts w:ascii="Times New Roman" w:hAnsi="Times New Roman"/>
                <w:noProof/>
                <w:sz w:val="24"/>
              </w:rPr>
              <w:t>4</w:t>
            </w:r>
            <w:r w:rsidR="00240518"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240518">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BCC51CA" w14:textId="77777777" w:rsidTr="00027102">
        <w:tc>
          <w:tcPr>
            <w:tcW w:w="540" w:type="dxa"/>
          </w:tcPr>
          <w:p w14:paraId="1C75DE3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14:paraId="70DB655B" w14:textId="01FAF461"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40518" w:rsidRPr="007B379B">
              <w:rPr>
                <w:rFonts w:ascii="Times New Roman" w:hAnsi="Times New Roman"/>
                <w:sz w:val="24"/>
              </w:rPr>
              <w:t>Декларация соответствия члена коллективного участника (форма </w:t>
            </w:r>
            <w:r w:rsidR="00240518">
              <w:rPr>
                <w:rFonts w:ascii="Times New Roman" w:hAnsi="Times New Roman"/>
                <w:sz w:val="24"/>
              </w:rPr>
              <w:t>5</w:t>
            </w:r>
            <w:r w:rsidR="00240518"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40518" w:rsidRPr="00240518">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w:t>
            </w:r>
            <w:r w:rsidR="009A3025" w:rsidRPr="00027102">
              <w:rPr>
                <w:rFonts w:ascii="Times New Roman" w:hAnsi="Times New Roman"/>
                <w:sz w:val="24"/>
              </w:rPr>
              <w:lastRenderedPageBreak/>
              <w:t>коллективным участником;</w:t>
            </w:r>
          </w:p>
        </w:tc>
      </w:tr>
      <w:tr w:rsidR="009A3025" w:rsidRPr="00027102" w14:paraId="59EEB5FF" w14:textId="77777777" w:rsidTr="00027102">
        <w:tc>
          <w:tcPr>
            <w:tcW w:w="540" w:type="dxa"/>
          </w:tcPr>
          <w:p w14:paraId="586A846E"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96745D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52C7381" w14:textId="77777777" w:rsidTr="00027102">
        <w:tc>
          <w:tcPr>
            <w:tcW w:w="540" w:type="dxa"/>
          </w:tcPr>
          <w:p w14:paraId="35C8EBA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780439DB" w14:textId="1EE0EDAB"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40518" w:rsidRPr="007B379B">
              <w:rPr>
                <w:rFonts w:ascii="Times New Roman" w:hAnsi="Times New Roman"/>
                <w:sz w:val="24"/>
                <w:szCs w:val="24"/>
                <w:lang w:eastAsia="ru-RU"/>
              </w:rPr>
              <w:t>Коммерческое предложение (форма </w:t>
            </w:r>
            <w:r w:rsidR="00240518">
              <w:rPr>
                <w:rFonts w:ascii="Times New Roman" w:hAnsi="Times New Roman"/>
                <w:sz w:val="24"/>
                <w:szCs w:val="24"/>
                <w:lang w:eastAsia="ru-RU"/>
              </w:rPr>
              <w:t>3</w:t>
            </w:r>
            <w:r w:rsidR="00240518"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40518" w:rsidRPr="00240518">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2557F9E6"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3B1AC4D2"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395"/>
        <w:gridCol w:w="1134"/>
        <w:gridCol w:w="1134"/>
        <w:gridCol w:w="1134"/>
        <w:gridCol w:w="1275"/>
      </w:tblGrid>
      <w:tr w:rsidR="00240518" w:rsidRPr="00EB2C8F" w14:paraId="6F1C0CDD" w14:textId="77777777" w:rsidTr="00AC5774">
        <w:trPr>
          <w:trHeight w:val="644"/>
        </w:trPr>
        <w:tc>
          <w:tcPr>
            <w:tcW w:w="567" w:type="dxa"/>
            <w:vAlign w:val="center"/>
          </w:tcPr>
          <w:p w14:paraId="5E8A9A15" w14:textId="77777777" w:rsidR="00240518" w:rsidRPr="0017575D" w:rsidRDefault="00240518" w:rsidP="00AC5774">
            <w:pPr>
              <w:spacing w:after="0" w:line="240" w:lineRule="auto"/>
              <w:jc w:val="center"/>
              <w:rPr>
                <w:rFonts w:ascii="Times New Roman" w:hAnsi="Times New Roman"/>
                <w:b/>
                <w:sz w:val="20"/>
                <w:szCs w:val="20"/>
              </w:rPr>
            </w:pPr>
            <w:r w:rsidRPr="0017575D">
              <w:rPr>
                <w:rFonts w:ascii="Times New Roman" w:hAnsi="Times New Roman"/>
                <w:b/>
                <w:sz w:val="20"/>
                <w:szCs w:val="20"/>
              </w:rPr>
              <w:t>№ п/п</w:t>
            </w:r>
          </w:p>
        </w:tc>
        <w:tc>
          <w:tcPr>
            <w:tcW w:w="4395" w:type="dxa"/>
            <w:vAlign w:val="center"/>
          </w:tcPr>
          <w:p w14:paraId="0645EEED" w14:textId="77777777" w:rsidR="00240518" w:rsidRPr="0017575D" w:rsidRDefault="00240518" w:rsidP="00AC5774">
            <w:pPr>
              <w:spacing w:after="0" w:line="240" w:lineRule="auto"/>
              <w:jc w:val="center"/>
              <w:rPr>
                <w:rFonts w:ascii="Times New Roman" w:hAnsi="Times New Roman"/>
                <w:b/>
                <w:sz w:val="20"/>
                <w:szCs w:val="20"/>
              </w:rPr>
            </w:pPr>
            <w:r w:rsidRPr="0017575D">
              <w:rPr>
                <w:rFonts w:ascii="Times New Roman" w:hAnsi="Times New Roman"/>
                <w:b/>
                <w:sz w:val="20"/>
                <w:szCs w:val="20"/>
              </w:rPr>
              <w:t>Наименование</w:t>
            </w:r>
          </w:p>
        </w:tc>
        <w:tc>
          <w:tcPr>
            <w:tcW w:w="1134" w:type="dxa"/>
            <w:vAlign w:val="center"/>
          </w:tcPr>
          <w:p w14:paraId="43EB9EAA" w14:textId="77777777" w:rsidR="00240518" w:rsidRPr="00F05A07" w:rsidRDefault="00240518" w:rsidP="00AC5774">
            <w:pPr>
              <w:spacing w:after="0" w:line="240" w:lineRule="auto"/>
              <w:jc w:val="center"/>
              <w:rPr>
                <w:rFonts w:ascii="Times New Roman" w:hAnsi="Times New Roman"/>
                <w:b/>
                <w:sz w:val="20"/>
                <w:szCs w:val="20"/>
                <w:lang w:val="en-US"/>
              </w:rPr>
            </w:pPr>
            <w:r w:rsidRPr="0017575D">
              <w:rPr>
                <w:rFonts w:ascii="Times New Roman" w:hAnsi="Times New Roman"/>
                <w:b/>
                <w:sz w:val="20"/>
                <w:szCs w:val="20"/>
              </w:rPr>
              <w:t>Ед</w:t>
            </w:r>
            <w:r>
              <w:rPr>
                <w:rFonts w:ascii="Times New Roman" w:hAnsi="Times New Roman"/>
                <w:b/>
                <w:sz w:val="20"/>
                <w:szCs w:val="20"/>
              </w:rPr>
              <w:t xml:space="preserve">. </w:t>
            </w:r>
            <w:proofErr w:type="spellStart"/>
            <w:r>
              <w:rPr>
                <w:rFonts w:ascii="Times New Roman" w:hAnsi="Times New Roman"/>
                <w:b/>
                <w:sz w:val="20"/>
                <w:szCs w:val="20"/>
              </w:rPr>
              <w:t>измер</w:t>
            </w:r>
            <w:proofErr w:type="spellEnd"/>
            <w:r>
              <w:rPr>
                <w:rFonts w:ascii="Times New Roman" w:hAnsi="Times New Roman"/>
                <w:b/>
                <w:sz w:val="20"/>
                <w:szCs w:val="20"/>
              </w:rPr>
              <w:t>.</w:t>
            </w:r>
          </w:p>
        </w:tc>
        <w:tc>
          <w:tcPr>
            <w:tcW w:w="1134" w:type="dxa"/>
            <w:vAlign w:val="center"/>
          </w:tcPr>
          <w:p w14:paraId="4132ABCF" w14:textId="77777777" w:rsidR="00240518" w:rsidRPr="0017575D" w:rsidRDefault="00240518" w:rsidP="00AC5774">
            <w:pPr>
              <w:spacing w:after="0" w:line="240" w:lineRule="auto"/>
              <w:jc w:val="center"/>
              <w:rPr>
                <w:rFonts w:ascii="Times New Roman" w:hAnsi="Times New Roman"/>
                <w:b/>
                <w:sz w:val="20"/>
                <w:szCs w:val="20"/>
              </w:rPr>
            </w:pPr>
            <w:r w:rsidRPr="0017575D">
              <w:rPr>
                <w:rFonts w:ascii="Times New Roman" w:hAnsi="Times New Roman"/>
                <w:b/>
                <w:sz w:val="20"/>
                <w:szCs w:val="20"/>
              </w:rPr>
              <w:t>Кол-во</w:t>
            </w:r>
          </w:p>
        </w:tc>
        <w:tc>
          <w:tcPr>
            <w:tcW w:w="1134" w:type="dxa"/>
            <w:vAlign w:val="center"/>
          </w:tcPr>
          <w:p w14:paraId="4FF60C0D" w14:textId="77777777" w:rsidR="00240518" w:rsidRPr="0017575D" w:rsidRDefault="00240518" w:rsidP="00AC5774">
            <w:pPr>
              <w:spacing w:after="0" w:line="240" w:lineRule="auto"/>
              <w:jc w:val="center"/>
              <w:rPr>
                <w:rFonts w:ascii="Times New Roman" w:hAnsi="Times New Roman"/>
                <w:b/>
                <w:sz w:val="20"/>
                <w:szCs w:val="20"/>
              </w:rPr>
            </w:pPr>
            <w:r w:rsidRPr="0017575D">
              <w:rPr>
                <w:rFonts w:ascii="Times New Roman" w:hAnsi="Times New Roman"/>
                <w:b/>
                <w:sz w:val="20"/>
                <w:szCs w:val="20"/>
              </w:rPr>
              <w:t>Цена за единицу,</w:t>
            </w:r>
          </w:p>
          <w:p w14:paraId="2D391F1F" w14:textId="77777777" w:rsidR="00240518" w:rsidRPr="0017575D" w:rsidRDefault="00240518" w:rsidP="00AC5774">
            <w:pPr>
              <w:spacing w:after="0" w:line="240" w:lineRule="auto"/>
              <w:jc w:val="center"/>
              <w:rPr>
                <w:rFonts w:ascii="Times New Roman" w:hAnsi="Times New Roman"/>
                <w:b/>
                <w:sz w:val="20"/>
                <w:szCs w:val="20"/>
              </w:rPr>
            </w:pPr>
            <w:r w:rsidRPr="0017575D">
              <w:rPr>
                <w:rFonts w:ascii="Times New Roman" w:hAnsi="Times New Roman"/>
                <w:b/>
                <w:sz w:val="20"/>
                <w:szCs w:val="20"/>
              </w:rPr>
              <w:t>(с НДС), руб.</w:t>
            </w:r>
          </w:p>
        </w:tc>
        <w:tc>
          <w:tcPr>
            <w:tcW w:w="1275" w:type="dxa"/>
            <w:vAlign w:val="center"/>
          </w:tcPr>
          <w:p w14:paraId="036BBE49" w14:textId="77777777" w:rsidR="00240518" w:rsidRPr="0017575D" w:rsidRDefault="00240518" w:rsidP="00AC5774">
            <w:pPr>
              <w:spacing w:after="0" w:line="240" w:lineRule="auto"/>
              <w:jc w:val="center"/>
              <w:rPr>
                <w:rFonts w:ascii="Times New Roman" w:hAnsi="Times New Roman"/>
                <w:b/>
                <w:sz w:val="20"/>
                <w:szCs w:val="20"/>
              </w:rPr>
            </w:pPr>
            <w:r w:rsidRPr="0017575D">
              <w:rPr>
                <w:rFonts w:ascii="Times New Roman" w:hAnsi="Times New Roman"/>
                <w:b/>
                <w:sz w:val="20"/>
                <w:szCs w:val="20"/>
              </w:rPr>
              <w:t>Стоимость,</w:t>
            </w:r>
          </w:p>
          <w:p w14:paraId="576F97B6" w14:textId="77777777" w:rsidR="00240518" w:rsidRPr="0017575D" w:rsidRDefault="00240518" w:rsidP="00AC5774">
            <w:pPr>
              <w:spacing w:after="0" w:line="240" w:lineRule="auto"/>
              <w:jc w:val="center"/>
              <w:rPr>
                <w:rFonts w:ascii="Times New Roman" w:hAnsi="Times New Roman"/>
                <w:b/>
                <w:sz w:val="20"/>
                <w:szCs w:val="20"/>
              </w:rPr>
            </w:pPr>
            <w:r w:rsidRPr="0017575D">
              <w:rPr>
                <w:rFonts w:ascii="Times New Roman" w:hAnsi="Times New Roman"/>
                <w:b/>
                <w:sz w:val="20"/>
                <w:szCs w:val="20"/>
              </w:rPr>
              <w:t>(с НДС), руб.</w:t>
            </w:r>
          </w:p>
        </w:tc>
      </w:tr>
      <w:tr w:rsidR="00240518" w:rsidRPr="00EB2C8F" w14:paraId="2D361208" w14:textId="77777777" w:rsidTr="00AC5774">
        <w:trPr>
          <w:trHeight w:val="430"/>
        </w:trPr>
        <w:tc>
          <w:tcPr>
            <w:tcW w:w="567" w:type="dxa"/>
            <w:vAlign w:val="center"/>
          </w:tcPr>
          <w:p w14:paraId="22265BC5" w14:textId="77777777" w:rsidR="00240518" w:rsidRDefault="00240518" w:rsidP="00AC5774">
            <w:pPr>
              <w:jc w:val="center"/>
              <w:rPr>
                <w:rFonts w:ascii="Arial" w:hAnsi="Arial" w:cs="Arial"/>
                <w:sz w:val="16"/>
                <w:szCs w:val="16"/>
              </w:rPr>
            </w:pPr>
            <w:r>
              <w:rPr>
                <w:rFonts w:ascii="Arial" w:hAnsi="Arial" w:cs="Arial"/>
                <w:sz w:val="16"/>
                <w:szCs w:val="16"/>
              </w:rPr>
              <w:t>1</w:t>
            </w:r>
          </w:p>
        </w:tc>
        <w:tc>
          <w:tcPr>
            <w:tcW w:w="4395" w:type="dxa"/>
            <w:vAlign w:val="center"/>
          </w:tcPr>
          <w:p w14:paraId="349B542E" w14:textId="77777777" w:rsidR="00240518" w:rsidRDefault="00240518" w:rsidP="00AC5774">
            <w:pPr>
              <w:rPr>
                <w:rFonts w:ascii="Arial" w:hAnsi="Arial" w:cs="Arial"/>
                <w:sz w:val="16"/>
                <w:szCs w:val="16"/>
              </w:rPr>
            </w:pPr>
          </w:p>
        </w:tc>
        <w:tc>
          <w:tcPr>
            <w:tcW w:w="1134" w:type="dxa"/>
            <w:vAlign w:val="center"/>
          </w:tcPr>
          <w:p w14:paraId="45F94AB8" w14:textId="77777777" w:rsidR="00240518" w:rsidRDefault="00240518" w:rsidP="00AC5774">
            <w:pPr>
              <w:jc w:val="center"/>
              <w:rPr>
                <w:rFonts w:ascii="Arial" w:hAnsi="Arial" w:cs="Arial"/>
                <w:sz w:val="16"/>
                <w:szCs w:val="16"/>
              </w:rPr>
            </w:pPr>
          </w:p>
        </w:tc>
        <w:tc>
          <w:tcPr>
            <w:tcW w:w="1134" w:type="dxa"/>
            <w:vAlign w:val="center"/>
          </w:tcPr>
          <w:p w14:paraId="07B43ECD" w14:textId="77777777" w:rsidR="00240518" w:rsidRDefault="00240518" w:rsidP="00AC5774">
            <w:pPr>
              <w:jc w:val="center"/>
              <w:rPr>
                <w:rFonts w:ascii="Arial" w:hAnsi="Arial" w:cs="Arial"/>
                <w:sz w:val="16"/>
                <w:szCs w:val="16"/>
              </w:rPr>
            </w:pPr>
          </w:p>
        </w:tc>
        <w:tc>
          <w:tcPr>
            <w:tcW w:w="1134" w:type="dxa"/>
            <w:vAlign w:val="center"/>
          </w:tcPr>
          <w:p w14:paraId="28D9FCAA" w14:textId="77777777" w:rsidR="00240518" w:rsidRPr="0017575D" w:rsidRDefault="00240518" w:rsidP="00AC5774">
            <w:pPr>
              <w:jc w:val="center"/>
              <w:rPr>
                <w:rFonts w:ascii="Times New Roman" w:hAnsi="Times New Roman"/>
                <w:bCs/>
                <w:sz w:val="20"/>
                <w:szCs w:val="20"/>
                <w:lang w:eastAsia="ru-RU"/>
              </w:rPr>
            </w:pPr>
          </w:p>
        </w:tc>
        <w:tc>
          <w:tcPr>
            <w:tcW w:w="1275" w:type="dxa"/>
            <w:vAlign w:val="center"/>
          </w:tcPr>
          <w:p w14:paraId="4DBED674" w14:textId="77777777" w:rsidR="00240518" w:rsidRPr="0017575D" w:rsidRDefault="00240518" w:rsidP="00AC5774">
            <w:pPr>
              <w:jc w:val="center"/>
              <w:rPr>
                <w:rFonts w:ascii="Times New Roman" w:hAnsi="Times New Roman"/>
                <w:bCs/>
                <w:sz w:val="20"/>
                <w:szCs w:val="20"/>
                <w:lang w:eastAsia="ru-RU"/>
              </w:rPr>
            </w:pPr>
          </w:p>
        </w:tc>
      </w:tr>
      <w:tr w:rsidR="00240518" w:rsidRPr="00EB2C8F" w14:paraId="06A9F851" w14:textId="77777777" w:rsidTr="00AC5774">
        <w:trPr>
          <w:trHeight w:val="430"/>
        </w:trPr>
        <w:tc>
          <w:tcPr>
            <w:tcW w:w="567" w:type="dxa"/>
            <w:vAlign w:val="center"/>
          </w:tcPr>
          <w:p w14:paraId="0E5E9A58" w14:textId="77777777" w:rsidR="00240518" w:rsidRDefault="00240518" w:rsidP="00AC5774">
            <w:pPr>
              <w:jc w:val="center"/>
              <w:rPr>
                <w:rFonts w:ascii="Arial" w:hAnsi="Arial" w:cs="Arial"/>
                <w:sz w:val="16"/>
                <w:szCs w:val="16"/>
              </w:rPr>
            </w:pPr>
            <w:r>
              <w:rPr>
                <w:rFonts w:ascii="Arial" w:hAnsi="Arial" w:cs="Arial"/>
                <w:sz w:val="16"/>
                <w:szCs w:val="16"/>
              </w:rPr>
              <w:t>2</w:t>
            </w:r>
          </w:p>
        </w:tc>
        <w:tc>
          <w:tcPr>
            <w:tcW w:w="4395" w:type="dxa"/>
            <w:vAlign w:val="center"/>
          </w:tcPr>
          <w:p w14:paraId="5E53E8D9" w14:textId="77777777" w:rsidR="00240518" w:rsidRDefault="00240518" w:rsidP="00AC5774">
            <w:pPr>
              <w:rPr>
                <w:rFonts w:ascii="Arial" w:hAnsi="Arial" w:cs="Arial"/>
                <w:sz w:val="16"/>
                <w:szCs w:val="16"/>
              </w:rPr>
            </w:pPr>
          </w:p>
        </w:tc>
        <w:tc>
          <w:tcPr>
            <w:tcW w:w="1134" w:type="dxa"/>
            <w:vAlign w:val="center"/>
          </w:tcPr>
          <w:p w14:paraId="5418C697" w14:textId="77777777" w:rsidR="00240518" w:rsidRDefault="00240518" w:rsidP="00AC5774">
            <w:pPr>
              <w:jc w:val="center"/>
              <w:rPr>
                <w:rFonts w:ascii="Arial" w:hAnsi="Arial" w:cs="Arial"/>
                <w:sz w:val="16"/>
                <w:szCs w:val="16"/>
              </w:rPr>
            </w:pPr>
          </w:p>
        </w:tc>
        <w:tc>
          <w:tcPr>
            <w:tcW w:w="1134" w:type="dxa"/>
            <w:vAlign w:val="center"/>
          </w:tcPr>
          <w:p w14:paraId="55876F10" w14:textId="77777777" w:rsidR="00240518" w:rsidRDefault="00240518" w:rsidP="00AC5774">
            <w:pPr>
              <w:jc w:val="center"/>
              <w:rPr>
                <w:rFonts w:ascii="Arial" w:hAnsi="Arial" w:cs="Arial"/>
                <w:sz w:val="16"/>
                <w:szCs w:val="16"/>
              </w:rPr>
            </w:pPr>
          </w:p>
        </w:tc>
        <w:tc>
          <w:tcPr>
            <w:tcW w:w="1134" w:type="dxa"/>
            <w:vAlign w:val="center"/>
          </w:tcPr>
          <w:p w14:paraId="47BC9B58" w14:textId="77777777" w:rsidR="00240518" w:rsidRPr="0017575D" w:rsidRDefault="00240518" w:rsidP="00AC5774">
            <w:pPr>
              <w:jc w:val="center"/>
              <w:rPr>
                <w:rFonts w:ascii="Times New Roman" w:hAnsi="Times New Roman"/>
                <w:bCs/>
                <w:sz w:val="20"/>
                <w:szCs w:val="20"/>
                <w:lang w:eastAsia="ru-RU"/>
              </w:rPr>
            </w:pPr>
          </w:p>
        </w:tc>
        <w:tc>
          <w:tcPr>
            <w:tcW w:w="1275" w:type="dxa"/>
            <w:vAlign w:val="center"/>
          </w:tcPr>
          <w:p w14:paraId="29A05357" w14:textId="77777777" w:rsidR="00240518" w:rsidRPr="0017575D" w:rsidRDefault="00240518" w:rsidP="00AC5774">
            <w:pPr>
              <w:jc w:val="center"/>
              <w:rPr>
                <w:rFonts w:ascii="Times New Roman" w:hAnsi="Times New Roman"/>
                <w:bCs/>
                <w:sz w:val="20"/>
                <w:szCs w:val="20"/>
                <w:lang w:eastAsia="ru-RU"/>
              </w:rPr>
            </w:pPr>
          </w:p>
        </w:tc>
      </w:tr>
    </w:tbl>
    <w:p w14:paraId="100B0579" w14:textId="77777777" w:rsidR="009A3025" w:rsidRDefault="009A3025" w:rsidP="00AD21AC">
      <w:pPr>
        <w:spacing w:before="360" w:after="240" w:line="240" w:lineRule="auto"/>
        <w:jc w:val="center"/>
        <w:outlineLvl w:val="2"/>
        <w:rPr>
          <w:rFonts w:ascii="Times New Roman" w:hAnsi="Times New Roman"/>
          <w:b/>
          <w:sz w:val="24"/>
          <w:lang w:eastAsia="ru-RU"/>
        </w:rPr>
      </w:pPr>
    </w:p>
    <w:p w14:paraId="11DDA1D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7E9769E2"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11C5F1B3"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1D61766"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D4C86D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3BDC9CA0" w14:textId="18FB43B6"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40518">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9716F68"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2FCBB4FC"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34EAF6F9"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3511769D"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A003BCD"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76030E5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E4A554E"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4B77D9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7E5A8F4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3378D2D"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52FF740"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0C2D2E7D"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3C5D3BE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E9A0B70" w14:textId="77777777" w:rsidTr="00990ED3">
        <w:trPr>
          <w:cantSplit/>
          <w:trHeight w:val="240"/>
          <w:tblHeader/>
        </w:trPr>
        <w:tc>
          <w:tcPr>
            <w:tcW w:w="720" w:type="dxa"/>
            <w:vAlign w:val="center"/>
          </w:tcPr>
          <w:p w14:paraId="5FCF626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3200168A"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86D7A48"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AF907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6A197563" w14:textId="77777777" w:rsidTr="00990ED3">
        <w:trPr>
          <w:trHeight w:val="240"/>
        </w:trPr>
        <w:tc>
          <w:tcPr>
            <w:tcW w:w="720" w:type="dxa"/>
            <w:vAlign w:val="center"/>
          </w:tcPr>
          <w:p w14:paraId="66B581D4"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5C42A06B"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3111320"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41175578"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3736A1D5"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45EB2C90"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6DB95870"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A82BC1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476C4D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B6ABAD5"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88E5CD7"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88C6750"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6465A5"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F9C2EE7"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5C02418"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7356DD5"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223512AD" w14:textId="77777777" w:rsidTr="00513DC4">
        <w:trPr>
          <w:cantSplit/>
        </w:trPr>
        <w:tc>
          <w:tcPr>
            <w:tcW w:w="720" w:type="dxa"/>
            <w:vAlign w:val="center"/>
          </w:tcPr>
          <w:p w14:paraId="47C3584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2C1F463C"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46D6317B"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7133D312" w14:textId="77777777" w:rsidTr="00513DC4">
        <w:trPr>
          <w:cantSplit/>
        </w:trPr>
        <w:tc>
          <w:tcPr>
            <w:tcW w:w="720" w:type="dxa"/>
          </w:tcPr>
          <w:p w14:paraId="691A4C44"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0ECA93E"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02256F8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01C8794" w14:textId="77777777" w:rsidTr="00513DC4">
        <w:trPr>
          <w:cantSplit/>
        </w:trPr>
        <w:tc>
          <w:tcPr>
            <w:tcW w:w="720" w:type="dxa"/>
          </w:tcPr>
          <w:p w14:paraId="6C355B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608938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2210F891"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20F68B8" w14:textId="77777777" w:rsidTr="00513DC4">
        <w:trPr>
          <w:cantSplit/>
        </w:trPr>
        <w:tc>
          <w:tcPr>
            <w:tcW w:w="720" w:type="dxa"/>
          </w:tcPr>
          <w:p w14:paraId="6189F56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0497886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4459549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524727" w14:textId="77777777" w:rsidTr="00513DC4">
        <w:trPr>
          <w:cantSplit/>
        </w:trPr>
        <w:tc>
          <w:tcPr>
            <w:tcW w:w="720" w:type="dxa"/>
          </w:tcPr>
          <w:p w14:paraId="14312D58"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DA53BE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6F893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BB4E4C" w14:textId="77777777" w:rsidTr="00513DC4">
        <w:trPr>
          <w:cantSplit/>
        </w:trPr>
        <w:tc>
          <w:tcPr>
            <w:tcW w:w="720" w:type="dxa"/>
          </w:tcPr>
          <w:p w14:paraId="3480486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66A23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468CE3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D11DC8D" w14:textId="77777777" w:rsidTr="00513DC4">
        <w:trPr>
          <w:cantSplit/>
        </w:trPr>
        <w:tc>
          <w:tcPr>
            <w:tcW w:w="720" w:type="dxa"/>
          </w:tcPr>
          <w:p w14:paraId="53B7964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50DAF89"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913F1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7536DEB" w14:textId="77777777" w:rsidTr="00513DC4">
        <w:trPr>
          <w:cantSplit/>
        </w:trPr>
        <w:tc>
          <w:tcPr>
            <w:tcW w:w="720" w:type="dxa"/>
          </w:tcPr>
          <w:p w14:paraId="4146EC9B"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8EFD8E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461645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0970E07" w14:textId="77777777" w:rsidTr="00513DC4">
        <w:trPr>
          <w:cantSplit/>
        </w:trPr>
        <w:tc>
          <w:tcPr>
            <w:tcW w:w="720" w:type="dxa"/>
          </w:tcPr>
          <w:p w14:paraId="46ACA41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81EF5E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06CC243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49B6A25" w14:textId="77777777" w:rsidTr="00513DC4">
        <w:trPr>
          <w:cantSplit/>
        </w:trPr>
        <w:tc>
          <w:tcPr>
            <w:tcW w:w="720" w:type="dxa"/>
          </w:tcPr>
          <w:p w14:paraId="1E02028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E27C2AB"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6663FAD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B018323" w14:textId="77777777" w:rsidTr="00513DC4">
        <w:trPr>
          <w:cantSplit/>
        </w:trPr>
        <w:tc>
          <w:tcPr>
            <w:tcW w:w="720" w:type="dxa"/>
          </w:tcPr>
          <w:p w14:paraId="7943C4F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7E8020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5AA3DA7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D5FF9C" w14:textId="77777777" w:rsidTr="00513DC4">
        <w:trPr>
          <w:cantSplit/>
        </w:trPr>
        <w:tc>
          <w:tcPr>
            <w:tcW w:w="720" w:type="dxa"/>
          </w:tcPr>
          <w:p w14:paraId="6410C97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30E3F8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4A7578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44BF4D1" w14:textId="77777777" w:rsidTr="00513DC4">
        <w:trPr>
          <w:cantSplit/>
        </w:trPr>
        <w:tc>
          <w:tcPr>
            <w:tcW w:w="720" w:type="dxa"/>
          </w:tcPr>
          <w:p w14:paraId="06BBB92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ABB9AFC"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3A3592C2"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68822A72" w14:textId="77777777" w:rsidTr="00513DC4">
        <w:trPr>
          <w:cantSplit/>
        </w:trPr>
        <w:tc>
          <w:tcPr>
            <w:tcW w:w="720" w:type="dxa"/>
          </w:tcPr>
          <w:p w14:paraId="60FBD5AF"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84179A9"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42E50F2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D57AAD" w:rsidRPr="00027102" w14:paraId="01AF4117" w14:textId="77777777" w:rsidTr="00513DC4">
        <w:trPr>
          <w:cantSplit/>
        </w:trPr>
        <w:tc>
          <w:tcPr>
            <w:tcW w:w="720" w:type="dxa"/>
          </w:tcPr>
          <w:p w14:paraId="64A33FDD" w14:textId="77777777"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5D5E311"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74DE96"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738C1168"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5F84B8B7"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B60C574"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0A83D28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8E5249D" w14:textId="77777777" w:rsidTr="00C54381">
        <w:trPr>
          <w:tblHeader/>
        </w:trPr>
        <w:tc>
          <w:tcPr>
            <w:tcW w:w="851" w:type="dxa"/>
            <w:vAlign w:val="center"/>
          </w:tcPr>
          <w:p w14:paraId="7E30584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1FB7E128"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C458017"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414FD3EA"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817EAB"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66A66ED9" w14:textId="77777777" w:rsidTr="00C54381">
        <w:tc>
          <w:tcPr>
            <w:tcW w:w="851" w:type="dxa"/>
            <w:vAlign w:val="center"/>
          </w:tcPr>
          <w:p w14:paraId="49BA613E"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0E3168E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1893516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E41E9ED" w14:textId="77777777" w:rsidTr="00C54381">
        <w:tc>
          <w:tcPr>
            <w:tcW w:w="851" w:type="dxa"/>
            <w:vAlign w:val="center"/>
          </w:tcPr>
          <w:p w14:paraId="19F76EE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44662EE4"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F21C9A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E12E85D" w14:textId="77777777" w:rsidTr="00C54381">
        <w:tc>
          <w:tcPr>
            <w:tcW w:w="851" w:type="dxa"/>
            <w:vAlign w:val="center"/>
          </w:tcPr>
          <w:p w14:paraId="71B81644"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E3B2192"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7D83A30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83D840E" w14:textId="77777777" w:rsidTr="00C54381">
        <w:tc>
          <w:tcPr>
            <w:tcW w:w="851" w:type="dxa"/>
            <w:vAlign w:val="center"/>
          </w:tcPr>
          <w:p w14:paraId="76690BED"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FB82A0"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9CF13F5"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AFFF60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488F89A5" w14:textId="1409F71A"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40518">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5A063DF"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242F30" w14:textId="7647B1D8"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40518">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83321B9" w14:textId="77777777" w:rsidR="009A3025" w:rsidRDefault="009A3025" w:rsidP="007B379B">
      <w:pPr>
        <w:spacing w:after="0"/>
        <w:jc w:val="center"/>
        <w:rPr>
          <w:rFonts w:ascii="Times New Roman" w:hAnsi="Times New Roman"/>
          <w:b/>
          <w:iCs/>
          <w:snapToGrid w:val="0"/>
          <w:sz w:val="24"/>
        </w:rPr>
      </w:pPr>
    </w:p>
    <w:p w14:paraId="6CA19583"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DF1C498"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0F0FB464"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68882A81" w14:textId="77777777" w:rsidR="009A3025" w:rsidRDefault="009A3025" w:rsidP="007B379B">
      <w:pPr>
        <w:spacing w:after="0" w:line="240" w:lineRule="auto"/>
        <w:jc w:val="both"/>
        <w:rPr>
          <w:rFonts w:ascii="Times New Roman" w:hAnsi="Times New Roman"/>
          <w:sz w:val="24"/>
          <w:szCs w:val="24"/>
          <w:lang w:eastAsia="ru-RU"/>
        </w:rPr>
      </w:pPr>
    </w:p>
    <w:p w14:paraId="4AD39052" w14:textId="77777777" w:rsidR="009A3025" w:rsidRDefault="009A3025" w:rsidP="007B379B">
      <w:pPr>
        <w:spacing w:after="0" w:line="240" w:lineRule="auto"/>
        <w:jc w:val="both"/>
        <w:rPr>
          <w:rFonts w:ascii="Times New Roman" w:hAnsi="Times New Roman"/>
          <w:sz w:val="24"/>
          <w:szCs w:val="24"/>
          <w:lang w:eastAsia="ru-RU"/>
        </w:rPr>
      </w:pPr>
    </w:p>
    <w:p w14:paraId="3154847D"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26B7C11" w14:textId="77777777" w:rsidR="009A3025" w:rsidRDefault="009A3025" w:rsidP="00215A20">
      <w:pPr>
        <w:spacing w:after="0" w:line="240" w:lineRule="auto"/>
        <w:ind w:firstLine="709"/>
        <w:jc w:val="both"/>
        <w:rPr>
          <w:rFonts w:ascii="Times New Roman" w:hAnsi="Times New Roman"/>
          <w:snapToGrid w:val="0"/>
          <w:sz w:val="24"/>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026"/>
        <w:gridCol w:w="1555"/>
        <w:gridCol w:w="1177"/>
        <w:gridCol w:w="1489"/>
      </w:tblGrid>
      <w:tr w:rsidR="00240518" w:rsidRPr="007249FD" w14:paraId="185A65BF" w14:textId="77777777" w:rsidTr="00AC5774">
        <w:trPr>
          <w:trHeight w:val="945"/>
          <w:jc w:val="center"/>
        </w:trPr>
        <w:tc>
          <w:tcPr>
            <w:tcW w:w="325" w:type="pct"/>
            <w:tcBorders>
              <w:bottom w:val="single" w:sz="8" w:space="0" w:color="auto"/>
            </w:tcBorders>
            <w:shd w:val="clear" w:color="auto" w:fill="auto"/>
            <w:vAlign w:val="center"/>
            <w:hideMark/>
          </w:tcPr>
          <w:p w14:paraId="77A437BC" w14:textId="77777777" w:rsidR="00240518" w:rsidRPr="00F05C06" w:rsidRDefault="00240518" w:rsidP="00AC5774">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 п/п</w:t>
            </w:r>
          </w:p>
        </w:tc>
        <w:tc>
          <w:tcPr>
            <w:tcW w:w="2541" w:type="pct"/>
            <w:tcBorders>
              <w:bottom w:val="single" w:sz="8" w:space="0" w:color="auto"/>
            </w:tcBorders>
            <w:shd w:val="clear" w:color="auto" w:fill="auto"/>
            <w:vAlign w:val="center"/>
            <w:hideMark/>
          </w:tcPr>
          <w:p w14:paraId="71FB1105" w14:textId="77777777" w:rsidR="00240518" w:rsidRPr="00F05C06" w:rsidRDefault="00240518" w:rsidP="00AC5774">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w:t>
            </w:r>
            <w:r w:rsidRPr="00F05C06">
              <w:rPr>
                <w:rFonts w:ascii="Times New Roman" w:eastAsia="Times New Roman" w:hAnsi="Times New Roman"/>
                <w:b/>
                <w:bCs/>
                <w:color w:val="000000"/>
                <w:sz w:val="20"/>
                <w:szCs w:val="20"/>
                <w:lang w:eastAsia="ru-RU"/>
              </w:rPr>
              <w:br/>
              <w:t xml:space="preserve"> (Требование Заказчика)</w:t>
            </w:r>
          </w:p>
        </w:tc>
        <w:tc>
          <w:tcPr>
            <w:tcW w:w="786" w:type="pct"/>
            <w:tcBorders>
              <w:bottom w:val="single" w:sz="8" w:space="0" w:color="auto"/>
            </w:tcBorders>
            <w:shd w:val="clear" w:color="auto" w:fill="auto"/>
            <w:vAlign w:val="center"/>
            <w:hideMark/>
          </w:tcPr>
          <w:p w14:paraId="47C8D20B" w14:textId="77777777" w:rsidR="00240518" w:rsidRPr="00F05C06" w:rsidRDefault="00240518" w:rsidP="00AC5774">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 (Предложение Участника)</w:t>
            </w:r>
          </w:p>
        </w:tc>
        <w:tc>
          <w:tcPr>
            <w:tcW w:w="595" w:type="pct"/>
            <w:tcBorders>
              <w:bottom w:val="single" w:sz="8" w:space="0" w:color="auto"/>
            </w:tcBorders>
            <w:shd w:val="clear" w:color="auto" w:fill="auto"/>
            <w:vAlign w:val="center"/>
            <w:hideMark/>
          </w:tcPr>
          <w:p w14:paraId="7E2ED91E" w14:textId="77777777" w:rsidR="00240518" w:rsidRPr="00F05C06" w:rsidRDefault="00240518" w:rsidP="00AC5774">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Единица измерения</w:t>
            </w:r>
          </w:p>
        </w:tc>
        <w:tc>
          <w:tcPr>
            <w:tcW w:w="753" w:type="pct"/>
            <w:tcBorders>
              <w:bottom w:val="single" w:sz="8" w:space="0" w:color="auto"/>
            </w:tcBorders>
            <w:shd w:val="clear" w:color="auto" w:fill="auto"/>
            <w:vAlign w:val="center"/>
            <w:hideMark/>
          </w:tcPr>
          <w:p w14:paraId="664C4E08" w14:textId="77777777" w:rsidR="00240518" w:rsidRPr="00F05C06" w:rsidRDefault="00240518" w:rsidP="00AC5774">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Кол-во</w:t>
            </w:r>
          </w:p>
        </w:tc>
      </w:tr>
      <w:tr w:rsidR="00240518" w:rsidRPr="00656E56" w14:paraId="395AE314" w14:textId="77777777" w:rsidTr="00AC5774">
        <w:trPr>
          <w:trHeight w:val="600"/>
          <w:jc w:val="center"/>
        </w:trPr>
        <w:tc>
          <w:tcPr>
            <w:tcW w:w="32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EFE05E2" w14:textId="77777777" w:rsidR="00240518" w:rsidRPr="00656E56" w:rsidRDefault="00240518" w:rsidP="00AC5774">
            <w:pPr>
              <w:spacing w:after="0" w:line="240" w:lineRule="auto"/>
              <w:jc w:val="center"/>
              <w:rPr>
                <w:rFonts w:ascii="Times New Roman" w:hAnsi="Times New Roman"/>
                <w:color w:val="000000"/>
                <w:sz w:val="24"/>
                <w:szCs w:val="24"/>
                <w:lang w:eastAsia="ru-RU"/>
              </w:rPr>
            </w:pPr>
            <w:r w:rsidRPr="00656E56">
              <w:rPr>
                <w:rFonts w:ascii="Times New Roman" w:hAnsi="Times New Roman"/>
                <w:color w:val="000000"/>
              </w:rPr>
              <w:t>1</w:t>
            </w:r>
          </w:p>
        </w:tc>
        <w:tc>
          <w:tcPr>
            <w:tcW w:w="2541" w:type="pct"/>
            <w:tcBorders>
              <w:top w:val="single" w:sz="4" w:space="0" w:color="660066"/>
              <w:left w:val="single" w:sz="4" w:space="0" w:color="660066"/>
              <w:bottom w:val="single" w:sz="4" w:space="0" w:color="660066"/>
              <w:right w:val="single" w:sz="4" w:space="0" w:color="660066"/>
            </w:tcBorders>
            <w:shd w:val="clear" w:color="auto" w:fill="auto"/>
          </w:tcPr>
          <w:p w14:paraId="5234A377" w14:textId="77777777" w:rsidR="00240518" w:rsidRPr="00656E56" w:rsidRDefault="00240518" w:rsidP="00AC5774">
            <w:pPr>
              <w:spacing w:after="0" w:line="240" w:lineRule="auto"/>
              <w:rPr>
                <w:rFonts w:ascii="Times New Roman" w:hAnsi="Times New Roman"/>
                <w:color w:val="000000"/>
                <w:sz w:val="22"/>
                <w:szCs w:val="22"/>
                <w:lang w:eastAsia="ru-RU"/>
              </w:rPr>
            </w:pPr>
            <w:r w:rsidRPr="00656E56">
              <w:rPr>
                <w:rFonts w:ascii="Times New Roman" w:hAnsi="Times New Roman"/>
                <w:sz w:val="24"/>
                <w:szCs w:val="24"/>
              </w:rPr>
              <w:t>Проведение экспертизы промышленной безопасности технологических трубопроводов, эксплуатируемых на ОПО ООО «БАЛЧУГ-ПЕТРОЛЕУМ»</w:t>
            </w:r>
          </w:p>
        </w:tc>
        <w:tc>
          <w:tcPr>
            <w:tcW w:w="786"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86FE971" w14:textId="77777777" w:rsidR="00240518" w:rsidRPr="00656E56" w:rsidRDefault="00240518" w:rsidP="00AC5774">
            <w:pPr>
              <w:spacing w:after="0" w:line="240" w:lineRule="auto"/>
              <w:rPr>
                <w:rFonts w:ascii="Times New Roman" w:hAnsi="Times New Roman"/>
                <w:sz w:val="16"/>
                <w:szCs w:val="16"/>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tcPr>
          <w:p w14:paraId="085B6C65" w14:textId="77777777" w:rsidR="00240518" w:rsidRPr="00656E56" w:rsidRDefault="00240518" w:rsidP="00AC5774">
            <w:pPr>
              <w:spacing w:after="0" w:line="240" w:lineRule="auto"/>
              <w:jc w:val="center"/>
              <w:rPr>
                <w:rFonts w:ascii="Times New Roman" w:hAnsi="Times New Roman"/>
                <w:color w:val="000000"/>
                <w:sz w:val="22"/>
                <w:szCs w:val="22"/>
                <w:lang w:eastAsia="ru-RU"/>
              </w:rPr>
            </w:pPr>
            <w:r w:rsidRPr="00656E56">
              <w:rPr>
                <w:rFonts w:ascii="Times New Roman" w:hAnsi="Times New Roman"/>
                <w:color w:val="000000"/>
                <w:sz w:val="22"/>
                <w:szCs w:val="22"/>
              </w:rPr>
              <w:t>Услов. ед.</w:t>
            </w:r>
          </w:p>
        </w:tc>
        <w:tc>
          <w:tcPr>
            <w:tcW w:w="753" w:type="pct"/>
            <w:tcBorders>
              <w:top w:val="single" w:sz="4" w:space="0" w:color="auto"/>
              <w:left w:val="single" w:sz="4" w:space="0" w:color="auto"/>
              <w:bottom w:val="single" w:sz="4" w:space="0" w:color="auto"/>
              <w:right w:val="single" w:sz="4" w:space="0" w:color="auto"/>
            </w:tcBorders>
            <w:shd w:val="clear" w:color="auto" w:fill="auto"/>
            <w:noWrap/>
          </w:tcPr>
          <w:p w14:paraId="365A1816" w14:textId="77777777" w:rsidR="00240518" w:rsidRPr="00656E56" w:rsidRDefault="00240518" w:rsidP="00AC5774">
            <w:pPr>
              <w:spacing w:after="0" w:line="240" w:lineRule="auto"/>
              <w:jc w:val="center"/>
              <w:rPr>
                <w:rFonts w:ascii="Times New Roman" w:hAnsi="Times New Roman"/>
                <w:color w:val="000000"/>
                <w:sz w:val="22"/>
                <w:szCs w:val="22"/>
                <w:lang w:eastAsia="ru-RU"/>
              </w:rPr>
            </w:pPr>
            <w:r w:rsidRPr="00656E56">
              <w:rPr>
                <w:rFonts w:ascii="Times New Roman" w:hAnsi="Times New Roman"/>
                <w:color w:val="000000"/>
                <w:sz w:val="22"/>
                <w:szCs w:val="22"/>
              </w:rPr>
              <w:t>1,0000</w:t>
            </w:r>
          </w:p>
        </w:tc>
      </w:tr>
    </w:tbl>
    <w:p w14:paraId="0E2A46D7" w14:textId="77777777" w:rsidR="009A3025" w:rsidRDefault="009A3025" w:rsidP="00215A20">
      <w:pPr>
        <w:spacing w:after="0" w:line="240" w:lineRule="auto"/>
        <w:ind w:firstLine="709"/>
        <w:jc w:val="both"/>
        <w:rPr>
          <w:rFonts w:ascii="Times New Roman" w:hAnsi="Times New Roman"/>
          <w:snapToGrid w:val="0"/>
          <w:sz w:val="24"/>
        </w:rPr>
      </w:pPr>
    </w:p>
    <w:p w14:paraId="698C1E91" w14:textId="16A2BE14" w:rsidR="002F72F5" w:rsidRPr="002F72F5" w:rsidRDefault="002F72F5" w:rsidP="00215A20">
      <w:pPr>
        <w:spacing w:after="0" w:line="240" w:lineRule="auto"/>
        <w:ind w:firstLine="709"/>
        <w:jc w:val="both"/>
        <w:rPr>
          <w:rFonts w:ascii="Times New Roman" w:hAnsi="Times New Roman"/>
          <w:b/>
          <w:snapToGrid w:val="0"/>
          <w:sz w:val="24"/>
          <w:u w:val="single"/>
        </w:rPr>
      </w:pPr>
      <w:r w:rsidRPr="002F72F5">
        <w:rPr>
          <w:rFonts w:ascii="Times New Roman" w:hAnsi="Times New Roman"/>
          <w:b/>
          <w:snapToGrid w:val="0"/>
          <w:sz w:val="24"/>
          <w:u w:val="single"/>
        </w:rPr>
        <w:t xml:space="preserve">Участник </w:t>
      </w:r>
      <w:proofErr w:type="gramStart"/>
      <w:r w:rsidRPr="002F72F5">
        <w:rPr>
          <w:rFonts w:ascii="Times New Roman" w:hAnsi="Times New Roman"/>
          <w:b/>
          <w:snapToGrid w:val="0"/>
          <w:sz w:val="24"/>
          <w:u w:val="single"/>
        </w:rPr>
        <w:t>предоставляет  документы</w:t>
      </w:r>
      <w:proofErr w:type="gramEnd"/>
      <w:r w:rsidRPr="002F72F5">
        <w:rPr>
          <w:rFonts w:ascii="Times New Roman" w:hAnsi="Times New Roman"/>
          <w:b/>
          <w:snapToGrid w:val="0"/>
          <w:sz w:val="24"/>
          <w:u w:val="single"/>
        </w:rPr>
        <w:t xml:space="preserve"> </w:t>
      </w:r>
      <w:r w:rsidR="00240518">
        <w:rPr>
          <w:rFonts w:ascii="Times New Roman" w:hAnsi="Times New Roman"/>
          <w:b/>
          <w:snapToGrid w:val="0"/>
          <w:sz w:val="24"/>
          <w:u w:val="single"/>
        </w:rPr>
        <w:t xml:space="preserve"> согласно требованиям технического задания</w:t>
      </w:r>
    </w:p>
    <w:p w14:paraId="06EC6460" w14:textId="1C51B935" w:rsidR="009A3025" w:rsidRDefault="002F72F5" w:rsidP="00215A20">
      <w:pPr>
        <w:spacing w:after="0" w:line="240" w:lineRule="auto"/>
        <w:ind w:firstLine="709"/>
        <w:jc w:val="both"/>
        <w:rPr>
          <w:rFonts w:ascii="Times New Roman" w:hAnsi="Times New Roman"/>
          <w:b/>
          <w:bCs/>
          <w:snapToGrid w:val="0"/>
          <w:sz w:val="24"/>
          <w:szCs w:val="24"/>
          <w:u w:val="single"/>
        </w:rPr>
      </w:pPr>
      <w:r w:rsidRPr="002F72F5">
        <w:rPr>
          <w:rFonts w:ascii="Times New Roman" w:hAnsi="Times New Roman"/>
          <w:b/>
          <w:bCs/>
          <w:snapToGrid w:val="0"/>
          <w:sz w:val="24"/>
          <w:szCs w:val="24"/>
          <w:u w:val="single"/>
        </w:rPr>
        <w:t xml:space="preserve">А так </w:t>
      </w:r>
      <w:proofErr w:type="gramStart"/>
      <w:r w:rsidRPr="002F72F5">
        <w:rPr>
          <w:rFonts w:ascii="Times New Roman" w:hAnsi="Times New Roman"/>
          <w:b/>
          <w:bCs/>
          <w:snapToGrid w:val="0"/>
          <w:sz w:val="24"/>
          <w:szCs w:val="24"/>
          <w:u w:val="single"/>
        </w:rPr>
        <w:t xml:space="preserve">же </w:t>
      </w:r>
      <w:r w:rsidR="006D052D" w:rsidRPr="002F72F5">
        <w:rPr>
          <w:rFonts w:ascii="Times New Roman" w:hAnsi="Times New Roman"/>
          <w:b/>
          <w:bCs/>
          <w:snapToGrid w:val="0"/>
          <w:sz w:val="24"/>
          <w:szCs w:val="24"/>
          <w:u w:val="single"/>
        </w:rPr>
        <w:t xml:space="preserve"> документы</w:t>
      </w:r>
      <w:proofErr w:type="gramEnd"/>
      <w:r w:rsidR="006D052D" w:rsidRPr="002F72F5">
        <w:rPr>
          <w:rFonts w:ascii="Times New Roman" w:hAnsi="Times New Roman"/>
          <w:b/>
          <w:bCs/>
          <w:snapToGrid w:val="0"/>
          <w:sz w:val="24"/>
          <w:szCs w:val="24"/>
          <w:u w:val="single"/>
        </w:rPr>
        <w:t xml:space="preserve"> </w:t>
      </w:r>
      <w:r w:rsidRPr="002F72F5">
        <w:rPr>
          <w:rFonts w:ascii="Times New Roman" w:hAnsi="Times New Roman"/>
          <w:b/>
          <w:bCs/>
          <w:snapToGrid w:val="0"/>
          <w:sz w:val="24"/>
          <w:szCs w:val="24"/>
          <w:u w:val="single"/>
        </w:rPr>
        <w:t>подтверждающие:</w:t>
      </w:r>
    </w:p>
    <w:p w14:paraId="6A5AFD3F" w14:textId="77777777" w:rsidR="00DA1DED" w:rsidRPr="002F72F5" w:rsidRDefault="00DA1DED" w:rsidP="00215A20">
      <w:pPr>
        <w:spacing w:after="0" w:line="240" w:lineRule="auto"/>
        <w:ind w:firstLine="709"/>
        <w:jc w:val="both"/>
        <w:rPr>
          <w:rFonts w:ascii="Times New Roman" w:hAnsi="Times New Roman"/>
          <w:b/>
          <w:bCs/>
          <w:snapToGrid w:val="0"/>
          <w:sz w:val="24"/>
          <w:szCs w:val="24"/>
          <w:u w:val="single"/>
        </w:rPr>
      </w:pPr>
    </w:p>
    <w:p w14:paraId="55A4050C" w14:textId="77777777" w:rsidR="00DA1DED" w:rsidRPr="00DA1DED" w:rsidRDefault="00DA1DED" w:rsidP="00215A20">
      <w:pPr>
        <w:spacing w:after="0" w:line="240" w:lineRule="auto"/>
        <w:ind w:firstLine="709"/>
        <w:jc w:val="both"/>
        <w:rPr>
          <w:rFonts w:ascii="Times New Roman" w:hAnsi="Times New Roman"/>
          <w:b/>
          <w:bCs/>
          <w:sz w:val="24"/>
          <w:szCs w:val="24"/>
        </w:rPr>
      </w:pPr>
      <w:r w:rsidRPr="00DA1DED">
        <w:rPr>
          <w:rFonts w:ascii="Times New Roman" w:hAnsi="Times New Roman"/>
          <w:b/>
          <w:bCs/>
          <w:sz w:val="24"/>
          <w:szCs w:val="24"/>
        </w:rPr>
        <w:t xml:space="preserve">Наличие лицензии Ростехнадзора на осуществление деятельности по проведению экспертизы промышленной безопасности </w:t>
      </w:r>
    </w:p>
    <w:p w14:paraId="71BF1372" w14:textId="39848481" w:rsidR="00DA1DED" w:rsidRPr="00DA1DED" w:rsidRDefault="00DA1DED" w:rsidP="00DA1DED">
      <w:pPr>
        <w:spacing w:after="0" w:line="240" w:lineRule="auto"/>
        <w:jc w:val="both"/>
        <w:rPr>
          <w:rFonts w:ascii="Times New Roman" w:hAnsi="Times New Roman"/>
          <w:b/>
          <w:bCs/>
          <w:sz w:val="24"/>
          <w:szCs w:val="24"/>
        </w:rPr>
      </w:pPr>
      <w:r w:rsidRPr="00DA1DED">
        <w:rPr>
          <w:rFonts w:ascii="Times New Roman" w:hAnsi="Times New Roman"/>
          <w:b/>
          <w:bCs/>
          <w:sz w:val="24"/>
          <w:szCs w:val="24"/>
        </w:rPr>
        <w:t xml:space="preserve">          Наличие в штате экспертов:</w:t>
      </w:r>
    </w:p>
    <w:p w14:paraId="4A59FB58" w14:textId="768F6FB3" w:rsidR="00DA1DED" w:rsidRPr="00DA1DED" w:rsidRDefault="00DA1DED" w:rsidP="00DA1DED">
      <w:pPr>
        <w:spacing w:after="0" w:line="240" w:lineRule="auto"/>
        <w:jc w:val="both"/>
        <w:rPr>
          <w:rFonts w:ascii="Times New Roman" w:hAnsi="Times New Roman"/>
          <w:b/>
          <w:bCs/>
          <w:sz w:val="24"/>
          <w:szCs w:val="24"/>
        </w:rPr>
      </w:pPr>
      <w:r w:rsidRPr="00DA1DED">
        <w:rPr>
          <w:rFonts w:ascii="Times New Roman" w:hAnsi="Times New Roman"/>
          <w:b/>
          <w:bCs/>
          <w:sz w:val="24"/>
          <w:szCs w:val="24"/>
        </w:rPr>
        <w:t xml:space="preserve">        - область аттестации Э7ТУ категория эксперта 1;</w:t>
      </w:r>
    </w:p>
    <w:p w14:paraId="790C2D6A" w14:textId="6A557E75" w:rsidR="00DA1DED" w:rsidRPr="00DA1DED" w:rsidRDefault="00DA1DED" w:rsidP="00DA1DED">
      <w:pPr>
        <w:spacing w:after="0" w:line="240" w:lineRule="auto"/>
        <w:jc w:val="both"/>
        <w:rPr>
          <w:rFonts w:ascii="Times New Roman" w:hAnsi="Times New Roman"/>
          <w:b/>
          <w:bCs/>
          <w:sz w:val="24"/>
          <w:szCs w:val="24"/>
        </w:rPr>
      </w:pPr>
      <w:r w:rsidRPr="00DA1DED">
        <w:rPr>
          <w:rFonts w:ascii="Times New Roman" w:hAnsi="Times New Roman"/>
          <w:b/>
          <w:bCs/>
          <w:sz w:val="24"/>
          <w:szCs w:val="24"/>
        </w:rPr>
        <w:t xml:space="preserve">        - область аттестации Э7ЗС категория эксперта 1;</w:t>
      </w:r>
    </w:p>
    <w:p w14:paraId="00BFD73C" w14:textId="63374287" w:rsidR="00DA1DED" w:rsidRPr="00DA1DED" w:rsidRDefault="00DA1DED" w:rsidP="00DA1DED">
      <w:pPr>
        <w:spacing w:after="0" w:line="240" w:lineRule="auto"/>
        <w:ind w:firstLine="426"/>
        <w:jc w:val="both"/>
        <w:rPr>
          <w:rFonts w:ascii="Times New Roman" w:hAnsi="Times New Roman"/>
          <w:b/>
          <w:bCs/>
          <w:sz w:val="24"/>
          <w:szCs w:val="24"/>
        </w:rPr>
      </w:pPr>
      <w:r w:rsidRPr="00DA1DED">
        <w:rPr>
          <w:rFonts w:ascii="Times New Roman" w:hAnsi="Times New Roman"/>
          <w:b/>
          <w:bCs/>
          <w:sz w:val="24"/>
          <w:szCs w:val="24"/>
        </w:rPr>
        <w:t>- область аттестации Э12ТУ категория эксперта 1;</w:t>
      </w:r>
    </w:p>
    <w:p w14:paraId="35D3682E" w14:textId="563A832C"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240518">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A50741F"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B8380B5" w14:textId="44B6BAEE"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240518">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0EED897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9BFF27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63C5EE09"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B49C68E"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18531605"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6808EE4" w14:textId="77777777" w:rsidR="00D74BE8" w:rsidRDefault="00D74BE8" w:rsidP="009D1285">
      <w:pPr>
        <w:widowControl w:val="0"/>
        <w:spacing w:after="0" w:line="240" w:lineRule="auto"/>
        <w:jc w:val="both"/>
        <w:rPr>
          <w:rFonts w:ascii="Times New Roman" w:hAnsi="Times New Roman"/>
          <w:sz w:val="24"/>
          <w:szCs w:val="24"/>
          <w:lang w:eastAsia="ru-RU"/>
        </w:rPr>
      </w:pPr>
    </w:p>
    <w:p w14:paraId="4CF688D5"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011" w:type="dxa"/>
        <w:tblLook w:val="04A0" w:firstRow="1" w:lastRow="0" w:firstColumn="1" w:lastColumn="0" w:noHBand="0" w:noVBand="1"/>
      </w:tblPr>
      <w:tblGrid>
        <w:gridCol w:w="445"/>
        <w:gridCol w:w="2386"/>
        <w:gridCol w:w="1379"/>
        <w:gridCol w:w="725"/>
        <w:gridCol w:w="1382"/>
        <w:gridCol w:w="1201"/>
        <w:gridCol w:w="1259"/>
        <w:gridCol w:w="1234"/>
      </w:tblGrid>
      <w:tr w:rsidR="00D74BE8" w:rsidRPr="002F72F5" w14:paraId="54ECD5B6" w14:textId="77777777" w:rsidTr="00DA1DED">
        <w:tc>
          <w:tcPr>
            <w:tcW w:w="445" w:type="dxa"/>
          </w:tcPr>
          <w:p w14:paraId="28EC4293" w14:textId="77777777" w:rsidR="00D74BE8" w:rsidRPr="002F72F5" w:rsidRDefault="00D74BE8" w:rsidP="00D74BE8">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w:t>
            </w:r>
          </w:p>
        </w:tc>
        <w:tc>
          <w:tcPr>
            <w:tcW w:w="2386" w:type="dxa"/>
            <w:vAlign w:val="center"/>
          </w:tcPr>
          <w:p w14:paraId="0AC2CA29" w14:textId="77777777" w:rsidR="00D74BE8" w:rsidRPr="002F72F5" w:rsidRDefault="00D74BE8" w:rsidP="00D74BE8">
            <w:pPr>
              <w:spacing w:after="0" w:line="240" w:lineRule="auto"/>
              <w:jc w:val="center"/>
              <w:rPr>
                <w:rFonts w:ascii="Times New Roman" w:hAnsi="Times New Roman"/>
                <w:b/>
                <w:sz w:val="24"/>
                <w:szCs w:val="24"/>
              </w:rPr>
            </w:pPr>
          </w:p>
          <w:p w14:paraId="6DD248A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Наименование</w:t>
            </w:r>
          </w:p>
        </w:tc>
        <w:tc>
          <w:tcPr>
            <w:tcW w:w="1379" w:type="dxa"/>
          </w:tcPr>
          <w:p w14:paraId="373B277C" w14:textId="77777777" w:rsidR="00D74BE8" w:rsidRPr="002F72F5" w:rsidRDefault="00D74BE8" w:rsidP="00D74BE8">
            <w:pPr>
              <w:spacing w:after="0" w:line="240" w:lineRule="auto"/>
              <w:jc w:val="center"/>
              <w:rPr>
                <w:rFonts w:ascii="Times New Roman" w:hAnsi="Times New Roman"/>
                <w:b/>
                <w:sz w:val="24"/>
                <w:szCs w:val="24"/>
              </w:rPr>
            </w:pPr>
          </w:p>
          <w:p w14:paraId="736685A7"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Единица измерения</w:t>
            </w:r>
          </w:p>
        </w:tc>
        <w:tc>
          <w:tcPr>
            <w:tcW w:w="725" w:type="dxa"/>
            <w:vAlign w:val="center"/>
          </w:tcPr>
          <w:p w14:paraId="3F224E0E" w14:textId="77777777" w:rsidR="00D74BE8" w:rsidRPr="002F72F5" w:rsidRDefault="00D74BE8" w:rsidP="00D74BE8">
            <w:pPr>
              <w:spacing w:after="0" w:line="240" w:lineRule="auto"/>
              <w:jc w:val="center"/>
              <w:rPr>
                <w:rFonts w:ascii="Times New Roman" w:hAnsi="Times New Roman"/>
                <w:b/>
                <w:sz w:val="24"/>
                <w:szCs w:val="24"/>
              </w:rPr>
            </w:pPr>
            <w:r w:rsidRPr="002F72F5">
              <w:rPr>
                <w:rFonts w:ascii="Times New Roman" w:hAnsi="Times New Roman"/>
                <w:b/>
                <w:sz w:val="24"/>
                <w:szCs w:val="24"/>
              </w:rPr>
              <w:t>Кол-во</w:t>
            </w:r>
          </w:p>
        </w:tc>
        <w:tc>
          <w:tcPr>
            <w:tcW w:w="1382" w:type="dxa"/>
          </w:tcPr>
          <w:p w14:paraId="221948A1"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без НДС (руб.)</w:t>
            </w:r>
          </w:p>
        </w:tc>
        <w:tc>
          <w:tcPr>
            <w:tcW w:w="1201" w:type="dxa"/>
          </w:tcPr>
          <w:p w14:paraId="3F03FE4A"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НДС за единицу (руб.)</w:t>
            </w:r>
          </w:p>
        </w:tc>
        <w:tc>
          <w:tcPr>
            <w:tcW w:w="1259" w:type="dxa"/>
          </w:tcPr>
          <w:p w14:paraId="173F2065" w14:textId="77777777" w:rsidR="00D74BE8" w:rsidRPr="002F72F5" w:rsidRDefault="00D74BE8" w:rsidP="00D74BE8">
            <w:pPr>
              <w:jc w:val="center"/>
              <w:rPr>
                <w:rFonts w:ascii="Times New Roman" w:hAnsi="Times New Roman"/>
                <w:b/>
                <w:bCs/>
                <w:sz w:val="24"/>
                <w:szCs w:val="24"/>
                <w:lang w:eastAsia="ru-RU"/>
              </w:rPr>
            </w:pPr>
            <w:r w:rsidRPr="002F72F5">
              <w:rPr>
                <w:rFonts w:ascii="Times New Roman" w:hAnsi="Times New Roman"/>
                <w:b/>
                <w:bCs/>
                <w:sz w:val="24"/>
                <w:szCs w:val="24"/>
                <w:lang w:eastAsia="ru-RU"/>
              </w:rPr>
              <w:t>Цена за единицу с НДС (руб.)</w:t>
            </w:r>
          </w:p>
        </w:tc>
        <w:tc>
          <w:tcPr>
            <w:tcW w:w="1234" w:type="dxa"/>
          </w:tcPr>
          <w:p w14:paraId="6BCA8F6A" w14:textId="77777777" w:rsidR="00D74BE8" w:rsidRPr="002F72F5" w:rsidRDefault="00D74BE8" w:rsidP="00D74BE8">
            <w:pPr>
              <w:widowControl w:val="0"/>
              <w:spacing w:after="0" w:line="240" w:lineRule="auto"/>
              <w:jc w:val="center"/>
              <w:rPr>
                <w:rFonts w:ascii="Times New Roman" w:hAnsi="Times New Roman"/>
                <w:b/>
                <w:bCs/>
                <w:sz w:val="24"/>
                <w:szCs w:val="24"/>
                <w:lang w:eastAsia="ru-RU"/>
              </w:rPr>
            </w:pPr>
            <w:r w:rsidRPr="002F72F5">
              <w:rPr>
                <w:rFonts w:ascii="Times New Roman" w:hAnsi="Times New Roman"/>
                <w:b/>
                <w:bCs/>
                <w:sz w:val="24"/>
                <w:szCs w:val="24"/>
                <w:lang w:eastAsia="ru-RU"/>
              </w:rPr>
              <w:t>Сумма с НДС (руб.)</w:t>
            </w:r>
          </w:p>
        </w:tc>
      </w:tr>
      <w:tr w:rsidR="002F72F5" w:rsidRPr="002F72F5" w14:paraId="5A55A457" w14:textId="77777777" w:rsidTr="00DA1DED">
        <w:tc>
          <w:tcPr>
            <w:tcW w:w="445" w:type="dxa"/>
          </w:tcPr>
          <w:p w14:paraId="1CCF78DE" w14:textId="77777777" w:rsidR="002F72F5" w:rsidRPr="002F72F5" w:rsidRDefault="002F72F5" w:rsidP="002F72F5">
            <w:pPr>
              <w:widowControl w:val="0"/>
              <w:spacing w:after="0" w:line="240" w:lineRule="auto"/>
              <w:jc w:val="both"/>
              <w:rPr>
                <w:rFonts w:ascii="Times New Roman" w:hAnsi="Times New Roman"/>
                <w:sz w:val="24"/>
                <w:szCs w:val="24"/>
                <w:lang w:eastAsia="ru-RU"/>
              </w:rPr>
            </w:pPr>
            <w:r w:rsidRPr="002F72F5">
              <w:rPr>
                <w:rFonts w:ascii="Times New Roman" w:hAnsi="Times New Roman"/>
                <w:sz w:val="24"/>
                <w:szCs w:val="24"/>
                <w:lang w:eastAsia="ru-RU"/>
              </w:rPr>
              <w:t>1</w:t>
            </w:r>
          </w:p>
        </w:tc>
        <w:tc>
          <w:tcPr>
            <w:tcW w:w="2386" w:type="dxa"/>
          </w:tcPr>
          <w:p w14:paraId="5E5C96A4" w14:textId="7B69AE1B" w:rsidR="002F72F5" w:rsidRPr="002F72F5" w:rsidRDefault="00240518" w:rsidP="002F72F5">
            <w:pPr>
              <w:rPr>
                <w:rFonts w:ascii="Times New Roman" w:hAnsi="Times New Roman"/>
                <w:sz w:val="24"/>
                <w:szCs w:val="24"/>
              </w:rPr>
            </w:pPr>
            <w:r w:rsidRPr="00656E56">
              <w:rPr>
                <w:rFonts w:ascii="Times New Roman" w:hAnsi="Times New Roman"/>
                <w:sz w:val="24"/>
                <w:szCs w:val="24"/>
              </w:rPr>
              <w:t>Проведение экспертизы промышленной безопасности технологических трубопроводов, эксплуатируемых на ОПО ООО «БАЛЧУГ-ПЕТРОЛЕУМ»</w:t>
            </w:r>
          </w:p>
        </w:tc>
        <w:tc>
          <w:tcPr>
            <w:tcW w:w="1379" w:type="dxa"/>
          </w:tcPr>
          <w:p w14:paraId="210C020C" w14:textId="2B57D793" w:rsidR="002F72F5" w:rsidRPr="002F72F5" w:rsidRDefault="00DA1DED" w:rsidP="002F72F5">
            <w:pPr>
              <w:rPr>
                <w:rFonts w:ascii="Times New Roman" w:hAnsi="Times New Roman"/>
                <w:color w:val="000000"/>
                <w:sz w:val="24"/>
                <w:szCs w:val="24"/>
              </w:rPr>
            </w:pPr>
            <w:proofErr w:type="spellStart"/>
            <w:r>
              <w:rPr>
                <w:rFonts w:ascii="Times New Roman" w:hAnsi="Times New Roman"/>
                <w:sz w:val="24"/>
                <w:szCs w:val="24"/>
              </w:rPr>
              <w:t>Услов.ед</w:t>
            </w:r>
            <w:proofErr w:type="spellEnd"/>
            <w:r>
              <w:rPr>
                <w:rFonts w:ascii="Times New Roman" w:hAnsi="Times New Roman"/>
                <w:sz w:val="24"/>
                <w:szCs w:val="24"/>
              </w:rPr>
              <w:t>.</w:t>
            </w:r>
          </w:p>
        </w:tc>
        <w:tc>
          <w:tcPr>
            <w:tcW w:w="725" w:type="dxa"/>
          </w:tcPr>
          <w:p w14:paraId="64B7527C" w14:textId="645BE546" w:rsidR="002F72F5" w:rsidRPr="002F72F5" w:rsidRDefault="002F72F5" w:rsidP="002F72F5">
            <w:pPr>
              <w:jc w:val="center"/>
              <w:rPr>
                <w:rFonts w:ascii="Times New Roman" w:hAnsi="Times New Roman"/>
                <w:color w:val="000000"/>
                <w:sz w:val="24"/>
                <w:szCs w:val="24"/>
              </w:rPr>
            </w:pPr>
            <w:r w:rsidRPr="002F72F5">
              <w:rPr>
                <w:rFonts w:ascii="Times New Roman" w:hAnsi="Times New Roman"/>
                <w:sz w:val="24"/>
                <w:szCs w:val="24"/>
              </w:rPr>
              <w:t>1</w:t>
            </w:r>
          </w:p>
        </w:tc>
        <w:tc>
          <w:tcPr>
            <w:tcW w:w="1382" w:type="dxa"/>
          </w:tcPr>
          <w:p w14:paraId="67E44DD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201" w:type="dxa"/>
          </w:tcPr>
          <w:p w14:paraId="3C8C09E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259" w:type="dxa"/>
          </w:tcPr>
          <w:p w14:paraId="63659F7D"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c>
          <w:tcPr>
            <w:tcW w:w="1234" w:type="dxa"/>
          </w:tcPr>
          <w:p w14:paraId="4CA468CF" w14:textId="77777777" w:rsidR="002F72F5" w:rsidRPr="002F72F5" w:rsidRDefault="002F72F5" w:rsidP="002F72F5">
            <w:pPr>
              <w:widowControl w:val="0"/>
              <w:spacing w:after="0" w:line="240" w:lineRule="auto"/>
              <w:jc w:val="both"/>
              <w:rPr>
                <w:rFonts w:ascii="Times New Roman" w:hAnsi="Times New Roman"/>
                <w:sz w:val="24"/>
                <w:szCs w:val="24"/>
                <w:lang w:eastAsia="ru-RU"/>
              </w:rPr>
            </w:pPr>
          </w:p>
        </w:tc>
      </w:tr>
      <w:tr w:rsidR="00D74BE8" w:rsidRPr="002F72F5" w14:paraId="32DC077F" w14:textId="77777777" w:rsidTr="00DA1DED">
        <w:tc>
          <w:tcPr>
            <w:tcW w:w="8777" w:type="dxa"/>
            <w:gridSpan w:val="7"/>
          </w:tcPr>
          <w:p w14:paraId="228E80F6" w14:textId="77777777" w:rsidR="00D74BE8" w:rsidRPr="002F72F5" w:rsidRDefault="00D74BE8" w:rsidP="00D74BE8">
            <w:pPr>
              <w:widowControl w:val="0"/>
              <w:tabs>
                <w:tab w:val="left" w:pos="7350"/>
              </w:tabs>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Итого без НДС</w:t>
            </w:r>
          </w:p>
        </w:tc>
        <w:tc>
          <w:tcPr>
            <w:tcW w:w="1234" w:type="dxa"/>
          </w:tcPr>
          <w:p w14:paraId="4FF631A9"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072F72AA" w14:textId="77777777" w:rsidTr="00DA1DED">
        <w:tc>
          <w:tcPr>
            <w:tcW w:w="8777" w:type="dxa"/>
            <w:gridSpan w:val="7"/>
          </w:tcPr>
          <w:p w14:paraId="3E186A94"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НДС 20%</w:t>
            </w:r>
          </w:p>
        </w:tc>
        <w:tc>
          <w:tcPr>
            <w:tcW w:w="1234" w:type="dxa"/>
          </w:tcPr>
          <w:p w14:paraId="49BD88A1"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r w:rsidR="00D74BE8" w:rsidRPr="002F72F5" w14:paraId="49241372" w14:textId="77777777" w:rsidTr="00DA1DED">
        <w:tc>
          <w:tcPr>
            <w:tcW w:w="8777" w:type="dxa"/>
            <w:gridSpan w:val="7"/>
          </w:tcPr>
          <w:p w14:paraId="424EA5FF" w14:textId="77777777" w:rsidR="00D74BE8" w:rsidRPr="002F72F5" w:rsidRDefault="00D74BE8" w:rsidP="00D74BE8">
            <w:pPr>
              <w:widowControl w:val="0"/>
              <w:spacing w:after="0" w:line="240" w:lineRule="auto"/>
              <w:jc w:val="right"/>
              <w:rPr>
                <w:rFonts w:ascii="Times New Roman" w:hAnsi="Times New Roman"/>
                <w:b/>
                <w:bCs/>
                <w:sz w:val="24"/>
                <w:szCs w:val="24"/>
                <w:lang w:eastAsia="ru-RU"/>
              </w:rPr>
            </w:pPr>
            <w:r w:rsidRPr="002F72F5">
              <w:rPr>
                <w:rFonts w:ascii="Times New Roman" w:hAnsi="Times New Roman"/>
                <w:b/>
                <w:bCs/>
                <w:sz w:val="24"/>
                <w:szCs w:val="24"/>
                <w:lang w:eastAsia="ru-RU"/>
              </w:rPr>
              <w:t>Сумма с НДС</w:t>
            </w:r>
          </w:p>
        </w:tc>
        <w:tc>
          <w:tcPr>
            <w:tcW w:w="1234" w:type="dxa"/>
          </w:tcPr>
          <w:p w14:paraId="5E42F0FD" w14:textId="77777777" w:rsidR="00D74BE8" w:rsidRPr="002F72F5" w:rsidRDefault="00D74BE8" w:rsidP="00D74BE8">
            <w:pPr>
              <w:widowControl w:val="0"/>
              <w:spacing w:after="0" w:line="240" w:lineRule="auto"/>
              <w:jc w:val="both"/>
              <w:rPr>
                <w:rFonts w:ascii="Times New Roman" w:hAnsi="Times New Roman"/>
                <w:sz w:val="24"/>
                <w:szCs w:val="24"/>
                <w:lang w:eastAsia="ru-RU"/>
              </w:rPr>
            </w:pPr>
          </w:p>
        </w:tc>
      </w:tr>
    </w:tbl>
    <w:p w14:paraId="080AC7B9" w14:textId="77777777" w:rsidR="009A3025" w:rsidRDefault="009A3025" w:rsidP="009D1285">
      <w:pPr>
        <w:widowControl w:val="0"/>
        <w:spacing w:after="0" w:line="240" w:lineRule="auto"/>
        <w:jc w:val="both"/>
        <w:rPr>
          <w:rFonts w:ascii="Times New Roman" w:hAnsi="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34"/>
        <w:gridCol w:w="1418"/>
        <w:gridCol w:w="992"/>
        <w:gridCol w:w="1417"/>
        <w:gridCol w:w="851"/>
        <w:gridCol w:w="1559"/>
      </w:tblGrid>
      <w:tr w:rsidR="00C17FD0" w:rsidRPr="00C17FD0" w14:paraId="32D63244" w14:textId="77777777" w:rsidTr="00A8217B">
        <w:trPr>
          <w:tblHeader/>
        </w:trPr>
        <w:tc>
          <w:tcPr>
            <w:tcW w:w="534" w:type="dxa"/>
            <w:vAlign w:val="center"/>
          </w:tcPr>
          <w:p w14:paraId="3579EDC7" w14:textId="77777777" w:rsidR="00C17FD0" w:rsidRPr="00C17FD0" w:rsidRDefault="00C17FD0" w:rsidP="00A8217B">
            <w:pPr>
              <w:jc w:val="center"/>
              <w:rPr>
                <w:rFonts w:ascii="Times New Roman" w:hAnsi="Times New Roman"/>
                <w:b/>
                <w:sz w:val="20"/>
                <w:szCs w:val="20"/>
              </w:rPr>
            </w:pPr>
            <w:r w:rsidRPr="00C17FD0">
              <w:rPr>
                <w:rFonts w:ascii="Times New Roman" w:hAnsi="Times New Roman"/>
                <w:b/>
                <w:sz w:val="20"/>
                <w:szCs w:val="20"/>
              </w:rPr>
              <w:t>№ п/п</w:t>
            </w:r>
          </w:p>
        </w:tc>
        <w:tc>
          <w:tcPr>
            <w:tcW w:w="1984" w:type="dxa"/>
            <w:shd w:val="clear" w:color="auto" w:fill="auto"/>
            <w:vAlign w:val="center"/>
          </w:tcPr>
          <w:p w14:paraId="21A3AEA8" w14:textId="77777777" w:rsidR="00C17FD0" w:rsidRPr="00C17FD0" w:rsidRDefault="00C17FD0" w:rsidP="00A8217B">
            <w:pPr>
              <w:jc w:val="center"/>
              <w:rPr>
                <w:rFonts w:ascii="Times New Roman" w:hAnsi="Times New Roman"/>
                <w:b/>
                <w:sz w:val="20"/>
                <w:szCs w:val="20"/>
              </w:rPr>
            </w:pPr>
            <w:r w:rsidRPr="00C17FD0">
              <w:rPr>
                <w:rFonts w:ascii="Times New Roman" w:hAnsi="Times New Roman"/>
                <w:b/>
                <w:sz w:val="20"/>
                <w:szCs w:val="20"/>
              </w:rPr>
              <w:t>Наименование технического устройства</w:t>
            </w:r>
          </w:p>
        </w:tc>
        <w:tc>
          <w:tcPr>
            <w:tcW w:w="1134" w:type="dxa"/>
            <w:vAlign w:val="center"/>
          </w:tcPr>
          <w:p w14:paraId="1F7021D3" w14:textId="77777777" w:rsidR="00C17FD0" w:rsidRPr="00C17FD0" w:rsidRDefault="00C17FD0" w:rsidP="00A8217B">
            <w:pPr>
              <w:jc w:val="center"/>
              <w:rPr>
                <w:rFonts w:ascii="Times New Roman" w:hAnsi="Times New Roman"/>
                <w:b/>
                <w:sz w:val="20"/>
                <w:szCs w:val="20"/>
              </w:rPr>
            </w:pPr>
            <w:r w:rsidRPr="00C17FD0">
              <w:rPr>
                <w:rFonts w:ascii="Times New Roman" w:hAnsi="Times New Roman"/>
                <w:b/>
                <w:sz w:val="20"/>
                <w:szCs w:val="20"/>
              </w:rPr>
              <w:t>Тех. позиция</w:t>
            </w:r>
          </w:p>
        </w:tc>
        <w:tc>
          <w:tcPr>
            <w:tcW w:w="1418" w:type="dxa"/>
            <w:vAlign w:val="center"/>
          </w:tcPr>
          <w:p w14:paraId="2BCE575F" w14:textId="77777777" w:rsidR="00C17FD0" w:rsidRPr="00C17FD0" w:rsidRDefault="00C17FD0" w:rsidP="00A8217B">
            <w:pPr>
              <w:jc w:val="center"/>
              <w:rPr>
                <w:rFonts w:ascii="Times New Roman" w:hAnsi="Times New Roman"/>
                <w:b/>
                <w:sz w:val="20"/>
                <w:szCs w:val="20"/>
              </w:rPr>
            </w:pPr>
            <w:r w:rsidRPr="00C17FD0">
              <w:rPr>
                <w:rFonts w:ascii="Times New Roman" w:hAnsi="Times New Roman"/>
                <w:b/>
                <w:sz w:val="20"/>
                <w:szCs w:val="20"/>
              </w:rPr>
              <w:t>Учетный №</w:t>
            </w:r>
          </w:p>
        </w:tc>
        <w:tc>
          <w:tcPr>
            <w:tcW w:w="992" w:type="dxa"/>
            <w:vAlign w:val="center"/>
          </w:tcPr>
          <w:p w14:paraId="25FAA870" w14:textId="77777777" w:rsidR="00C17FD0" w:rsidRPr="00C17FD0" w:rsidRDefault="00C17FD0" w:rsidP="00A8217B">
            <w:pPr>
              <w:jc w:val="center"/>
              <w:rPr>
                <w:rFonts w:ascii="Times New Roman" w:hAnsi="Times New Roman"/>
                <w:b/>
                <w:sz w:val="20"/>
                <w:szCs w:val="20"/>
              </w:rPr>
            </w:pPr>
            <w:r w:rsidRPr="00C17FD0">
              <w:rPr>
                <w:rFonts w:ascii="Times New Roman" w:hAnsi="Times New Roman"/>
                <w:b/>
                <w:sz w:val="20"/>
                <w:szCs w:val="20"/>
              </w:rPr>
              <w:t>Зав. №</w:t>
            </w:r>
          </w:p>
        </w:tc>
        <w:tc>
          <w:tcPr>
            <w:tcW w:w="1417" w:type="dxa"/>
            <w:vAlign w:val="center"/>
          </w:tcPr>
          <w:p w14:paraId="1C1C8AC2" w14:textId="77777777" w:rsidR="00C17FD0" w:rsidRPr="00C17FD0" w:rsidRDefault="00C17FD0" w:rsidP="00A8217B">
            <w:pPr>
              <w:jc w:val="center"/>
              <w:rPr>
                <w:rFonts w:ascii="Times New Roman" w:hAnsi="Times New Roman"/>
                <w:b/>
                <w:sz w:val="20"/>
                <w:szCs w:val="20"/>
              </w:rPr>
            </w:pPr>
            <w:r w:rsidRPr="00C17FD0">
              <w:rPr>
                <w:rFonts w:ascii="Times New Roman" w:hAnsi="Times New Roman"/>
                <w:b/>
                <w:sz w:val="20"/>
                <w:szCs w:val="20"/>
              </w:rPr>
              <w:t>Инв. №</w:t>
            </w:r>
          </w:p>
        </w:tc>
        <w:tc>
          <w:tcPr>
            <w:tcW w:w="851" w:type="dxa"/>
            <w:shd w:val="clear" w:color="auto" w:fill="auto"/>
            <w:vAlign w:val="center"/>
          </w:tcPr>
          <w:p w14:paraId="0E04058D" w14:textId="77777777" w:rsidR="00C17FD0" w:rsidRPr="00C17FD0" w:rsidRDefault="00C17FD0" w:rsidP="00A8217B">
            <w:pPr>
              <w:jc w:val="center"/>
              <w:rPr>
                <w:rFonts w:ascii="Times New Roman" w:hAnsi="Times New Roman"/>
                <w:b/>
                <w:sz w:val="20"/>
                <w:szCs w:val="20"/>
              </w:rPr>
            </w:pPr>
            <w:r w:rsidRPr="00C17FD0">
              <w:rPr>
                <w:rFonts w:ascii="Times New Roman" w:hAnsi="Times New Roman"/>
                <w:b/>
                <w:sz w:val="20"/>
                <w:szCs w:val="20"/>
              </w:rPr>
              <w:t>Кол. услуг</w:t>
            </w:r>
          </w:p>
        </w:tc>
        <w:tc>
          <w:tcPr>
            <w:tcW w:w="1559" w:type="dxa"/>
            <w:vAlign w:val="center"/>
          </w:tcPr>
          <w:p w14:paraId="713F5114" w14:textId="77777777" w:rsidR="00C17FD0" w:rsidRDefault="00C17FD0" w:rsidP="00A8217B">
            <w:pPr>
              <w:jc w:val="center"/>
              <w:rPr>
                <w:rFonts w:ascii="Times New Roman" w:hAnsi="Times New Roman"/>
                <w:b/>
                <w:sz w:val="20"/>
                <w:szCs w:val="20"/>
              </w:rPr>
            </w:pPr>
            <w:r w:rsidRPr="00C17FD0">
              <w:rPr>
                <w:rFonts w:ascii="Times New Roman" w:hAnsi="Times New Roman"/>
                <w:b/>
                <w:sz w:val="20"/>
                <w:szCs w:val="20"/>
              </w:rPr>
              <w:t>Стоимость за единицу оказываемой услуги (руб.)</w:t>
            </w:r>
          </w:p>
          <w:p w14:paraId="4B55BA3A" w14:textId="25166341" w:rsidR="00C17FD0" w:rsidRPr="00C17FD0" w:rsidRDefault="00C17FD0" w:rsidP="00A8217B">
            <w:pPr>
              <w:jc w:val="center"/>
              <w:rPr>
                <w:rFonts w:ascii="Times New Roman" w:hAnsi="Times New Roman"/>
                <w:b/>
                <w:sz w:val="20"/>
                <w:szCs w:val="20"/>
              </w:rPr>
            </w:pPr>
            <w:r w:rsidRPr="00C17FD0">
              <w:rPr>
                <w:rFonts w:ascii="Times New Roman" w:hAnsi="Times New Roman"/>
                <w:b/>
                <w:sz w:val="20"/>
                <w:szCs w:val="20"/>
              </w:rPr>
              <w:t xml:space="preserve"> </w:t>
            </w:r>
            <w:r>
              <w:rPr>
                <w:rFonts w:ascii="Times New Roman" w:hAnsi="Times New Roman"/>
                <w:b/>
                <w:sz w:val="20"/>
                <w:szCs w:val="20"/>
              </w:rPr>
              <w:t>с НДС/</w:t>
            </w:r>
            <w:r w:rsidRPr="00C17FD0">
              <w:rPr>
                <w:rFonts w:ascii="Times New Roman" w:hAnsi="Times New Roman"/>
                <w:b/>
                <w:sz w:val="20"/>
                <w:szCs w:val="20"/>
              </w:rPr>
              <w:t>НДС не облагается</w:t>
            </w:r>
            <w:bookmarkStart w:id="641" w:name="_GoBack"/>
            <w:bookmarkEnd w:id="641"/>
          </w:p>
        </w:tc>
      </w:tr>
      <w:tr w:rsidR="00C17FD0" w:rsidRPr="00C17FD0" w14:paraId="5168683A" w14:textId="77777777" w:rsidTr="00A8217B">
        <w:trPr>
          <w:trHeight w:val="85"/>
        </w:trPr>
        <w:tc>
          <w:tcPr>
            <w:tcW w:w="534" w:type="dxa"/>
            <w:vAlign w:val="center"/>
          </w:tcPr>
          <w:p w14:paraId="5E532375"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68427A8"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06F21DF1"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«Пары бензиновой фракции»</w:t>
            </w:r>
          </w:p>
        </w:tc>
        <w:tc>
          <w:tcPr>
            <w:tcW w:w="1134" w:type="dxa"/>
            <w:vAlign w:val="center"/>
          </w:tcPr>
          <w:p w14:paraId="11736C1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1406510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153</w:t>
            </w:r>
          </w:p>
        </w:tc>
        <w:tc>
          <w:tcPr>
            <w:tcW w:w="992" w:type="dxa"/>
            <w:vAlign w:val="center"/>
          </w:tcPr>
          <w:p w14:paraId="51601705"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6E5FF69A"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72845F5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5B4A6DF0" w14:textId="77777777" w:rsidR="00C17FD0" w:rsidRPr="00C17FD0" w:rsidRDefault="00C17FD0" w:rsidP="00A8217B">
            <w:pPr>
              <w:jc w:val="center"/>
              <w:rPr>
                <w:rFonts w:ascii="Times New Roman" w:hAnsi="Times New Roman"/>
                <w:bCs/>
                <w:color w:val="000000"/>
                <w:sz w:val="20"/>
                <w:szCs w:val="20"/>
              </w:rPr>
            </w:pPr>
          </w:p>
        </w:tc>
      </w:tr>
      <w:tr w:rsidR="00C17FD0" w:rsidRPr="00C17FD0" w14:paraId="28BF64C4" w14:textId="77777777" w:rsidTr="00A8217B">
        <w:tc>
          <w:tcPr>
            <w:tcW w:w="534" w:type="dxa"/>
            <w:vAlign w:val="center"/>
          </w:tcPr>
          <w:p w14:paraId="2D736352"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EB609FF"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68AA40DE"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«Бензиновая фракция»</w:t>
            </w:r>
          </w:p>
        </w:tc>
        <w:tc>
          <w:tcPr>
            <w:tcW w:w="1134" w:type="dxa"/>
            <w:vAlign w:val="center"/>
          </w:tcPr>
          <w:p w14:paraId="66877E8E"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770EFBBA"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134</w:t>
            </w:r>
          </w:p>
        </w:tc>
        <w:tc>
          <w:tcPr>
            <w:tcW w:w="992" w:type="dxa"/>
            <w:vAlign w:val="center"/>
          </w:tcPr>
          <w:p w14:paraId="14DC0F3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5940D2E6"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26E7AF8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21468094" w14:textId="77777777" w:rsidR="00C17FD0" w:rsidRPr="00C17FD0" w:rsidRDefault="00C17FD0" w:rsidP="00A8217B">
            <w:pPr>
              <w:jc w:val="center"/>
              <w:rPr>
                <w:rFonts w:ascii="Times New Roman" w:hAnsi="Times New Roman"/>
                <w:bCs/>
                <w:color w:val="000000"/>
                <w:sz w:val="20"/>
                <w:szCs w:val="20"/>
              </w:rPr>
            </w:pPr>
          </w:p>
        </w:tc>
      </w:tr>
      <w:tr w:rsidR="00C17FD0" w:rsidRPr="00C17FD0" w14:paraId="7DAD5E8D" w14:textId="77777777" w:rsidTr="00A8217B">
        <w:tc>
          <w:tcPr>
            <w:tcW w:w="534" w:type="dxa"/>
            <w:vAlign w:val="center"/>
          </w:tcPr>
          <w:p w14:paraId="5189731E"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1121D6B"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4EFF4B5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«Бензиновая фракция»</w:t>
            </w:r>
          </w:p>
        </w:tc>
        <w:tc>
          <w:tcPr>
            <w:tcW w:w="1134" w:type="dxa"/>
            <w:vAlign w:val="center"/>
          </w:tcPr>
          <w:p w14:paraId="32FA2EA9"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42DCCC02"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135</w:t>
            </w:r>
          </w:p>
        </w:tc>
        <w:tc>
          <w:tcPr>
            <w:tcW w:w="992" w:type="dxa"/>
            <w:vAlign w:val="center"/>
          </w:tcPr>
          <w:p w14:paraId="2B8B2E9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158608E1"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520F6CE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34D22A4B" w14:textId="77777777" w:rsidR="00C17FD0" w:rsidRPr="00C17FD0" w:rsidRDefault="00C17FD0" w:rsidP="00A8217B">
            <w:pPr>
              <w:jc w:val="center"/>
              <w:rPr>
                <w:rFonts w:ascii="Times New Roman" w:hAnsi="Times New Roman"/>
                <w:sz w:val="20"/>
                <w:szCs w:val="20"/>
              </w:rPr>
            </w:pPr>
          </w:p>
        </w:tc>
      </w:tr>
      <w:tr w:rsidR="00C17FD0" w:rsidRPr="00C17FD0" w14:paraId="24736AC6" w14:textId="77777777" w:rsidTr="00A8217B">
        <w:tc>
          <w:tcPr>
            <w:tcW w:w="534" w:type="dxa"/>
            <w:vAlign w:val="center"/>
          </w:tcPr>
          <w:p w14:paraId="7F114938"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532EF3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1E10E7C8"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«Дизельная фракция»</w:t>
            </w:r>
          </w:p>
        </w:tc>
        <w:tc>
          <w:tcPr>
            <w:tcW w:w="1134" w:type="dxa"/>
            <w:vAlign w:val="center"/>
          </w:tcPr>
          <w:p w14:paraId="0998975C"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3DF364A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126</w:t>
            </w:r>
          </w:p>
        </w:tc>
        <w:tc>
          <w:tcPr>
            <w:tcW w:w="992" w:type="dxa"/>
            <w:vAlign w:val="center"/>
          </w:tcPr>
          <w:p w14:paraId="3D688E3E"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6F25AFDF"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13D8E591"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02EBA05B" w14:textId="77777777" w:rsidR="00C17FD0" w:rsidRPr="00C17FD0" w:rsidRDefault="00C17FD0" w:rsidP="00A8217B">
            <w:pPr>
              <w:jc w:val="center"/>
              <w:rPr>
                <w:rFonts w:ascii="Times New Roman" w:hAnsi="Times New Roman"/>
                <w:sz w:val="20"/>
                <w:szCs w:val="20"/>
              </w:rPr>
            </w:pPr>
          </w:p>
        </w:tc>
      </w:tr>
      <w:tr w:rsidR="00C17FD0" w:rsidRPr="00C17FD0" w14:paraId="3878563C" w14:textId="77777777" w:rsidTr="00A8217B">
        <w:tc>
          <w:tcPr>
            <w:tcW w:w="534" w:type="dxa"/>
            <w:vAlign w:val="center"/>
          </w:tcPr>
          <w:p w14:paraId="7AD3EBBF"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F07E99C"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5D99DCD0"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«Дизельная фракция»</w:t>
            </w:r>
          </w:p>
        </w:tc>
        <w:tc>
          <w:tcPr>
            <w:tcW w:w="1134" w:type="dxa"/>
            <w:vAlign w:val="center"/>
          </w:tcPr>
          <w:p w14:paraId="72B8FAE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3D7EDDAA"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127</w:t>
            </w:r>
          </w:p>
        </w:tc>
        <w:tc>
          <w:tcPr>
            <w:tcW w:w="992" w:type="dxa"/>
            <w:vAlign w:val="center"/>
          </w:tcPr>
          <w:p w14:paraId="470AA9EF"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7F26143B"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72E3168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0CE496C2" w14:textId="77777777" w:rsidR="00C17FD0" w:rsidRPr="00C17FD0" w:rsidRDefault="00C17FD0" w:rsidP="00A8217B">
            <w:pPr>
              <w:jc w:val="center"/>
              <w:rPr>
                <w:rFonts w:ascii="Times New Roman" w:hAnsi="Times New Roman"/>
                <w:sz w:val="20"/>
                <w:szCs w:val="20"/>
              </w:rPr>
            </w:pPr>
          </w:p>
        </w:tc>
      </w:tr>
      <w:tr w:rsidR="00C17FD0" w:rsidRPr="00C17FD0" w14:paraId="099EB23B" w14:textId="77777777" w:rsidTr="00A8217B">
        <w:tc>
          <w:tcPr>
            <w:tcW w:w="534" w:type="dxa"/>
            <w:vAlign w:val="center"/>
          </w:tcPr>
          <w:p w14:paraId="7B9119C1"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895F8C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7C75A0EA"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«Дизельная фракция»</w:t>
            </w:r>
          </w:p>
        </w:tc>
        <w:tc>
          <w:tcPr>
            <w:tcW w:w="1134" w:type="dxa"/>
            <w:vAlign w:val="center"/>
          </w:tcPr>
          <w:p w14:paraId="47AB1ACE"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0A303CF6"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161</w:t>
            </w:r>
          </w:p>
        </w:tc>
        <w:tc>
          <w:tcPr>
            <w:tcW w:w="992" w:type="dxa"/>
            <w:vAlign w:val="center"/>
          </w:tcPr>
          <w:p w14:paraId="779F60F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3857B507"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17C8AA88"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0842E6D8" w14:textId="77777777" w:rsidR="00C17FD0" w:rsidRPr="00C17FD0" w:rsidRDefault="00C17FD0" w:rsidP="00A8217B">
            <w:pPr>
              <w:jc w:val="center"/>
              <w:rPr>
                <w:rFonts w:ascii="Times New Roman" w:hAnsi="Times New Roman"/>
                <w:sz w:val="20"/>
                <w:szCs w:val="20"/>
              </w:rPr>
            </w:pPr>
          </w:p>
        </w:tc>
      </w:tr>
      <w:tr w:rsidR="00C17FD0" w:rsidRPr="00C17FD0" w14:paraId="3672C0DF" w14:textId="77777777" w:rsidTr="00A8217B">
        <w:tc>
          <w:tcPr>
            <w:tcW w:w="534" w:type="dxa"/>
            <w:vAlign w:val="center"/>
          </w:tcPr>
          <w:p w14:paraId="28283908"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A20B935"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446DDCC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«Дизельная фракция»</w:t>
            </w:r>
          </w:p>
        </w:tc>
        <w:tc>
          <w:tcPr>
            <w:tcW w:w="1134" w:type="dxa"/>
            <w:vAlign w:val="center"/>
          </w:tcPr>
          <w:p w14:paraId="45BC874E"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6C9F8536"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162</w:t>
            </w:r>
          </w:p>
        </w:tc>
        <w:tc>
          <w:tcPr>
            <w:tcW w:w="992" w:type="dxa"/>
            <w:vAlign w:val="center"/>
          </w:tcPr>
          <w:p w14:paraId="3EC66C91"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5D3FCB91"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73717228"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62356BBB" w14:textId="77777777" w:rsidR="00C17FD0" w:rsidRPr="00C17FD0" w:rsidRDefault="00C17FD0" w:rsidP="00A8217B">
            <w:pPr>
              <w:jc w:val="center"/>
              <w:rPr>
                <w:rFonts w:ascii="Times New Roman" w:hAnsi="Times New Roman"/>
                <w:sz w:val="20"/>
                <w:szCs w:val="20"/>
              </w:rPr>
            </w:pPr>
          </w:p>
        </w:tc>
      </w:tr>
      <w:tr w:rsidR="00C17FD0" w:rsidRPr="00C17FD0" w14:paraId="298C28D3" w14:textId="77777777" w:rsidTr="00A8217B">
        <w:tc>
          <w:tcPr>
            <w:tcW w:w="534" w:type="dxa"/>
            <w:vAlign w:val="center"/>
          </w:tcPr>
          <w:p w14:paraId="6B5DFFFA"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032194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«Транспортирование керосиновой фракции»</w:t>
            </w:r>
          </w:p>
        </w:tc>
        <w:tc>
          <w:tcPr>
            <w:tcW w:w="1134" w:type="dxa"/>
            <w:vAlign w:val="center"/>
          </w:tcPr>
          <w:p w14:paraId="6D006B38"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441E268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158</w:t>
            </w:r>
          </w:p>
        </w:tc>
        <w:tc>
          <w:tcPr>
            <w:tcW w:w="992" w:type="dxa"/>
            <w:vAlign w:val="center"/>
          </w:tcPr>
          <w:p w14:paraId="53B9B594"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1677DE1D"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0F90AEDE"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3C913432" w14:textId="77777777" w:rsidR="00C17FD0" w:rsidRPr="00C17FD0" w:rsidRDefault="00C17FD0" w:rsidP="00A8217B">
            <w:pPr>
              <w:jc w:val="center"/>
              <w:rPr>
                <w:rFonts w:ascii="Times New Roman" w:hAnsi="Times New Roman"/>
                <w:sz w:val="20"/>
                <w:szCs w:val="20"/>
              </w:rPr>
            </w:pPr>
          </w:p>
        </w:tc>
      </w:tr>
      <w:tr w:rsidR="00C17FD0" w:rsidRPr="00C17FD0" w14:paraId="1888BD19" w14:textId="77777777" w:rsidTr="00A8217B">
        <w:tc>
          <w:tcPr>
            <w:tcW w:w="534" w:type="dxa"/>
            <w:vAlign w:val="center"/>
          </w:tcPr>
          <w:p w14:paraId="0106E526"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09182A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«Керосин ТС-1 [растворитель "Уайт-спирит"]»</w:t>
            </w:r>
          </w:p>
        </w:tc>
        <w:tc>
          <w:tcPr>
            <w:tcW w:w="1134" w:type="dxa"/>
            <w:vAlign w:val="center"/>
          </w:tcPr>
          <w:p w14:paraId="694DFBB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6FBE5F8C"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159</w:t>
            </w:r>
          </w:p>
        </w:tc>
        <w:tc>
          <w:tcPr>
            <w:tcW w:w="992" w:type="dxa"/>
            <w:vAlign w:val="center"/>
          </w:tcPr>
          <w:p w14:paraId="75647B1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2AD202BC"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55BFABC1"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352CF390" w14:textId="77777777" w:rsidR="00C17FD0" w:rsidRPr="00C17FD0" w:rsidRDefault="00C17FD0" w:rsidP="00A8217B">
            <w:pPr>
              <w:jc w:val="center"/>
              <w:rPr>
                <w:rFonts w:ascii="Times New Roman" w:hAnsi="Times New Roman"/>
                <w:sz w:val="20"/>
                <w:szCs w:val="20"/>
              </w:rPr>
            </w:pPr>
          </w:p>
        </w:tc>
      </w:tr>
      <w:tr w:rsidR="00C17FD0" w:rsidRPr="00C17FD0" w14:paraId="5F668780" w14:textId="77777777" w:rsidTr="00A8217B">
        <w:tc>
          <w:tcPr>
            <w:tcW w:w="534" w:type="dxa"/>
            <w:vAlign w:val="center"/>
          </w:tcPr>
          <w:p w14:paraId="50CB1D21"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B296BE8"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1F1D72DC"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«Керосиновая фракция»</w:t>
            </w:r>
          </w:p>
        </w:tc>
        <w:tc>
          <w:tcPr>
            <w:tcW w:w="1134" w:type="dxa"/>
            <w:vAlign w:val="center"/>
          </w:tcPr>
          <w:p w14:paraId="47CC11A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7ACE0231"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450</w:t>
            </w:r>
          </w:p>
        </w:tc>
        <w:tc>
          <w:tcPr>
            <w:tcW w:w="992" w:type="dxa"/>
            <w:vAlign w:val="center"/>
          </w:tcPr>
          <w:p w14:paraId="4C36F96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740BAC87"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7EE6A063"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70A40526" w14:textId="77777777" w:rsidR="00C17FD0" w:rsidRPr="00C17FD0" w:rsidRDefault="00C17FD0" w:rsidP="00A8217B">
            <w:pPr>
              <w:jc w:val="center"/>
              <w:rPr>
                <w:rFonts w:ascii="Times New Roman" w:hAnsi="Times New Roman"/>
                <w:sz w:val="20"/>
                <w:szCs w:val="20"/>
              </w:rPr>
            </w:pPr>
          </w:p>
        </w:tc>
      </w:tr>
      <w:tr w:rsidR="00C17FD0" w:rsidRPr="00C17FD0" w14:paraId="6D3DEF58" w14:textId="77777777" w:rsidTr="00A8217B">
        <w:tc>
          <w:tcPr>
            <w:tcW w:w="534" w:type="dxa"/>
            <w:vAlign w:val="center"/>
          </w:tcPr>
          <w:p w14:paraId="7B692DB6"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D0B94C2"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105690D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«Керосиновая фракция»</w:t>
            </w:r>
          </w:p>
        </w:tc>
        <w:tc>
          <w:tcPr>
            <w:tcW w:w="1134" w:type="dxa"/>
            <w:vAlign w:val="center"/>
          </w:tcPr>
          <w:p w14:paraId="63FF9B6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5FFA0F6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451</w:t>
            </w:r>
          </w:p>
        </w:tc>
        <w:tc>
          <w:tcPr>
            <w:tcW w:w="992" w:type="dxa"/>
            <w:vAlign w:val="center"/>
          </w:tcPr>
          <w:p w14:paraId="172D600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42C980D9"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4760E74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6B95CF48" w14:textId="77777777" w:rsidR="00C17FD0" w:rsidRPr="00C17FD0" w:rsidRDefault="00C17FD0" w:rsidP="00A8217B">
            <w:pPr>
              <w:jc w:val="center"/>
              <w:rPr>
                <w:rFonts w:ascii="Times New Roman" w:hAnsi="Times New Roman"/>
                <w:sz w:val="20"/>
                <w:szCs w:val="20"/>
              </w:rPr>
            </w:pPr>
          </w:p>
        </w:tc>
      </w:tr>
      <w:tr w:rsidR="00C17FD0" w:rsidRPr="00C17FD0" w14:paraId="76191824" w14:textId="77777777" w:rsidTr="00A8217B">
        <w:tc>
          <w:tcPr>
            <w:tcW w:w="534" w:type="dxa"/>
            <w:vAlign w:val="center"/>
          </w:tcPr>
          <w:p w14:paraId="7C13FC46"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5C20CA2"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206B586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«Атмосферный газойль»</w:t>
            </w:r>
          </w:p>
        </w:tc>
        <w:tc>
          <w:tcPr>
            <w:tcW w:w="1134" w:type="dxa"/>
            <w:vAlign w:val="center"/>
          </w:tcPr>
          <w:p w14:paraId="512C2291"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2536EDC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115</w:t>
            </w:r>
          </w:p>
        </w:tc>
        <w:tc>
          <w:tcPr>
            <w:tcW w:w="992" w:type="dxa"/>
            <w:vAlign w:val="center"/>
          </w:tcPr>
          <w:p w14:paraId="474C50EB"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55C9239B"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2067E22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4C5BBAC6" w14:textId="77777777" w:rsidR="00C17FD0" w:rsidRPr="00C17FD0" w:rsidRDefault="00C17FD0" w:rsidP="00A8217B">
            <w:pPr>
              <w:jc w:val="center"/>
              <w:rPr>
                <w:rFonts w:ascii="Times New Roman" w:hAnsi="Times New Roman"/>
                <w:sz w:val="20"/>
                <w:szCs w:val="20"/>
              </w:rPr>
            </w:pPr>
          </w:p>
        </w:tc>
      </w:tr>
      <w:tr w:rsidR="00C17FD0" w:rsidRPr="00C17FD0" w14:paraId="6AD68C69" w14:textId="77777777" w:rsidTr="00A8217B">
        <w:tc>
          <w:tcPr>
            <w:tcW w:w="534" w:type="dxa"/>
            <w:vAlign w:val="center"/>
          </w:tcPr>
          <w:p w14:paraId="3BC01198"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26FB91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231C0B56"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«Атмосферный газойль»</w:t>
            </w:r>
          </w:p>
        </w:tc>
        <w:tc>
          <w:tcPr>
            <w:tcW w:w="1134" w:type="dxa"/>
            <w:vAlign w:val="center"/>
          </w:tcPr>
          <w:p w14:paraId="05EB9845"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3A3D411F"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116</w:t>
            </w:r>
          </w:p>
        </w:tc>
        <w:tc>
          <w:tcPr>
            <w:tcW w:w="992" w:type="dxa"/>
            <w:vAlign w:val="center"/>
          </w:tcPr>
          <w:p w14:paraId="5AF802A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77898F16"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73432C7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730D933D" w14:textId="77777777" w:rsidR="00C17FD0" w:rsidRPr="00C17FD0" w:rsidRDefault="00C17FD0" w:rsidP="00A8217B">
            <w:pPr>
              <w:jc w:val="center"/>
              <w:rPr>
                <w:rFonts w:ascii="Times New Roman" w:hAnsi="Times New Roman"/>
                <w:sz w:val="20"/>
                <w:szCs w:val="20"/>
              </w:rPr>
            </w:pPr>
          </w:p>
        </w:tc>
      </w:tr>
      <w:tr w:rsidR="00C17FD0" w:rsidRPr="00C17FD0" w14:paraId="702B4B7D" w14:textId="77777777" w:rsidTr="00A8217B">
        <w:tc>
          <w:tcPr>
            <w:tcW w:w="534" w:type="dxa"/>
            <w:vAlign w:val="center"/>
          </w:tcPr>
          <w:p w14:paraId="43D57EB9"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06B4C4E"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5F5B490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«Атмосферный газойль»</w:t>
            </w:r>
          </w:p>
        </w:tc>
        <w:tc>
          <w:tcPr>
            <w:tcW w:w="1134" w:type="dxa"/>
            <w:vAlign w:val="center"/>
          </w:tcPr>
          <w:p w14:paraId="4C0D01E2"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2A0E165E"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117</w:t>
            </w:r>
          </w:p>
        </w:tc>
        <w:tc>
          <w:tcPr>
            <w:tcW w:w="992" w:type="dxa"/>
            <w:vAlign w:val="center"/>
          </w:tcPr>
          <w:p w14:paraId="797CD0C3"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4461C705"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761CE028"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4CD05A76" w14:textId="77777777" w:rsidR="00C17FD0" w:rsidRPr="00C17FD0" w:rsidRDefault="00C17FD0" w:rsidP="00A8217B">
            <w:pPr>
              <w:jc w:val="center"/>
              <w:rPr>
                <w:rFonts w:ascii="Times New Roman" w:hAnsi="Times New Roman"/>
                <w:sz w:val="20"/>
                <w:szCs w:val="20"/>
              </w:rPr>
            </w:pPr>
          </w:p>
        </w:tc>
      </w:tr>
      <w:tr w:rsidR="00C17FD0" w:rsidRPr="00C17FD0" w14:paraId="233ABAEB" w14:textId="77777777" w:rsidTr="00A8217B">
        <w:tc>
          <w:tcPr>
            <w:tcW w:w="534" w:type="dxa"/>
            <w:vAlign w:val="center"/>
          </w:tcPr>
          <w:p w14:paraId="47FBE675"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5C4EDA6"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0EDDB64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«Атмосферный газойль»</w:t>
            </w:r>
          </w:p>
        </w:tc>
        <w:tc>
          <w:tcPr>
            <w:tcW w:w="1134" w:type="dxa"/>
            <w:vAlign w:val="center"/>
          </w:tcPr>
          <w:p w14:paraId="6AA755E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30976605"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118</w:t>
            </w:r>
          </w:p>
        </w:tc>
        <w:tc>
          <w:tcPr>
            <w:tcW w:w="992" w:type="dxa"/>
            <w:vAlign w:val="center"/>
          </w:tcPr>
          <w:p w14:paraId="3B31A542"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7A9DADD7"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0E22FB48"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6F0EBB77" w14:textId="77777777" w:rsidR="00C17FD0" w:rsidRPr="00C17FD0" w:rsidRDefault="00C17FD0" w:rsidP="00A8217B">
            <w:pPr>
              <w:jc w:val="center"/>
              <w:rPr>
                <w:rFonts w:ascii="Times New Roman" w:hAnsi="Times New Roman"/>
                <w:bCs/>
                <w:color w:val="000000"/>
                <w:sz w:val="20"/>
                <w:szCs w:val="20"/>
              </w:rPr>
            </w:pPr>
          </w:p>
        </w:tc>
      </w:tr>
      <w:tr w:rsidR="00C17FD0" w:rsidRPr="00C17FD0" w14:paraId="2742E8F4" w14:textId="77777777" w:rsidTr="00A8217B">
        <w:trPr>
          <w:trHeight w:val="85"/>
        </w:trPr>
        <w:tc>
          <w:tcPr>
            <w:tcW w:w="534" w:type="dxa"/>
            <w:vAlign w:val="center"/>
          </w:tcPr>
          <w:p w14:paraId="1F21986C"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6E132E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686B000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«Атмосферный газойль»</w:t>
            </w:r>
          </w:p>
        </w:tc>
        <w:tc>
          <w:tcPr>
            <w:tcW w:w="1134" w:type="dxa"/>
            <w:vAlign w:val="center"/>
          </w:tcPr>
          <w:p w14:paraId="6BEC7E74"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6ABC22A5"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163</w:t>
            </w:r>
          </w:p>
        </w:tc>
        <w:tc>
          <w:tcPr>
            <w:tcW w:w="992" w:type="dxa"/>
            <w:vAlign w:val="center"/>
          </w:tcPr>
          <w:p w14:paraId="4E8A138B"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221CA226"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3F855FC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7AB906B3" w14:textId="77777777" w:rsidR="00C17FD0" w:rsidRPr="00C17FD0" w:rsidRDefault="00C17FD0" w:rsidP="00A8217B">
            <w:pPr>
              <w:jc w:val="center"/>
              <w:rPr>
                <w:rFonts w:ascii="Times New Roman" w:hAnsi="Times New Roman"/>
                <w:bCs/>
                <w:color w:val="000000"/>
                <w:sz w:val="20"/>
                <w:szCs w:val="20"/>
              </w:rPr>
            </w:pPr>
          </w:p>
        </w:tc>
      </w:tr>
      <w:tr w:rsidR="00C17FD0" w:rsidRPr="00C17FD0" w14:paraId="7588123F" w14:textId="77777777" w:rsidTr="00A8217B">
        <w:trPr>
          <w:trHeight w:val="85"/>
        </w:trPr>
        <w:tc>
          <w:tcPr>
            <w:tcW w:w="534" w:type="dxa"/>
            <w:vAlign w:val="center"/>
          </w:tcPr>
          <w:p w14:paraId="4CEFB015"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242EE7F"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«Нефть товарная»</w:t>
            </w:r>
          </w:p>
        </w:tc>
        <w:tc>
          <w:tcPr>
            <w:tcW w:w="1134" w:type="dxa"/>
            <w:vAlign w:val="center"/>
          </w:tcPr>
          <w:p w14:paraId="7CC441F2"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1022C98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194</w:t>
            </w:r>
          </w:p>
        </w:tc>
        <w:tc>
          <w:tcPr>
            <w:tcW w:w="992" w:type="dxa"/>
            <w:vAlign w:val="center"/>
          </w:tcPr>
          <w:p w14:paraId="2199964F"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1C2827DF"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4B8E615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303828F5" w14:textId="77777777" w:rsidR="00C17FD0" w:rsidRPr="00C17FD0" w:rsidRDefault="00C17FD0" w:rsidP="00A8217B">
            <w:pPr>
              <w:jc w:val="center"/>
              <w:rPr>
                <w:rFonts w:ascii="Times New Roman" w:hAnsi="Times New Roman"/>
                <w:bCs/>
                <w:color w:val="000000"/>
                <w:sz w:val="20"/>
                <w:szCs w:val="20"/>
              </w:rPr>
            </w:pPr>
          </w:p>
        </w:tc>
      </w:tr>
      <w:tr w:rsidR="00C17FD0" w:rsidRPr="00C17FD0" w14:paraId="417ECB8F" w14:textId="77777777" w:rsidTr="00A8217B">
        <w:tc>
          <w:tcPr>
            <w:tcW w:w="534" w:type="dxa"/>
            <w:vAlign w:val="center"/>
          </w:tcPr>
          <w:p w14:paraId="0030F387"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0FB203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«Нефть товарная»</w:t>
            </w:r>
          </w:p>
        </w:tc>
        <w:tc>
          <w:tcPr>
            <w:tcW w:w="1134" w:type="dxa"/>
            <w:vAlign w:val="center"/>
          </w:tcPr>
          <w:p w14:paraId="6D10A5B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32B258B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195</w:t>
            </w:r>
          </w:p>
        </w:tc>
        <w:tc>
          <w:tcPr>
            <w:tcW w:w="992" w:type="dxa"/>
            <w:vAlign w:val="center"/>
          </w:tcPr>
          <w:p w14:paraId="7F031CD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3576E15D"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2CB0848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0AD8FD6C" w14:textId="77777777" w:rsidR="00C17FD0" w:rsidRPr="00C17FD0" w:rsidRDefault="00C17FD0" w:rsidP="00A8217B">
            <w:pPr>
              <w:ind w:left="-57" w:right="-57"/>
              <w:jc w:val="center"/>
              <w:rPr>
                <w:rFonts w:ascii="Times New Roman" w:hAnsi="Times New Roman"/>
                <w:color w:val="000000"/>
                <w:sz w:val="20"/>
                <w:szCs w:val="20"/>
              </w:rPr>
            </w:pPr>
          </w:p>
        </w:tc>
      </w:tr>
      <w:tr w:rsidR="00C17FD0" w:rsidRPr="00C17FD0" w14:paraId="399C0356" w14:textId="77777777" w:rsidTr="00A8217B">
        <w:trPr>
          <w:trHeight w:val="85"/>
        </w:trPr>
        <w:tc>
          <w:tcPr>
            <w:tcW w:w="534" w:type="dxa"/>
            <w:vAlign w:val="center"/>
          </w:tcPr>
          <w:p w14:paraId="3854170C"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D0508FF"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«Нефть товарная»</w:t>
            </w:r>
          </w:p>
        </w:tc>
        <w:tc>
          <w:tcPr>
            <w:tcW w:w="1134" w:type="dxa"/>
            <w:vAlign w:val="center"/>
          </w:tcPr>
          <w:p w14:paraId="1536C5C1"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714D298B"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196</w:t>
            </w:r>
          </w:p>
        </w:tc>
        <w:tc>
          <w:tcPr>
            <w:tcW w:w="992" w:type="dxa"/>
            <w:vAlign w:val="center"/>
          </w:tcPr>
          <w:p w14:paraId="383FAEAF"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7E1D4CB5"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4514B37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4636A670" w14:textId="77777777" w:rsidR="00C17FD0" w:rsidRPr="00C17FD0" w:rsidRDefault="00C17FD0" w:rsidP="00A8217B">
            <w:pPr>
              <w:jc w:val="center"/>
              <w:rPr>
                <w:rFonts w:ascii="Times New Roman" w:hAnsi="Times New Roman"/>
                <w:sz w:val="20"/>
                <w:szCs w:val="20"/>
              </w:rPr>
            </w:pPr>
          </w:p>
        </w:tc>
      </w:tr>
      <w:tr w:rsidR="00C17FD0" w:rsidRPr="00C17FD0" w14:paraId="58A169EC" w14:textId="77777777" w:rsidTr="00A8217B">
        <w:trPr>
          <w:trHeight w:val="85"/>
        </w:trPr>
        <w:tc>
          <w:tcPr>
            <w:tcW w:w="534" w:type="dxa"/>
            <w:vAlign w:val="center"/>
          </w:tcPr>
          <w:p w14:paraId="3138BC41"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89AE46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«Нефть товарная»</w:t>
            </w:r>
          </w:p>
        </w:tc>
        <w:tc>
          <w:tcPr>
            <w:tcW w:w="1134" w:type="dxa"/>
            <w:vAlign w:val="center"/>
          </w:tcPr>
          <w:p w14:paraId="193A0922"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627D278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197</w:t>
            </w:r>
          </w:p>
        </w:tc>
        <w:tc>
          <w:tcPr>
            <w:tcW w:w="992" w:type="dxa"/>
            <w:vAlign w:val="center"/>
          </w:tcPr>
          <w:p w14:paraId="76625F8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36F69C33"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2DD31D2E"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17134096" w14:textId="77777777" w:rsidR="00C17FD0" w:rsidRPr="00C17FD0" w:rsidRDefault="00C17FD0" w:rsidP="00A8217B">
            <w:pPr>
              <w:jc w:val="center"/>
              <w:rPr>
                <w:rFonts w:ascii="Times New Roman" w:hAnsi="Times New Roman"/>
                <w:sz w:val="20"/>
                <w:szCs w:val="20"/>
              </w:rPr>
            </w:pPr>
          </w:p>
        </w:tc>
      </w:tr>
      <w:tr w:rsidR="00C17FD0" w:rsidRPr="00C17FD0" w14:paraId="29872519" w14:textId="77777777" w:rsidTr="00A8217B">
        <w:tc>
          <w:tcPr>
            <w:tcW w:w="534" w:type="dxa"/>
            <w:vAlign w:val="center"/>
          </w:tcPr>
          <w:p w14:paraId="43695BC0"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BF1A67F"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«Нефть товарная»</w:t>
            </w:r>
          </w:p>
        </w:tc>
        <w:tc>
          <w:tcPr>
            <w:tcW w:w="1134" w:type="dxa"/>
            <w:vAlign w:val="center"/>
          </w:tcPr>
          <w:p w14:paraId="408D367F"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0470703F"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198</w:t>
            </w:r>
          </w:p>
        </w:tc>
        <w:tc>
          <w:tcPr>
            <w:tcW w:w="992" w:type="dxa"/>
            <w:vAlign w:val="center"/>
          </w:tcPr>
          <w:p w14:paraId="688EC6A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4867BD20"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4ECF40E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7FF9B44F" w14:textId="77777777" w:rsidR="00C17FD0" w:rsidRPr="00C17FD0" w:rsidRDefault="00C17FD0" w:rsidP="00A8217B">
            <w:pPr>
              <w:jc w:val="center"/>
              <w:rPr>
                <w:rFonts w:ascii="Times New Roman" w:hAnsi="Times New Roman"/>
                <w:bCs/>
                <w:color w:val="000000"/>
                <w:sz w:val="20"/>
                <w:szCs w:val="20"/>
              </w:rPr>
            </w:pPr>
          </w:p>
        </w:tc>
      </w:tr>
      <w:tr w:rsidR="00C17FD0" w:rsidRPr="00C17FD0" w14:paraId="24E5496C" w14:textId="77777777" w:rsidTr="00A8217B">
        <w:tc>
          <w:tcPr>
            <w:tcW w:w="534" w:type="dxa"/>
            <w:vAlign w:val="center"/>
          </w:tcPr>
          <w:p w14:paraId="40A70739"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2CCF90F"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«Нефть товарная»</w:t>
            </w:r>
          </w:p>
        </w:tc>
        <w:tc>
          <w:tcPr>
            <w:tcW w:w="1134" w:type="dxa"/>
            <w:vAlign w:val="center"/>
          </w:tcPr>
          <w:p w14:paraId="6C7BAF1B"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5FF985E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199</w:t>
            </w:r>
          </w:p>
        </w:tc>
        <w:tc>
          <w:tcPr>
            <w:tcW w:w="992" w:type="dxa"/>
            <w:vAlign w:val="center"/>
          </w:tcPr>
          <w:p w14:paraId="0293131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5F500BDB"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1CE3BAB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677F9789" w14:textId="77777777" w:rsidR="00C17FD0" w:rsidRPr="00C17FD0" w:rsidRDefault="00C17FD0" w:rsidP="00A8217B">
            <w:pPr>
              <w:jc w:val="center"/>
              <w:rPr>
                <w:rFonts w:ascii="Times New Roman" w:hAnsi="Times New Roman"/>
                <w:bCs/>
                <w:color w:val="000000"/>
                <w:sz w:val="20"/>
                <w:szCs w:val="20"/>
              </w:rPr>
            </w:pPr>
          </w:p>
        </w:tc>
      </w:tr>
      <w:tr w:rsidR="00C17FD0" w:rsidRPr="00C17FD0" w14:paraId="55F5650C" w14:textId="77777777" w:rsidTr="00A8217B">
        <w:tc>
          <w:tcPr>
            <w:tcW w:w="534" w:type="dxa"/>
            <w:vAlign w:val="center"/>
          </w:tcPr>
          <w:p w14:paraId="0B3E883C"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8FD0AA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«Нефть товарная»</w:t>
            </w:r>
          </w:p>
        </w:tc>
        <w:tc>
          <w:tcPr>
            <w:tcW w:w="1134" w:type="dxa"/>
            <w:vAlign w:val="center"/>
          </w:tcPr>
          <w:p w14:paraId="1E8EDD53"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69CD6A3A"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220</w:t>
            </w:r>
          </w:p>
        </w:tc>
        <w:tc>
          <w:tcPr>
            <w:tcW w:w="992" w:type="dxa"/>
            <w:vAlign w:val="center"/>
          </w:tcPr>
          <w:p w14:paraId="0871324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79A377C8"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0F371C42"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5043D955" w14:textId="77777777" w:rsidR="00C17FD0" w:rsidRPr="00C17FD0" w:rsidRDefault="00C17FD0" w:rsidP="00A8217B">
            <w:pPr>
              <w:jc w:val="center"/>
              <w:rPr>
                <w:rFonts w:ascii="Times New Roman" w:hAnsi="Times New Roman"/>
                <w:bCs/>
                <w:color w:val="000000"/>
                <w:sz w:val="20"/>
                <w:szCs w:val="20"/>
              </w:rPr>
            </w:pPr>
          </w:p>
        </w:tc>
      </w:tr>
      <w:tr w:rsidR="00C17FD0" w:rsidRPr="00C17FD0" w14:paraId="2D31AF59" w14:textId="77777777" w:rsidTr="00A8217B">
        <w:tc>
          <w:tcPr>
            <w:tcW w:w="534" w:type="dxa"/>
            <w:vAlign w:val="center"/>
          </w:tcPr>
          <w:p w14:paraId="42326F07"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3DA281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«Керосин ТС-1 [растворитель "Уайт-спирит"]»</w:t>
            </w:r>
          </w:p>
        </w:tc>
        <w:tc>
          <w:tcPr>
            <w:tcW w:w="1134" w:type="dxa"/>
            <w:vAlign w:val="center"/>
          </w:tcPr>
          <w:p w14:paraId="0340342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511D681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128</w:t>
            </w:r>
          </w:p>
        </w:tc>
        <w:tc>
          <w:tcPr>
            <w:tcW w:w="992" w:type="dxa"/>
            <w:vAlign w:val="center"/>
          </w:tcPr>
          <w:p w14:paraId="702E8BA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44B15678"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624F25B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1166BB72" w14:textId="77777777" w:rsidR="00C17FD0" w:rsidRPr="00C17FD0" w:rsidRDefault="00C17FD0" w:rsidP="00A8217B">
            <w:pPr>
              <w:jc w:val="center"/>
              <w:rPr>
                <w:rFonts w:ascii="Times New Roman" w:hAnsi="Times New Roman"/>
                <w:bCs/>
                <w:color w:val="000000"/>
                <w:sz w:val="20"/>
                <w:szCs w:val="20"/>
              </w:rPr>
            </w:pPr>
          </w:p>
        </w:tc>
      </w:tr>
      <w:tr w:rsidR="00C17FD0" w:rsidRPr="00C17FD0" w14:paraId="627F70E1" w14:textId="77777777" w:rsidTr="00A8217B">
        <w:tc>
          <w:tcPr>
            <w:tcW w:w="534" w:type="dxa"/>
            <w:vAlign w:val="center"/>
          </w:tcPr>
          <w:p w14:paraId="6620C63E"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2621B5B"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«Керосин ТС-1 [растворитель "Уайт-спирит"]»</w:t>
            </w:r>
          </w:p>
        </w:tc>
        <w:tc>
          <w:tcPr>
            <w:tcW w:w="1134" w:type="dxa"/>
            <w:vAlign w:val="center"/>
          </w:tcPr>
          <w:p w14:paraId="58C03BF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61C843C5"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157</w:t>
            </w:r>
          </w:p>
        </w:tc>
        <w:tc>
          <w:tcPr>
            <w:tcW w:w="992" w:type="dxa"/>
            <w:vAlign w:val="center"/>
          </w:tcPr>
          <w:p w14:paraId="5ADCD7BF"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654DABE7"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6FC89DDF"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7E5D75DC" w14:textId="77777777" w:rsidR="00C17FD0" w:rsidRPr="00C17FD0" w:rsidRDefault="00C17FD0" w:rsidP="00A8217B">
            <w:pPr>
              <w:jc w:val="center"/>
              <w:rPr>
                <w:rFonts w:ascii="Times New Roman" w:hAnsi="Times New Roman"/>
                <w:bCs/>
                <w:color w:val="000000"/>
                <w:sz w:val="20"/>
                <w:szCs w:val="20"/>
              </w:rPr>
            </w:pPr>
          </w:p>
        </w:tc>
      </w:tr>
      <w:tr w:rsidR="00C17FD0" w:rsidRPr="00C17FD0" w14:paraId="59B0E6C3" w14:textId="77777777" w:rsidTr="00A8217B">
        <w:tc>
          <w:tcPr>
            <w:tcW w:w="534" w:type="dxa"/>
            <w:vAlign w:val="center"/>
          </w:tcPr>
          <w:p w14:paraId="4E1A6099"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4F8A6E5"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32278CD0"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«Атмосферный газойль»</w:t>
            </w:r>
          </w:p>
        </w:tc>
        <w:tc>
          <w:tcPr>
            <w:tcW w:w="1134" w:type="dxa"/>
            <w:vAlign w:val="center"/>
          </w:tcPr>
          <w:p w14:paraId="3251D77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08C2AF4B"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114</w:t>
            </w:r>
          </w:p>
        </w:tc>
        <w:tc>
          <w:tcPr>
            <w:tcW w:w="992" w:type="dxa"/>
            <w:vAlign w:val="center"/>
          </w:tcPr>
          <w:p w14:paraId="2FCB8E4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2F1E6FA5"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3DADE0B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529282CD" w14:textId="77777777" w:rsidR="00C17FD0" w:rsidRPr="00C17FD0" w:rsidRDefault="00C17FD0" w:rsidP="00A8217B">
            <w:pPr>
              <w:jc w:val="center"/>
              <w:rPr>
                <w:rFonts w:ascii="Times New Roman" w:hAnsi="Times New Roman"/>
                <w:bCs/>
                <w:color w:val="000000"/>
                <w:sz w:val="20"/>
                <w:szCs w:val="20"/>
              </w:rPr>
            </w:pPr>
          </w:p>
        </w:tc>
      </w:tr>
      <w:tr w:rsidR="00C17FD0" w:rsidRPr="00C17FD0" w14:paraId="2E700BDE" w14:textId="77777777" w:rsidTr="00A8217B">
        <w:tc>
          <w:tcPr>
            <w:tcW w:w="534" w:type="dxa"/>
            <w:vAlign w:val="center"/>
          </w:tcPr>
          <w:p w14:paraId="72919D14"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7440B1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«Мазут»</w:t>
            </w:r>
          </w:p>
        </w:tc>
        <w:tc>
          <w:tcPr>
            <w:tcW w:w="1134" w:type="dxa"/>
            <w:vAlign w:val="center"/>
          </w:tcPr>
          <w:p w14:paraId="686A50E3"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51AE0502"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164</w:t>
            </w:r>
          </w:p>
        </w:tc>
        <w:tc>
          <w:tcPr>
            <w:tcW w:w="992" w:type="dxa"/>
            <w:vAlign w:val="center"/>
          </w:tcPr>
          <w:p w14:paraId="1C02F0D3"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37DD92FD"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4A5CC09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6354272E" w14:textId="77777777" w:rsidR="00C17FD0" w:rsidRPr="00C17FD0" w:rsidRDefault="00C17FD0" w:rsidP="00A8217B">
            <w:pPr>
              <w:jc w:val="center"/>
              <w:rPr>
                <w:rFonts w:ascii="Times New Roman" w:hAnsi="Times New Roman"/>
                <w:bCs/>
                <w:color w:val="000000"/>
                <w:sz w:val="20"/>
                <w:szCs w:val="20"/>
              </w:rPr>
            </w:pPr>
          </w:p>
        </w:tc>
      </w:tr>
      <w:tr w:rsidR="00C17FD0" w:rsidRPr="00C17FD0" w14:paraId="3BD0297B" w14:textId="77777777" w:rsidTr="00A8217B">
        <w:tc>
          <w:tcPr>
            <w:tcW w:w="534" w:type="dxa"/>
            <w:vAlign w:val="center"/>
          </w:tcPr>
          <w:p w14:paraId="1B841CAA"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64C7781"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2E91703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«Дренаж аппаратов и трубопроводов»</w:t>
            </w:r>
          </w:p>
        </w:tc>
        <w:tc>
          <w:tcPr>
            <w:tcW w:w="1134" w:type="dxa"/>
            <w:vAlign w:val="center"/>
          </w:tcPr>
          <w:p w14:paraId="1C8B04D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1C446BB1"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172</w:t>
            </w:r>
          </w:p>
        </w:tc>
        <w:tc>
          <w:tcPr>
            <w:tcW w:w="992" w:type="dxa"/>
            <w:vAlign w:val="center"/>
          </w:tcPr>
          <w:p w14:paraId="07E42DC3"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57BC37C1"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6AB3BD81"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0C79E844" w14:textId="77777777" w:rsidR="00C17FD0" w:rsidRPr="00C17FD0" w:rsidRDefault="00C17FD0" w:rsidP="00A8217B">
            <w:pPr>
              <w:jc w:val="center"/>
              <w:rPr>
                <w:rFonts w:ascii="Times New Roman" w:hAnsi="Times New Roman"/>
                <w:bCs/>
                <w:color w:val="000000"/>
                <w:sz w:val="20"/>
                <w:szCs w:val="20"/>
              </w:rPr>
            </w:pPr>
          </w:p>
        </w:tc>
      </w:tr>
      <w:tr w:rsidR="00C17FD0" w:rsidRPr="00C17FD0" w14:paraId="190C8F7C" w14:textId="77777777" w:rsidTr="00A8217B">
        <w:tc>
          <w:tcPr>
            <w:tcW w:w="534" w:type="dxa"/>
            <w:vAlign w:val="center"/>
          </w:tcPr>
          <w:p w14:paraId="3BD4370A"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7504EE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3EF0C133"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«Дренаж аппаратов и трубопроводов»</w:t>
            </w:r>
          </w:p>
        </w:tc>
        <w:tc>
          <w:tcPr>
            <w:tcW w:w="1134" w:type="dxa"/>
            <w:vAlign w:val="center"/>
          </w:tcPr>
          <w:p w14:paraId="353098F8"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24693AF6"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173</w:t>
            </w:r>
          </w:p>
        </w:tc>
        <w:tc>
          <w:tcPr>
            <w:tcW w:w="992" w:type="dxa"/>
            <w:vAlign w:val="center"/>
          </w:tcPr>
          <w:p w14:paraId="7407B32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6671ADF2"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322B0CA2"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38907606" w14:textId="77777777" w:rsidR="00C17FD0" w:rsidRPr="00C17FD0" w:rsidRDefault="00C17FD0" w:rsidP="00A8217B">
            <w:pPr>
              <w:jc w:val="center"/>
              <w:rPr>
                <w:rFonts w:ascii="Times New Roman" w:hAnsi="Times New Roman"/>
                <w:bCs/>
                <w:color w:val="000000"/>
                <w:sz w:val="20"/>
                <w:szCs w:val="20"/>
              </w:rPr>
            </w:pPr>
          </w:p>
        </w:tc>
      </w:tr>
      <w:tr w:rsidR="00C17FD0" w:rsidRPr="00C17FD0" w14:paraId="4DDD66B2" w14:textId="77777777" w:rsidTr="00A8217B">
        <w:tc>
          <w:tcPr>
            <w:tcW w:w="534" w:type="dxa"/>
            <w:vAlign w:val="center"/>
          </w:tcPr>
          <w:p w14:paraId="11E95095"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EC51103"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292A725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«Дренаж аппаратов и трубопроводов»</w:t>
            </w:r>
          </w:p>
        </w:tc>
        <w:tc>
          <w:tcPr>
            <w:tcW w:w="1134" w:type="dxa"/>
            <w:vAlign w:val="center"/>
          </w:tcPr>
          <w:p w14:paraId="5C721E31"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20FD37C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174</w:t>
            </w:r>
          </w:p>
        </w:tc>
        <w:tc>
          <w:tcPr>
            <w:tcW w:w="992" w:type="dxa"/>
            <w:vAlign w:val="center"/>
          </w:tcPr>
          <w:p w14:paraId="2D51E8C5"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3A5BA3BC"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68A538C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258080E4" w14:textId="77777777" w:rsidR="00C17FD0" w:rsidRPr="00C17FD0" w:rsidRDefault="00C17FD0" w:rsidP="00A8217B">
            <w:pPr>
              <w:jc w:val="center"/>
              <w:rPr>
                <w:rFonts w:ascii="Times New Roman" w:hAnsi="Times New Roman"/>
                <w:bCs/>
                <w:color w:val="000000"/>
                <w:sz w:val="20"/>
                <w:szCs w:val="20"/>
              </w:rPr>
            </w:pPr>
          </w:p>
        </w:tc>
      </w:tr>
      <w:tr w:rsidR="00C17FD0" w:rsidRPr="00C17FD0" w14:paraId="53B9F384" w14:textId="77777777" w:rsidTr="00A8217B">
        <w:tc>
          <w:tcPr>
            <w:tcW w:w="534" w:type="dxa"/>
            <w:vAlign w:val="center"/>
          </w:tcPr>
          <w:p w14:paraId="41B99986"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84381E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20DA19D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 xml:space="preserve">«Дренаж аппаратов </w:t>
            </w:r>
            <w:r w:rsidRPr="00C17FD0">
              <w:rPr>
                <w:rFonts w:ascii="Times New Roman" w:hAnsi="Times New Roman"/>
                <w:sz w:val="20"/>
                <w:szCs w:val="20"/>
              </w:rPr>
              <w:lastRenderedPageBreak/>
              <w:t>и трубопроводов»</w:t>
            </w:r>
          </w:p>
        </w:tc>
        <w:tc>
          <w:tcPr>
            <w:tcW w:w="1134" w:type="dxa"/>
            <w:vAlign w:val="center"/>
          </w:tcPr>
          <w:p w14:paraId="6A1DE7B4"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lastRenderedPageBreak/>
              <w:t>-</w:t>
            </w:r>
          </w:p>
        </w:tc>
        <w:tc>
          <w:tcPr>
            <w:tcW w:w="1418" w:type="dxa"/>
            <w:vAlign w:val="center"/>
          </w:tcPr>
          <w:p w14:paraId="184ED0B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175</w:t>
            </w:r>
          </w:p>
        </w:tc>
        <w:tc>
          <w:tcPr>
            <w:tcW w:w="992" w:type="dxa"/>
            <w:vAlign w:val="center"/>
          </w:tcPr>
          <w:p w14:paraId="22AAAF2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090EA332"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11976CD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79372601" w14:textId="77777777" w:rsidR="00C17FD0" w:rsidRPr="00C17FD0" w:rsidRDefault="00C17FD0" w:rsidP="00A8217B">
            <w:pPr>
              <w:jc w:val="center"/>
              <w:rPr>
                <w:rFonts w:ascii="Times New Roman" w:hAnsi="Times New Roman"/>
                <w:bCs/>
                <w:color w:val="000000"/>
                <w:sz w:val="20"/>
                <w:szCs w:val="20"/>
              </w:rPr>
            </w:pPr>
          </w:p>
        </w:tc>
      </w:tr>
      <w:tr w:rsidR="00C17FD0" w:rsidRPr="00C17FD0" w14:paraId="1338EB71" w14:textId="77777777" w:rsidTr="00A8217B">
        <w:tc>
          <w:tcPr>
            <w:tcW w:w="534" w:type="dxa"/>
            <w:vAlign w:val="center"/>
          </w:tcPr>
          <w:p w14:paraId="1FBFF23C"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1BCB52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5F7D517C"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«Дренаж аппаратов и трубопроводов»</w:t>
            </w:r>
          </w:p>
        </w:tc>
        <w:tc>
          <w:tcPr>
            <w:tcW w:w="1134" w:type="dxa"/>
            <w:vAlign w:val="center"/>
          </w:tcPr>
          <w:p w14:paraId="65ABD91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0CB509E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176</w:t>
            </w:r>
          </w:p>
        </w:tc>
        <w:tc>
          <w:tcPr>
            <w:tcW w:w="992" w:type="dxa"/>
            <w:vAlign w:val="center"/>
          </w:tcPr>
          <w:p w14:paraId="184A7B2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7C634787"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07BC075F"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53738EC5" w14:textId="77777777" w:rsidR="00C17FD0" w:rsidRPr="00C17FD0" w:rsidRDefault="00C17FD0" w:rsidP="00A8217B">
            <w:pPr>
              <w:jc w:val="center"/>
              <w:rPr>
                <w:rFonts w:ascii="Times New Roman" w:hAnsi="Times New Roman"/>
                <w:bCs/>
                <w:color w:val="000000"/>
                <w:sz w:val="20"/>
                <w:szCs w:val="20"/>
              </w:rPr>
            </w:pPr>
          </w:p>
        </w:tc>
      </w:tr>
      <w:tr w:rsidR="00C17FD0" w:rsidRPr="00C17FD0" w14:paraId="06A5440C" w14:textId="77777777" w:rsidTr="00A8217B">
        <w:tc>
          <w:tcPr>
            <w:tcW w:w="534" w:type="dxa"/>
            <w:vAlign w:val="center"/>
          </w:tcPr>
          <w:p w14:paraId="09AD19A8"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0BE0012"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24159BA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«Дренаж аппаратов и трубопроводов»</w:t>
            </w:r>
          </w:p>
        </w:tc>
        <w:tc>
          <w:tcPr>
            <w:tcW w:w="1134" w:type="dxa"/>
            <w:vAlign w:val="center"/>
          </w:tcPr>
          <w:p w14:paraId="6C019C8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14DEC3BB"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177</w:t>
            </w:r>
          </w:p>
        </w:tc>
        <w:tc>
          <w:tcPr>
            <w:tcW w:w="992" w:type="dxa"/>
            <w:vAlign w:val="center"/>
          </w:tcPr>
          <w:p w14:paraId="4107AAEF"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5E357009"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4317E19C"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0636FD6F" w14:textId="77777777" w:rsidR="00C17FD0" w:rsidRPr="00C17FD0" w:rsidRDefault="00C17FD0" w:rsidP="00A8217B">
            <w:pPr>
              <w:jc w:val="center"/>
              <w:rPr>
                <w:rFonts w:ascii="Times New Roman" w:hAnsi="Times New Roman"/>
                <w:bCs/>
                <w:color w:val="000000"/>
                <w:sz w:val="20"/>
                <w:szCs w:val="20"/>
              </w:rPr>
            </w:pPr>
          </w:p>
        </w:tc>
      </w:tr>
      <w:tr w:rsidR="00C17FD0" w:rsidRPr="00C17FD0" w14:paraId="7DC8FA58" w14:textId="77777777" w:rsidTr="00A8217B">
        <w:tc>
          <w:tcPr>
            <w:tcW w:w="534" w:type="dxa"/>
            <w:vAlign w:val="center"/>
          </w:tcPr>
          <w:p w14:paraId="0D304718"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024292E"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564C8BCC"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«Дренаж аппаратов и трубопроводов»</w:t>
            </w:r>
          </w:p>
        </w:tc>
        <w:tc>
          <w:tcPr>
            <w:tcW w:w="1134" w:type="dxa"/>
            <w:vAlign w:val="center"/>
          </w:tcPr>
          <w:p w14:paraId="519BF2E4"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66C1F03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178</w:t>
            </w:r>
          </w:p>
        </w:tc>
        <w:tc>
          <w:tcPr>
            <w:tcW w:w="992" w:type="dxa"/>
            <w:vAlign w:val="center"/>
          </w:tcPr>
          <w:p w14:paraId="392A4514"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25A8DFD7"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5AA01132"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49C0A00D" w14:textId="77777777" w:rsidR="00C17FD0" w:rsidRPr="00C17FD0" w:rsidRDefault="00C17FD0" w:rsidP="00A8217B">
            <w:pPr>
              <w:jc w:val="center"/>
              <w:rPr>
                <w:rFonts w:ascii="Times New Roman" w:hAnsi="Times New Roman"/>
                <w:bCs/>
                <w:color w:val="000000"/>
                <w:sz w:val="20"/>
                <w:szCs w:val="20"/>
              </w:rPr>
            </w:pPr>
          </w:p>
        </w:tc>
      </w:tr>
      <w:tr w:rsidR="00C17FD0" w:rsidRPr="00C17FD0" w14:paraId="5E1A5FEA" w14:textId="77777777" w:rsidTr="00A8217B">
        <w:tc>
          <w:tcPr>
            <w:tcW w:w="534" w:type="dxa"/>
            <w:vAlign w:val="center"/>
          </w:tcPr>
          <w:p w14:paraId="22390A31"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148B5F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"Газ топливный"</w:t>
            </w:r>
          </w:p>
        </w:tc>
        <w:tc>
          <w:tcPr>
            <w:tcW w:w="1134" w:type="dxa"/>
            <w:vAlign w:val="center"/>
          </w:tcPr>
          <w:p w14:paraId="5D79BF7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22B2FFF1"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108</w:t>
            </w:r>
          </w:p>
        </w:tc>
        <w:tc>
          <w:tcPr>
            <w:tcW w:w="992" w:type="dxa"/>
            <w:vAlign w:val="center"/>
          </w:tcPr>
          <w:p w14:paraId="481178F9"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615AB9AD"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70921E2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309BA51F" w14:textId="77777777" w:rsidR="00C17FD0" w:rsidRPr="00C17FD0" w:rsidRDefault="00C17FD0" w:rsidP="00A8217B">
            <w:pPr>
              <w:jc w:val="center"/>
              <w:rPr>
                <w:rFonts w:ascii="Times New Roman" w:hAnsi="Times New Roman"/>
                <w:bCs/>
                <w:color w:val="000000"/>
                <w:sz w:val="20"/>
                <w:szCs w:val="20"/>
              </w:rPr>
            </w:pPr>
          </w:p>
        </w:tc>
      </w:tr>
      <w:tr w:rsidR="00C17FD0" w:rsidRPr="00C17FD0" w14:paraId="475E5AD4" w14:textId="77777777" w:rsidTr="00A8217B">
        <w:tc>
          <w:tcPr>
            <w:tcW w:w="534" w:type="dxa"/>
            <w:vAlign w:val="center"/>
          </w:tcPr>
          <w:p w14:paraId="34DE830D"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7566AE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"Газ топливный"</w:t>
            </w:r>
          </w:p>
        </w:tc>
        <w:tc>
          <w:tcPr>
            <w:tcW w:w="1134" w:type="dxa"/>
            <w:vAlign w:val="center"/>
          </w:tcPr>
          <w:p w14:paraId="29501050"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7F8E9238"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190</w:t>
            </w:r>
          </w:p>
        </w:tc>
        <w:tc>
          <w:tcPr>
            <w:tcW w:w="992" w:type="dxa"/>
            <w:vAlign w:val="center"/>
          </w:tcPr>
          <w:p w14:paraId="1B8C6149"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tcPr>
          <w:p w14:paraId="737CF992"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1C7F3DE4"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58762460" w14:textId="77777777" w:rsidR="00C17FD0" w:rsidRPr="00C17FD0" w:rsidRDefault="00C17FD0" w:rsidP="00A8217B">
            <w:pPr>
              <w:jc w:val="center"/>
              <w:rPr>
                <w:rFonts w:ascii="Times New Roman" w:hAnsi="Times New Roman"/>
                <w:bCs/>
                <w:color w:val="000000"/>
                <w:sz w:val="20"/>
                <w:szCs w:val="20"/>
              </w:rPr>
            </w:pPr>
          </w:p>
        </w:tc>
      </w:tr>
      <w:tr w:rsidR="00C17FD0" w:rsidRPr="00C17FD0" w14:paraId="1B02799F" w14:textId="77777777" w:rsidTr="00A8217B">
        <w:trPr>
          <w:trHeight w:val="85"/>
        </w:trPr>
        <w:tc>
          <w:tcPr>
            <w:tcW w:w="534" w:type="dxa"/>
            <w:vAlign w:val="center"/>
          </w:tcPr>
          <w:p w14:paraId="09CF5CB2"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323DECB"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4227128C"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"Конденсат паровой"</w:t>
            </w:r>
          </w:p>
        </w:tc>
        <w:tc>
          <w:tcPr>
            <w:tcW w:w="1134" w:type="dxa"/>
            <w:vAlign w:val="center"/>
          </w:tcPr>
          <w:p w14:paraId="6FFF67F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34453AAA"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191</w:t>
            </w:r>
          </w:p>
        </w:tc>
        <w:tc>
          <w:tcPr>
            <w:tcW w:w="992" w:type="dxa"/>
            <w:vAlign w:val="center"/>
          </w:tcPr>
          <w:p w14:paraId="5EE85902"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12AB85FC"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593FC95F"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7F1D1D85" w14:textId="77777777" w:rsidR="00C17FD0" w:rsidRPr="00C17FD0" w:rsidRDefault="00C17FD0" w:rsidP="00A8217B">
            <w:pPr>
              <w:jc w:val="center"/>
              <w:rPr>
                <w:rFonts w:ascii="Times New Roman" w:hAnsi="Times New Roman"/>
                <w:bCs/>
                <w:color w:val="000000"/>
                <w:sz w:val="20"/>
                <w:szCs w:val="20"/>
              </w:rPr>
            </w:pPr>
          </w:p>
        </w:tc>
      </w:tr>
      <w:tr w:rsidR="00C17FD0" w:rsidRPr="00C17FD0" w14:paraId="3F8B1809" w14:textId="77777777" w:rsidTr="00A8217B">
        <w:tc>
          <w:tcPr>
            <w:tcW w:w="534" w:type="dxa"/>
            <w:vAlign w:val="center"/>
          </w:tcPr>
          <w:p w14:paraId="49007771"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1F30A1C"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53D7A8C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"Дизельное топливо"</w:t>
            </w:r>
          </w:p>
        </w:tc>
        <w:tc>
          <w:tcPr>
            <w:tcW w:w="1134" w:type="dxa"/>
            <w:vAlign w:val="center"/>
          </w:tcPr>
          <w:p w14:paraId="137243D1"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21A06FE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69</w:t>
            </w:r>
          </w:p>
        </w:tc>
        <w:tc>
          <w:tcPr>
            <w:tcW w:w="992" w:type="dxa"/>
            <w:vAlign w:val="center"/>
          </w:tcPr>
          <w:p w14:paraId="22F10B78"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1451B052"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1CE5F655"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3D27EBBA" w14:textId="77777777" w:rsidR="00C17FD0" w:rsidRPr="00C17FD0" w:rsidRDefault="00C17FD0" w:rsidP="00A8217B">
            <w:pPr>
              <w:jc w:val="center"/>
              <w:rPr>
                <w:rFonts w:ascii="Times New Roman" w:hAnsi="Times New Roman"/>
                <w:bCs/>
                <w:color w:val="000000"/>
                <w:sz w:val="20"/>
                <w:szCs w:val="20"/>
              </w:rPr>
            </w:pPr>
          </w:p>
        </w:tc>
      </w:tr>
      <w:tr w:rsidR="00C17FD0" w:rsidRPr="00C17FD0" w14:paraId="44D4133E" w14:textId="77777777" w:rsidTr="00A8217B">
        <w:tc>
          <w:tcPr>
            <w:tcW w:w="534" w:type="dxa"/>
            <w:vAlign w:val="center"/>
          </w:tcPr>
          <w:p w14:paraId="5625E676"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7072ADE"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39042CA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"Дизельное топливо"</w:t>
            </w:r>
          </w:p>
        </w:tc>
        <w:tc>
          <w:tcPr>
            <w:tcW w:w="1134" w:type="dxa"/>
            <w:vAlign w:val="center"/>
          </w:tcPr>
          <w:p w14:paraId="70314693"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2D6D5BAE"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70</w:t>
            </w:r>
          </w:p>
        </w:tc>
        <w:tc>
          <w:tcPr>
            <w:tcW w:w="992" w:type="dxa"/>
            <w:vAlign w:val="center"/>
          </w:tcPr>
          <w:p w14:paraId="5762F9C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0B161447"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6914A35C"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57CBE9C5" w14:textId="77777777" w:rsidR="00C17FD0" w:rsidRPr="00C17FD0" w:rsidRDefault="00C17FD0" w:rsidP="00A8217B">
            <w:pPr>
              <w:jc w:val="center"/>
              <w:rPr>
                <w:rFonts w:ascii="Times New Roman" w:hAnsi="Times New Roman"/>
                <w:bCs/>
                <w:color w:val="000000"/>
                <w:sz w:val="20"/>
                <w:szCs w:val="20"/>
              </w:rPr>
            </w:pPr>
          </w:p>
        </w:tc>
      </w:tr>
      <w:tr w:rsidR="00C17FD0" w:rsidRPr="00C17FD0" w14:paraId="1F3EA8B6" w14:textId="77777777" w:rsidTr="00A8217B">
        <w:tc>
          <w:tcPr>
            <w:tcW w:w="534" w:type="dxa"/>
            <w:vAlign w:val="center"/>
          </w:tcPr>
          <w:p w14:paraId="16F301D9"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39AB0E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608099C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"Дизельное топливо"</w:t>
            </w:r>
          </w:p>
        </w:tc>
        <w:tc>
          <w:tcPr>
            <w:tcW w:w="1134" w:type="dxa"/>
            <w:vAlign w:val="center"/>
          </w:tcPr>
          <w:p w14:paraId="409852A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2EA828C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71</w:t>
            </w:r>
          </w:p>
        </w:tc>
        <w:tc>
          <w:tcPr>
            <w:tcW w:w="992" w:type="dxa"/>
            <w:vAlign w:val="center"/>
          </w:tcPr>
          <w:p w14:paraId="043094F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56D060B6"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131B05CE"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0EBA6197" w14:textId="77777777" w:rsidR="00C17FD0" w:rsidRPr="00C17FD0" w:rsidRDefault="00C17FD0" w:rsidP="00A8217B">
            <w:pPr>
              <w:jc w:val="center"/>
              <w:rPr>
                <w:rFonts w:ascii="Times New Roman" w:hAnsi="Times New Roman"/>
                <w:bCs/>
                <w:color w:val="000000"/>
                <w:sz w:val="20"/>
                <w:szCs w:val="20"/>
              </w:rPr>
            </w:pPr>
          </w:p>
        </w:tc>
      </w:tr>
      <w:tr w:rsidR="00C17FD0" w:rsidRPr="00C17FD0" w14:paraId="654FEF7C" w14:textId="77777777" w:rsidTr="00A8217B">
        <w:tc>
          <w:tcPr>
            <w:tcW w:w="534" w:type="dxa"/>
            <w:vAlign w:val="center"/>
          </w:tcPr>
          <w:p w14:paraId="41DB1334"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C7C7781"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1E01398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Пары колонны поз. К-</w:t>
            </w:r>
            <w:r w:rsidRPr="00C17FD0">
              <w:rPr>
                <w:rFonts w:ascii="Times New Roman" w:hAnsi="Times New Roman"/>
                <w:sz w:val="20"/>
                <w:szCs w:val="20"/>
              </w:rPr>
              <w:lastRenderedPageBreak/>
              <w:t>201"</w:t>
            </w:r>
          </w:p>
        </w:tc>
        <w:tc>
          <w:tcPr>
            <w:tcW w:w="1134" w:type="dxa"/>
            <w:vAlign w:val="center"/>
          </w:tcPr>
          <w:p w14:paraId="3008A338"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lastRenderedPageBreak/>
              <w:t>-</w:t>
            </w:r>
          </w:p>
        </w:tc>
        <w:tc>
          <w:tcPr>
            <w:tcW w:w="1418" w:type="dxa"/>
            <w:vAlign w:val="center"/>
          </w:tcPr>
          <w:p w14:paraId="566A7781"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86</w:t>
            </w:r>
          </w:p>
        </w:tc>
        <w:tc>
          <w:tcPr>
            <w:tcW w:w="992" w:type="dxa"/>
            <w:vAlign w:val="center"/>
          </w:tcPr>
          <w:p w14:paraId="4D7779B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7B861462"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61C8F3C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753DF794" w14:textId="77777777" w:rsidR="00C17FD0" w:rsidRPr="00C17FD0" w:rsidRDefault="00C17FD0" w:rsidP="00A8217B">
            <w:pPr>
              <w:jc w:val="center"/>
              <w:rPr>
                <w:rFonts w:ascii="Times New Roman" w:hAnsi="Times New Roman"/>
                <w:bCs/>
                <w:color w:val="000000"/>
                <w:sz w:val="20"/>
                <w:szCs w:val="20"/>
              </w:rPr>
            </w:pPr>
          </w:p>
        </w:tc>
      </w:tr>
      <w:tr w:rsidR="00C17FD0" w:rsidRPr="00C17FD0" w14:paraId="79F8191D" w14:textId="77777777" w:rsidTr="00A8217B">
        <w:tc>
          <w:tcPr>
            <w:tcW w:w="534" w:type="dxa"/>
            <w:vAlign w:val="center"/>
          </w:tcPr>
          <w:p w14:paraId="46A358AA"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38D4BD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5EA29DD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"Инертный газ (азот)»</w:t>
            </w:r>
          </w:p>
        </w:tc>
        <w:tc>
          <w:tcPr>
            <w:tcW w:w="1134" w:type="dxa"/>
            <w:vAlign w:val="center"/>
          </w:tcPr>
          <w:p w14:paraId="1F8F1AAD"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4FFF2E32"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344</w:t>
            </w:r>
          </w:p>
        </w:tc>
        <w:tc>
          <w:tcPr>
            <w:tcW w:w="992" w:type="dxa"/>
            <w:vAlign w:val="center"/>
          </w:tcPr>
          <w:p w14:paraId="0B9C1BB8"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7EE0165D"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75C6FAA6"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6D8A9EB9" w14:textId="77777777" w:rsidR="00C17FD0" w:rsidRPr="00C17FD0" w:rsidRDefault="00C17FD0" w:rsidP="00A8217B">
            <w:pPr>
              <w:jc w:val="center"/>
              <w:rPr>
                <w:rFonts w:ascii="Times New Roman" w:hAnsi="Times New Roman"/>
                <w:bCs/>
                <w:color w:val="000000"/>
                <w:sz w:val="20"/>
                <w:szCs w:val="20"/>
              </w:rPr>
            </w:pPr>
          </w:p>
        </w:tc>
      </w:tr>
      <w:tr w:rsidR="00C17FD0" w:rsidRPr="00C17FD0" w14:paraId="7DF055A8" w14:textId="77777777" w:rsidTr="00A8217B">
        <w:tc>
          <w:tcPr>
            <w:tcW w:w="534" w:type="dxa"/>
            <w:vAlign w:val="center"/>
          </w:tcPr>
          <w:p w14:paraId="3DE85BC1"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614DC7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3959D961"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«Дизельное топливо»</w:t>
            </w:r>
          </w:p>
        </w:tc>
        <w:tc>
          <w:tcPr>
            <w:tcW w:w="1134" w:type="dxa"/>
            <w:vAlign w:val="center"/>
          </w:tcPr>
          <w:p w14:paraId="46F54185"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49DF58A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47</w:t>
            </w:r>
          </w:p>
        </w:tc>
        <w:tc>
          <w:tcPr>
            <w:tcW w:w="992" w:type="dxa"/>
            <w:vAlign w:val="center"/>
          </w:tcPr>
          <w:p w14:paraId="185876CE"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14D26D8B"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67C12384"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777C7DBB" w14:textId="77777777" w:rsidR="00C17FD0" w:rsidRPr="00C17FD0" w:rsidRDefault="00C17FD0" w:rsidP="00A8217B">
            <w:pPr>
              <w:jc w:val="center"/>
              <w:rPr>
                <w:rFonts w:ascii="Times New Roman" w:hAnsi="Times New Roman"/>
                <w:sz w:val="20"/>
                <w:szCs w:val="20"/>
              </w:rPr>
            </w:pPr>
          </w:p>
        </w:tc>
      </w:tr>
      <w:tr w:rsidR="00C17FD0" w:rsidRPr="00C17FD0" w14:paraId="33F3D849" w14:textId="77777777" w:rsidTr="00A8217B">
        <w:tc>
          <w:tcPr>
            <w:tcW w:w="534" w:type="dxa"/>
            <w:vAlign w:val="center"/>
          </w:tcPr>
          <w:p w14:paraId="08130F70"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5E43E37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6D7A841A"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«Дизельное топливо»</w:t>
            </w:r>
          </w:p>
        </w:tc>
        <w:tc>
          <w:tcPr>
            <w:tcW w:w="1134" w:type="dxa"/>
            <w:vAlign w:val="center"/>
          </w:tcPr>
          <w:p w14:paraId="102ACFE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5576D7D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49</w:t>
            </w:r>
          </w:p>
        </w:tc>
        <w:tc>
          <w:tcPr>
            <w:tcW w:w="992" w:type="dxa"/>
            <w:vAlign w:val="center"/>
          </w:tcPr>
          <w:p w14:paraId="4B44184B"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0E64DB60"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4E40BB74"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24643938" w14:textId="77777777" w:rsidR="00C17FD0" w:rsidRPr="00C17FD0" w:rsidRDefault="00C17FD0" w:rsidP="00A8217B">
            <w:pPr>
              <w:jc w:val="center"/>
              <w:rPr>
                <w:rFonts w:ascii="Times New Roman" w:hAnsi="Times New Roman"/>
                <w:sz w:val="20"/>
                <w:szCs w:val="20"/>
              </w:rPr>
            </w:pPr>
          </w:p>
        </w:tc>
      </w:tr>
      <w:tr w:rsidR="00C17FD0" w:rsidRPr="00C17FD0" w14:paraId="02E8D7F9" w14:textId="77777777" w:rsidTr="00A8217B">
        <w:tc>
          <w:tcPr>
            <w:tcW w:w="534" w:type="dxa"/>
            <w:vAlign w:val="center"/>
          </w:tcPr>
          <w:p w14:paraId="2CBD322D"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713AB10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w:t>
            </w:r>
          </w:p>
          <w:p w14:paraId="73A63AB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 xml:space="preserve">«Некондиционный продукт» </w:t>
            </w:r>
          </w:p>
        </w:tc>
        <w:tc>
          <w:tcPr>
            <w:tcW w:w="1134" w:type="dxa"/>
            <w:vAlign w:val="center"/>
          </w:tcPr>
          <w:p w14:paraId="4B27BBA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4E57A80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1</w:t>
            </w:r>
          </w:p>
        </w:tc>
        <w:tc>
          <w:tcPr>
            <w:tcW w:w="992" w:type="dxa"/>
            <w:vAlign w:val="center"/>
          </w:tcPr>
          <w:p w14:paraId="13D6CA26"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3215DBF6"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0BA44323"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37B0563B" w14:textId="77777777" w:rsidR="00C17FD0" w:rsidRPr="00C17FD0" w:rsidRDefault="00C17FD0" w:rsidP="00A8217B">
            <w:pPr>
              <w:jc w:val="center"/>
              <w:rPr>
                <w:rFonts w:ascii="Times New Roman" w:hAnsi="Times New Roman"/>
                <w:sz w:val="20"/>
                <w:szCs w:val="20"/>
              </w:rPr>
            </w:pPr>
          </w:p>
        </w:tc>
      </w:tr>
      <w:tr w:rsidR="00C17FD0" w:rsidRPr="00C17FD0" w14:paraId="372E07B4" w14:textId="77777777" w:rsidTr="00A8217B">
        <w:tc>
          <w:tcPr>
            <w:tcW w:w="534" w:type="dxa"/>
            <w:vAlign w:val="center"/>
          </w:tcPr>
          <w:p w14:paraId="39B22A53"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30E74D8"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w:t>
            </w:r>
            <w:proofErr w:type="spellStart"/>
            <w:r w:rsidRPr="00C17FD0">
              <w:rPr>
                <w:rFonts w:ascii="Times New Roman" w:hAnsi="Times New Roman"/>
                <w:sz w:val="20"/>
                <w:szCs w:val="20"/>
              </w:rPr>
              <w:t>Газоуравнительная</w:t>
            </w:r>
            <w:proofErr w:type="spellEnd"/>
            <w:r w:rsidRPr="00C17FD0">
              <w:rPr>
                <w:rFonts w:ascii="Times New Roman" w:hAnsi="Times New Roman"/>
                <w:sz w:val="20"/>
                <w:szCs w:val="20"/>
              </w:rPr>
              <w:t xml:space="preserve"> линия» </w:t>
            </w:r>
          </w:p>
        </w:tc>
        <w:tc>
          <w:tcPr>
            <w:tcW w:w="1134" w:type="dxa"/>
            <w:vAlign w:val="center"/>
          </w:tcPr>
          <w:p w14:paraId="5CA53FE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4A91A56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32</w:t>
            </w:r>
          </w:p>
        </w:tc>
        <w:tc>
          <w:tcPr>
            <w:tcW w:w="992" w:type="dxa"/>
            <w:vAlign w:val="center"/>
          </w:tcPr>
          <w:p w14:paraId="5082AC58"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401A7C98"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532A97C7"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240D8EDA" w14:textId="77777777" w:rsidR="00C17FD0" w:rsidRPr="00C17FD0" w:rsidRDefault="00C17FD0" w:rsidP="00A8217B">
            <w:pPr>
              <w:jc w:val="center"/>
              <w:rPr>
                <w:rFonts w:ascii="Times New Roman" w:hAnsi="Times New Roman"/>
                <w:sz w:val="20"/>
                <w:szCs w:val="20"/>
              </w:rPr>
            </w:pPr>
          </w:p>
        </w:tc>
      </w:tr>
      <w:tr w:rsidR="00C17FD0" w:rsidRPr="00C17FD0" w14:paraId="48628DB8" w14:textId="77777777" w:rsidTr="00A8217B">
        <w:tc>
          <w:tcPr>
            <w:tcW w:w="534" w:type="dxa"/>
            <w:vAlign w:val="center"/>
          </w:tcPr>
          <w:p w14:paraId="7BEA5B4E"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8BDB426"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w:t>
            </w:r>
            <w:proofErr w:type="spellStart"/>
            <w:r w:rsidRPr="00C17FD0">
              <w:rPr>
                <w:rFonts w:ascii="Times New Roman" w:hAnsi="Times New Roman"/>
                <w:sz w:val="20"/>
                <w:szCs w:val="20"/>
              </w:rPr>
              <w:t>Газоуравнительная</w:t>
            </w:r>
            <w:proofErr w:type="spellEnd"/>
            <w:r w:rsidRPr="00C17FD0">
              <w:rPr>
                <w:rFonts w:ascii="Times New Roman" w:hAnsi="Times New Roman"/>
                <w:sz w:val="20"/>
                <w:szCs w:val="20"/>
              </w:rPr>
              <w:t xml:space="preserve"> линия» </w:t>
            </w:r>
          </w:p>
        </w:tc>
        <w:tc>
          <w:tcPr>
            <w:tcW w:w="1134" w:type="dxa"/>
            <w:vAlign w:val="center"/>
          </w:tcPr>
          <w:p w14:paraId="50B4F689"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4962D2B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6/1</w:t>
            </w:r>
          </w:p>
        </w:tc>
        <w:tc>
          <w:tcPr>
            <w:tcW w:w="992" w:type="dxa"/>
            <w:vAlign w:val="center"/>
          </w:tcPr>
          <w:p w14:paraId="6F3A945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355AA47A"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7164BD5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40C10827" w14:textId="77777777" w:rsidR="00C17FD0" w:rsidRPr="00C17FD0" w:rsidRDefault="00C17FD0" w:rsidP="00A8217B">
            <w:pPr>
              <w:jc w:val="center"/>
              <w:rPr>
                <w:rFonts w:ascii="Times New Roman" w:hAnsi="Times New Roman"/>
                <w:sz w:val="20"/>
                <w:szCs w:val="20"/>
              </w:rPr>
            </w:pPr>
          </w:p>
        </w:tc>
      </w:tr>
      <w:tr w:rsidR="00C17FD0" w:rsidRPr="00C17FD0" w14:paraId="2A7BB9C3" w14:textId="77777777" w:rsidTr="00A8217B">
        <w:tc>
          <w:tcPr>
            <w:tcW w:w="534" w:type="dxa"/>
            <w:vAlign w:val="center"/>
          </w:tcPr>
          <w:p w14:paraId="07E3A59D"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3551C60"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«Мазут ИФО»</w:t>
            </w:r>
          </w:p>
        </w:tc>
        <w:tc>
          <w:tcPr>
            <w:tcW w:w="1134" w:type="dxa"/>
            <w:vAlign w:val="center"/>
          </w:tcPr>
          <w:p w14:paraId="332E6C6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1700DFD1"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26/2</w:t>
            </w:r>
          </w:p>
        </w:tc>
        <w:tc>
          <w:tcPr>
            <w:tcW w:w="992" w:type="dxa"/>
            <w:vAlign w:val="center"/>
          </w:tcPr>
          <w:p w14:paraId="1797243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1C54991D"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7482A62E"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532E18D6" w14:textId="77777777" w:rsidR="00C17FD0" w:rsidRPr="00C17FD0" w:rsidRDefault="00C17FD0" w:rsidP="00A8217B">
            <w:pPr>
              <w:jc w:val="center"/>
              <w:rPr>
                <w:rFonts w:ascii="Times New Roman" w:hAnsi="Times New Roman"/>
                <w:sz w:val="20"/>
                <w:szCs w:val="20"/>
              </w:rPr>
            </w:pPr>
          </w:p>
        </w:tc>
      </w:tr>
      <w:tr w:rsidR="00C17FD0" w:rsidRPr="00C17FD0" w14:paraId="3681B9A2" w14:textId="77777777" w:rsidTr="00A8217B">
        <w:tc>
          <w:tcPr>
            <w:tcW w:w="534" w:type="dxa"/>
            <w:vAlign w:val="center"/>
          </w:tcPr>
          <w:p w14:paraId="67923685"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F426D7F"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«Мазут ИФО»</w:t>
            </w:r>
          </w:p>
        </w:tc>
        <w:tc>
          <w:tcPr>
            <w:tcW w:w="1134" w:type="dxa"/>
            <w:vAlign w:val="center"/>
          </w:tcPr>
          <w:p w14:paraId="626F918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6D2ED390"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26/3</w:t>
            </w:r>
          </w:p>
        </w:tc>
        <w:tc>
          <w:tcPr>
            <w:tcW w:w="992" w:type="dxa"/>
            <w:vAlign w:val="center"/>
          </w:tcPr>
          <w:p w14:paraId="38772E41"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4F363FAA"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6F35449B"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6995E511" w14:textId="77777777" w:rsidR="00C17FD0" w:rsidRPr="00C17FD0" w:rsidRDefault="00C17FD0" w:rsidP="00A8217B">
            <w:pPr>
              <w:jc w:val="center"/>
              <w:rPr>
                <w:rFonts w:ascii="Times New Roman" w:hAnsi="Times New Roman"/>
                <w:bCs/>
                <w:color w:val="000000"/>
                <w:sz w:val="20"/>
                <w:szCs w:val="20"/>
              </w:rPr>
            </w:pPr>
          </w:p>
        </w:tc>
      </w:tr>
      <w:tr w:rsidR="00C17FD0" w:rsidRPr="00C17FD0" w14:paraId="17E67559" w14:textId="77777777" w:rsidTr="00A8217B">
        <w:tc>
          <w:tcPr>
            <w:tcW w:w="534" w:type="dxa"/>
            <w:vAlign w:val="center"/>
          </w:tcPr>
          <w:p w14:paraId="29BB4A61"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11212C81"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«Мазут ИФО»</w:t>
            </w:r>
          </w:p>
        </w:tc>
        <w:tc>
          <w:tcPr>
            <w:tcW w:w="1134" w:type="dxa"/>
            <w:vAlign w:val="center"/>
          </w:tcPr>
          <w:p w14:paraId="40B50C5B"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7CA7E170"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26/4</w:t>
            </w:r>
          </w:p>
        </w:tc>
        <w:tc>
          <w:tcPr>
            <w:tcW w:w="992" w:type="dxa"/>
            <w:vAlign w:val="center"/>
          </w:tcPr>
          <w:p w14:paraId="4F80727C"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0DB4CF00"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6C75DF35"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0100D48A" w14:textId="77777777" w:rsidR="00C17FD0" w:rsidRPr="00C17FD0" w:rsidRDefault="00C17FD0" w:rsidP="00A8217B">
            <w:pPr>
              <w:jc w:val="center"/>
              <w:rPr>
                <w:rFonts w:ascii="Times New Roman" w:hAnsi="Times New Roman"/>
                <w:bCs/>
                <w:color w:val="000000"/>
                <w:sz w:val="20"/>
                <w:szCs w:val="20"/>
              </w:rPr>
            </w:pPr>
          </w:p>
        </w:tc>
      </w:tr>
      <w:tr w:rsidR="00C17FD0" w:rsidRPr="00C17FD0" w14:paraId="59799D9C" w14:textId="77777777" w:rsidTr="00A8217B">
        <w:tc>
          <w:tcPr>
            <w:tcW w:w="534" w:type="dxa"/>
            <w:vAlign w:val="center"/>
          </w:tcPr>
          <w:p w14:paraId="7F30882F"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3E568E7"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«Вакуумный газойль»</w:t>
            </w:r>
          </w:p>
        </w:tc>
        <w:tc>
          <w:tcPr>
            <w:tcW w:w="1134" w:type="dxa"/>
            <w:vAlign w:val="center"/>
          </w:tcPr>
          <w:p w14:paraId="12F61E7E"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06FC809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51</w:t>
            </w:r>
          </w:p>
        </w:tc>
        <w:tc>
          <w:tcPr>
            <w:tcW w:w="992" w:type="dxa"/>
            <w:vAlign w:val="center"/>
          </w:tcPr>
          <w:p w14:paraId="1FDD2EBE"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0356F05D"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394FE23F"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48A76925" w14:textId="77777777" w:rsidR="00C17FD0" w:rsidRPr="00C17FD0" w:rsidRDefault="00C17FD0" w:rsidP="00A8217B">
            <w:pPr>
              <w:jc w:val="center"/>
              <w:rPr>
                <w:rFonts w:ascii="Times New Roman" w:hAnsi="Times New Roman"/>
                <w:bCs/>
                <w:color w:val="000000"/>
                <w:sz w:val="20"/>
                <w:szCs w:val="20"/>
              </w:rPr>
            </w:pPr>
          </w:p>
        </w:tc>
      </w:tr>
      <w:tr w:rsidR="00C17FD0" w:rsidRPr="00C17FD0" w14:paraId="5B336C3A" w14:textId="77777777" w:rsidTr="00A8217B">
        <w:trPr>
          <w:trHeight w:val="85"/>
        </w:trPr>
        <w:tc>
          <w:tcPr>
            <w:tcW w:w="534" w:type="dxa"/>
            <w:vAlign w:val="center"/>
          </w:tcPr>
          <w:p w14:paraId="29A05C77"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0807FF3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 xml:space="preserve">Технологический </w:t>
            </w:r>
            <w:r w:rsidRPr="00C17FD0">
              <w:rPr>
                <w:rFonts w:ascii="Times New Roman" w:hAnsi="Times New Roman"/>
                <w:sz w:val="20"/>
                <w:szCs w:val="20"/>
              </w:rPr>
              <w:lastRenderedPageBreak/>
              <w:t>трубопровод «ТМС»</w:t>
            </w:r>
          </w:p>
        </w:tc>
        <w:tc>
          <w:tcPr>
            <w:tcW w:w="1134" w:type="dxa"/>
            <w:vAlign w:val="center"/>
          </w:tcPr>
          <w:p w14:paraId="35D60352"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lastRenderedPageBreak/>
              <w:t>-</w:t>
            </w:r>
          </w:p>
        </w:tc>
        <w:tc>
          <w:tcPr>
            <w:tcW w:w="1418" w:type="dxa"/>
            <w:vAlign w:val="center"/>
          </w:tcPr>
          <w:p w14:paraId="6E4A38A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53</w:t>
            </w:r>
          </w:p>
        </w:tc>
        <w:tc>
          <w:tcPr>
            <w:tcW w:w="992" w:type="dxa"/>
            <w:vAlign w:val="center"/>
          </w:tcPr>
          <w:p w14:paraId="306D4786"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6B5DB120"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0461037A"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18CF13B3" w14:textId="77777777" w:rsidR="00C17FD0" w:rsidRPr="00C17FD0" w:rsidRDefault="00C17FD0" w:rsidP="00A8217B">
            <w:pPr>
              <w:jc w:val="center"/>
              <w:rPr>
                <w:rFonts w:ascii="Times New Roman" w:hAnsi="Times New Roman"/>
                <w:bCs/>
                <w:color w:val="000000"/>
                <w:sz w:val="20"/>
                <w:szCs w:val="20"/>
              </w:rPr>
            </w:pPr>
          </w:p>
        </w:tc>
      </w:tr>
      <w:tr w:rsidR="00C17FD0" w:rsidRPr="00C17FD0" w14:paraId="6BF1D094" w14:textId="77777777" w:rsidTr="00A8217B">
        <w:trPr>
          <w:trHeight w:val="85"/>
        </w:trPr>
        <w:tc>
          <w:tcPr>
            <w:tcW w:w="534" w:type="dxa"/>
            <w:vAlign w:val="center"/>
          </w:tcPr>
          <w:p w14:paraId="5ECBE1BB"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4E9FBC0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«ТМС»</w:t>
            </w:r>
          </w:p>
        </w:tc>
        <w:tc>
          <w:tcPr>
            <w:tcW w:w="1134" w:type="dxa"/>
            <w:vAlign w:val="center"/>
          </w:tcPr>
          <w:p w14:paraId="60FCD3AC"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5E514EBD"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52</w:t>
            </w:r>
          </w:p>
        </w:tc>
        <w:tc>
          <w:tcPr>
            <w:tcW w:w="992" w:type="dxa"/>
            <w:vAlign w:val="center"/>
          </w:tcPr>
          <w:p w14:paraId="7046A005"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6075C737"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21687C4C"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407537FE" w14:textId="77777777" w:rsidR="00C17FD0" w:rsidRPr="00C17FD0" w:rsidRDefault="00C17FD0" w:rsidP="00A8217B">
            <w:pPr>
              <w:jc w:val="center"/>
              <w:rPr>
                <w:rFonts w:ascii="Times New Roman" w:hAnsi="Times New Roman"/>
                <w:bCs/>
                <w:color w:val="000000"/>
                <w:sz w:val="20"/>
                <w:szCs w:val="20"/>
              </w:rPr>
            </w:pPr>
          </w:p>
        </w:tc>
      </w:tr>
      <w:tr w:rsidR="00C17FD0" w:rsidRPr="00C17FD0" w14:paraId="45029193" w14:textId="77777777" w:rsidTr="00A8217B">
        <w:tc>
          <w:tcPr>
            <w:tcW w:w="534" w:type="dxa"/>
            <w:vAlign w:val="center"/>
          </w:tcPr>
          <w:p w14:paraId="36DBBEA5"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272D839A"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«Гудрон»</w:t>
            </w:r>
          </w:p>
        </w:tc>
        <w:tc>
          <w:tcPr>
            <w:tcW w:w="1134" w:type="dxa"/>
            <w:vAlign w:val="center"/>
          </w:tcPr>
          <w:p w14:paraId="181E859C"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65F8834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54</w:t>
            </w:r>
          </w:p>
        </w:tc>
        <w:tc>
          <w:tcPr>
            <w:tcW w:w="992" w:type="dxa"/>
            <w:vAlign w:val="center"/>
          </w:tcPr>
          <w:p w14:paraId="09D0C07E"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28754DC2" w14:textId="77777777" w:rsidR="00C17FD0" w:rsidRPr="00C17FD0" w:rsidRDefault="00C17FD0" w:rsidP="00A8217B">
            <w:pPr>
              <w:jc w:val="center"/>
              <w:rPr>
                <w:rFonts w:ascii="Times New Roman" w:hAnsi="Times New Roman"/>
                <w:color w:val="000000"/>
                <w:sz w:val="20"/>
                <w:szCs w:val="20"/>
              </w:rPr>
            </w:pPr>
          </w:p>
        </w:tc>
        <w:tc>
          <w:tcPr>
            <w:tcW w:w="851" w:type="dxa"/>
            <w:shd w:val="clear" w:color="auto" w:fill="auto"/>
            <w:vAlign w:val="center"/>
          </w:tcPr>
          <w:p w14:paraId="3734D6DB"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01235F10" w14:textId="77777777" w:rsidR="00C17FD0" w:rsidRPr="00C17FD0" w:rsidRDefault="00C17FD0" w:rsidP="00A8217B">
            <w:pPr>
              <w:jc w:val="center"/>
              <w:rPr>
                <w:rFonts w:ascii="Times New Roman" w:hAnsi="Times New Roman"/>
                <w:bCs/>
                <w:color w:val="000000"/>
                <w:sz w:val="20"/>
                <w:szCs w:val="20"/>
              </w:rPr>
            </w:pPr>
          </w:p>
        </w:tc>
      </w:tr>
      <w:tr w:rsidR="00C17FD0" w:rsidRPr="00C17FD0" w14:paraId="2A75B610" w14:textId="77777777" w:rsidTr="00A8217B">
        <w:tc>
          <w:tcPr>
            <w:tcW w:w="534" w:type="dxa"/>
            <w:vAlign w:val="center"/>
          </w:tcPr>
          <w:p w14:paraId="0E97870E"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6624CA13"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«Гудрон»</w:t>
            </w:r>
          </w:p>
        </w:tc>
        <w:tc>
          <w:tcPr>
            <w:tcW w:w="1134" w:type="dxa"/>
            <w:vAlign w:val="center"/>
          </w:tcPr>
          <w:p w14:paraId="2C691844"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56D4A89E"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55</w:t>
            </w:r>
          </w:p>
        </w:tc>
        <w:tc>
          <w:tcPr>
            <w:tcW w:w="992" w:type="dxa"/>
            <w:vAlign w:val="center"/>
          </w:tcPr>
          <w:p w14:paraId="37558CEA"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680BCCD7"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27BE3A29"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47C9F981" w14:textId="77777777" w:rsidR="00C17FD0" w:rsidRPr="00C17FD0" w:rsidRDefault="00C17FD0" w:rsidP="00A8217B">
            <w:pPr>
              <w:jc w:val="center"/>
              <w:rPr>
                <w:rFonts w:ascii="Times New Roman" w:hAnsi="Times New Roman"/>
                <w:bCs/>
                <w:color w:val="000000"/>
                <w:sz w:val="20"/>
                <w:szCs w:val="20"/>
              </w:rPr>
            </w:pPr>
          </w:p>
        </w:tc>
      </w:tr>
      <w:tr w:rsidR="00C17FD0" w:rsidRPr="00C17FD0" w14:paraId="3CF6D0BA" w14:textId="77777777" w:rsidTr="00A8217B">
        <w:tc>
          <w:tcPr>
            <w:tcW w:w="534" w:type="dxa"/>
            <w:vAlign w:val="center"/>
          </w:tcPr>
          <w:p w14:paraId="00D64262" w14:textId="77777777" w:rsidR="00C17FD0" w:rsidRPr="00C17FD0" w:rsidRDefault="00C17FD0" w:rsidP="00C17FD0">
            <w:pPr>
              <w:numPr>
                <w:ilvl w:val="0"/>
                <w:numId w:val="49"/>
              </w:numPr>
              <w:spacing w:after="0" w:line="240" w:lineRule="auto"/>
              <w:ind w:hanging="720"/>
              <w:jc w:val="center"/>
              <w:rPr>
                <w:rFonts w:ascii="Times New Roman" w:hAnsi="Times New Roman"/>
                <w:bCs/>
                <w:sz w:val="20"/>
                <w:szCs w:val="20"/>
              </w:rPr>
            </w:pPr>
          </w:p>
        </w:tc>
        <w:tc>
          <w:tcPr>
            <w:tcW w:w="1984" w:type="dxa"/>
            <w:shd w:val="clear" w:color="auto" w:fill="auto"/>
            <w:vAlign w:val="center"/>
          </w:tcPr>
          <w:p w14:paraId="36BD506A"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Технологический трубопровод «Дренаж»</w:t>
            </w:r>
          </w:p>
        </w:tc>
        <w:tc>
          <w:tcPr>
            <w:tcW w:w="1134" w:type="dxa"/>
            <w:vAlign w:val="center"/>
          </w:tcPr>
          <w:p w14:paraId="17C2CFCC"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8" w:type="dxa"/>
            <w:vAlign w:val="center"/>
          </w:tcPr>
          <w:p w14:paraId="27AA8985"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396</w:t>
            </w:r>
          </w:p>
        </w:tc>
        <w:tc>
          <w:tcPr>
            <w:tcW w:w="992" w:type="dxa"/>
            <w:vAlign w:val="center"/>
          </w:tcPr>
          <w:p w14:paraId="546A86EF" w14:textId="77777777" w:rsidR="00C17FD0" w:rsidRPr="00C17FD0" w:rsidRDefault="00C17FD0" w:rsidP="00A8217B">
            <w:pPr>
              <w:ind w:left="-85" w:right="-85"/>
              <w:jc w:val="center"/>
              <w:rPr>
                <w:rFonts w:ascii="Times New Roman" w:hAnsi="Times New Roman"/>
                <w:sz w:val="20"/>
                <w:szCs w:val="20"/>
              </w:rPr>
            </w:pPr>
            <w:r w:rsidRPr="00C17FD0">
              <w:rPr>
                <w:rFonts w:ascii="Times New Roman" w:hAnsi="Times New Roman"/>
                <w:sz w:val="20"/>
                <w:szCs w:val="20"/>
              </w:rPr>
              <w:t>-</w:t>
            </w:r>
          </w:p>
        </w:tc>
        <w:tc>
          <w:tcPr>
            <w:tcW w:w="1417" w:type="dxa"/>
            <w:vAlign w:val="center"/>
          </w:tcPr>
          <w:p w14:paraId="15C773F1" w14:textId="77777777" w:rsidR="00C17FD0" w:rsidRPr="00C17FD0" w:rsidRDefault="00C17FD0" w:rsidP="00A8217B">
            <w:pPr>
              <w:jc w:val="center"/>
              <w:rPr>
                <w:rFonts w:ascii="Times New Roman" w:hAnsi="Times New Roman"/>
                <w:sz w:val="20"/>
                <w:szCs w:val="20"/>
              </w:rPr>
            </w:pPr>
          </w:p>
        </w:tc>
        <w:tc>
          <w:tcPr>
            <w:tcW w:w="851" w:type="dxa"/>
            <w:shd w:val="clear" w:color="auto" w:fill="auto"/>
            <w:vAlign w:val="center"/>
          </w:tcPr>
          <w:p w14:paraId="1FB7945B" w14:textId="77777777" w:rsidR="00C17FD0" w:rsidRPr="00C17FD0" w:rsidRDefault="00C17FD0" w:rsidP="00A8217B">
            <w:pPr>
              <w:jc w:val="center"/>
              <w:rPr>
                <w:rFonts w:ascii="Times New Roman" w:hAnsi="Times New Roman"/>
                <w:sz w:val="20"/>
                <w:szCs w:val="20"/>
              </w:rPr>
            </w:pPr>
            <w:r w:rsidRPr="00C17FD0">
              <w:rPr>
                <w:rFonts w:ascii="Times New Roman" w:hAnsi="Times New Roman"/>
                <w:sz w:val="20"/>
                <w:szCs w:val="20"/>
              </w:rPr>
              <w:t>1</w:t>
            </w:r>
          </w:p>
        </w:tc>
        <w:tc>
          <w:tcPr>
            <w:tcW w:w="1559" w:type="dxa"/>
            <w:vAlign w:val="center"/>
          </w:tcPr>
          <w:p w14:paraId="60C33C8D" w14:textId="77777777" w:rsidR="00C17FD0" w:rsidRPr="00C17FD0" w:rsidRDefault="00C17FD0" w:rsidP="00A8217B">
            <w:pPr>
              <w:jc w:val="center"/>
              <w:rPr>
                <w:rFonts w:ascii="Times New Roman" w:hAnsi="Times New Roman"/>
                <w:bCs/>
                <w:color w:val="000000"/>
                <w:sz w:val="20"/>
                <w:szCs w:val="20"/>
              </w:rPr>
            </w:pPr>
          </w:p>
        </w:tc>
      </w:tr>
      <w:tr w:rsidR="00C17FD0" w:rsidRPr="00C17FD0" w14:paraId="4E280912" w14:textId="77777777" w:rsidTr="00A8217B">
        <w:tc>
          <w:tcPr>
            <w:tcW w:w="8330" w:type="dxa"/>
            <w:gridSpan w:val="7"/>
          </w:tcPr>
          <w:p w14:paraId="63B251CD" w14:textId="77777777" w:rsidR="00C17FD0" w:rsidRPr="00C17FD0" w:rsidRDefault="00C17FD0" w:rsidP="00A8217B">
            <w:pPr>
              <w:rPr>
                <w:rFonts w:ascii="Times New Roman" w:hAnsi="Times New Roman"/>
                <w:b/>
                <w:color w:val="000000"/>
                <w:sz w:val="20"/>
                <w:szCs w:val="20"/>
              </w:rPr>
            </w:pPr>
            <w:r w:rsidRPr="00C17FD0">
              <w:rPr>
                <w:rFonts w:ascii="Times New Roman" w:hAnsi="Times New Roman"/>
                <w:b/>
                <w:color w:val="000000"/>
                <w:sz w:val="20"/>
                <w:szCs w:val="20"/>
              </w:rPr>
              <w:t>Итого</w:t>
            </w:r>
          </w:p>
        </w:tc>
        <w:tc>
          <w:tcPr>
            <w:tcW w:w="1559" w:type="dxa"/>
            <w:vAlign w:val="center"/>
          </w:tcPr>
          <w:p w14:paraId="4AF90455" w14:textId="77777777" w:rsidR="00C17FD0" w:rsidRPr="00C17FD0" w:rsidRDefault="00C17FD0" w:rsidP="00A8217B">
            <w:pPr>
              <w:jc w:val="center"/>
              <w:rPr>
                <w:rFonts w:ascii="Times New Roman" w:hAnsi="Times New Roman"/>
                <w:bCs/>
                <w:sz w:val="20"/>
                <w:szCs w:val="20"/>
              </w:rPr>
            </w:pPr>
          </w:p>
        </w:tc>
      </w:tr>
    </w:tbl>
    <w:p w14:paraId="209CA660"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34A7841F" w14:textId="77777777" w:rsidR="00D930AD" w:rsidRDefault="00D930AD" w:rsidP="00AF2A7E">
      <w:pPr>
        <w:spacing w:after="0" w:line="240" w:lineRule="auto"/>
        <w:rPr>
          <w:rFonts w:ascii="Times New Roman" w:hAnsi="Times New Roman"/>
          <w:b/>
          <w:sz w:val="22"/>
          <w:szCs w:val="22"/>
        </w:rPr>
      </w:pPr>
    </w:p>
    <w:p w14:paraId="19846B89" w14:textId="1895B0C7" w:rsidR="0058274F" w:rsidRPr="00596D33"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Участник согласен с условиями</w:t>
      </w:r>
      <w:r w:rsidR="00EF49F6">
        <w:rPr>
          <w:rFonts w:ascii="Times New Roman" w:hAnsi="Times New Roman"/>
          <w:b/>
          <w:bCs/>
          <w:sz w:val="24"/>
          <w:szCs w:val="24"/>
          <w:highlight w:val="yellow"/>
          <w:lang w:eastAsia="ru-RU"/>
        </w:rPr>
        <w:t xml:space="preserve">, </w:t>
      </w:r>
      <w:proofErr w:type="gramStart"/>
      <w:r w:rsidR="00EF49F6">
        <w:rPr>
          <w:rFonts w:ascii="Times New Roman" w:hAnsi="Times New Roman"/>
          <w:b/>
          <w:bCs/>
          <w:sz w:val="24"/>
          <w:szCs w:val="24"/>
          <w:highlight w:val="yellow"/>
          <w:lang w:eastAsia="ru-RU"/>
        </w:rPr>
        <w:t xml:space="preserve">сроками </w:t>
      </w:r>
      <w:r w:rsidRPr="006318A1">
        <w:rPr>
          <w:rFonts w:ascii="Times New Roman" w:hAnsi="Times New Roman"/>
          <w:b/>
          <w:bCs/>
          <w:sz w:val="24"/>
          <w:szCs w:val="24"/>
          <w:highlight w:val="yellow"/>
          <w:lang w:eastAsia="ru-RU"/>
        </w:rPr>
        <w:t xml:space="preserve"> </w:t>
      </w:r>
      <w:r w:rsidR="00EF49F6">
        <w:rPr>
          <w:rFonts w:ascii="Times New Roman" w:hAnsi="Times New Roman"/>
          <w:b/>
          <w:bCs/>
          <w:sz w:val="24"/>
          <w:szCs w:val="24"/>
          <w:highlight w:val="yellow"/>
          <w:lang w:eastAsia="ru-RU"/>
        </w:rPr>
        <w:t>выполнения</w:t>
      </w:r>
      <w:proofErr w:type="gramEnd"/>
      <w:r w:rsidR="00EF49F6">
        <w:rPr>
          <w:rFonts w:ascii="Times New Roman" w:hAnsi="Times New Roman"/>
          <w:b/>
          <w:bCs/>
          <w:sz w:val="24"/>
          <w:szCs w:val="24"/>
          <w:highlight w:val="yellow"/>
          <w:lang w:eastAsia="ru-RU"/>
        </w:rPr>
        <w:t xml:space="preserve"> работ и с условиями </w:t>
      </w:r>
      <w:r w:rsidRPr="006318A1">
        <w:rPr>
          <w:rFonts w:ascii="Times New Roman" w:hAnsi="Times New Roman"/>
          <w:b/>
          <w:bCs/>
          <w:sz w:val="24"/>
          <w:szCs w:val="24"/>
          <w:highlight w:val="yellow"/>
          <w:lang w:eastAsia="ru-RU"/>
        </w:rPr>
        <w:t>оплаты</w:t>
      </w:r>
      <w:r w:rsidR="00EF49F6">
        <w:rPr>
          <w:rFonts w:ascii="Times New Roman" w:hAnsi="Times New Roman"/>
          <w:b/>
          <w:bCs/>
          <w:sz w:val="24"/>
          <w:szCs w:val="24"/>
          <w:highlight w:val="yellow"/>
          <w:lang w:eastAsia="ru-RU"/>
        </w:rPr>
        <w:t xml:space="preserve"> </w:t>
      </w:r>
      <w:r w:rsidRPr="006318A1">
        <w:rPr>
          <w:rFonts w:ascii="Times New Roman" w:hAnsi="Times New Roman"/>
          <w:b/>
          <w:bCs/>
          <w:sz w:val="24"/>
          <w:szCs w:val="24"/>
          <w:highlight w:val="yellow"/>
          <w:lang w:eastAsia="ru-RU"/>
        </w:rPr>
        <w:t>, которые указаны в проекте договора.</w:t>
      </w:r>
      <w:r w:rsidRPr="006318A1">
        <w:rPr>
          <w:rStyle w:val="affc"/>
          <w:sz w:val="24"/>
          <w:szCs w:val="24"/>
          <w:highlight w:val="yellow"/>
          <w:lang w:eastAsia="ru-RU"/>
        </w:rPr>
        <w:footnoteReference w:id="5"/>
      </w:r>
    </w:p>
    <w:p w14:paraId="081E2B2F" w14:textId="77777777" w:rsidR="0058274F" w:rsidRDefault="0058274F" w:rsidP="0058274F">
      <w:pPr>
        <w:spacing w:after="0" w:line="240" w:lineRule="auto"/>
        <w:rPr>
          <w:rFonts w:ascii="Times New Roman" w:hAnsi="Times New Roman"/>
          <w:b/>
          <w:sz w:val="22"/>
          <w:szCs w:val="22"/>
        </w:rPr>
      </w:pPr>
    </w:p>
    <w:p w14:paraId="190226A2" w14:textId="77777777" w:rsidR="0010000D" w:rsidRDefault="0010000D" w:rsidP="0058274F">
      <w:pPr>
        <w:spacing w:after="0" w:line="240" w:lineRule="auto"/>
        <w:rPr>
          <w:rFonts w:ascii="Times New Roman" w:hAnsi="Times New Roman"/>
          <w:b/>
          <w:sz w:val="22"/>
          <w:szCs w:val="22"/>
        </w:rPr>
      </w:pPr>
    </w:p>
    <w:p w14:paraId="0290C4A9" w14:textId="77777777" w:rsidR="009A64F8" w:rsidRDefault="009A64F8" w:rsidP="00AF2A7E">
      <w:pPr>
        <w:spacing w:after="0" w:line="240" w:lineRule="auto"/>
        <w:rPr>
          <w:rFonts w:ascii="Times New Roman" w:hAnsi="Times New Roman"/>
          <w:b/>
          <w:sz w:val="22"/>
          <w:szCs w:val="22"/>
        </w:rPr>
      </w:pPr>
    </w:p>
    <w:p w14:paraId="06D53687" w14:textId="77777777" w:rsidR="009A64F8" w:rsidRPr="00440FEE" w:rsidRDefault="009A64F8" w:rsidP="00AF2A7E">
      <w:pPr>
        <w:spacing w:after="0" w:line="240" w:lineRule="auto"/>
        <w:rPr>
          <w:rFonts w:ascii="Times New Roman" w:hAnsi="Times New Roman"/>
          <w:b/>
          <w:snapToGrid w:val="0"/>
          <w:sz w:val="22"/>
          <w:szCs w:val="22"/>
          <w:lang w:eastAsia="ru-RU"/>
        </w:rPr>
      </w:pPr>
    </w:p>
    <w:p w14:paraId="3C999630" w14:textId="68A5A4ED"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40518">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2"/>
      <w:bookmarkEnd w:id="643"/>
      <w:bookmarkEnd w:id="644"/>
      <w:bookmarkEnd w:id="645"/>
    </w:p>
    <w:p w14:paraId="6B23824C" w14:textId="77777777"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4C4A8A7B" w14:textId="27851242"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40518">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62AF67AC"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E292D43"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CBA663E"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F11896"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7F079E65" w14:textId="77777777" w:rsidTr="002D68DB">
        <w:trPr>
          <w:cantSplit/>
        </w:trPr>
        <w:tc>
          <w:tcPr>
            <w:tcW w:w="534" w:type="dxa"/>
            <w:vMerge w:val="restart"/>
            <w:vAlign w:val="center"/>
          </w:tcPr>
          <w:p w14:paraId="6D4917F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2828768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335719B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83509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BB6632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0931EB7" w14:textId="77777777" w:rsidTr="00C676DE">
        <w:trPr>
          <w:cantSplit/>
        </w:trPr>
        <w:tc>
          <w:tcPr>
            <w:tcW w:w="534" w:type="dxa"/>
            <w:vMerge/>
          </w:tcPr>
          <w:p w14:paraId="62547BD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5E206170"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B470093"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0DEDB6AF"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738622A6"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EC3AA7"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56F9750D" w14:textId="77777777" w:rsidTr="00C676DE">
        <w:tc>
          <w:tcPr>
            <w:tcW w:w="534" w:type="dxa"/>
          </w:tcPr>
          <w:p w14:paraId="170E2AA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1587DA4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CEC9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31B44B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7828F986"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480B749" w14:textId="77777777" w:rsidTr="00C676DE">
        <w:tc>
          <w:tcPr>
            <w:tcW w:w="534" w:type="dxa"/>
          </w:tcPr>
          <w:p w14:paraId="3B0C58CD"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63B78B9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372CE8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66A3DD4"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4D2C29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651DDEC0" w14:textId="77777777" w:rsidTr="00C676DE">
        <w:tc>
          <w:tcPr>
            <w:tcW w:w="534" w:type="dxa"/>
          </w:tcPr>
          <w:p w14:paraId="1904327B" w14:textId="77777777"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14:paraId="51114CAF"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FB7B1A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6527834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37E4F1D2"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1C5E1B3" w14:textId="77777777" w:rsidTr="00C676DE">
        <w:tc>
          <w:tcPr>
            <w:tcW w:w="534" w:type="dxa"/>
          </w:tcPr>
          <w:p w14:paraId="45F7674F"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3F43095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9C9CE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1DF98AC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94E740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7F476556" w14:textId="77777777" w:rsidTr="00C676DE">
        <w:tc>
          <w:tcPr>
            <w:tcW w:w="5466" w:type="dxa"/>
            <w:gridSpan w:val="3"/>
          </w:tcPr>
          <w:p w14:paraId="3F70497F"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C07330"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5F0FE169"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1079F88"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C801805" w14:textId="6457E574"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240518">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69265C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FA9D998" w14:textId="708ED06E"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240518">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20D9A7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4EEBF058"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C70386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82FEE5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1D6E77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1C7B20CB"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AA5CDAF"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05D0866C"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BC19A87"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D51F6D9" w14:textId="77777777"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0C77B974"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681249B7" w14:textId="77777777" w:rsidR="009A3025" w:rsidRPr="007B379B" w:rsidRDefault="009A3025" w:rsidP="00F4284C">
      <w:pPr>
        <w:pStyle w:val="44"/>
        <w:ind w:left="0" w:firstLine="709"/>
        <w:outlineLvl w:val="9"/>
        <w:rPr>
          <w:rFonts w:ascii="Times New Roman" w:hAnsi="Times New Roman"/>
          <w:i/>
          <w:sz w:val="24"/>
        </w:rPr>
      </w:pPr>
    </w:p>
    <w:p w14:paraId="20A2E2A0" w14:textId="77777777"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23DCD23E" w14:textId="77777777"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97A5E40"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167EB344"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5AFEE67"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959AFD3" w14:textId="77777777" w:rsidR="009A3025" w:rsidRPr="007B379B" w:rsidRDefault="009A3025" w:rsidP="00C41ECE">
      <w:pPr>
        <w:spacing w:after="0" w:line="240" w:lineRule="auto"/>
        <w:rPr>
          <w:rFonts w:ascii="Times New Roman" w:hAnsi="Times New Roman"/>
          <w:bCs/>
          <w:sz w:val="24"/>
          <w:szCs w:val="24"/>
          <w:lang w:eastAsia="ru-RU"/>
        </w:rPr>
      </w:pPr>
    </w:p>
    <w:p w14:paraId="20BAF34B" w14:textId="3F5751F0" w:rsidR="009A3025" w:rsidRPr="00F433D9"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645A8B" w:rsidRPr="00F83438">
        <w:rPr>
          <w:rFonts w:ascii="Times New Roman" w:hAnsi="Times New Roman"/>
          <w:sz w:val="24"/>
          <w:szCs w:val="24"/>
        </w:rPr>
        <w:t xml:space="preserve">Проведение экспертизы промышленной безопасности </w:t>
      </w:r>
      <w:r w:rsidR="00645A8B">
        <w:rPr>
          <w:rFonts w:ascii="Times New Roman" w:hAnsi="Times New Roman"/>
          <w:sz w:val="24"/>
          <w:szCs w:val="24"/>
        </w:rPr>
        <w:t>технологических трубопроводов</w:t>
      </w:r>
      <w:r w:rsidR="00645A8B" w:rsidRPr="00F83438">
        <w:rPr>
          <w:rFonts w:ascii="Times New Roman" w:hAnsi="Times New Roman"/>
          <w:sz w:val="24"/>
          <w:szCs w:val="24"/>
        </w:rPr>
        <w:t>, эксплуатируем</w:t>
      </w:r>
      <w:r w:rsidR="00645A8B">
        <w:rPr>
          <w:rFonts w:ascii="Times New Roman" w:hAnsi="Times New Roman"/>
          <w:sz w:val="24"/>
          <w:szCs w:val="24"/>
        </w:rPr>
        <w:t>ых</w:t>
      </w:r>
      <w:r w:rsidR="00645A8B" w:rsidRPr="00F83438">
        <w:rPr>
          <w:rFonts w:ascii="Times New Roman" w:hAnsi="Times New Roman"/>
          <w:sz w:val="24"/>
          <w:szCs w:val="24"/>
        </w:rPr>
        <w:t xml:space="preserve"> на ОПО </w:t>
      </w:r>
      <w:r w:rsidR="0022136D" w:rsidRPr="0022136D">
        <w:rPr>
          <w:rFonts w:ascii="Times New Roman" w:hAnsi="Times New Roman"/>
          <w:sz w:val="24"/>
          <w:szCs w:val="24"/>
        </w:rPr>
        <w:t>ООО «БАЛЧУГ-ПЕТРОЛЕУМ»</w:t>
      </w:r>
      <w:r w:rsidR="000E402B" w:rsidRPr="0010000D">
        <w:rPr>
          <w:rFonts w:ascii="Times New Roman" w:hAnsi="Times New Roman"/>
          <w:sz w:val="24"/>
          <w:szCs w:val="24"/>
        </w:rPr>
        <w:t>- «МНПЗ» (Республика Марий Эл, Оршанский р-н, с. Табашино</w:t>
      </w:r>
      <w:r w:rsidR="000E402B" w:rsidRPr="00F433D9">
        <w:rPr>
          <w:rFonts w:ascii="Times New Roman" w:hAnsi="Times New Roman"/>
          <w:sz w:val="24"/>
          <w:szCs w:val="24"/>
        </w:rPr>
        <w:t>).</w:t>
      </w:r>
    </w:p>
    <w:p w14:paraId="3F143C38" w14:textId="77777777" w:rsidR="00782CBE" w:rsidRPr="00F433D9"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12EA6910" w14:textId="77777777" w:rsidR="00645A8B" w:rsidRPr="00645A8B" w:rsidRDefault="002E445E" w:rsidP="00597ACE">
      <w:pPr>
        <w:numPr>
          <w:ilvl w:val="1"/>
          <w:numId w:val="40"/>
        </w:numPr>
        <w:tabs>
          <w:tab w:val="left" w:pos="851"/>
        </w:tabs>
        <w:spacing w:after="0" w:line="240" w:lineRule="auto"/>
        <w:contextualSpacing/>
        <w:jc w:val="both"/>
        <w:rPr>
          <w:rFonts w:ascii="Times New Roman" w:hAnsi="Times New Roman"/>
          <w:sz w:val="24"/>
          <w:szCs w:val="24"/>
        </w:rPr>
      </w:pPr>
      <w:r w:rsidRPr="00645A8B">
        <w:rPr>
          <w:rFonts w:ascii="Times New Roman" w:hAnsi="Times New Roman"/>
          <w:b/>
          <w:sz w:val="24"/>
          <w:szCs w:val="24"/>
          <w:lang w:eastAsia="ru-RU"/>
        </w:rPr>
        <w:t xml:space="preserve">Срок </w:t>
      </w:r>
      <w:r w:rsidR="006D052D" w:rsidRPr="00645A8B">
        <w:rPr>
          <w:rFonts w:ascii="Times New Roman" w:hAnsi="Times New Roman"/>
          <w:b/>
          <w:sz w:val="24"/>
          <w:szCs w:val="24"/>
          <w:lang w:eastAsia="ru-RU"/>
        </w:rPr>
        <w:t>выполнения работ</w:t>
      </w:r>
      <w:r w:rsidR="0010000D" w:rsidRPr="00645A8B">
        <w:rPr>
          <w:rFonts w:ascii="Times New Roman" w:hAnsi="Times New Roman"/>
          <w:bCs/>
          <w:sz w:val="24"/>
          <w:szCs w:val="24"/>
          <w:lang w:eastAsia="ru-RU"/>
        </w:rPr>
        <w:t xml:space="preserve">: </w:t>
      </w:r>
      <w:r w:rsidR="00645A8B" w:rsidRPr="00645A8B">
        <w:rPr>
          <w:rFonts w:ascii="Times New Roman" w:hAnsi="Times New Roman"/>
          <w:sz w:val="24"/>
          <w:szCs w:val="24"/>
        </w:rPr>
        <w:t xml:space="preserve">с 01.04.2024 до 31.12.2024 </w:t>
      </w:r>
    </w:p>
    <w:p w14:paraId="525FB391" w14:textId="1D34F010" w:rsidR="0010000D" w:rsidRPr="00645A8B" w:rsidRDefault="0010000D" w:rsidP="00597ACE">
      <w:pPr>
        <w:numPr>
          <w:ilvl w:val="1"/>
          <w:numId w:val="40"/>
        </w:numPr>
        <w:tabs>
          <w:tab w:val="left" w:pos="851"/>
        </w:tabs>
        <w:spacing w:after="0" w:line="240" w:lineRule="auto"/>
        <w:contextualSpacing/>
        <w:jc w:val="both"/>
        <w:rPr>
          <w:rFonts w:ascii="Times New Roman" w:hAnsi="Times New Roman"/>
          <w:sz w:val="24"/>
          <w:szCs w:val="24"/>
        </w:rPr>
      </w:pPr>
      <w:r w:rsidRPr="00645A8B">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645A8B">
        <w:rPr>
          <w:rFonts w:ascii="Times New Roman" w:hAnsi="Times New Roman"/>
          <w:sz w:val="22"/>
          <w:szCs w:val="22"/>
        </w:rPr>
        <w:t xml:space="preserve"> отклонены.</w:t>
      </w:r>
    </w:p>
    <w:p w14:paraId="3225A122" w14:textId="64CC319D" w:rsidR="00E86149" w:rsidRPr="002F72F5" w:rsidRDefault="00E86149" w:rsidP="00C22F57">
      <w:pPr>
        <w:numPr>
          <w:ilvl w:val="1"/>
          <w:numId w:val="40"/>
        </w:numPr>
        <w:tabs>
          <w:tab w:val="left" w:pos="851"/>
        </w:tabs>
        <w:spacing w:after="0" w:line="240" w:lineRule="auto"/>
        <w:contextualSpacing/>
        <w:jc w:val="both"/>
        <w:rPr>
          <w:rFonts w:ascii="Times New Roman" w:hAnsi="Times New Roman"/>
          <w:b/>
          <w:bCs/>
          <w:sz w:val="24"/>
          <w:szCs w:val="24"/>
        </w:rPr>
      </w:pPr>
      <w:r w:rsidRPr="002F72F5">
        <w:rPr>
          <w:rFonts w:ascii="Times New Roman" w:hAnsi="Times New Roman"/>
          <w:b/>
          <w:bCs/>
          <w:sz w:val="24"/>
          <w:szCs w:val="24"/>
        </w:rPr>
        <w:t>Техническое задание представлено в виде отдельного файла под названием «Техническое задание»</w:t>
      </w:r>
    </w:p>
    <w:p w14:paraId="3C78A661" w14:textId="77777777" w:rsidR="00AA51D8" w:rsidRPr="00AA51D8" w:rsidRDefault="00AA51D8" w:rsidP="00AA51D8">
      <w:pPr>
        <w:tabs>
          <w:tab w:val="left" w:pos="851"/>
        </w:tabs>
        <w:spacing w:after="0" w:line="240" w:lineRule="auto"/>
        <w:ind w:left="846"/>
        <w:contextualSpacing/>
        <w:jc w:val="both"/>
        <w:rPr>
          <w:rFonts w:ascii="Times New Roman" w:hAnsi="Times New Roman"/>
          <w:sz w:val="24"/>
          <w:szCs w:val="24"/>
        </w:rPr>
      </w:pPr>
    </w:p>
    <w:p w14:paraId="7B93B5DF" w14:textId="77777777"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6CB515A9"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7A0CD2B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58FD1DC8"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16C775F"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392C38B3"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08805E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2D57D3F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D6BDBF0"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4DE14FEB" w14:textId="77777777"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C3BA05" w14:textId="77777777" w:rsidR="009A3025" w:rsidRPr="00FB2D7A" w:rsidRDefault="009A3025" w:rsidP="00250909">
      <w:pPr>
        <w:spacing w:after="0" w:line="240" w:lineRule="auto"/>
        <w:ind w:firstLine="426"/>
        <w:jc w:val="both"/>
        <w:rPr>
          <w:rFonts w:ascii="Times New Roman" w:hAnsi="Times New Roman"/>
          <w:bCs/>
          <w:sz w:val="24"/>
          <w:szCs w:val="24"/>
        </w:rPr>
      </w:pPr>
    </w:p>
    <w:p w14:paraId="0AC42EE2" w14:textId="77777777"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2347382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7E41A513"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766CE9A"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7E10B7C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267DC62"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57E7C5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074B5D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38703D8A"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4F5A17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E400CE7"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1A3BB603"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7FC25E7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EAFD39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A558DE5"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5F314096"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7F87B5BF"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45458E0"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02E23FDA"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CB843B2"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409D1A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7BD5AFA" w14:textId="77777777" w:rsidR="009A3025" w:rsidRPr="00FB2D7A" w:rsidRDefault="009A3025" w:rsidP="00250909">
      <w:pPr>
        <w:spacing w:after="0" w:line="240" w:lineRule="auto"/>
        <w:ind w:firstLine="425"/>
        <w:jc w:val="both"/>
        <w:rPr>
          <w:rFonts w:ascii="Times New Roman" w:hAnsi="Times New Roman"/>
          <w:bCs/>
          <w:sz w:val="24"/>
          <w:szCs w:val="24"/>
        </w:rPr>
      </w:pPr>
    </w:p>
    <w:p w14:paraId="0657D1BC" w14:textId="77777777"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215D3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A604DF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6B9BBC7E"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09B1DB7"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DE4C8" w14:textId="77777777" w:rsidR="00E13593" w:rsidRDefault="00E13593" w:rsidP="00BE4551">
      <w:pPr>
        <w:spacing w:after="0" w:line="240" w:lineRule="auto"/>
      </w:pPr>
      <w:r>
        <w:separator/>
      </w:r>
    </w:p>
  </w:endnote>
  <w:endnote w:type="continuationSeparator" w:id="0">
    <w:p w14:paraId="1B29C020" w14:textId="77777777" w:rsidR="00E13593" w:rsidRDefault="00E13593" w:rsidP="00BE4551">
      <w:pPr>
        <w:spacing w:after="0" w:line="240" w:lineRule="auto"/>
      </w:pPr>
      <w:r>
        <w:continuationSeparator/>
      </w:r>
    </w:p>
  </w:endnote>
  <w:endnote w:type="continuationNotice" w:id="1">
    <w:p w14:paraId="70DBCDF5" w14:textId="77777777" w:rsidR="00E13593" w:rsidRDefault="00E13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732C" w14:textId="77777777" w:rsidR="00E13593" w:rsidRPr="00A1776F" w:rsidRDefault="00E1359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86937" w14:textId="77777777" w:rsidR="00E13593" w:rsidRPr="002C6077" w:rsidRDefault="00E1359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81BA" w14:textId="77777777" w:rsidR="00E13593" w:rsidRPr="00221835" w:rsidRDefault="00E1359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5D32B3B4" w14:textId="77777777" w:rsidR="00E13593" w:rsidRDefault="00E135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FDDB4" w14:textId="77777777" w:rsidR="00E13593" w:rsidRDefault="00E13593" w:rsidP="00BE4551">
      <w:pPr>
        <w:spacing w:after="0" w:line="240" w:lineRule="auto"/>
      </w:pPr>
      <w:r>
        <w:separator/>
      </w:r>
    </w:p>
  </w:footnote>
  <w:footnote w:type="continuationSeparator" w:id="0">
    <w:p w14:paraId="530B4943" w14:textId="77777777" w:rsidR="00E13593" w:rsidRDefault="00E13593" w:rsidP="00BE4551">
      <w:pPr>
        <w:spacing w:after="0" w:line="240" w:lineRule="auto"/>
      </w:pPr>
      <w:r>
        <w:continuationSeparator/>
      </w:r>
    </w:p>
  </w:footnote>
  <w:footnote w:type="continuationNotice" w:id="1">
    <w:p w14:paraId="5B48157D" w14:textId="77777777" w:rsidR="00E13593" w:rsidRDefault="00E13593">
      <w:pPr>
        <w:spacing w:after="0" w:line="240" w:lineRule="auto"/>
      </w:pPr>
    </w:p>
  </w:footnote>
  <w:footnote w:id="2">
    <w:p w14:paraId="785286DC" w14:textId="77777777" w:rsidR="00E13593" w:rsidRDefault="00E1359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10CAAD9" w14:textId="52B4D218" w:rsidR="00E13593" w:rsidRDefault="00E1359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240518">
        <w:t>8</w:t>
      </w:r>
      <w:r>
        <w:fldChar w:fldCharType="end"/>
      </w:r>
      <w:r>
        <w:rPr>
          <w:szCs w:val="18"/>
        </w:rPr>
        <w:t>.</w:t>
      </w:r>
    </w:p>
  </w:footnote>
  <w:footnote w:id="4">
    <w:p w14:paraId="2E03034D" w14:textId="77777777" w:rsidR="00E13593" w:rsidRDefault="00E1359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4A26ADA" w14:textId="601D3A97" w:rsidR="00E13593" w:rsidRDefault="00E13593" w:rsidP="0058274F">
      <w:pPr>
        <w:pStyle w:val="affff"/>
      </w:pPr>
      <w:r w:rsidRPr="006318A1">
        <w:rPr>
          <w:rStyle w:val="affc"/>
          <w:highlight w:val="yellow"/>
        </w:rPr>
        <w:footnoteRef/>
      </w:r>
      <w:r w:rsidRPr="006318A1">
        <w:rPr>
          <w:highlight w:val="yellow"/>
        </w:rPr>
        <w:t xml:space="preserve"> Участник может указать иные условия  оплаты</w:t>
      </w:r>
      <w:r>
        <w:rPr>
          <w:highlight w:val="yellow"/>
        </w:rPr>
        <w:t>, условия и сроки выполнения работ</w:t>
      </w:r>
      <w:r w:rsidRPr="006318A1">
        <w:rPr>
          <w:highlight w:val="yellow"/>
        </w:rPr>
        <w:t>,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25EA0AC8" w14:textId="77777777" w:rsidR="00E13593" w:rsidRDefault="00E1359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EAC6F7A" w14:textId="77777777" w:rsidR="00E13593" w:rsidRDefault="00E1359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3D6679" w14:textId="77777777" w:rsidR="00E13593" w:rsidRDefault="00E1359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469110EA" w14:textId="77777777" w:rsidR="00E13593" w:rsidRDefault="00E1359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3A3E" w14:textId="77777777" w:rsidR="00E13593" w:rsidRPr="00EB5C02" w:rsidRDefault="00E1359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B6AE" w14:textId="77777777" w:rsidR="00E13593" w:rsidRPr="00EB5C02" w:rsidRDefault="00E1359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926943"/>
    <w:multiLevelType w:val="hybridMultilevel"/>
    <w:tmpl w:val="0A8C0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3"/>
  </w:num>
  <w:num w:numId="18">
    <w:abstractNumId w:val="16"/>
  </w:num>
  <w:num w:numId="19">
    <w:abstractNumId w:val="31"/>
  </w:num>
  <w:num w:numId="20">
    <w:abstractNumId w:val="22"/>
  </w:num>
  <w:num w:numId="21">
    <w:abstractNumId w:val="30"/>
  </w:num>
  <w:num w:numId="22">
    <w:abstractNumId w:val="35"/>
  </w:num>
  <w:num w:numId="23">
    <w:abstractNumId w:val="12"/>
  </w:num>
  <w:num w:numId="24">
    <w:abstractNumId w:val="24"/>
  </w:num>
  <w:num w:numId="25">
    <w:abstractNumId w:val="7"/>
  </w:num>
  <w:num w:numId="26">
    <w:abstractNumId w:val="10"/>
  </w:num>
  <w:num w:numId="27">
    <w:abstractNumId w:val="26"/>
  </w:num>
  <w:num w:numId="28">
    <w:abstractNumId w:val="8"/>
  </w:num>
  <w:num w:numId="29">
    <w:abstractNumId w:val="7"/>
  </w:num>
  <w:num w:numId="30">
    <w:abstractNumId w:val="29"/>
  </w:num>
  <w:num w:numId="31">
    <w:abstractNumId w:val="25"/>
  </w:num>
  <w:num w:numId="32">
    <w:abstractNumId w:val="5"/>
  </w:num>
  <w:num w:numId="33">
    <w:abstractNumId w:val="36"/>
  </w:num>
  <w:num w:numId="34">
    <w:abstractNumId w:val="14"/>
  </w:num>
  <w:num w:numId="35">
    <w:abstractNumId w:val="27"/>
  </w:num>
  <w:num w:numId="36">
    <w:abstractNumId w:val="21"/>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3"/>
  </w:num>
  <w:num w:numId="40">
    <w:abstractNumId w:val="28"/>
  </w:num>
  <w:num w:numId="41">
    <w:abstractNumId w:val="11"/>
  </w:num>
  <w:num w:numId="42">
    <w:abstractNumId w:val="32"/>
  </w:num>
  <w:num w:numId="43">
    <w:abstractNumId w:val="20"/>
  </w:num>
  <w:num w:numId="44">
    <w:abstractNumId w:val="15"/>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23"/>
  </w:num>
  <w:num w:numId="49">
    <w:abstractNumId w:val="9"/>
  </w:num>
  <w:num w:numId="5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1E"/>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0C0"/>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6D"/>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518"/>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2F5"/>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2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5A8B"/>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7DE"/>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52D"/>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744"/>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39D"/>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293"/>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182"/>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1B75"/>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D0"/>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2B89"/>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2C6"/>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17F"/>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1"/>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1DED"/>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593"/>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149"/>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9F6"/>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F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68</Pages>
  <Words>21715</Words>
  <Characters>123781</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2024-02-20T06:44:00Z</dcterms:modified>
</cp:coreProperties>
</file>