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588B8714"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EB7EEE" w:rsidRPr="00EB7EEE">
        <w:rPr>
          <w:rStyle w:val="afffff5"/>
          <w:rFonts w:ascii="Times New Roman" w:hAnsi="Times New Roman"/>
          <w:sz w:val="32"/>
          <w:szCs w:val="32"/>
        </w:rPr>
        <w:t xml:space="preserve">электромагнитного активатора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EB7EEE">
        <w:rPr>
          <w:rFonts w:ascii="Times New Roman" w:hAnsi="Times New Roman"/>
          <w:b/>
          <w:bCs/>
          <w:smallCaps/>
          <w:spacing w:val="5"/>
          <w:sz w:val="32"/>
          <w:szCs w:val="32"/>
        </w:rPr>
        <w:t>без</w:t>
      </w:r>
      <w:r w:rsidR="00DF748C">
        <w:rPr>
          <w:rFonts w:ascii="Times New Roman" w:hAnsi="Times New Roman"/>
          <w:b/>
          <w:bCs/>
          <w:smallCaps/>
          <w:spacing w:val="5"/>
          <w:sz w:val="32"/>
          <w:szCs w:val="32"/>
        </w:rPr>
        <w:t xml:space="preserve"> рассмотрени</w:t>
      </w:r>
      <w:r w:rsidR="00EB7EEE">
        <w:rPr>
          <w:rFonts w:ascii="Times New Roman" w:hAnsi="Times New Roman"/>
          <w:b/>
          <w:bCs/>
          <w:smallCaps/>
          <w:spacing w:val="5"/>
          <w:sz w:val="32"/>
          <w:szCs w:val="32"/>
        </w:rPr>
        <w:t>я</w:t>
      </w:r>
      <w:r w:rsidR="00DF748C">
        <w:rPr>
          <w:rFonts w:ascii="Times New Roman" w:hAnsi="Times New Roman"/>
          <w:b/>
          <w:bCs/>
          <w:smallCaps/>
          <w:spacing w:val="5"/>
          <w:sz w:val="32"/>
          <w:szCs w:val="32"/>
        </w:rPr>
        <w:t xml:space="preserve"> </w:t>
      </w:r>
      <w:bookmarkStart w:id="0" w:name="_GoBack"/>
      <w:r w:rsidR="00DF748C">
        <w:rPr>
          <w:rFonts w:ascii="Times New Roman" w:hAnsi="Times New Roman"/>
          <w:b/>
          <w:bCs/>
          <w:smallCaps/>
          <w:spacing w:val="5"/>
          <w:sz w:val="32"/>
          <w:szCs w:val="32"/>
        </w:rPr>
        <w:t>аналог</w:t>
      </w:r>
      <w:bookmarkEnd w:id="0"/>
      <w:r w:rsidR="00DF748C">
        <w:rPr>
          <w:rFonts w:ascii="Times New Roman" w:hAnsi="Times New Roman"/>
          <w:b/>
          <w:bCs/>
          <w:smallCaps/>
          <w:spacing w:val="5"/>
          <w:sz w:val="32"/>
          <w:szCs w:val="32"/>
        </w:rPr>
        <w:t>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F2A26A1"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249F1">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DD0351">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DD0351">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DD0351">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DD0351">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DD0351">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DD0351">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DD0351">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DD0351">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DD0351">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DD0351">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DD0351">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DD0351">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DD0351">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DD0351">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DD0351">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DD0351">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DD0351">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DD0351">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DD0351">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DD0351">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DD0351">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DD0351">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DD0351">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DD0351">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DD0351">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DD0351">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DD0351">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DD0351">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DD0351">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DD0351">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DD0351">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DD0351">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DD0351">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w:t>
        </w:r>
        <w:r w:rsidR="001F5D46" w:rsidRPr="006D00A8">
          <w:rPr>
            <w:rStyle w:val="affb"/>
            <w:rFonts w:ascii="Times New Roman" w:hAnsi="Times New Roman"/>
          </w:rPr>
          <w:t>А</w:t>
        </w:r>
        <w:r w:rsidR="001F5D46" w:rsidRPr="006D00A8">
          <w:rPr>
            <w:rStyle w:val="affb"/>
            <w:rFonts w:ascii="Times New Roman" w:hAnsi="Times New Roman"/>
          </w:rPr>
          <w:t>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DD0351">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DD0351">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DD0351">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DD0351">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DD0351">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DD0351">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DD0351">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DD0351">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DD0351">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DD0351">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DD0351">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DD0351">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DD0351">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DD0351">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DD0351">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DD0351">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1" w:name="_Ref413862243"/>
      <w:bookmarkStart w:id="2" w:name="_Toc415874653"/>
      <w:bookmarkStart w:id="3" w:name="_Toc84711687"/>
      <w:bookmarkStart w:id="4" w:name="_Ref314254823"/>
      <w:bookmarkStart w:id="5" w:name="_Toc415874643"/>
      <w:bookmarkStart w:id="6" w:name="_Toc309773176"/>
      <w:r w:rsidRPr="007B379B">
        <w:rPr>
          <w:rFonts w:ascii="Times New Roman" w:hAnsi="Times New Roman"/>
          <w:sz w:val="24"/>
        </w:rPr>
        <w:lastRenderedPageBreak/>
        <w:t>СОКРАЩЕНИЯ</w:t>
      </w:r>
      <w:bookmarkEnd w:id="1"/>
      <w:bookmarkEnd w:id="2"/>
      <w:bookmarkEnd w:id="3"/>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7" w:name="_Ref314254573"/>
      <w:bookmarkStart w:id="8" w:name="_Ref314254831"/>
      <w:bookmarkStart w:id="9" w:name="_Ref413862184"/>
      <w:bookmarkStart w:id="10" w:name="_Toc415874654"/>
      <w:bookmarkStart w:id="11" w:name="_Toc84711688"/>
      <w:r w:rsidRPr="007B379B">
        <w:rPr>
          <w:rFonts w:ascii="Times New Roman" w:hAnsi="Times New Roman"/>
          <w:sz w:val="24"/>
        </w:rPr>
        <w:lastRenderedPageBreak/>
        <w:t>ТЕРМИНЫ И ОПРЕДЕЛЕНИЯ</w:t>
      </w:r>
      <w:bookmarkEnd w:id="7"/>
      <w:bookmarkEnd w:id="8"/>
      <w:bookmarkEnd w:id="9"/>
      <w:bookmarkEnd w:id="10"/>
      <w:bookmarkEnd w:id="11"/>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2"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2"/>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3" w:name="_Ref419478675"/>
      <w:bookmarkStart w:id="14" w:name="_Toc84711689"/>
      <w:r w:rsidRPr="007B379B">
        <w:rPr>
          <w:rFonts w:ascii="Times New Roman" w:hAnsi="Times New Roman"/>
          <w:sz w:val="24"/>
        </w:rPr>
        <w:lastRenderedPageBreak/>
        <w:t>ОБЩИЕ ПОЛОЖЕНИЯ</w:t>
      </w:r>
      <w:bookmarkEnd w:id="4"/>
      <w:bookmarkEnd w:id="5"/>
      <w:bookmarkEnd w:id="13"/>
      <w:bookmarkEnd w:id="14"/>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5" w:name="_Toc415874644"/>
      <w:bookmarkStart w:id="16" w:name="_Toc84711690"/>
      <w:r w:rsidRPr="007B379B">
        <w:rPr>
          <w:rFonts w:ascii="Times New Roman" w:hAnsi="Times New Roman"/>
          <w:sz w:val="24"/>
        </w:rPr>
        <w:t>Общие сведения о процедуре закупки</w:t>
      </w:r>
      <w:bookmarkEnd w:id="15"/>
      <w:bookmarkEnd w:id="16"/>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7" w:name="_Toc415874645"/>
      <w:bookmarkStart w:id="18" w:name="_Toc84711691"/>
      <w:r w:rsidRPr="007B379B">
        <w:rPr>
          <w:rFonts w:ascii="Times New Roman" w:hAnsi="Times New Roman"/>
          <w:sz w:val="24"/>
        </w:rPr>
        <w:t>Правовой статус процедуры и документов</w:t>
      </w:r>
      <w:bookmarkEnd w:id="17"/>
      <w:bookmarkEnd w:id="18"/>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9"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9"/>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20" w:name="_Toc415874646"/>
      <w:bookmarkStart w:id="21" w:name="_Toc84711692"/>
      <w:bookmarkStart w:id="22" w:name="_Toc115774239"/>
      <w:bookmarkStart w:id="23" w:name="_Toc170292235"/>
      <w:bookmarkStart w:id="24" w:name="_Toc210452273"/>
      <w:bookmarkStart w:id="25" w:name="_Toc372924971"/>
      <w:bookmarkStart w:id="26" w:name="_Ref414040223"/>
      <w:r w:rsidRPr="007B379B">
        <w:rPr>
          <w:rFonts w:ascii="Times New Roman" w:hAnsi="Times New Roman"/>
          <w:sz w:val="24"/>
        </w:rPr>
        <w:t>Особые положения в связи с проведением закупки в открытой форме</w:t>
      </w:r>
      <w:bookmarkEnd w:id="20"/>
      <w:bookmarkEnd w:id="21"/>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7"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7"/>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8" w:name="_Ref414985105"/>
      <w:bookmarkStart w:id="29" w:name="_Toc415874648"/>
      <w:bookmarkStart w:id="30" w:name="_Toc84711693"/>
      <w:r w:rsidRPr="007B379B">
        <w:rPr>
          <w:rFonts w:ascii="Times New Roman" w:hAnsi="Times New Roman"/>
          <w:sz w:val="24"/>
        </w:rPr>
        <w:lastRenderedPageBreak/>
        <w:t xml:space="preserve">Особые положения в связи с проведением </w:t>
      </w:r>
      <w:bookmarkEnd w:id="22"/>
      <w:bookmarkEnd w:id="23"/>
      <w:bookmarkEnd w:id="24"/>
      <w:bookmarkEnd w:id="25"/>
      <w:r w:rsidRPr="007B379B">
        <w:rPr>
          <w:rFonts w:ascii="Times New Roman" w:hAnsi="Times New Roman"/>
          <w:sz w:val="24"/>
        </w:rPr>
        <w:t>закупки в электронной форме</w:t>
      </w:r>
      <w:bookmarkEnd w:id="26"/>
      <w:bookmarkEnd w:id="28"/>
      <w:bookmarkEnd w:id="29"/>
      <w:bookmarkEnd w:id="30"/>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1" w:name="_Ref415251956"/>
      <w:bookmarkStart w:id="32" w:name="_Toc415874651"/>
      <w:bookmarkStart w:id="33" w:name="_Toc84711694"/>
      <w:bookmarkStart w:id="34" w:name="_Ref414030875"/>
      <w:bookmarkStart w:id="35" w:name="_Ref414030950"/>
      <w:bookmarkStart w:id="36" w:name="_Ref414648351"/>
      <w:r w:rsidRPr="007B379B">
        <w:rPr>
          <w:rFonts w:ascii="Times New Roman" w:hAnsi="Times New Roman"/>
          <w:sz w:val="24"/>
        </w:rPr>
        <w:t xml:space="preserve">Особые положения в </w:t>
      </w:r>
      <w:bookmarkEnd w:id="31"/>
      <w:r w:rsidRPr="007B379B">
        <w:rPr>
          <w:rFonts w:ascii="Times New Roman" w:hAnsi="Times New Roman"/>
          <w:sz w:val="24"/>
        </w:rPr>
        <w:t>связи с выбором нескольких победителей</w:t>
      </w:r>
      <w:bookmarkEnd w:id="32"/>
      <w:bookmarkEnd w:id="33"/>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7"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8"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8"/>
    </w:p>
    <w:p w14:paraId="1CE03BBB" w14:textId="77777777" w:rsidR="001F5D46" w:rsidRPr="007B379B" w:rsidRDefault="001F5D46" w:rsidP="0036263D">
      <w:pPr>
        <w:pStyle w:val="52"/>
        <w:numPr>
          <w:ilvl w:val="3"/>
          <w:numId w:val="19"/>
        </w:numPr>
        <w:rPr>
          <w:rFonts w:ascii="Times New Roman" w:hAnsi="Times New Roman"/>
          <w:sz w:val="24"/>
        </w:rPr>
      </w:pPr>
      <w:bookmarkStart w:id="39"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9"/>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40"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40"/>
    </w:p>
    <w:p w14:paraId="465409FD" w14:textId="77777777" w:rsidR="001F5D46" w:rsidRPr="007B379B" w:rsidRDefault="001F5D46" w:rsidP="0036263D">
      <w:pPr>
        <w:pStyle w:val="44"/>
        <w:numPr>
          <w:ilvl w:val="2"/>
          <w:numId w:val="19"/>
        </w:numPr>
        <w:rPr>
          <w:rFonts w:ascii="Times New Roman" w:hAnsi="Times New Roman"/>
          <w:sz w:val="24"/>
        </w:rPr>
      </w:pPr>
      <w:bookmarkStart w:id="41" w:name="_Ref410945632"/>
      <w:bookmarkStart w:id="42"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1"/>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2"/>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3" w:name="_Ref55300680"/>
      <w:bookmarkStart w:id="44" w:name="_Toc55305378"/>
      <w:bookmarkStart w:id="45" w:name="_Toc57314640"/>
      <w:bookmarkStart w:id="46" w:name="_Toc69728963"/>
      <w:bookmarkStart w:id="47" w:name="_Toc98253982"/>
      <w:bookmarkStart w:id="48" w:name="_Ref314161335"/>
      <w:bookmarkStart w:id="49" w:name="_Toc415874655"/>
      <w:bookmarkStart w:id="50" w:name="_Ref440624180"/>
      <w:bookmarkStart w:id="51" w:name="_Toc84711695"/>
      <w:bookmarkStart w:id="52" w:name="_Toc312338855"/>
      <w:bookmarkStart w:id="53" w:name="_Toc311038125"/>
      <w:bookmarkEnd w:id="6"/>
      <w:bookmarkEnd w:id="34"/>
      <w:bookmarkEnd w:id="35"/>
      <w:bookmarkEnd w:id="36"/>
      <w:bookmarkEnd w:id="37"/>
      <w:r w:rsidRPr="007B379B">
        <w:rPr>
          <w:rFonts w:ascii="Times New Roman" w:hAnsi="Times New Roman"/>
          <w:sz w:val="24"/>
        </w:rPr>
        <w:lastRenderedPageBreak/>
        <w:t>ПОРЯДОК ПРОВЕДЕНИЯ ЗАКУПКИ</w:t>
      </w:r>
      <w:bookmarkEnd w:id="43"/>
      <w:bookmarkEnd w:id="44"/>
      <w:bookmarkEnd w:id="45"/>
      <w:bookmarkEnd w:id="46"/>
      <w:bookmarkEnd w:id="47"/>
      <w:bookmarkEnd w:id="48"/>
      <w:bookmarkEnd w:id="49"/>
      <w:bookmarkEnd w:id="50"/>
      <w:bookmarkEnd w:id="51"/>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4" w:name="_Ref440305687"/>
      <w:bookmarkStart w:id="55" w:name="_Toc518119235"/>
      <w:bookmarkStart w:id="56" w:name="_Toc55193148"/>
      <w:bookmarkStart w:id="57" w:name="_Toc55285342"/>
      <w:bookmarkStart w:id="58" w:name="_Toc55305379"/>
      <w:bookmarkStart w:id="59" w:name="_Toc57314641"/>
      <w:bookmarkStart w:id="60" w:name="_Toc69728964"/>
      <w:bookmarkStart w:id="61" w:name="_Toc311803555"/>
      <w:bookmarkStart w:id="62" w:name="_Toc415874656"/>
      <w:bookmarkStart w:id="63" w:name="_Toc84711696"/>
      <w:bookmarkStart w:id="64" w:name="_Ref312891719"/>
      <w:bookmarkStart w:id="65" w:name="_Toc312367048"/>
      <w:r w:rsidRPr="007B379B">
        <w:rPr>
          <w:rFonts w:ascii="Times New Roman" w:hAnsi="Times New Roman"/>
          <w:sz w:val="24"/>
        </w:rPr>
        <w:t xml:space="preserve">Общий порядок проведения </w:t>
      </w:r>
      <w:bookmarkEnd w:id="54"/>
      <w:bookmarkEnd w:id="55"/>
      <w:bookmarkEnd w:id="56"/>
      <w:bookmarkEnd w:id="57"/>
      <w:bookmarkEnd w:id="58"/>
      <w:bookmarkEnd w:id="59"/>
      <w:bookmarkEnd w:id="60"/>
      <w:bookmarkEnd w:id="61"/>
      <w:r w:rsidRPr="007B379B">
        <w:rPr>
          <w:rFonts w:ascii="Times New Roman" w:hAnsi="Times New Roman"/>
          <w:sz w:val="24"/>
        </w:rPr>
        <w:t>закупки</w:t>
      </w:r>
      <w:bookmarkEnd w:id="62"/>
      <w:bookmarkEnd w:id="63"/>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6" w:name="_Toc409528489"/>
      <w:bookmarkStart w:id="67" w:name="_Toc409630192"/>
      <w:bookmarkStart w:id="68" w:name="_Toc409474780"/>
      <w:bookmarkStart w:id="69" w:name="_Ref409690716"/>
      <w:bookmarkStart w:id="70" w:name="_Toc409703638"/>
      <w:bookmarkStart w:id="71" w:name="_Toc409711802"/>
      <w:bookmarkStart w:id="72" w:name="_Toc409715522"/>
      <w:bookmarkStart w:id="73" w:name="_Toc409721539"/>
      <w:bookmarkStart w:id="74" w:name="_Toc409720670"/>
      <w:bookmarkStart w:id="75" w:name="_Toc409721757"/>
      <w:bookmarkStart w:id="76" w:name="_Toc409807475"/>
      <w:bookmarkStart w:id="77" w:name="_Toc409812194"/>
      <w:bookmarkStart w:id="78" w:name="_Toc283764423"/>
      <w:bookmarkStart w:id="79" w:name="_Toc409908757"/>
      <w:bookmarkStart w:id="80" w:name="_Toc410902929"/>
      <w:bookmarkStart w:id="81" w:name="_Toc410907940"/>
      <w:bookmarkStart w:id="82" w:name="_Toc410908129"/>
      <w:bookmarkStart w:id="83" w:name="_Toc410910922"/>
      <w:bookmarkStart w:id="84" w:name="_Toc410911195"/>
      <w:bookmarkStart w:id="85" w:name="_Toc410920293"/>
      <w:bookmarkStart w:id="86" w:name="_Toc411279933"/>
      <w:bookmarkStart w:id="87" w:name="_Toc411626659"/>
      <w:bookmarkStart w:id="88" w:name="_Toc411632202"/>
      <w:bookmarkStart w:id="89" w:name="_Toc411882111"/>
      <w:bookmarkStart w:id="90" w:name="_Toc411941121"/>
      <w:bookmarkStart w:id="91" w:name="_Toc285801569"/>
      <w:bookmarkStart w:id="92" w:name="_Toc411949596"/>
      <w:bookmarkStart w:id="93" w:name="_Toc412111236"/>
      <w:bookmarkStart w:id="94" w:name="_Toc285977840"/>
      <w:bookmarkStart w:id="95" w:name="_Toc412128003"/>
      <w:bookmarkStart w:id="96" w:name="_Toc285999969"/>
      <w:bookmarkStart w:id="97" w:name="_Toc412218452"/>
      <w:bookmarkStart w:id="98" w:name="_Toc412543738"/>
      <w:bookmarkStart w:id="99" w:name="_Toc412551483"/>
      <w:bookmarkStart w:id="100" w:name="_Toc412754899"/>
      <w:r w:rsidRPr="007B379B">
        <w:rPr>
          <w:rFonts w:ascii="Times New Roman" w:hAnsi="Times New Roman"/>
          <w:sz w:val="24"/>
        </w:rPr>
        <w:t xml:space="preserve"> рассмотрение заявок (отборочная стадия), , допуск к участию в закупке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7B379B">
        <w:rPr>
          <w:rFonts w:ascii="Times New Roman" w:hAnsi="Times New Roman"/>
          <w:sz w:val="24"/>
        </w:rPr>
        <w:t>;</w:t>
      </w:r>
      <w:bookmarkStart w:id="101" w:name="_Toc409474782"/>
      <w:bookmarkStart w:id="102" w:name="_Toc409528491"/>
      <w:bookmarkStart w:id="103" w:name="_Toc409630194"/>
      <w:bookmarkStart w:id="104" w:name="_Toc409703639"/>
      <w:bookmarkStart w:id="105" w:name="_Toc409711803"/>
      <w:bookmarkStart w:id="106" w:name="_Toc409715523"/>
      <w:bookmarkStart w:id="107" w:name="_Toc409721540"/>
      <w:bookmarkStart w:id="108" w:name="_Toc409720671"/>
      <w:bookmarkStart w:id="109" w:name="_Toc409721758"/>
      <w:bookmarkStart w:id="110" w:name="_Toc409807476"/>
      <w:bookmarkStart w:id="111" w:name="_Toc409812195"/>
      <w:bookmarkStart w:id="112" w:name="_Toc283764424"/>
      <w:bookmarkStart w:id="113" w:name="_Toc409908758"/>
      <w:bookmarkStart w:id="114" w:name="_Ref410843009"/>
      <w:bookmarkStart w:id="115" w:name="_Toc410902930"/>
      <w:bookmarkStart w:id="116" w:name="_Toc410907941"/>
      <w:bookmarkStart w:id="117" w:name="_Toc410908130"/>
      <w:bookmarkStart w:id="118" w:name="_Toc410910923"/>
      <w:bookmarkStart w:id="119" w:name="_Toc410911196"/>
      <w:bookmarkStart w:id="120" w:name="_Toc410920294"/>
      <w:bookmarkStart w:id="121" w:name="_Toc411279934"/>
      <w:bookmarkStart w:id="122" w:name="_Toc411626660"/>
      <w:bookmarkStart w:id="123" w:name="_Toc411632203"/>
      <w:bookmarkStart w:id="124" w:name="_Toc411882112"/>
      <w:bookmarkStart w:id="125" w:name="_Toc411941122"/>
      <w:bookmarkStart w:id="126" w:name="_Toc285801570"/>
      <w:bookmarkStart w:id="127" w:name="_Toc411949597"/>
      <w:bookmarkStart w:id="128" w:name="_Toc412111237"/>
      <w:bookmarkStart w:id="129" w:name="_Toc285977841"/>
      <w:bookmarkStart w:id="130" w:name="_Toc412128004"/>
      <w:bookmarkStart w:id="131" w:name="_Toc285999970"/>
      <w:bookmarkStart w:id="132" w:name="_Toc412218453"/>
      <w:bookmarkStart w:id="133" w:name="_Toc412543739"/>
      <w:bookmarkStart w:id="134" w:name="_Toc412551484"/>
      <w:bookmarkStart w:id="135" w:name="_Toc412754900"/>
      <w:r w:rsidRPr="007B379B">
        <w:rPr>
          <w:rFonts w:ascii="Times New Roman" w:hAnsi="Times New Roman"/>
          <w:sz w:val="24"/>
        </w:rPr>
        <w:t>; оценка и сопоставление заявок (оценочная стадия). Выбор победителя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6" w:name="_Ref312927577"/>
      <w:bookmarkStart w:id="137" w:name="_Ref415753081"/>
      <w:bookmarkStart w:id="138" w:name="_Toc415874657"/>
      <w:bookmarkStart w:id="139" w:name="_Toc84711697"/>
      <w:r w:rsidRPr="007B379B">
        <w:rPr>
          <w:rFonts w:ascii="Times New Roman" w:hAnsi="Times New Roman"/>
          <w:sz w:val="24"/>
        </w:rPr>
        <w:t>Официальное размещение извещения</w:t>
      </w:r>
      <w:bookmarkEnd w:id="64"/>
      <w:bookmarkEnd w:id="136"/>
      <w:bookmarkEnd w:id="137"/>
      <w:bookmarkEnd w:id="138"/>
      <w:bookmarkEnd w:id="139"/>
    </w:p>
    <w:p w14:paraId="34D5537A" w14:textId="77777777" w:rsidR="001F5D46" w:rsidRPr="007B379B" w:rsidRDefault="001F5D46" w:rsidP="0036263D">
      <w:pPr>
        <w:pStyle w:val="44"/>
        <w:numPr>
          <w:ilvl w:val="2"/>
          <w:numId w:val="19"/>
        </w:numPr>
        <w:rPr>
          <w:rFonts w:ascii="Times New Roman" w:hAnsi="Times New Roman"/>
          <w:sz w:val="24"/>
        </w:rPr>
      </w:pPr>
      <w:bookmarkStart w:id="140" w:name="_Ref413755480"/>
      <w:bookmarkStart w:id="141"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40"/>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2" w:name="_Toc409528485"/>
      <w:bookmarkStart w:id="143" w:name="_Toc409630188"/>
      <w:bookmarkStart w:id="144" w:name="_Toc409474776"/>
      <w:bookmarkStart w:id="145" w:name="_Toc409703634"/>
      <w:bookmarkStart w:id="146" w:name="_Toc409711798"/>
      <w:bookmarkStart w:id="147" w:name="_Toc409715518"/>
      <w:bookmarkStart w:id="148" w:name="_Toc409721535"/>
      <w:bookmarkStart w:id="149" w:name="_Toc409720666"/>
      <w:bookmarkStart w:id="150" w:name="_Toc409721753"/>
      <w:bookmarkStart w:id="151" w:name="_Toc409807471"/>
      <w:bookmarkStart w:id="152" w:name="_Toc409812190"/>
      <w:bookmarkStart w:id="153" w:name="_Toc283764419"/>
      <w:bookmarkStart w:id="154" w:name="_Toc409908753"/>
      <w:bookmarkStart w:id="155" w:name="_Toc410902925"/>
      <w:bookmarkStart w:id="156" w:name="_Toc410907936"/>
      <w:bookmarkStart w:id="157" w:name="_Toc410908125"/>
      <w:bookmarkStart w:id="158" w:name="_Toc410910918"/>
      <w:bookmarkStart w:id="159" w:name="_Toc410911191"/>
      <w:bookmarkStart w:id="160" w:name="_Toc410920289"/>
      <w:bookmarkStart w:id="161" w:name="_Toc411279929"/>
      <w:bookmarkStart w:id="162" w:name="_Toc411626655"/>
      <w:bookmarkStart w:id="163" w:name="_Toc411632198"/>
      <w:bookmarkStart w:id="164" w:name="_Toc411882107"/>
      <w:bookmarkStart w:id="165" w:name="_Toc411941117"/>
      <w:bookmarkStart w:id="166" w:name="_Toc285801565"/>
      <w:bookmarkStart w:id="167" w:name="_Toc411949592"/>
      <w:bookmarkStart w:id="168" w:name="_Toc412111232"/>
      <w:bookmarkStart w:id="169" w:name="_Toc285977836"/>
      <w:bookmarkStart w:id="170" w:name="_Toc412127999"/>
      <w:bookmarkStart w:id="171" w:name="_Toc285999965"/>
      <w:bookmarkStart w:id="172" w:name="_Toc412218448"/>
      <w:bookmarkStart w:id="173" w:name="_Toc412543734"/>
      <w:bookmarkStart w:id="174" w:name="_Toc412551479"/>
      <w:bookmarkStart w:id="175" w:name="_Toc412754895"/>
      <w:bookmarkStart w:id="176" w:name="_Ref414292258"/>
      <w:bookmarkStart w:id="177" w:name="_Ref415073891"/>
      <w:bookmarkStart w:id="178" w:name="_Toc415874658"/>
      <w:bookmarkStart w:id="179" w:name="_Toc84711698"/>
      <w:r w:rsidRPr="007B379B">
        <w:rPr>
          <w:rFonts w:ascii="Times New Roman" w:hAnsi="Times New Roman"/>
          <w:sz w:val="24"/>
        </w:rPr>
        <w:t xml:space="preserve">Разъяснение </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7B379B">
        <w:rPr>
          <w:rFonts w:ascii="Times New Roman" w:hAnsi="Times New Roman"/>
          <w:sz w:val="24"/>
        </w:rPr>
        <w:t>извещения</w:t>
      </w:r>
      <w:bookmarkEnd w:id="179"/>
    </w:p>
    <w:p w14:paraId="365C0D83" w14:textId="77777777" w:rsidR="001F5D46" w:rsidRPr="007B379B" w:rsidRDefault="001F5D46" w:rsidP="0036263D">
      <w:pPr>
        <w:pStyle w:val="44"/>
        <w:numPr>
          <w:ilvl w:val="2"/>
          <w:numId w:val="19"/>
        </w:numPr>
        <w:rPr>
          <w:rFonts w:ascii="Times New Roman" w:hAnsi="Times New Roman"/>
          <w:sz w:val="24"/>
        </w:rPr>
      </w:pPr>
      <w:bookmarkStart w:id="180" w:name="_Ref455178139"/>
      <w:bookmarkStart w:id="181"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80"/>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1"/>
    </w:p>
    <w:p w14:paraId="1F6A0D5E" w14:textId="77777777" w:rsidR="001F5D46" w:rsidRPr="007B379B" w:rsidRDefault="001F5D46" w:rsidP="0036263D">
      <w:pPr>
        <w:pStyle w:val="44"/>
        <w:numPr>
          <w:ilvl w:val="2"/>
          <w:numId w:val="19"/>
        </w:numPr>
        <w:rPr>
          <w:rFonts w:ascii="Times New Roman" w:hAnsi="Times New Roman"/>
          <w:sz w:val="24"/>
        </w:rPr>
      </w:pPr>
      <w:bookmarkStart w:id="182"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2"/>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3" w:name="_Toc409474777"/>
      <w:bookmarkStart w:id="184" w:name="_Toc409528486"/>
      <w:bookmarkStart w:id="185" w:name="_Toc409630189"/>
      <w:bookmarkStart w:id="186" w:name="_Toc409703635"/>
      <w:bookmarkStart w:id="187" w:name="_Toc409711799"/>
      <w:bookmarkStart w:id="188" w:name="_Toc409715519"/>
      <w:bookmarkStart w:id="189" w:name="_Toc409721536"/>
      <w:bookmarkStart w:id="190" w:name="_Toc409720667"/>
      <w:bookmarkStart w:id="191" w:name="_Toc409721754"/>
      <w:bookmarkStart w:id="192" w:name="_Toc409807472"/>
      <w:bookmarkStart w:id="193" w:name="_Toc409812191"/>
      <w:bookmarkStart w:id="194" w:name="_Toc283764420"/>
      <w:bookmarkStart w:id="195" w:name="_Toc409908754"/>
      <w:bookmarkStart w:id="196" w:name="_Toc410902926"/>
      <w:bookmarkStart w:id="197" w:name="_Toc410907937"/>
      <w:bookmarkStart w:id="198" w:name="_Toc410908126"/>
      <w:bookmarkStart w:id="199" w:name="_Toc410910919"/>
      <w:bookmarkStart w:id="200" w:name="_Toc410911192"/>
      <w:bookmarkStart w:id="201" w:name="_Toc410920290"/>
      <w:bookmarkStart w:id="202" w:name="_Toc411279930"/>
      <w:bookmarkStart w:id="203" w:name="_Toc411626656"/>
      <w:bookmarkStart w:id="204" w:name="_Toc411632199"/>
      <w:bookmarkStart w:id="205" w:name="_Toc411882108"/>
      <w:bookmarkStart w:id="206" w:name="_Toc411941118"/>
      <w:bookmarkStart w:id="207" w:name="_Toc285801566"/>
      <w:bookmarkStart w:id="208" w:name="_Toc411949593"/>
      <w:bookmarkStart w:id="209" w:name="_Toc412111233"/>
      <w:bookmarkStart w:id="210" w:name="_Toc285977837"/>
      <w:bookmarkStart w:id="211" w:name="_Toc412128000"/>
      <w:bookmarkStart w:id="212" w:name="_Toc285999966"/>
      <w:bookmarkStart w:id="213" w:name="_Toc412218449"/>
      <w:bookmarkStart w:id="214" w:name="_Toc412543735"/>
      <w:bookmarkStart w:id="215" w:name="_Toc412551480"/>
      <w:bookmarkStart w:id="216" w:name="_Toc412754896"/>
      <w:bookmarkStart w:id="217" w:name="_Ref414039231"/>
      <w:bookmarkStart w:id="218" w:name="_Toc415874659"/>
      <w:bookmarkStart w:id="219" w:name="_Toc84711699"/>
      <w:r w:rsidRPr="007B379B">
        <w:rPr>
          <w:rFonts w:ascii="Times New Roman" w:hAnsi="Times New Roman"/>
          <w:sz w:val="24"/>
        </w:rPr>
        <w:t>Внесение изменений в извещение</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B92B6E3" w14:textId="77777777" w:rsidR="001F5D46" w:rsidRPr="007B379B" w:rsidRDefault="001F5D46" w:rsidP="0036263D">
      <w:pPr>
        <w:pStyle w:val="44"/>
        <w:numPr>
          <w:ilvl w:val="2"/>
          <w:numId w:val="19"/>
        </w:numPr>
        <w:rPr>
          <w:rFonts w:ascii="Times New Roman" w:hAnsi="Times New Roman"/>
          <w:sz w:val="24"/>
        </w:rPr>
      </w:pPr>
      <w:bookmarkStart w:id="220"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20"/>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1" w:name="_Toc418282159"/>
      <w:bookmarkStart w:id="222" w:name="_Ref56229154"/>
      <w:bookmarkStart w:id="223" w:name="_Toc57314645"/>
      <w:bookmarkStart w:id="224" w:name="_Toc311975315"/>
      <w:bookmarkStart w:id="225" w:name="_Toc415874660"/>
      <w:bookmarkStart w:id="226" w:name="_Ref313172693"/>
      <w:bookmarkStart w:id="227" w:name="_Ref313227280"/>
      <w:bookmarkStart w:id="228" w:name="_Toc84711700"/>
      <w:bookmarkEnd w:id="141"/>
      <w:bookmarkEnd w:id="221"/>
      <w:r w:rsidRPr="007B379B">
        <w:rPr>
          <w:rFonts w:ascii="Times New Roman" w:hAnsi="Times New Roman"/>
          <w:sz w:val="24"/>
        </w:rPr>
        <w:t>Общие требования к заявке</w:t>
      </w:r>
      <w:bookmarkEnd w:id="222"/>
      <w:bookmarkEnd w:id="223"/>
      <w:bookmarkEnd w:id="224"/>
      <w:bookmarkEnd w:id="225"/>
      <w:bookmarkEnd w:id="226"/>
      <w:bookmarkEnd w:id="227"/>
      <w:bookmarkEnd w:id="228"/>
    </w:p>
    <w:p w14:paraId="64866CB8" w14:textId="77777777" w:rsidR="001F5D46" w:rsidRPr="007B379B" w:rsidRDefault="001F5D46" w:rsidP="0036263D">
      <w:pPr>
        <w:pStyle w:val="44"/>
        <w:numPr>
          <w:ilvl w:val="2"/>
          <w:numId w:val="19"/>
        </w:numPr>
        <w:rPr>
          <w:rFonts w:ascii="Times New Roman" w:hAnsi="Times New Roman"/>
          <w:sz w:val="24"/>
        </w:rPr>
      </w:pPr>
      <w:bookmarkStart w:id="229" w:name="_Ref29979232"/>
      <w:bookmarkStart w:id="230"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9"/>
    </w:p>
    <w:p w14:paraId="1405AADC" w14:textId="77777777" w:rsidR="001F5D46" w:rsidRPr="007B379B" w:rsidRDefault="001F5D46" w:rsidP="0036263D">
      <w:pPr>
        <w:pStyle w:val="44"/>
        <w:numPr>
          <w:ilvl w:val="2"/>
          <w:numId w:val="19"/>
        </w:numPr>
        <w:rPr>
          <w:rFonts w:ascii="Times New Roman" w:hAnsi="Times New Roman"/>
          <w:sz w:val="24"/>
        </w:rPr>
      </w:pPr>
      <w:bookmarkStart w:id="231"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30"/>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1"/>
    </w:p>
    <w:p w14:paraId="38786F7F" w14:textId="77777777" w:rsidR="001F5D46" w:rsidRPr="007B379B" w:rsidRDefault="001F5D46" w:rsidP="0036263D">
      <w:pPr>
        <w:pStyle w:val="44"/>
        <w:numPr>
          <w:ilvl w:val="2"/>
          <w:numId w:val="19"/>
        </w:numPr>
        <w:rPr>
          <w:rFonts w:ascii="Times New Roman" w:hAnsi="Times New Roman"/>
          <w:sz w:val="24"/>
        </w:rPr>
      </w:pPr>
      <w:bookmarkStart w:id="232"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2"/>
    </w:p>
    <w:p w14:paraId="7F5A301A" w14:textId="77777777" w:rsidR="001F5D46" w:rsidRPr="007B379B" w:rsidRDefault="001F5D46" w:rsidP="0036263D">
      <w:pPr>
        <w:pStyle w:val="44"/>
        <w:numPr>
          <w:ilvl w:val="2"/>
          <w:numId w:val="19"/>
        </w:numPr>
        <w:rPr>
          <w:rFonts w:ascii="Times New Roman" w:hAnsi="Times New Roman"/>
          <w:sz w:val="24"/>
        </w:rPr>
      </w:pPr>
      <w:bookmarkStart w:id="233"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3"/>
    </w:p>
    <w:p w14:paraId="41F454E6" w14:textId="77777777" w:rsidR="001F5D46" w:rsidRPr="007B379B" w:rsidRDefault="001F5D46" w:rsidP="0036263D">
      <w:pPr>
        <w:pStyle w:val="44"/>
        <w:numPr>
          <w:ilvl w:val="2"/>
          <w:numId w:val="19"/>
        </w:numPr>
        <w:rPr>
          <w:rFonts w:ascii="Times New Roman" w:hAnsi="Times New Roman"/>
          <w:sz w:val="24"/>
        </w:rPr>
      </w:pPr>
      <w:bookmarkStart w:id="234" w:name="_Ref415862122"/>
      <w:bookmarkStart w:id="235"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4"/>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6"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6"/>
    </w:p>
    <w:p w14:paraId="5804172C" w14:textId="77777777" w:rsidR="001F5D46" w:rsidRPr="007B379B" w:rsidRDefault="001F5D46" w:rsidP="0036263D">
      <w:pPr>
        <w:pStyle w:val="44"/>
        <w:numPr>
          <w:ilvl w:val="2"/>
          <w:numId w:val="19"/>
        </w:numPr>
        <w:rPr>
          <w:rFonts w:ascii="Times New Roman" w:hAnsi="Times New Roman"/>
          <w:sz w:val="24"/>
        </w:rPr>
      </w:pPr>
      <w:bookmarkStart w:id="237" w:name="_Ref29979245"/>
      <w:bookmarkEnd w:id="235"/>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7"/>
    </w:p>
    <w:p w14:paraId="2FF9DFB5" w14:textId="77777777" w:rsidR="001F5D46" w:rsidRPr="007B379B" w:rsidRDefault="001F5D46" w:rsidP="0036263D">
      <w:pPr>
        <w:pStyle w:val="44"/>
        <w:numPr>
          <w:ilvl w:val="2"/>
          <w:numId w:val="19"/>
        </w:numPr>
        <w:rPr>
          <w:rFonts w:ascii="Times New Roman" w:hAnsi="Times New Roman"/>
          <w:sz w:val="24"/>
        </w:rPr>
      </w:pPr>
      <w:bookmarkStart w:id="238"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8"/>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9" w:name="_Toc415874661"/>
      <w:bookmarkStart w:id="240" w:name="_Ref414297932"/>
      <w:bookmarkStart w:id="241" w:name="_Ref415072934"/>
      <w:bookmarkStart w:id="242" w:name="_Toc415874662"/>
      <w:bookmarkStart w:id="243" w:name="_Toc84711701"/>
      <w:bookmarkEnd w:id="239"/>
      <w:r w:rsidRPr="007B379B">
        <w:rPr>
          <w:rFonts w:ascii="Times New Roman" w:hAnsi="Times New Roman"/>
          <w:sz w:val="24"/>
        </w:rPr>
        <w:t>Требования к описанию продукции</w:t>
      </w:r>
      <w:bookmarkEnd w:id="240"/>
      <w:bookmarkEnd w:id="241"/>
      <w:bookmarkEnd w:id="242"/>
      <w:bookmarkEnd w:id="243"/>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4" w:name="_Toc415874663"/>
      <w:bookmarkStart w:id="245" w:name="_Toc415874664"/>
      <w:bookmarkStart w:id="246" w:name="_Toc415874665"/>
      <w:bookmarkStart w:id="247" w:name="_Toc415874668"/>
      <w:bookmarkStart w:id="248" w:name="_Ref416087557"/>
      <w:bookmarkStart w:id="249" w:name="_Toc84711702"/>
      <w:bookmarkStart w:id="250" w:name="_Ref414292290"/>
      <w:bookmarkEnd w:id="244"/>
      <w:bookmarkEnd w:id="245"/>
      <w:bookmarkEnd w:id="246"/>
      <w:r w:rsidRPr="007B379B">
        <w:rPr>
          <w:rFonts w:ascii="Times New Roman" w:hAnsi="Times New Roman"/>
          <w:sz w:val="24"/>
        </w:rPr>
        <w:t>Начальная (максимальная) цена договора</w:t>
      </w:r>
      <w:bookmarkEnd w:id="247"/>
      <w:bookmarkEnd w:id="248"/>
      <w:bookmarkEnd w:id="249"/>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1" w:name="_Toc415874669"/>
      <w:bookmarkStart w:id="252" w:name="_Ref416087512"/>
      <w:bookmarkStart w:id="253" w:name="_Ref419804833"/>
      <w:bookmarkStart w:id="254" w:name="_Toc84711703"/>
      <w:r w:rsidRPr="007B379B">
        <w:rPr>
          <w:rFonts w:ascii="Times New Roman" w:hAnsi="Times New Roman"/>
          <w:sz w:val="24"/>
        </w:rPr>
        <w:t>Обеспечение заявки</w:t>
      </w:r>
      <w:bookmarkEnd w:id="250"/>
      <w:bookmarkEnd w:id="251"/>
      <w:bookmarkEnd w:id="252"/>
      <w:bookmarkEnd w:id="253"/>
      <w:bookmarkEnd w:id="254"/>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5"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5"/>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6" w:name="_Ref317515319"/>
      <w:r w:rsidRPr="007B379B">
        <w:rPr>
          <w:rFonts w:ascii="Times New Roman" w:hAnsi="Times New Roman"/>
          <w:sz w:val="24"/>
        </w:rPr>
        <w:t>Обеспечение заявки не возвращается в следующих случаях:</w:t>
      </w:r>
      <w:bookmarkEnd w:id="256"/>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7" w:name="_Ref414292319"/>
      <w:bookmarkStart w:id="258" w:name="_Toc415874670"/>
      <w:bookmarkStart w:id="259" w:name="_Toc84711704"/>
      <w:r w:rsidRPr="007B379B">
        <w:rPr>
          <w:rFonts w:ascii="Times New Roman" w:hAnsi="Times New Roman"/>
          <w:sz w:val="24"/>
        </w:rPr>
        <w:t>Подача заявок</w:t>
      </w:r>
      <w:bookmarkEnd w:id="257"/>
      <w:bookmarkEnd w:id="258"/>
      <w:bookmarkEnd w:id="259"/>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60"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1" w:name="_Ref414994625"/>
      <w:bookmarkStart w:id="262" w:name="_Toc415874671"/>
      <w:bookmarkStart w:id="263" w:name="_Toc84711705"/>
      <w:r w:rsidRPr="007B379B">
        <w:rPr>
          <w:rFonts w:ascii="Times New Roman" w:hAnsi="Times New Roman"/>
          <w:sz w:val="24"/>
        </w:rPr>
        <w:lastRenderedPageBreak/>
        <w:t>Изменение или отзыв заявки</w:t>
      </w:r>
      <w:bookmarkEnd w:id="261"/>
      <w:bookmarkEnd w:id="262"/>
      <w:bookmarkEnd w:id="263"/>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4" w:name="_Ref414020464"/>
      <w:bookmarkStart w:id="265" w:name="_Toc415874672"/>
      <w:bookmarkStart w:id="266" w:name="_Toc84711706"/>
      <w:bookmarkStart w:id="267" w:name="_Toc269472549"/>
      <w:bookmarkEnd w:id="260"/>
      <w:r w:rsidRPr="007B379B">
        <w:rPr>
          <w:rFonts w:ascii="Times New Roman" w:hAnsi="Times New Roman"/>
          <w:sz w:val="24"/>
        </w:rPr>
        <w:t>Открытие доступа к заявкам</w:t>
      </w:r>
      <w:bookmarkEnd w:id="264"/>
      <w:bookmarkEnd w:id="265"/>
      <w:bookmarkEnd w:id="266"/>
    </w:p>
    <w:p w14:paraId="296B126D" w14:textId="77777777" w:rsidR="001F5D46" w:rsidRPr="007B379B" w:rsidRDefault="001F5D46" w:rsidP="0036263D">
      <w:pPr>
        <w:pStyle w:val="44"/>
        <w:numPr>
          <w:ilvl w:val="2"/>
          <w:numId w:val="19"/>
        </w:numPr>
        <w:rPr>
          <w:rFonts w:ascii="Times New Roman" w:hAnsi="Times New Roman"/>
          <w:sz w:val="24"/>
        </w:rPr>
      </w:pPr>
      <w:bookmarkStart w:id="268"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9"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9"/>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70" w:name="_Toc312338870"/>
      <w:bookmarkStart w:id="271" w:name="_Ref415833947"/>
      <w:bookmarkStart w:id="272" w:name="_Toc415874673"/>
      <w:bookmarkStart w:id="273" w:name="_Ref314266065"/>
      <w:bookmarkStart w:id="274" w:name="_Toc84711707"/>
      <w:bookmarkEnd w:id="267"/>
      <w:bookmarkEnd w:id="268"/>
      <w:r w:rsidRPr="007B379B">
        <w:rPr>
          <w:rFonts w:ascii="Times New Roman" w:hAnsi="Times New Roman"/>
          <w:sz w:val="24"/>
        </w:rPr>
        <w:t>Рассмотрение заявок (отборочная стадия).</w:t>
      </w:r>
      <w:bookmarkEnd w:id="270"/>
      <w:r w:rsidRPr="007B379B">
        <w:rPr>
          <w:rFonts w:ascii="Times New Roman" w:hAnsi="Times New Roman"/>
          <w:sz w:val="24"/>
        </w:rPr>
        <w:t xml:space="preserve"> Допуск к участию в закупке</w:t>
      </w:r>
      <w:bookmarkEnd w:id="271"/>
      <w:bookmarkEnd w:id="272"/>
      <w:bookmarkEnd w:id="273"/>
      <w:bookmarkEnd w:id="274"/>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5"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5"/>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6" w:name="_Ref29982346"/>
      <w:bookmarkStart w:id="277"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6"/>
    </w:p>
    <w:p w14:paraId="4B3DBAD5" w14:textId="77777777" w:rsidR="001F5D46" w:rsidRPr="007B379B" w:rsidRDefault="001F5D46" w:rsidP="0036263D">
      <w:pPr>
        <w:pStyle w:val="52"/>
        <w:numPr>
          <w:ilvl w:val="3"/>
          <w:numId w:val="19"/>
        </w:numPr>
        <w:rPr>
          <w:rFonts w:ascii="Times New Roman" w:hAnsi="Times New Roman"/>
          <w:sz w:val="24"/>
        </w:rPr>
      </w:pPr>
      <w:bookmarkStart w:id="278"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8"/>
    </w:p>
    <w:p w14:paraId="1A356635" w14:textId="77777777" w:rsidR="001F5D46" w:rsidRPr="007B379B" w:rsidRDefault="001F5D46" w:rsidP="0036263D">
      <w:pPr>
        <w:pStyle w:val="52"/>
        <w:numPr>
          <w:ilvl w:val="3"/>
          <w:numId w:val="19"/>
        </w:numPr>
        <w:rPr>
          <w:rFonts w:ascii="Times New Roman" w:hAnsi="Times New Roman"/>
          <w:sz w:val="24"/>
        </w:rPr>
      </w:pPr>
      <w:bookmarkStart w:id="279"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9"/>
    </w:p>
    <w:p w14:paraId="0D9EB727" w14:textId="77777777" w:rsidR="001F5D46" w:rsidRPr="007B379B" w:rsidRDefault="001F5D46" w:rsidP="0036263D">
      <w:pPr>
        <w:pStyle w:val="52"/>
        <w:numPr>
          <w:ilvl w:val="3"/>
          <w:numId w:val="19"/>
        </w:numPr>
        <w:rPr>
          <w:rFonts w:ascii="Times New Roman" w:hAnsi="Times New Roman"/>
          <w:sz w:val="24"/>
        </w:rPr>
      </w:pPr>
      <w:bookmarkStart w:id="280"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80"/>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1"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1"/>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2" w:name="_Ref409636113"/>
      <w:r w:rsidRPr="007B379B">
        <w:rPr>
          <w:rFonts w:ascii="Times New Roman" w:hAnsi="Times New Roman"/>
          <w:sz w:val="24"/>
        </w:rPr>
        <w:t>ЗК отклоняет заявку участника процедуры закупки по следующим основаниям:</w:t>
      </w:r>
      <w:bookmarkEnd w:id="282"/>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3"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3"/>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4" w:name="_Ref502841948"/>
      <w:bookmarkStart w:id="285"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4"/>
      <w:r w:rsidRPr="007B379B">
        <w:rPr>
          <w:rFonts w:ascii="Times New Roman" w:hAnsi="Times New Roman"/>
          <w:sz w:val="24"/>
        </w:rPr>
        <w:t xml:space="preserve"> </w:t>
      </w:r>
      <w:bookmarkEnd w:id="285"/>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6" w:name="_Toc33014629"/>
      <w:bookmarkStart w:id="287" w:name="_Toc33021713"/>
      <w:bookmarkStart w:id="288" w:name="_Toc33105101"/>
      <w:bookmarkStart w:id="289" w:name="_Toc33712047"/>
      <w:bookmarkStart w:id="290" w:name="_Toc84711708"/>
      <w:bookmarkStart w:id="291" w:name="_Ref415252233"/>
      <w:bookmarkStart w:id="292" w:name="_Toc415874675"/>
      <w:bookmarkStart w:id="293" w:name="_Ref414020540"/>
      <w:bookmarkStart w:id="294" w:name="_Ref313834186"/>
      <w:bookmarkEnd w:id="277"/>
      <w:r w:rsidRPr="007B379B">
        <w:rPr>
          <w:rFonts w:ascii="Times New Roman" w:hAnsi="Times New Roman"/>
          <w:sz w:val="24"/>
        </w:rPr>
        <w:t>Переторжка</w:t>
      </w:r>
      <w:bookmarkEnd w:id="286"/>
      <w:bookmarkEnd w:id="287"/>
      <w:bookmarkEnd w:id="288"/>
      <w:bookmarkEnd w:id="289"/>
      <w:bookmarkEnd w:id="290"/>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5"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5"/>
    </w:p>
    <w:p w14:paraId="604DB15F" w14:textId="77777777" w:rsidR="001F5D46" w:rsidRPr="007B379B" w:rsidRDefault="001F5D46" w:rsidP="0036263D">
      <w:pPr>
        <w:pStyle w:val="44"/>
        <w:numPr>
          <w:ilvl w:val="2"/>
          <w:numId w:val="19"/>
        </w:numPr>
        <w:rPr>
          <w:rFonts w:ascii="Times New Roman" w:hAnsi="Times New Roman"/>
          <w:sz w:val="24"/>
        </w:rPr>
      </w:pPr>
      <w:bookmarkStart w:id="296"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6"/>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7"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7"/>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8" w:name="_Ref30608327"/>
      <w:bookmarkStart w:id="299"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1"/>
      <w:bookmarkEnd w:id="292"/>
      <w:bookmarkEnd w:id="293"/>
      <w:bookmarkEnd w:id="294"/>
      <w:bookmarkEnd w:id="298"/>
      <w:bookmarkEnd w:id="299"/>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признается победителем. Присвоение последующих номеров (мест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если несколько участников представили заявки с одинаковыми ценами, более высокий номер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300"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300"/>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сведения о присвоении заявкам мест в </w:t>
      </w:r>
      <w:proofErr w:type="spellStart"/>
      <w:r w:rsidRPr="007B379B">
        <w:rPr>
          <w:rFonts w:ascii="Times New Roman" w:hAnsi="Times New Roman"/>
          <w:sz w:val="24"/>
        </w:rPr>
        <w:t>ранжировке</w:t>
      </w:r>
      <w:proofErr w:type="spellEnd"/>
      <w:r w:rsidRPr="007B379B">
        <w:rPr>
          <w:rFonts w:ascii="Times New Roman" w:hAnsi="Times New Roman"/>
          <w:sz w:val="24"/>
        </w:rPr>
        <w:t>,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w:t>
      </w:r>
      <w:proofErr w:type="spellStart"/>
      <w:r w:rsidRPr="007B379B">
        <w:rPr>
          <w:rFonts w:ascii="Times New Roman" w:hAnsi="Times New Roman"/>
          <w:sz w:val="24"/>
        </w:rPr>
        <w:t>ранжировке</w:t>
      </w:r>
      <w:proofErr w:type="spellEnd"/>
      <w:r w:rsidRPr="007B379B">
        <w:rPr>
          <w:rFonts w:ascii="Times New Roman" w:hAnsi="Times New Roman"/>
          <w:sz w:val="24"/>
        </w:rPr>
        <w:t>,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1" w:name="_Toc415874676"/>
      <w:bookmarkStart w:id="302" w:name="_Toc415874677"/>
      <w:bookmarkStart w:id="303" w:name="_Toc84711710"/>
      <w:bookmarkEnd w:id="301"/>
      <w:r w:rsidRPr="007B379B">
        <w:rPr>
          <w:rFonts w:ascii="Times New Roman" w:hAnsi="Times New Roman"/>
          <w:sz w:val="24"/>
        </w:rPr>
        <w:t>Отмена закупки</w:t>
      </w:r>
      <w:bookmarkEnd w:id="302"/>
      <w:bookmarkEnd w:id="303"/>
    </w:p>
    <w:p w14:paraId="650084DE" w14:textId="77777777" w:rsidR="001F5D46" w:rsidRPr="007B379B" w:rsidRDefault="001F5D46" w:rsidP="0036263D">
      <w:pPr>
        <w:pStyle w:val="44"/>
        <w:numPr>
          <w:ilvl w:val="2"/>
          <w:numId w:val="19"/>
        </w:numPr>
        <w:rPr>
          <w:rFonts w:ascii="Times New Roman" w:hAnsi="Times New Roman"/>
          <w:sz w:val="24"/>
        </w:rPr>
      </w:pPr>
      <w:bookmarkStart w:id="304"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4"/>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5" w:name="_Ref408753776"/>
      <w:bookmarkStart w:id="306" w:name="_Toc408775943"/>
      <w:bookmarkStart w:id="307" w:name="_Toc408779134"/>
      <w:bookmarkStart w:id="308" w:name="_Toc408780735"/>
      <w:bookmarkStart w:id="309" w:name="_Toc408840794"/>
      <w:bookmarkStart w:id="310" w:name="_Toc408842219"/>
      <w:bookmarkStart w:id="311" w:name="_Toc282982221"/>
      <w:bookmarkStart w:id="312" w:name="_Toc409088658"/>
      <w:bookmarkStart w:id="313" w:name="_Toc409088851"/>
      <w:bookmarkStart w:id="314" w:name="_Toc409089544"/>
      <w:bookmarkStart w:id="315" w:name="_Toc409089748"/>
      <w:bookmarkStart w:id="316" w:name="_Toc409090432"/>
      <w:bookmarkStart w:id="317" w:name="_Toc409113225"/>
      <w:bookmarkStart w:id="318" w:name="_Toc409174007"/>
      <w:bookmarkStart w:id="319" w:name="_Toc409174701"/>
      <w:bookmarkStart w:id="320" w:name="_Toc409189101"/>
      <w:bookmarkStart w:id="321" w:name="_Toc409198837"/>
      <w:bookmarkStart w:id="322" w:name="_Toc283058535"/>
      <w:bookmarkStart w:id="323" w:name="_Toc409204325"/>
      <w:bookmarkStart w:id="324" w:name="_Toc409474729"/>
      <w:bookmarkStart w:id="325" w:name="_Toc409528438"/>
      <w:bookmarkStart w:id="326" w:name="_Toc409630141"/>
      <w:bookmarkStart w:id="327" w:name="_Toc409703587"/>
      <w:bookmarkStart w:id="328" w:name="_Toc409711751"/>
      <w:bookmarkStart w:id="329" w:name="_Toc409715471"/>
      <w:bookmarkStart w:id="330" w:name="_Toc409721488"/>
      <w:bookmarkStart w:id="331" w:name="_Toc409720619"/>
      <w:bookmarkStart w:id="332" w:name="_Toc409721706"/>
      <w:bookmarkStart w:id="333" w:name="_Toc409807424"/>
      <w:bookmarkStart w:id="334" w:name="_Toc409812143"/>
      <w:bookmarkStart w:id="335" w:name="_Toc283764371"/>
      <w:bookmarkStart w:id="336" w:name="_Toc409908704"/>
      <w:bookmarkStart w:id="337" w:name="_Toc410902877"/>
      <w:bookmarkStart w:id="338" w:name="_Toc410907887"/>
      <w:bookmarkStart w:id="339" w:name="_Toc410908076"/>
      <w:bookmarkStart w:id="340" w:name="_Toc410910869"/>
      <w:bookmarkStart w:id="341" w:name="_Toc410911142"/>
      <w:bookmarkStart w:id="342" w:name="_Toc410920241"/>
      <w:bookmarkStart w:id="343" w:name="_Toc411279881"/>
      <w:bookmarkStart w:id="344" w:name="_Toc411626607"/>
      <w:bookmarkStart w:id="345" w:name="_Toc411632150"/>
      <w:bookmarkStart w:id="346" w:name="_Toc411882058"/>
      <w:bookmarkStart w:id="347" w:name="_Toc411941068"/>
      <w:bookmarkStart w:id="348" w:name="_Toc285801517"/>
      <w:bookmarkStart w:id="349" w:name="_Toc411949543"/>
      <w:bookmarkStart w:id="350" w:name="_Toc412111184"/>
      <w:bookmarkStart w:id="351" w:name="_Toc285977788"/>
      <w:bookmarkStart w:id="352" w:name="_Toc412127951"/>
      <w:bookmarkStart w:id="353" w:name="_Toc285999917"/>
      <w:bookmarkStart w:id="354" w:name="_Toc412218400"/>
      <w:bookmarkStart w:id="355" w:name="_Toc412543685"/>
      <w:bookmarkStart w:id="356" w:name="_Toc412551430"/>
      <w:bookmarkStart w:id="357" w:name="_Toc412754847"/>
      <w:bookmarkStart w:id="358" w:name="_Toc415874678"/>
      <w:bookmarkStart w:id="359" w:name="_Toc84711711"/>
      <w:proofErr w:type="spellStart"/>
      <w:r w:rsidRPr="007B379B">
        <w:rPr>
          <w:rFonts w:ascii="Times New Roman" w:hAnsi="Times New Roman"/>
          <w:sz w:val="24"/>
        </w:rPr>
        <w:t>Постквалификация</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roofErr w:type="spellEnd"/>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36263D">
      <w:pPr>
        <w:pStyle w:val="44"/>
        <w:numPr>
          <w:ilvl w:val="2"/>
          <w:numId w:val="19"/>
        </w:numPr>
        <w:rPr>
          <w:rFonts w:ascii="Times New Roman" w:hAnsi="Times New Roman"/>
          <w:sz w:val="24"/>
        </w:rPr>
      </w:pPr>
      <w:bookmarkStart w:id="360"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60"/>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первое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третье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w:t>
      </w:r>
      <w:proofErr w:type="spellStart"/>
      <w:r w:rsidRPr="007B379B">
        <w:rPr>
          <w:rFonts w:ascii="Times New Roman" w:hAnsi="Times New Roman"/>
          <w:sz w:val="24"/>
        </w:rPr>
        <w:t>ранжировку</w:t>
      </w:r>
      <w:proofErr w:type="spellEnd"/>
      <w:r w:rsidRPr="007B379B">
        <w:rPr>
          <w:rFonts w:ascii="Times New Roman" w:hAnsi="Times New Roman"/>
          <w:sz w:val="24"/>
        </w:rPr>
        <w:t xml:space="preserve">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w:t>
      </w:r>
      <w:proofErr w:type="spellStart"/>
      <w:r w:rsidRPr="007B379B">
        <w:rPr>
          <w:rFonts w:ascii="Times New Roman" w:hAnsi="Times New Roman"/>
          <w:sz w:val="24"/>
        </w:rPr>
        <w:t>ранжировку</w:t>
      </w:r>
      <w:proofErr w:type="spellEnd"/>
      <w:r w:rsidRPr="007B379B">
        <w:rPr>
          <w:rFonts w:ascii="Times New Roman" w:hAnsi="Times New Roman"/>
          <w:sz w:val="24"/>
        </w:rPr>
        <w:t xml:space="preserve">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proofErr w:type="spellStart"/>
      <w:r w:rsidRPr="007B379B">
        <w:rPr>
          <w:rFonts w:ascii="Times New Roman" w:hAnsi="Times New Roman"/>
          <w:sz w:val="24"/>
        </w:rPr>
        <w:t>ранжировке</w:t>
      </w:r>
      <w:proofErr w:type="spellEnd"/>
      <w:r w:rsidRPr="007B379B">
        <w:rPr>
          <w:rFonts w:ascii="Times New Roman" w:hAnsi="Times New Roman"/>
          <w:sz w:val="24"/>
        </w:rPr>
        <w:t xml:space="preserve">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1" w:name="_Toc409474766"/>
      <w:bookmarkStart w:id="362" w:name="_Toc409528475"/>
      <w:bookmarkStart w:id="363" w:name="_Toc409630178"/>
      <w:bookmarkStart w:id="364" w:name="_Toc409703624"/>
      <w:bookmarkStart w:id="365" w:name="_Toc409711788"/>
      <w:bookmarkStart w:id="366" w:name="_Toc409715508"/>
      <w:bookmarkStart w:id="367" w:name="_Toc409721525"/>
      <w:bookmarkStart w:id="368" w:name="_Toc409720656"/>
      <w:bookmarkStart w:id="369" w:name="_Toc409721743"/>
      <w:bookmarkStart w:id="370" w:name="_Toc409807461"/>
      <w:bookmarkStart w:id="371" w:name="_Toc409812180"/>
      <w:bookmarkStart w:id="372" w:name="_Toc283764409"/>
      <w:bookmarkStart w:id="373" w:name="_Toc409908743"/>
      <w:bookmarkStart w:id="374" w:name="_Toc410902915"/>
      <w:bookmarkStart w:id="375" w:name="_Toc410907926"/>
      <w:bookmarkStart w:id="376" w:name="_Toc410908115"/>
      <w:bookmarkStart w:id="377" w:name="_Toc410910908"/>
      <w:bookmarkStart w:id="378" w:name="_Toc410911181"/>
      <w:bookmarkStart w:id="379" w:name="_Toc410920279"/>
      <w:bookmarkStart w:id="380" w:name="_Toc411279919"/>
      <w:bookmarkStart w:id="381" w:name="_Toc411626645"/>
      <w:bookmarkStart w:id="382" w:name="_Toc411632188"/>
      <w:bookmarkStart w:id="383" w:name="_Toc411882096"/>
      <w:bookmarkStart w:id="384" w:name="_Toc411941106"/>
      <w:bookmarkStart w:id="385" w:name="_Toc285801555"/>
      <w:bookmarkStart w:id="386" w:name="_Toc411949581"/>
      <w:bookmarkStart w:id="387" w:name="_Toc412111222"/>
      <w:bookmarkStart w:id="388" w:name="_Toc285977826"/>
      <w:bookmarkStart w:id="389" w:name="_Toc412127989"/>
      <w:bookmarkStart w:id="390" w:name="_Toc285999955"/>
      <w:bookmarkStart w:id="391" w:name="_Toc412218438"/>
      <w:bookmarkStart w:id="392" w:name="_Toc412543724"/>
      <w:bookmarkStart w:id="393" w:name="_Toc412551469"/>
      <w:bookmarkStart w:id="394" w:name="_Toc412754885"/>
      <w:bookmarkStart w:id="395" w:name="_Ref414292367"/>
      <w:bookmarkStart w:id="396" w:name="_Toc415874679"/>
      <w:bookmarkStart w:id="397" w:name="_Toc84711712"/>
      <w:r w:rsidRPr="007B379B">
        <w:rPr>
          <w:rFonts w:ascii="Times New Roman" w:hAnsi="Times New Roman"/>
          <w:sz w:val="24"/>
        </w:rPr>
        <w:t>Антидемпинговые меры при проведении закупки</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14E71BE2" w14:textId="77777777" w:rsidR="001F5D46" w:rsidRPr="007B379B" w:rsidRDefault="001F5D46" w:rsidP="0036263D">
      <w:pPr>
        <w:pStyle w:val="44"/>
        <w:numPr>
          <w:ilvl w:val="2"/>
          <w:numId w:val="19"/>
        </w:numPr>
        <w:rPr>
          <w:rFonts w:ascii="Times New Roman" w:hAnsi="Times New Roman"/>
          <w:sz w:val="24"/>
        </w:rPr>
      </w:pPr>
      <w:bookmarkStart w:id="398"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8"/>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9" w:name="_Toc276141213"/>
      <w:bookmarkStart w:id="400" w:name="_Toc276577632"/>
      <w:bookmarkStart w:id="401" w:name="_Ref414043853"/>
      <w:bookmarkStart w:id="402" w:name="_Toc415874680"/>
      <w:bookmarkStart w:id="403" w:name="_Toc84711713"/>
      <w:bookmarkStart w:id="404" w:name="_Toc263441567"/>
      <w:bookmarkStart w:id="405" w:name="_Toc269476359"/>
      <w:bookmarkStart w:id="406" w:name="_Toc312338871"/>
      <w:bookmarkStart w:id="407" w:name="_Toc269835279"/>
      <w:bookmarkStart w:id="408" w:name="_Toc270595288"/>
      <w:bookmarkStart w:id="409" w:name="_Toc271294290"/>
      <w:bookmarkEnd w:id="399"/>
      <w:bookmarkEnd w:id="400"/>
      <w:r w:rsidRPr="007B379B">
        <w:rPr>
          <w:rFonts w:ascii="Times New Roman" w:hAnsi="Times New Roman"/>
          <w:sz w:val="24"/>
        </w:rPr>
        <w:lastRenderedPageBreak/>
        <w:t>Отстранение участника закупки</w:t>
      </w:r>
      <w:bookmarkEnd w:id="401"/>
      <w:bookmarkEnd w:id="402"/>
      <w:bookmarkEnd w:id="403"/>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10"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10"/>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1" w:name="_Toc312367110"/>
      <w:bookmarkStart w:id="412" w:name="_Ref313827061"/>
      <w:bookmarkStart w:id="413" w:name="_Ref414043818"/>
      <w:bookmarkStart w:id="414" w:name="_Ref414292419"/>
      <w:bookmarkStart w:id="415" w:name="_Toc415874681"/>
      <w:bookmarkStart w:id="416" w:name="_Ref29986400"/>
      <w:bookmarkStart w:id="417" w:name="_Toc84711714"/>
      <w:r w:rsidRPr="007B379B">
        <w:rPr>
          <w:rFonts w:ascii="Times New Roman" w:hAnsi="Times New Roman"/>
          <w:sz w:val="24"/>
        </w:rPr>
        <w:t>Преддоговорные переговоры</w:t>
      </w:r>
      <w:bookmarkEnd w:id="411"/>
      <w:bookmarkEnd w:id="412"/>
      <w:bookmarkEnd w:id="413"/>
      <w:bookmarkEnd w:id="414"/>
      <w:bookmarkEnd w:id="415"/>
      <w:bookmarkEnd w:id="416"/>
      <w:bookmarkEnd w:id="417"/>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8" w:name="_Ref390162388"/>
      <w:r w:rsidRPr="007B379B">
        <w:rPr>
          <w:rFonts w:ascii="Times New Roman" w:hAnsi="Times New Roman"/>
          <w:sz w:val="24"/>
        </w:rPr>
        <w:t>Преддоговорные переговоры могут быть проведены по следующим аспектам:</w:t>
      </w:r>
      <w:bookmarkEnd w:id="418"/>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9" w:name="_Toc415874682"/>
      <w:bookmarkStart w:id="420" w:name="_Ref313834245"/>
      <w:bookmarkStart w:id="421" w:name="_Ref414297813"/>
      <w:bookmarkStart w:id="422" w:name="_Toc84711715"/>
      <w:r w:rsidRPr="007B379B">
        <w:rPr>
          <w:rFonts w:ascii="Times New Roman" w:hAnsi="Times New Roman"/>
          <w:sz w:val="24"/>
        </w:rPr>
        <w:t>Заключение договора</w:t>
      </w:r>
      <w:bookmarkEnd w:id="404"/>
      <w:bookmarkEnd w:id="405"/>
      <w:bookmarkEnd w:id="406"/>
      <w:bookmarkEnd w:id="419"/>
      <w:bookmarkEnd w:id="420"/>
      <w:bookmarkEnd w:id="421"/>
      <w:bookmarkEnd w:id="422"/>
    </w:p>
    <w:p w14:paraId="26BBA3AB" w14:textId="77777777" w:rsidR="001F5D46" w:rsidRPr="007B379B" w:rsidRDefault="001F5D46" w:rsidP="0036263D">
      <w:pPr>
        <w:pStyle w:val="44"/>
        <w:numPr>
          <w:ilvl w:val="2"/>
          <w:numId w:val="19"/>
        </w:numPr>
        <w:rPr>
          <w:rFonts w:ascii="Times New Roman" w:hAnsi="Times New Roman"/>
          <w:sz w:val="24"/>
        </w:rPr>
      </w:pPr>
      <w:bookmarkStart w:id="423"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3"/>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4" w:name="_Ref502843603"/>
      <w:bookmarkStart w:id="425"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4"/>
      <w:bookmarkEnd w:id="425"/>
    </w:p>
    <w:p w14:paraId="0B4651CF" w14:textId="77777777" w:rsidR="001F5D46" w:rsidRPr="007B379B" w:rsidRDefault="001F5D46" w:rsidP="0036263D">
      <w:pPr>
        <w:pStyle w:val="44"/>
        <w:numPr>
          <w:ilvl w:val="2"/>
          <w:numId w:val="19"/>
        </w:numPr>
        <w:rPr>
          <w:rFonts w:ascii="Times New Roman" w:hAnsi="Times New Roman"/>
          <w:sz w:val="24"/>
        </w:rPr>
      </w:pPr>
      <w:bookmarkStart w:id="426" w:name="_Ref29988317"/>
      <w:bookmarkStart w:id="427" w:name="_Ref25260291"/>
      <w:bookmarkStart w:id="428"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6"/>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9"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7"/>
      <w:bookmarkEnd w:id="429"/>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30" w:name="_Ref25255720"/>
      <w:r w:rsidRPr="007B379B">
        <w:rPr>
          <w:rFonts w:ascii="Times New Roman" w:hAnsi="Times New Roman"/>
          <w:sz w:val="24"/>
          <w:szCs w:val="24"/>
        </w:rPr>
        <w:t xml:space="preserve">поступления участнику закупки, заявке которого присвоено второе место в итоговой </w:t>
      </w:r>
      <w:proofErr w:type="spellStart"/>
      <w:r w:rsidRPr="007B379B">
        <w:rPr>
          <w:rFonts w:ascii="Times New Roman" w:hAnsi="Times New Roman"/>
          <w:sz w:val="24"/>
          <w:szCs w:val="24"/>
        </w:rPr>
        <w:t>ранжировке</w:t>
      </w:r>
      <w:proofErr w:type="spellEnd"/>
      <w:r w:rsidRPr="007B379B">
        <w:rPr>
          <w:rFonts w:ascii="Times New Roman" w:hAnsi="Times New Roman"/>
          <w:sz w:val="24"/>
          <w:szCs w:val="24"/>
        </w:rPr>
        <w:t xml:space="preserve">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30"/>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1" w:name="_Ref25255721"/>
      <w:r w:rsidRPr="007B379B">
        <w:rPr>
          <w:rFonts w:ascii="Times New Roman" w:hAnsi="Times New Roman"/>
          <w:sz w:val="24"/>
          <w:szCs w:val="24"/>
        </w:rPr>
        <w:t xml:space="preserve">поступления участнику закупки, заявке которого присвоено третье место в итоговой </w:t>
      </w:r>
      <w:proofErr w:type="spellStart"/>
      <w:r w:rsidRPr="007B379B">
        <w:rPr>
          <w:rFonts w:ascii="Times New Roman" w:hAnsi="Times New Roman"/>
          <w:sz w:val="24"/>
          <w:szCs w:val="24"/>
        </w:rPr>
        <w:t>ранжировке</w:t>
      </w:r>
      <w:proofErr w:type="spellEnd"/>
      <w:r w:rsidRPr="007B379B">
        <w:rPr>
          <w:rFonts w:ascii="Times New Roman" w:hAnsi="Times New Roman"/>
          <w:sz w:val="24"/>
          <w:szCs w:val="24"/>
        </w:rPr>
        <w:t xml:space="preserve">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w:t>
      </w:r>
      <w:proofErr w:type="spellStart"/>
      <w:r w:rsidRPr="007B379B">
        <w:rPr>
          <w:rFonts w:ascii="Times New Roman" w:hAnsi="Times New Roman"/>
          <w:sz w:val="24"/>
          <w:szCs w:val="24"/>
        </w:rPr>
        <w:t>ранжировке</w:t>
      </w:r>
      <w:proofErr w:type="spellEnd"/>
      <w:r w:rsidRPr="007B379B">
        <w:rPr>
          <w:rFonts w:ascii="Times New Roman" w:hAnsi="Times New Roman"/>
          <w:sz w:val="24"/>
          <w:szCs w:val="24"/>
        </w:rPr>
        <w:t xml:space="preserve"> или о его уклонении от заключения договора, и при условии отстранения победителя закупки или его уклонения от заключения договора;</w:t>
      </w:r>
      <w:bookmarkEnd w:id="431"/>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2"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2"/>
    </w:p>
    <w:p w14:paraId="19DE62C3" w14:textId="77777777" w:rsidR="001F5D46" w:rsidRPr="007B379B" w:rsidRDefault="001F5D46" w:rsidP="0036263D">
      <w:pPr>
        <w:pStyle w:val="44"/>
        <w:numPr>
          <w:ilvl w:val="2"/>
          <w:numId w:val="19"/>
        </w:numPr>
        <w:rPr>
          <w:rFonts w:ascii="Times New Roman" w:hAnsi="Times New Roman"/>
          <w:sz w:val="24"/>
        </w:rPr>
      </w:pPr>
      <w:bookmarkStart w:id="433"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4" w:name="_Ref29988492"/>
      <w:bookmarkEnd w:id="433"/>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8"/>
      <w:bookmarkEnd w:id="434"/>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5"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5"/>
    </w:p>
    <w:p w14:paraId="2A584536" w14:textId="77777777" w:rsidR="001F5D46" w:rsidRPr="007B379B" w:rsidRDefault="001F5D46" w:rsidP="0036263D">
      <w:pPr>
        <w:pStyle w:val="52"/>
        <w:numPr>
          <w:ilvl w:val="3"/>
          <w:numId w:val="19"/>
        </w:numPr>
        <w:rPr>
          <w:rFonts w:ascii="Times New Roman" w:hAnsi="Times New Roman"/>
          <w:sz w:val="24"/>
        </w:rPr>
      </w:pPr>
      <w:bookmarkStart w:id="436"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6"/>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7"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7"/>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8" w:name="_Ref27054963"/>
      <w:bookmarkStart w:id="439" w:name="_Ref341089784"/>
      <w:bookmarkStart w:id="440"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8"/>
    </w:p>
    <w:p w14:paraId="6F1B3C6D" w14:textId="77777777" w:rsidR="001F5D46" w:rsidRPr="007B379B" w:rsidRDefault="001F5D46" w:rsidP="0036263D">
      <w:pPr>
        <w:pStyle w:val="44"/>
        <w:numPr>
          <w:ilvl w:val="2"/>
          <w:numId w:val="19"/>
        </w:numPr>
        <w:rPr>
          <w:rFonts w:ascii="Times New Roman" w:hAnsi="Times New Roman"/>
          <w:sz w:val="24"/>
        </w:rPr>
      </w:pPr>
      <w:bookmarkStart w:id="441"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9"/>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2" w:name="_Hlt341879772"/>
      <w:bookmarkEnd w:id="440"/>
      <w:bookmarkEnd w:id="442"/>
      <w:r w:rsidRPr="007B379B">
        <w:rPr>
          <w:rFonts w:ascii="Times New Roman" w:hAnsi="Times New Roman"/>
          <w:sz w:val="24"/>
        </w:rPr>
        <w:t>.</w:t>
      </w:r>
      <w:bookmarkEnd w:id="441"/>
    </w:p>
    <w:p w14:paraId="02EA228E" w14:textId="77777777" w:rsidR="001F5D46" w:rsidRPr="007B379B" w:rsidRDefault="001F5D46" w:rsidP="0036263D">
      <w:pPr>
        <w:pStyle w:val="44"/>
        <w:numPr>
          <w:ilvl w:val="2"/>
          <w:numId w:val="19"/>
        </w:numPr>
        <w:rPr>
          <w:rFonts w:ascii="Times New Roman" w:hAnsi="Times New Roman"/>
          <w:sz w:val="24"/>
        </w:rPr>
      </w:pPr>
      <w:bookmarkStart w:id="443" w:name="_Ref25261764"/>
      <w:bookmarkStart w:id="444" w:name="_Ref26975237"/>
      <w:bookmarkStart w:id="445" w:name="_Ref410848926"/>
      <w:bookmarkStart w:id="446"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3"/>
      <w:r w:rsidRPr="007B379B">
        <w:rPr>
          <w:rFonts w:ascii="Times New Roman" w:hAnsi="Times New Roman"/>
          <w:sz w:val="24"/>
        </w:rPr>
        <w:t xml:space="preserve"> </w:t>
      </w:r>
      <w:bookmarkEnd w:id="444"/>
    </w:p>
    <w:p w14:paraId="6B3C45ED" w14:textId="77777777" w:rsidR="001F5D46" w:rsidRPr="007B379B" w:rsidRDefault="001F5D46" w:rsidP="0036263D">
      <w:pPr>
        <w:pStyle w:val="44"/>
        <w:numPr>
          <w:ilvl w:val="2"/>
          <w:numId w:val="19"/>
        </w:numPr>
        <w:rPr>
          <w:rFonts w:ascii="Times New Roman" w:hAnsi="Times New Roman"/>
          <w:sz w:val="24"/>
        </w:rPr>
      </w:pPr>
      <w:bookmarkStart w:id="447"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7"/>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8" w:name="_Ref410848773"/>
      <w:bookmarkStart w:id="449" w:name="_Ref415167041"/>
      <w:bookmarkEnd w:id="445"/>
      <w:bookmarkEnd w:id="446"/>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50"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8"/>
      <w:bookmarkEnd w:id="449"/>
      <w:bookmarkEnd w:id="450"/>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1"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1"/>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2" w:name="_Ref410649381"/>
      <w:r w:rsidRPr="007B379B">
        <w:rPr>
          <w:rFonts w:ascii="Times New Roman" w:hAnsi="Times New Roman"/>
          <w:sz w:val="24"/>
        </w:rPr>
        <w:t>за исключением следующих случаев</w:t>
      </w:r>
      <w:bookmarkEnd w:id="452"/>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3"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3"/>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4" w:name="_Ref311027194"/>
      <w:bookmarkStart w:id="455" w:name="_Ref312068888"/>
      <w:bookmarkStart w:id="456" w:name="_Toc312338872"/>
      <w:bookmarkStart w:id="457" w:name="_Ref414031145"/>
      <w:r w:rsidRPr="007B379B">
        <w:rPr>
          <w:rFonts w:ascii="Times New Roman" w:hAnsi="Times New Roman"/>
          <w:sz w:val="24"/>
        </w:rPr>
        <w:t>Участник закупки признается уклонившимся от заключения договора в случае:</w:t>
      </w:r>
      <w:bookmarkEnd w:id="454"/>
      <w:bookmarkEnd w:id="455"/>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8"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8"/>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9"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60" w:name="_Ref410052710"/>
      <w:bookmarkEnd w:id="459"/>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заключить договор с участником закупки, заявке которого присвоено второе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1" w:name="_Ref412488349"/>
      <w:bookmarkEnd w:id="460"/>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заключить договор с участником закупки, заявке которого присвоено третье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обратиться в суд с иском о понуждении участника, занявшего второе место в </w:t>
      </w:r>
      <w:proofErr w:type="spellStart"/>
      <w:r w:rsidRPr="007B379B">
        <w:rPr>
          <w:rFonts w:ascii="Times New Roman" w:hAnsi="Times New Roman"/>
          <w:sz w:val="24"/>
        </w:rPr>
        <w:t>ранжировке</w:t>
      </w:r>
      <w:proofErr w:type="spellEnd"/>
      <w:r w:rsidRPr="007B379B">
        <w:rPr>
          <w:rFonts w:ascii="Times New Roman" w:hAnsi="Times New Roman"/>
          <w:sz w:val="24"/>
        </w:rPr>
        <w:t>,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1"/>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2" w:name="_Ref414043912"/>
      <w:bookmarkStart w:id="463" w:name="_Toc415874683"/>
      <w:bookmarkStart w:id="464" w:name="_Toc84711716"/>
      <w:r w:rsidRPr="007B379B">
        <w:rPr>
          <w:rFonts w:ascii="Times New Roman" w:hAnsi="Times New Roman"/>
          <w:sz w:val="24"/>
        </w:rPr>
        <w:t>Обеспечение исполнения договора</w:t>
      </w:r>
      <w:bookmarkEnd w:id="407"/>
      <w:bookmarkEnd w:id="408"/>
      <w:bookmarkEnd w:id="409"/>
      <w:bookmarkEnd w:id="456"/>
      <w:bookmarkEnd w:id="457"/>
      <w:bookmarkEnd w:id="462"/>
      <w:bookmarkEnd w:id="463"/>
      <w:bookmarkEnd w:id="464"/>
    </w:p>
    <w:p w14:paraId="47100FC4" w14:textId="77777777" w:rsidR="001F5D46" w:rsidRPr="007B379B" w:rsidRDefault="001F5D46" w:rsidP="0036263D">
      <w:pPr>
        <w:pStyle w:val="44"/>
        <w:numPr>
          <w:ilvl w:val="2"/>
          <w:numId w:val="19"/>
        </w:numPr>
        <w:rPr>
          <w:rFonts w:ascii="Times New Roman" w:hAnsi="Times New Roman"/>
          <w:sz w:val="24"/>
        </w:rPr>
      </w:pPr>
      <w:bookmarkStart w:id="465"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5"/>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5"/>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6"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6"/>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7" w:name="_Ref314254860"/>
      <w:bookmarkStart w:id="468" w:name="_Ref414296622"/>
      <w:bookmarkStart w:id="469" w:name="_Toc415874684"/>
      <w:bookmarkStart w:id="470" w:name="_Toc84711717"/>
      <w:r w:rsidRPr="007B379B">
        <w:rPr>
          <w:rFonts w:ascii="Times New Roman" w:hAnsi="Times New Roman"/>
          <w:sz w:val="24"/>
        </w:rPr>
        <w:lastRenderedPageBreak/>
        <w:t>ТРЕБОВАНИЯ К УЧАСТНИКАМ ЗАКУПКИ</w:t>
      </w:r>
      <w:bookmarkEnd w:id="52"/>
      <w:bookmarkEnd w:id="53"/>
      <w:bookmarkEnd w:id="467"/>
      <w:bookmarkEnd w:id="468"/>
      <w:bookmarkEnd w:id="469"/>
      <w:bookmarkEnd w:id="470"/>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1" w:name="_Ref414298028"/>
      <w:bookmarkStart w:id="472" w:name="_Toc415874685"/>
      <w:bookmarkStart w:id="473" w:name="_Toc84711718"/>
      <w:r w:rsidRPr="007B379B">
        <w:rPr>
          <w:rFonts w:ascii="Times New Roman" w:hAnsi="Times New Roman"/>
          <w:sz w:val="24"/>
        </w:rPr>
        <w:t xml:space="preserve">Общие требования к участникам </w:t>
      </w:r>
      <w:bookmarkEnd w:id="471"/>
      <w:r w:rsidRPr="007B379B">
        <w:rPr>
          <w:rFonts w:ascii="Times New Roman" w:hAnsi="Times New Roman"/>
          <w:sz w:val="24"/>
        </w:rPr>
        <w:t>закупки</w:t>
      </w:r>
      <w:bookmarkEnd w:id="472"/>
      <w:bookmarkEnd w:id="473"/>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4"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7679270"/>
      <w:bookmarkStart w:id="476"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5"/>
      <w:bookmarkEnd w:id="476"/>
      <w:r w:rsidRPr="007B379B">
        <w:rPr>
          <w:rFonts w:ascii="Times New Roman" w:hAnsi="Times New Roman"/>
          <w:sz w:val="24"/>
        </w:rPr>
        <w:t xml:space="preserve">участникам закупки указан в </w:t>
      </w:r>
      <w:bookmarkStart w:id="477" w:name="_Hlt311053359"/>
      <w:bookmarkEnd w:id="474"/>
      <w:bookmarkEnd w:id="477"/>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8"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9"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80" w:name="_Toc415874686"/>
      <w:bookmarkStart w:id="481" w:name="_Toc415874687"/>
      <w:bookmarkStart w:id="482" w:name="_Toc415874688"/>
      <w:bookmarkStart w:id="483" w:name="_Toc415874689"/>
      <w:bookmarkStart w:id="484" w:name="_Toc415874690"/>
      <w:bookmarkStart w:id="485" w:name="_Toc415874691"/>
      <w:bookmarkStart w:id="486" w:name="_Ref415873235"/>
      <w:bookmarkStart w:id="487" w:name="_Toc415874692"/>
      <w:bookmarkStart w:id="488" w:name="_Ref410722900"/>
      <w:bookmarkStart w:id="489" w:name="_Toc410902898"/>
      <w:bookmarkStart w:id="490" w:name="_Toc410907908"/>
      <w:bookmarkStart w:id="491" w:name="_Toc410908097"/>
      <w:bookmarkStart w:id="492" w:name="_Toc410910890"/>
      <w:bookmarkStart w:id="493" w:name="_Toc410911163"/>
      <w:bookmarkStart w:id="494" w:name="_Toc410920262"/>
      <w:bookmarkStart w:id="495" w:name="_Toc411279902"/>
      <w:bookmarkStart w:id="496" w:name="_Toc411626628"/>
      <w:bookmarkStart w:id="497" w:name="_Toc411632171"/>
      <w:bookmarkStart w:id="498" w:name="_Toc411882079"/>
      <w:bookmarkStart w:id="499" w:name="_Toc411941089"/>
      <w:bookmarkStart w:id="500" w:name="_Toc285801538"/>
      <w:bookmarkStart w:id="501" w:name="_Toc411949564"/>
      <w:bookmarkStart w:id="502" w:name="_Toc412111205"/>
      <w:bookmarkStart w:id="503" w:name="_Toc285977809"/>
      <w:bookmarkStart w:id="504" w:name="_Toc412127972"/>
      <w:bookmarkStart w:id="505" w:name="_Toc285999938"/>
      <w:bookmarkStart w:id="506" w:name="_Toc412218421"/>
      <w:bookmarkStart w:id="507" w:name="_Toc412543707"/>
      <w:bookmarkStart w:id="508" w:name="_Toc412551452"/>
      <w:bookmarkStart w:id="509" w:name="_Toc412754868"/>
      <w:bookmarkStart w:id="510" w:name="_Toc84711719"/>
      <w:bookmarkEnd w:id="480"/>
      <w:bookmarkEnd w:id="481"/>
      <w:bookmarkEnd w:id="482"/>
      <w:bookmarkEnd w:id="483"/>
      <w:bookmarkEnd w:id="484"/>
      <w:bookmarkEnd w:id="485"/>
      <w:r w:rsidRPr="007B379B">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1"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62829945" w14:textId="77777777" w:rsidR="001F5D46" w:rsidRPr="007B379B" w:rsidRDefault="001F5D46" w:rsidP="0036263D">
      <w:pPr>
        <w:pStyle w:val="52"/>
        <w:numPr>
          <w:ilvl w:val="3"/>
          <w:numId w:val="19"/>
        </w:numPr>
        <w:rPr>
          <w:rFonts w:ascii="Times New Roman" w:hAnsi="Times New Roman"/>
          <w:sz w:val="24"/>
        </w:rPr>
      </w:pPr>
      <w:bookmarkStart w:id="512" w:name="_Ref414044093"/>
      <w:r w:rsidRPr="007B379B">
        <w:rPr>
          <w:rFonts w:ascii="Times New Roman" w:hAnsi="Times New Roman"/>
          <w:sz w:val="24"/>
        </w:rPr>
        <w:t>соответствие нормам Гражданского кодекса Российской Федерации;</w:t>
      </w:r>
      <w:bookmarkEnd w:id="512"/>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3"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3"/>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4"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5"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6"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6"/>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7" w:name="_Ref415773147"/>
      <w:bookmarkStart w:id="518" w:name="_Toc127262883"/>
      <w:bookmarkStart w:id="519" w:name="_Toc255985672"/>
      <w:bookmarkStart w:id="520" w:name="_Ref313918774"/>
      <w:bookmarkStart w:id="521"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2" w:name="_Toc419417292"/>
      <w:bookmarkStart w:id="523" w:name="_Toc415874694"/>
      <w:bookmarkStart w:id="524" w:name="_Ref312030749"/>
      <w:bookmarkEnd w:id="517"/>
      <w:bookmarkEnd w:id="518"/>
      <w:bookmarkEnd w:id="519"/>
      <w:bookmarkEnd w:id="520"/>
      <w:bookmarkEnd w:id="521"/>
      <w:bookmarkEnd w:id="522"/>
      <w:bookmarkEnd w:id="523"/>
    </w:p>
    <w:p w14:paraId="1BE9762C" w14:textId="77777777" w:rsidR="001F5D46" w:rsidRPr="007B379B" w:rsidRDefault="001F5D46" w:rsidP="0036263D">
      <w:pPr>
        <w:pStyle w:val="2f3"/>
        <w:numPr>
          <w:ilvl w:val="0"/>
          <w:numId w:val="19"/>
        </w:numPr>
        <w:rPr>
          <w:rFonts w:ascii="Times New Roman" w:hAnsi="Times New Roman"/>
          <w:sz w:val="24"/>
        </w:rPr>
      </w:pPr>
      <w:bookmarkStart w:id="525" w:name="_Ref414291981"/>
      <w:bookmarkStart w:id="526" w:name="_Toc415874696"/>
      <w:bookmarkStart w:id="527" w:name="_Ref314161291"/>
      <w:bookmarkStart w:id="528" w:name="_Toc84711720"/>
      <w:r w:rsidRPr="007B379B">
        <w:rPr>
          <w:rFonts w:ascii="Times New Roman" w:hAnsi="Times New Roman"/>
          <w:sz w:val="24"/>
        </w:rPr>
        <w:lastRenderedPageBreak/>
        <w:t>ИНФОРМАЦИОННАЯ КАРТА</w:t>
      </w:r>
      <w:bookmarkEnd w:id="524"/>
      <w:bookmarkEnd w:id="525"/>
      <w:bookmarkEnd w:id="526"/>
      <w:bookmarkEnd w:id="527"/>
      <w:bookmarkEnd w:id="528"/>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9" w:name="_Ref414291914"/>
          </w:p>
        </w:tc>
        <w:bookmarkEnd w:id="529"/>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E6E52D9" w:rsidR="001F5D46" w:rsidRPr="00A65F11" w:rsidRDefault="004436D3" w:rsidP="00927503">
            <w:pPr>
              <w:suppressAutoHyphens/>
              <w:spacing w:after="0" w:line="240" w:lineRule="auto"/>
              <w:jc w:val="both"/>
              <w:rPr>
                <w:rFonts w:ascii="Times New Roman" w:hAnsi="Times New Roman"/>
                <w:bCs/>
                <w:sz w:val="24"/>
                <w:szCs w:val="24"/>
              </w:rPr>
            </w:pPr>
            <w:r w:rsidRPr="006F3F05">
              <w:rPr>
                <w:rFonts w:ascii="Times New Roman" w:hAnsi="Times New Roman"/>
                <w:sz w:val="24"/>
                <w:szCs w:val="24"/>
              </w:rPr>
              <w:t xml:space="preserve">Поставка </w:t>
            </w:r>
            <w:r w:rsidR="00EB7EEE" w:rsidRPr="00EB7EEE">
              <w:rPr>
                <w:rFonts w:ascii="Times New Roman" w:hAnsi="Times New Roman"/>
                <w:sz w:val="24"/>
                <w:szCs w:val="24"/>
              </w:rPr>
              <w:t xml:space="preserve">электромагнитного активатора </w:t>
            </w:r>
            <w:r w:rsidR="00412F09">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EB7EEE">
              <w:rPr>
                <w:rFonts w:ascii="Times New Roman" w:hAnsi="Times New Roman"/>
                <w:sz w:val="24"/>
                <w:szCs w:val="24"/>
              </w:rPr>
              <w:t>без</w:t>
            </w:r>
            <w:r w:rsidR="00DF748C">
              <w:rPr>
                <w:rFonts w:ascii="Times New Roman" w:hAnsi="Times New Roman"/>
                <w:sz w:val="24"/>
                <w:szCs w:val="24"/>
              </w:rPr>
              <w:t xml:space="preserve"> рассмотрени</w:t>
            </w:r>
            <w:r w:rsidR="00EB7EEE">
              <w:rPr>
                <w:rFonts w:ascii="Times New Roman" w:hAnsi="Times New Roman"/>
                <w:sz w:val="24"/>
                <w:szCs w:val="24"/>
              </w:rPr>
              <w:t>я</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6104384" w:rsidR="001F5D46" w:rsidRPr="00A65F11" w:rsidRDefault="00EB7EEE" w:rsidP="00186D14">
            <w:pPr>
              <w:pStyle w:val="a3"/>
              <w:numPr>
                <w:ilvl w:val="0"/>
                <w:numId w:val="0"/>
              </w:numPr>
              <w:tabs>
                <w:tab w:val="left" w:pos="49"/>
              </w:tabs>
              <w:rPr>
                <w:rFonts w:ascii="Times New Roman" w:hAnsi="Times New Roman"/>
                <w:bCs/>
                <w:sz w:val="24"/>
                <w:szCs w:val="24"/>
              </w:rPr>
            </w:pPr>
            <w:r w:rsidRPr="00EB7EEE">
              <w:rPr>
                <w:rFonts w:ascii="Times New Roman" w:hAnsi="Times New Roman"/>
                <w:bCs/>
                <w:sz w:val="24"/>
                <w:szCs w:val="24"/>
                <w:u w:val="single"/>
              </w:rPr>
              <w:t>453-ОД-2024-РИ(ЭТП)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30" w:name="_Ref314160930"/>
          </w:p>
        </w:tc>
        <w:bookmarkEnd w:id="530"/>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1" w:name="_Ref314160956"/>
          </w:p>
        </w:tc>
        <w:bookmarkEnd w:id="531"/>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2" w:name="_Ref414876517"/>
          </w:p>
        </w:tc>
        <w:bookmarkEnd w:id="532"/>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3" w:name="_Ref414980766"/>
          </w:p>
        </w:tc>
        <w:bookmarkEnd w:id="533"/>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4" w:name="_Ref413854873"/>
          </w:p>
        </w:tc>
        <w:bookmarkEnd w:id="534"/>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5" w:name="_Ref414298281"/>
          </w:p>
        </w:tc>
        <w:bookmarkEnd w:id="535"/>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E7AE13B" w14:textId="77777777" w:rsidR="00EB7EEE" w:rsidRDefault="00EB7EEE" w:rsidP="00EB7EEE">
            <w:pPr>
              <w:pStyle w:val="a3"/>
              <w:numPr>
                <w:ilvl w:val="0"/>
                <w:numId w:val="0"/>
              </w:numPr>
              <w:spacing w:before="0"/>
              <w:rPr>
                <w:rFonts w:ascii="Times New Roman" w:hAnsi="Times New Roman"/>
                <w:bCs/>
                <w:sz w:val="24"/>
                <w:szCs w:val="24"/>
                <w:lang w:eastAsia="en-US"/>
              </w:rPr>
            </w:pPr>
            <w:r w:rsidRPr="00B70E00">
              <w:rPr>
                <w:rFonts w:ascii="Times New Roman" w:hAnsi="Times New Roman"/>
                <w:bCs/>
                <w:sz w:val="24"/>
                <w:szCs w:val="24"/>
                <w:lang w:eastAsia="en-US"/>
              </w:rPr>
              <w:t xml:space="preserve">8 379 (восемь тысяч триста семьдесят девять) евро 40 евроцентов, в т.ч. НДС 20% </w:t>
            </w:r>
          </w:p>
          <w:p w14:paraId="7B1F98C1" w14:textId="77777777" w:rsidR="00EB7EEE" w:rsidRPr="00562602" w:rsidRDefault="00EB7EEE" w:rsidP="00EB7EEE">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1 396</w:t>
            </w:r>
            <w:r w:rsidRPr="00B70E00">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Pr>
                <w:rFonts w:ascii="Times New Roman" w:hAnsi="Times New Roman"/>
                <w:bCs/>
                <w:sz w:val="24"/>
                <w:szCs w:val="24"/>
                <w:lang w:eastAsia="en-US"/>
              </w:rPr>
              <w:t>одна тысяча т</w:t>
            </w:r>
            <w:r w:rsidRPr="00B70E00">
              <w:rPr>
                <w:rFonts w:ascii="Times New Roman" w:hAnsi="Times New Roman"/>
                <w:bCs/>
                <w:sz w:val="24"/>
                <w:szCs w:val="24"/>
                <w:lang w:eastAsia="en-US"/>
              </w:rPr>
              <w:t>риста девяносто шесть</w:t>
            </w:r>
            <w:r>
              <w:rPr>
                <w:rFonts w:ascii="Times New Roman" w:hAnsi="Times New Roman"/>
                <w:bCs/>
                <w:sz w:val="24"/>
                <w:szCs w:val="24"/>
                <w:lang w:eastAsia="en-US"/>
              </w:rPr>
              <w:t>) евро</w:t>
            </w:r>
            <w:r w:rsidRPr="00562602">
              <w:rPr>
                <w:rFonts w:ascii="Times New Roman" w:hAnsi="Times New Roman"/>
                <w:bCs/>
                <w:sz w:val="24"/>
                <w:szCs w:val="24"/>
                <w:lang w:eastAsia="en-US"/>
              </w:rPr>
              <w:t xml:space="preserve"> </w:t>
            </w:r>
            <w:r>
              <w:rPr>
                <w:rFonts w:ascii="Times New Roman" w:hAnsi="Times New Roman"/>
                <w:bCs/>
                <w:sz w:val="24"/>
                <w:szCs w:val="24"/>
                <w:lang w:eastAsia="en-US"/>
              </w:rPr>
              <w:t>57 евроцентов</w:t>
            </w:r>
            <w:r w:rsidRPr="00562602">
              <w:rPr>
                <w:rFonts w:ascii="Times New Roman" w:hAnsi="Times New Roman"/>
                <w:bCs/>
                <w:sz w:val="24"/>
                <w:szCs w:val="24"/>
                <w:lang w:eastAsia="en-US"/>
              </w:rPr>
              <w:t>, НДС 20%</w:t>
            </w:r>
          </w:p>
          <w:p w14:paraId="06341BED" w14:textId="77777777" w:rsidR="00EB7EEE" w:rsidRPr="00562602" w:rsidRDefault="00EB7EEE" w:rsidP="00EB7EEE">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6 982</w:t>
            </w:r>
            <w:r w:rsidRPr="00B70E00">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Pr>
                <w:rFonts w:ascii="Times New Roman" w:hAnsi="Times New Roman"/>
                <w:bCs/>
                <w:sz w:val="24"/>
                <w:szCs w:val="24"/>
                <w:lang w:eastAsia="en-US"/>
              </w:rPr>
              <w:t>ш</w:t>
            </w:r>
            <w:r w:rsidRPr="00B70E00">
              <w:rPr>
                <w:rFonts w:ascii="Times New Roman" w:hAnsi="Times New Roman"/>
                <w:bCs/>
                <w:sz w:val="24"/>
                <w:szCs w:val="24"/>
                <w:lang w:eastAsia="en-US"/>
              </w:rPr>
              <w:t xml:space="preserve">есть тысяч девятьсот </w:t>
            </w:r>
            <w:r>
              <w:rPr>
                <w:rFonts w:ascii="Times New Roman" w:hAnsi="Times New Roman"/>
                <w:bCs/>
                <w:sz w:val="24"/>
                <w:szCs w:val="24"/>
                <w:lang w:eastAsia="en-US"/>
              </w:rPr>
              <w:t>восемьдесят два) евро</w:t>
            </w:r>
            <w:r w:rsidRPr="00562602">
              <w:rPr>
                <w:rFonts w:ascii="Times New Roman" w:hAnsi="Times New Roman"/>
                <w:bCs/>
                <w:sz w:val="24"/>
                <w:szCs w:val="24"/>
                <w:lang w:eastAsia="en-US"/>
              </w:rPr>
              <w:t xml:space="preserve"> </w:t>
            </w:r>
            <w:r>
              <w:rPr>
                <w:rFonts w:ascii="Times New Roman" w:hAnsi="Times New Roman"/>
                <w:bCs/>
                <w:sz w:val="24"/>
                <w:szCs w:val="24"/>
                <w:lang w:eastAsia="en-US"/>
              </w:rPr>
              <w:t>83 евроцента</w:t>
            </w:r>
            <w:r w:rsidRPr="00562602">
              <w:rPr>
                <w:rFonts w:ascii="Times New Roman" w:hAnsi="Times New Roman"/>
                <w:bCs/>
                <w:sz w:val="24"/>
                <w:szCs w:val="24"/>
                <w:lang w:eastAsia="en-US"/>
              </w:rPr>
              <w:t xml:space="preserve"> без НДС </w:t>
            </w:r>
          </w:p>
          <w:p w14:paraId="11E546B2" w14:textId="7300A121" w:rsidR="001F5D46" w:rsidRPr="007B379B" w:rsidRDefault="001249F1" w:rsidP="00537934">
            <w:pPr>
              <w:pStyle w:val="a3"/>
              <w:numPr>
                <w:ilvl w:val="0"/>
                <w:numId w:val="0"/>
              </w:numPr>
              <w:rPr>
                <w:rFonts w:ascii="Times New Roman" w:hAnsi="Times New Roman"/>
                <w:bCs/>
                <w:i/>
                <w:sz w:val="24"/>
                <w:highlight w:val="yellow"/>
              </w:rPr>
            </w:pPr>
            <w:r w:rsidRPr="00562602">
              <w:rPr>
                <w:rFonts w:ascii="Times New Roman" w:hAnsi="Times New Roman"/>
                <w:bCs/>
                <w:sz w:val="24"/>
                <w:szCs w:val="24"/>
                <w:lang w:eastAsia="en-US"/>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E78458D" w:rsidR="001F5D46" w:rsidRPr="00EB7EEE" w:rsidRDefault="00EB7EEE" w:rsidP="00C63E95">
            <w:pPr>
              <w:pStyle w:val="a3"/>
              <w:numPr>
                <w:ilvl w:val="0"/>
                <w:numId w:val="0"/>
              </w:numPr>
              <w:rPr>
                <w:rFonts w:ascii="Times New Roman" w:hAnsi="Times New Roman"/>
                <w:b/>
                <w:sz w:val="24"/>
              </w:rPr>
            </w:pPr>
            <w:r w:rsidRPr="00EB7EEE">
              <w:rPr>
                <w:rFonts w:ascii="Times New Roman" w:hAnsi="Times New Roman"/>
                <w:b/>
                <w:bCs/>
                <w:sz w:val="24"/>
              </w:rPr>
              <w:t>ЕВРО</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6" w:name="_Ref430964520"/>
          </w:p>
        </w:tc>
        <w:bookmarkEnd w:id="536"/>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2481446E"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436D3">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1310A2B4" w:rsidR="001F5D46" w:rsidRPr="00EB7EEE" w:rsidRDefault="00EB7EEE" w:rsidP="0059510A">
            <w:pPr>
              <w:pStyle w:val="a3"/>
              <w:numPr>
                <w:ilvl w:val="0"/>
                <w:numId w:val="0"/>
              </w:numPr>
              <w:spacing w:before="0"/>
              <w:rPr>
                <w:rFonts w:ascii="Times New Roman" w:hAnsi="Times New Roman"/>
                <w:b/>
                <w:bCs/>
                <w:sz w:val="24"/>
                <w:szCs w:val="24"/>
                <w:lang w:eastAsia="en-US"/>
              </w:rPr>
            </w:pPr>
            <w:r w:rsidRPr="00EB7EEE">
              <w:rPr>
                <w:rFonts w:ascii="Times New Roman" w:eastAsia="Calibri" w:hAnsi="Times New Roman"/>
                <w:b/>
                <w:sz w:val="24"/>
                <w:szCs w:val="24"/>
                <w:lang w:eastAsia="en-US"/>
              </w:rPr>
              <w:t xml:space="preserve">15-19 недель с даты заключения Договора. Досрочная поставка осуществляется по соглашению Сторон. </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7" w:name="_Ref414274710"/>
          </w:p>
        </w:tc>
        <w:bookmarkEnd w:id="537"/>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8" w:name="_Ref411279624"/>
            <w:bookmarkStart w:id="539"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8"/>
            <w:bookmarkEnd w:id="539"/>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40" w:name="_Ref415775147"/>
          </w:p>
        </w:tc>
        <w:bookmarkEnd w:id="540"/>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611C4EF0" w:rsidR="001F5D46" w:rsidRPr="00B71100" w:rsidRDefault="004436D3"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1" w:name="_Ref414293795"/>
          </w:p>
        </w:tc>
        <w:bookmarkEnd w:id="541"/>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2" w:name="_Ref414298492"/>
          </w:p>
        </w:tc>
        <w:bookmarkEnd w:id="542"/>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3" w:name="_Ref414042545"/>
          </w:p>
        </w:tc>
        <w:bookmarkEnd w:id="543"/>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4" w:name="_Ref414971406"/>
          </w:p>
        </w:tc>
        <w:bookmarkEnd w:id="544"/>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5" w:name="_Ref415852011"/>
          </w:p>
        </w:tc>
        <w:bookmarkEnd w:id="545"/>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6" w:name="_Ref414298333"/>
          </w:p>
        </w:tc>
        <w:bookmarkEnd w:id="546"/>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7" w:name="_Ref415484151"/>
          </w:p>
        </w:tc>
        <w:bookmarkEnd w:id="547"/>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8" w:name="_Ref314162898"/>
          </w:p>
        </w:tc>
        <w:bookmarkEnd w:id="548"/>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9" w:name="_Ref314163382"/>
          </w:p>
        </w:tc>
        <w:bookmarkEnd w:id="549"/>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EB8B00B"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37934">
              <w:rPr>
                <w:rFonts w:ascii="Times New Roman" w:hAnsi="Times New Roman"/>
                <w:bCs/>
                <w:spacing w:val="-6"/>
                <w:sz w:val="24"/>
              </w:rPr>
              <w:t>«</w:t>
            </w:r>
            <w:r w:rsidR="007931E8">
              <w:rPr>
                <w:rFonts w:ascii="Times New Roman" w:hAnsi="Times New Roman"/>
                <w:bCs/>
                <w:spacing w:val="-6"/>
                <w:sz w:val="24"/>
              </w:rPr>
              <w:t>2</w:t>
            </w:r>
            <w:r w:rsidR="00EB7EEE">
              <w:rPr>
                <w:rFonts w:ascii="Times New Roman" w:hAnsi="Times New Roman"/>
                <w:bCs/>
                <w:spacing w:val="-6"/>
                <w:sz w:val="24"/>
              </w:rPr>
              <w:t>9»</w:t>
            </w:r>
            <w:r>
              <w:rPr>
                <w:rFonts w:ascii="Times New Roman" w:hAnsi="Times New Roman"/>
                <w:bCs/>
                <w:spacing w:val="-6"/>
                <w:sz w:val="24"/>
              </w:rPr>
              <w:t xml:space="preserve"> </w:t>
            </w:r>
            <w:r w:rsidR="004436D3">
              <w:rPr>
                <w:rFonts w:ascii="Times New Roman" w:hAnsi="Times New Roman"/>
                <w:bCs/>
                <w:spacing w:val="-6"/>
                <w:sz w:val="24"/>
              </w:rPr>
              <w:t>февраля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1249F1">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B7EEE">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EB7EEE">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1249F1">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50" w:name="_Ref455178207"/>
          </w:p>
        </w:tc>
        <w:bookmarkEnd w:id="550"/>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1151C93"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537934">
              <w:rPr>
                <w:rFonts w:ascii="Times New Roman" w:hAnsi="Times New Roman"/>
                <w:bCs/>
                <w:sz w:val="24"/>
              </w:rPr>
              <w:t>«</w:t>
            </w:r>
            <w:r w:rsidR="007931E8">
              <w:rPr>
                <w:rFonts w:ascii="Times New Roman" w:hAnsi="Times New Roman"/>
                <w:bCs/>
                <w:sz w:val="24"/>
              </w:rPr>
              <w:t>2</w:t>
            </w:r>
            <w:r w:rsidR="00EB7EEE">
              <w:rPr>
                <w:rFonts w:ascii="Times New Roman" w:hAnsi="Times New Roman"/>
                <w:bCs/>
                <w:sz w:val="24"/>
              </w:rPr>
              <w:t>9</w:t>
            </w:r>
            <w:r w:rsidRPr="002C6077">
              <w:rPr>
                <w:rFonts w:ascii="Times New Roman" w:hAnsi="Times New Roman"/>
                <w:bCs/>
                <w:sz w:val="24"/>
              </w:rPr>
              <w:t>»</w:t>
            </w:r>
            <w:r>
              <w:rPr>
                <w:rFonts w:ascii="Times New Roman" w:hAnsi="Times New Roman"/>
                <w:bCs/>
                <w:sz w:val="24"/>
              </w:rPr>
              <w:t xml:space="preserve"> </w:t>
            </w:r>
            <w:r w:rsidR="004436D3">
              <w:rPr>
                <w:rFonts w:ascii="Times New Roman" w:hAnsi="Times New Roman"/>
                <w:bCs/>
                <w:sz w:val="24"/>
              </w:rPr>
              <w:t>феврал</w:t>
            </w:r>
            <w:r w:rsidR="009A6EBE">
              <w:rPr>
                <w:rFonts w:ascii="Times New Roman" w:hAnsi="Times New Roman"/>
                <w:bCs/>
                <w:sz w:val="24"/>
              </w:rPr>
              <w:t>я</w:t>
            </w:r>
            <w:r w:rsidRPr="002C6077">
              <w:rPr>
                <w:rFonts w:ascii="Times New Roman" w:hAnsi="Times New Roman"/>
                <w:bCs/>
                <w:sz w:val="24"/>
              </w:rPr>
              <w:t xml:space="preserve"> 202</w:t>
            </w:r>
            <w:r w:rsidR="001249F1">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B7EEE">
              <w:rPr>
                <w:rFonts w:ascii="Times New Roman" w:hAnsi="Times New Roman"/>
                <w:bCs/>
                <w:spacing w:val="-6"/>
                <w:sz w:val="24"/>
              </w:rPr>
              <w:t>06</w:t>
            </w:r>
            <w:r w:rsidRPr="007B379B">
              <w:rPr>
                <w:rFonts w:ascii="Times New Roman" w:hAnsi="Times New Roman"/>
                <w:bCs/>
                <w:spacing w:val="-6"/>
                <w:sz w:val="24"/>
              </w:rPr>
              <w:t xml:space="preserve">» </w:t>
            </w:r>
            <w:r w:rsidR="00EB7EEE">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1" w:name="_Ref414987457"/>
          </w:p>
        </w:tc>
        <w:bookmarkEnd w:id="551"/>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2" w:name="_Ref314163946"/>
          </w:p>
        </w:tc>
        <w:bookmarkEnd w:id="552"/>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B85C5BB"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931E8">
              <w:rPr>
                <w:rFonts w:ascii="Times New Roman" w:hAnsi="Times New Roman"/>
                <w:bCs/>
                <w:spacing w:val="-6"/>
                <w:sz w:val="24"/>
              </w:rPr>
              <w:t>2</w:t>
            </w:r>
            <w:r w:rsidR="00EB7EEE">
              <w:rPr>
                <w:rFonts w:ascii="Times New Roman" w:hAnsi="Times New Roman"/>
                <w:bCs/>
                <w:spacing w:val="-6"/>
                <w:sz w:val="24"/>
              </w:rPr>
              <w:t>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4436D3">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3" w:name="_Ref415852052"/>
          </w:p>
        </w:tc>
        <w:bookmarkEnd w:id="553"/>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4" w:name="_Ref414275666"/>
          </w:p>
        </w:tc>
        <w:bookmarkEnd w:id="554"/>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5"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7" w:name="_Ref415249171"/>
          </w:p>
        </w:tc>
        <w:bookmarkEnd w:id="557"/>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8" w:name="_Ref314164684"/>
          </w:p>
        </w:tc>
        <w:bookmarkEnd w:id="558"/>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9" w:name="_Ref414297262"/>
          </w:p>
        </w:tc>
        <w:bookmarkEnd w:id="559"/>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60" w:name="_Ref314164788"/>
          </w:p>
        </w:tc>
        <w:bookmarkEnd w:id="560"/>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1"/>
          </w:p>
        </w:tc>
        <w:bookmarkEnd w:id="566"/>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8687"/>
          </w:p>
        </w:tc>
        <w:bookmarkEnd w:id="567"/>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376"/>
          </w:p>
        </w:tc>
        <w:bookmarkEnd w:id="568"/>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49"/>
          </w:p>
        </w:tc>
        <w:bookmarkEnd w:id="569"/>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70" w:name="_Ref418276454"/>
          </w:p>
        </w:tc>
        <w:bookmarkEnd w:id="570"/>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478"/>
          </w:p>
        </w:tc>
        <w:bookmarkEnd w:id="575"/>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04C64E1"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 xml:space="preserve">предоставляется в редактируемом формате </w:t>
            </w:r>
            <w:proofErr w:type="spellStart"/>
            <w:r w:rsidR="001F5D46" w:rsidRPr="008D2708">
              <w:rPr>
                <w:rFonts w:ascii="Times New Roman" w:hAnsi="Times New Roman"/>
                <w:b/>
                <w:bCs/>
                <w:sz w:val="24"/>
                <w:szCs w:val="24"/>
              </w:rPr>
              <w:t>Word</w:t>
            </w:r>
            <w:proofErr w:type="spellEnd"/>
            <w:r w:rsidR="00BC4C1E" w:rsidRPr="00BC4C1E">
              <w:rPr>
                <w:rFonts w:ascii="Times New Roman" w:hAnsi="Times New Roman"/>
                <w:b/>
                <w:bCs/>
                <w:sz w:val="24"/>
                <w:szCs w:val="24"/>
              </w:rPr>
              <w:t>.</w:t>
            </w:r>
          </w:p>
          <w:p w14:paraId="297A4A72" w14:textId="50D7F2F9" w:rsidR="00A57E76" w:rsidRPr="007D418B" w:rsidRDefault="00A57E76"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29981100"/>
            <w:bookmarkEnd w:id="577"/>
          </w:p>
        </w:tc>
        <w:bookmarkEnd w:id="578"/>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9"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 xml:space="preserve">предоставляется в редактируемом формате </w:t>
            </w:r>
            <w:proofErr w:type="spellStart"/>
            <w:r w:rsidR="001F5D46" w:rsidRPr="008D2708">
              <w:rPr>
                <w:rFonts w:ascii="Times New Roman" w:hAnsi="Times New Roman"/>
                <w:b/>
                <w:bCs/>
                <w:sz w:val="24"/>
                <w:szCs w:val="24"/>
              </w:rPr>
              <w:t>Word</w:t>
            </w:r>
            <w:proofErr w:type="spellEnd"/>
          </w:p>
        </w:tc>
      </w:tr>
      <w:bookmarkEnd w:id="580"/>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p w14:paraId="6076F482" w14:textId="77777777" w:rsidR="001F5D46" w:rsidRPr="004430CE" w:rsidRDefault="001F5D46" w:rsidP="00161DC5">
      <w:pPr>
        <w:jc w:val="center"/>
        <w:rPr>
          <w:rFonts w:ascii="Times New Roman" w:hAnsi="Times New Roman"/>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EB7EEE" w:rsidRPr="00562602" w14:paraId="1BA4408D" w14:textId="77777777" w:rsidTr="0086160E">
        <w:trPr>
          <w:trHeight w:val="644"/>
        </w:trPr>
        <w:tc>
          <w:tcPr>
            <w:tcW w:w="680" w:type="dxa"/>
            <w:vAlign w:val="center"/>
          </w:tcPr>
          <w:p w14:paraId="3C9BC728" w14:textId="77777777" w:rsidR="00EB7EEE" w:rsidRPr="00562602" w:rsidRDefault="00EB7EEE" w:rsidP="0086160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F34168F" w14:textId="77777777" w:rsidR="00EB7EEE" w:rsidRPr="00562602" w:rsidRDefault="00EB7EEE" w:rsidP="0086160E">
            <w:pPr>
              <w:spacing w:after="0" w:line="240" w:lineRule="auto"/>
              <w:jc w:val="center"/>
              <w:rPr>
                <w:rFonts w:ascii="Times New Roman" w:hAnsi="Times New Roman"/>
                <w:b/>
                <w:sz w:val="24"/>
                <w:szCs w:val="24"/>
              </w:rPr>
            </w:pPr>
          </w:p>
          <w:p w14:paraId="4C523B4C" w14:textId="77777777" w:rsidR="00EB7EEE" w:rsidRPr="00562602" w:rsidRDefault="00EB7EEE" w:rsidP="0086160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09B9BA2A" w14:textId="77777777" w:rsidR="00EB7EEE" w:rsidRPr="00562602" w:rsidRDefault="00EB7EEE" w:rsidP="0086160E">
            <w:pPr>
              <w:spacing w:after="0" w:line="240" w:lineRule="auto"/>
              <w:jc w:val="center"/>
              <w:rPr>
                <w:rFonts w:ascii="Times New Roman" w:hAnsi="Times New Roman"/>
                <w:b/>
                <w:sz w:val="24"/>
                <w:szCs w:val="24"/>
              </w:rPr>
            </w:pPr>
          </w:p>
          <w:p w14:paraId="352791C9" w14:textId="77777777" w:rsidR="00EB7EEE" w:rsidRPr="00562602" w:rsidRDefault="00EB7EEE" w:rsidP="0086160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4A108C28" w14:textId="77777777" w:rsidR="00EB7EEE" w:rsidRPr="00562602" w:rsidRDefault="00EB7EEE" w:rsidP="0086160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77DDC6F3" w14:textId="77777777" w:rsidR="00EB7EEE" w:rsidRPr="00562602" w:rsidRDefault="00EB7EEE" w:rsidP="0086160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226521D" w14:textId="77777777" w:rsidR="00EB7EEE" w:rsidRPr="00562602" w:rsidRDefault="00EB7EEE" w:rsidP="0086160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p>
        </w:tc>
        <w:tc>
          <w:tcPr>
            <w:tcW w:w="2551" w:type="dxa"/>
            <w:vAlign w:val="center"/>
          </w:tcPr>
          <w:p w14:paraId="6328E37F" w14:textId="77777777" w:rsidR="00EB7EEE" w:rsidRPr="00562602" w:rsidRDefault="00EB7EEE" w:rsidP="0086160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2AC6B7C" w14:textId="77777777" w:rsidR="00EB7EEE" w:rsidRPr="00562602" w:rsidRDefault="00EB7EEE" w:rsidP="0086160E">
            <w:pPr>
              <w:spacing w:after="0" w:line="240" w:lineRule="auto"/>
              <w:jc w:val="center"/>
              <w:rPr>
                <w:rFonts w:ascii="Times New Roman" w:hAnsi="Times New Roman"/>
                <w:b/>
                <w:sz w:val="24"/>
                <w:szCs w:val="24"/>
              </w:rPr>
            </w:pPr>
            <w:r w:rsidRPr="00562602">
              <w:rPr>
                <w:rFonts w:ascii="Times New Roman" w:hAnsi="Times New Roman"/>
                <w:b/>
                <w:sz w:val="24"/>
                <w:szCs w:val="24"/>
              </w:rPr>
              <w:t>(с НДС</w:t>
            </w:r>
            <w:proofErr w:type="gramStart"/>
            <w:r w:rsidRPr="00562602">
              <w:rPr>
                <w:rFonts w:ascii="Times New Roman" w:hAnsi="Times New Roman"/>
                <w:b/>
                <w:sz w:val="24"/>
                <w:szCs w:val="24"/>
              </w:rPr>
              <w:t>),</w:t>
            </w:r>
            <w:r>
              <w:rPr>
                <w:rFonts w:ascii="Times New Roman" w:hAnsi="Times New Roman"/>
                <w:b/>
                <w:sz w:val="24"/>
                <w:szCs w:val="24"/>
              </w:rPr>
              <w:t>Евро</w:t>
            </w:r>
            <w:proofErr w:type="gramEnd"/>
            <w:r w:rsidRPr="00562602">
              <w:rPr>
                <w:rFonts w:ascii="Times New Roman" w:hAnsi="Times New Roman"/>
                <w:b/>
                <w:sz w:val="24"/>
                <w:szCs w:val="24"/>
              </w:rPr>
              <w:t>.</w:t>
            </w:r>
          </w:p>
        </w:tc>
      </w:tr>
      <w:tr w:rsidR="00EB7EEE" w:rsidRPr="00562602" w14:paraId="6E0D61B6" w14:textId="77777777" w:rsidTr="0086160E">
        <w:trPr>
          <w:trHeight w:val="430"/>
        </w:trPr>
        <w:tc>
          <w:tcPr>
            <w:tcW w:w="680" w:type="dxa"/>
            <w:vAlign w:val="center"/>
          </w:tcPr>
          <w:p w14:paraId="074D2629" w14:textId="77777777" w:rsidR="00EB7EEE" w:rsidRPr="00562602" w:rsidRDefault="00EB7EEE" w:rsidP="00EB7EEE">
            <w:pPr>
              <w:numPr>
                <w:ilvl w:val="0"/>
                <w:numId w:val="33"/>
              </w:numPr>
              <w:spacing w:after="0" w:line="240" w:lineRule="auto"/>
              <w:ind w:left="0" w:firstLine="0"/>
              <w:rPr>
                <w:rFonts w:ascii="Times New Roman" w:hAnsi="Times New Roman"/>
                <w:sz w:val="24"/>
                <w:szCs w:val="24"/>
              </w:rPr>
            </w:pPr>
          </w:p>
        </w:tc>
        <w:tc>
          <w:tcPr>
            <w:tcW w:w="2297" w:type="dxa"/>
            <w:vAlign w:val="center"/>
          </w:tcPr>
          <w:p w14:paraId="35BDAA91" w14:textId="77777777" w:rsidR="00EB7EEE" w:rsidRPr="00562602" w:rsidRDefault="00EB7EEE" w:rsidP="0086160E">
            <w:pPr>
              <w:spacing w:after="0" w:line="240" w:lineRule="auto"/>
              <w:jc w:val="center"/>
              <w:rPr>
                <w:rFonts w:ascii="Times New Roman" w:hAnsi="Times New Roman"/>
                <w:sz w:val="24"/>
                <w:szCs w:val="24"/>
                <w:lang w:eastAsia="ru-RU"/>
              </w:rPr>
            </w:pPr>
            <w:r w:rsidRPr="00162552">
              <w:rPr>
                <w:rFonts w:ascii="Times New Roman" w:hAnsi="Times New Roman"/>
                <w:sz w:val="24"/>
                <w:szCs w:val="24"/>
                <w:lang w:eastAsia="ru-RU"/>
              </w:rPr>
              <w:t xml:space="preserve">Активатор электромагнитный IS8-В 305451 совмещенный с ручным пуском (производитель </w:t>
            </w:r>
            <w:proofErr w:type="spellStart"/>
            <w:r w:rsidRPr="00162552">
              <w:rPr>
                <w:rFonts w:ascii="Times New Roman" w:hAnsi="Times New Roman"/>
                <w:sz w:val="24"/>
                <w:szCs w:val="24"/>
                <w:lang w:eastAsia="ru-RU"/>
              </w:rPr>
              <w:t>Fire</w:t>
            </w:r>
            <w:proofErr w:type="spellEnd"/>
            <w:r w:rsidRPr="00162552">
              <w:rPr>
                <w:rFonts w:ascii="Times New Roman" w:hAnsi="Times New Roman"/>
                <w:sz w:val="24"/>
                <w:szCs w:val="24"/>
                <w:lang w:eastAsia="ru-RU"/>
              </w:rPr>
              <w:t xml:space="preserve"> </w:t>
            </w:r>
            <w:proofErr w:type="spellStart"/>
            <w:r w:rsidRPr="00162552">
              <w:rPr>
                <w:rFonts w:ascii="Times New Roman" w:hAnsi="Times New Roman"/>
                <w:sz w:val="24"/>
                <w:szCs w:val="24"/>
                <w:lang w:eastAsia="ru-RU"/>
              </w:rPr>
              <w:t>Eater</w:t>
            </w:r>
            <w:proofErr w:type="spellEnd"/>
            <w:r w:rsidRPr="00162552">
              <w:rPr>
                <w:rFonts w:ascii="Times New Roman" w:hAnsi="Times New Roman"/>
                <w:sz w:val="24"/>
                <w:szCs w:val="24"/>
                <w:lang w:eastAsia="ru-RU"/>
              </w:rPr>
              <w:t xml:space="preserve"> А/S)</w:t>
            </w:r>
          </w:p>
        </w:tc>
        <w:tc>
          <w:tcPr>
            <w:tcW w:w="1418" w:type="dxa"/>
            <w:vAlign w:val="center"/>
          </w:tcPr>
          <w:p w14:paraId="484554F1" w14:textId="77777777" w:rsidR="00EB7EEE" w:rsidRPr="00562602" w:rsidRDefault="00EB7EEE" w:rsidP="0086160E">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26D87A58" w14:textId="77777777" w:rsidR="00EB7EEE" w:rsidRPr="00562602" w:rsidRDefault="00EB7EEE" w:rsidP="0086160E">
            <w:pPr>
              <w:jc w:val="center"/>
              <w:rPr>
                <w:rFonts w:ascii="Times New Roman" w:hAnsi="Times New Roman"/>
                <w:sz w:val="24"/>
                <w:szCs w:val="24"/>
              </w:rPr>
            </w:pPr>
            <w:r>
              <w:rPr>
                <w:rFonts w:ascii="Times New Roman" w:hAnsi="Times New Roman"/>
                <w:sz w:val="24"/>
                <w:szCs w:val="24"/>
              </w:rPr>
              <w:t>10</w:t>
            </w:r>
          </w:p>
        </w:tc>
        <w:tc>
          <w:tcPr>
            <w:tcW w:w="1701" w:type="dxa"/>
            <w:vAlign w:val="center"/>
          </w:tcPr>
          <w:p w14:paraId="59DA3ECF" w14:textId="77777777" w:rsidR="00EB7EEE" w:rsidRPr="00562602" w:rsidRDefault="00EB7EEE" w:rsidP="0086160E">
            <w:pPr>
              <w:jc w:val="center"/>
              <w:rPr>
                <w:rFonts w:ascii="Times New Roman" w:hAnsi="Times New Roman"/>
                <w:sz w:val="24"/>
                <w:szCs w:val="24"/>
              </w:rPr>
            </w:pPr>
            <w:r>
              <w:rPr>
                <w:rFonts w:ascii="Times New Roman" w:hAnsi="Times New Roman"/>
                <w:sz w:val="24"/>
                <w:szCs w:val="24"/>
              </w:rPr>
              <w:t>837,94</w:t>
            </w:r>
          </w:p>
        </w:tc>
        <w:tc>
          <w:tcPr>
            <w:tcW w:w="2551" w:type="dxa"/>
            <w:vAlign w:val="center"/>
          </w:tcPr>
          <w:p w14:paraId="24A877EC" w14:textId="77777777" w:rsidR="00EB7EEE" w:rsidRPr="00562602" w:rsidRDefault="00EB7EEE" w:rsidP="0086160E">
            <w:pPr>
              <w:jc w:val="center"/>
              <w:rPr>
                <w:rFonts w:ascii="Times New Roman" w:hAnsi="Times New Roman"/>
                <w:sz w:val="24"/>
                <w:szCs w:val="24"/>
              </w:rPr>
            </w:pPr>
            <w:r>
              <w:rPr>
                <w:rFonts w:ascii="Times New Roman" w:hAnsi="Times New Roman"/>
                <w:sz w:val="24"/>
                <w:szCs w:val="24"/>
              </w:rPr>
              <w:t>8 379,40</w:t>
            </w:r>
          </w:p>
        </w:tc>
      </w:tr>
      <w:tr w:rsidR="00EB7EEE" w:rsidRPr="00562602" w14:paraId="34487D6D" w14:textId="77777777" w:rsidTr="0086160E">
        <w:trPr>
          <w:trHeight w:val="2372"/>
        </w:trPr>
        <w:tc>
          <w:tcPr>
            <w:tcW w:w="7088" w:type="dxa"/>
            <w:gridSpan w:val="5"/>
            <w:vAlign w:val="center"/>
          </w:tcPr>
          <w:p w14:paraId="126A802D" w14:textId="77777777" w:rsidR="00EB7EEE" w:rsidRPr="00562602" w:rsidRDefault="00EB7EEE" w:rsidP="0086160E">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AC3F7F8" w14:textId="77777777" w:rsidR="00EB7EEE" w:rsidRPr="00B70E00" w:rsidRDefault="00EB7EEE" w:rsidP="0086160E">
            <w:pPr>
              <w:rPr>
                <w:rFonts w:ascii="Times New Roman" w:hAnsi="Times New Roman"/>
                <w:b/>
                <w:bCs/>
                <w:sz w:val="24"/>
                <w:szCs w:val="24"/>
              </w:rPr>
            </w:pPr>
            <w:r w:rsidRPr="00B70E00">
              <w:rPr>
                <w:rFonts w:ascii="Times New Roman" w:hAnsi="Times New Roman"/>
                <w:b/>
                <w:bCs/>
                <w:sz w:val="24"/>
                <w:szCs w:val="24"/>
              </w:rPr>
              <w:t xml:space="preserve">8 379 (восемь тысяч триста семьдесят девять) евро 40 евроцентов, в т.ч. НДС 20% </w:t>
            </w:r>
          </w:p>
          <w:p w14:paraId="61311D93" w14:textId="3401F2B8" w:rsidR="00EB7EEE" w:rsidRPr="00562602" w:rsidRDefault="00EB7EEE" w:rsidP="0086160E">
            <w:pPr>
              <w:rPr>
                <w:rFonts w:ascii="Times New Roman" w:hAnsi="Times New Roman"/>
                <w:sz w:val="18"/>
                <w:szCs w:val="24"/>
              </w:rPr>
            </w:pP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t>ОБРАЗЦЫ ФОРМ ДОКУМЕНТОВ, ВКЛЮЧАЕМЫХ В ЗАЯВКУ</w:t>
      </w:r>
      <w:bookmarkEnd w:id="588"/>
      <w:bookmarkEnd w:id="589"/>
      <w:bookmarkEnd w:id="590"/>
      <w:bookmarkEnd w:id="591"/>
      <w:bookmarkEnd w:id="592"/>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562EA08A" w14:textId="77777777" w:rsidR="001F5D46" w:rsidRPr="007B379B" w:rsidRDefault="001F5D46" w:rsidP="0036263D">
      <w:pPr>
        <w:pStyle w:val="44"/>
        <w:numPr>
          <w:ilvl w:val="2"/>
          <w:numId w:val="1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1EC1368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sidR="00DD0351">
              <w:rPr>
                <w:rFonts w:ascii="Times New Roman" w:hAnsi="Times New Roman"/>
                <w:color w:val="000000"/>
                <w:sz w:val="20"/>
                <w:szCs w:val="22"/>
              </w:rPr>
              <w:t xml:space="preserve"> 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2"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7932E6F6" w14:textId="77777777" w:rsidR="001F5D46" w:rsidRPr="007B379B" w:rsidRDefault="001F5D46" w:rsidP="0036263D">
      <w:pPr>
        <w:pStyle w:val="44"/>
        <w:numPr>
          <w:ilvl w:val="2"/>
          <w:numId w:val="1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101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57"/>
        <w:gridCol w:w="3544"/>
        <w:gridCol w:w="1559"/>
        <w:gridCol w:w="680"/>
      </w:tblGrid>
      <w:tr w:rsidR="00DD0351" w:rsidRPr="00562602" w14:paraId="07CE43C4" w14:textId="77777777" w:rsidTr="00DD0351">
        <w:trPr>
          <w:trHeight w:val="640"/>
        </w:trPr>
        <w:tc>
          <w:tcPr>
            <w:tcW w:w="709" w:type="dxa"/>
            <w:vAlign w:val="center"/>
          </w:tcPr>
          <w:p w14:paraId="661CB08C" w14:textId="77777777" w:rsidR="00DD0351" w:rsidRPr="00562602" w:rsidRDefault="00DD0351" w:rsidP="0086160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657" w:type="dxa"/>
            <w:vAlign w:val="center"/>
          </w:tcPr>
          <w:p w14:paraId="75ADDF98" w14:textId="065C41F6" w:rsidR="00DD0351" w:rsidRPr="00562602" w:rsidRDefault="00DD0351" w:rsidP="0086160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3544" w:type="dxa"/>
          </w:tcPr>
          <w:p w14:paraId="5C3038B7" w14:textId="4CF86B4B" w:rsidR="00DD0351" w:rsidRPr="00562602" w:rsidRDefault="00DD0351" w:rsidP="0086160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559" w:type="dxa"/>
          </w:tcPr>
          <w:p w14:paraId="2A67CA46" w14:textId="60E8C090" w:rsidR="00DD0351" w:rsidRPr="00562602" w:rsidRDefault="00DD0351" w:rsidP="0086160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680" w:type="dxa"/>
            <w:vAlign w:val="center"/>
          </w:tcPr>
          <w:p w14:paraId="6AC7A33D" w14:textId="77777777" w:rsidR="00DD0351" w:rsidRPr="00562602" w:rsidRDefault="00DD0351" w:rsidP="0086160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DD0351" w:rsidRPr="00562602" w14:paraId="42E08293" w14:textId="77777777" w:rsidTr="00DD0351">
        <w:trPr>
          <w:trHeight w:val="441"/>
        </w:trPr>
        <w:tc>
          <w:tcPr>
            <w:tcW w:w="709" w:type="dxa"/>
            <w:vAlign w:val="center"/>
          </w:tcPr>
          <w:p w14:paraId="0F0A5933" w14:textId="77777777" w:rsidR="00DD0351" w:rsidRPr="00562602" w:rsidRDefault="00DD0351" w:rsidP="00DD0351">
            <w:pPr>
              <w:numPr>
                <w:ilvl w:val="0"/>
                <w:numId w:val="34"/>
              </w:numPr>
              <w:spacing w:after="0" w:line="240" w:lineRule="auto"/>
              <w:ind w:left="0" w:firstLine="0"/>
              <w:rPr>
                <w:rFonts w:ascii="Times New Roman" w:hAnsi="Times New Roman"/>
                <w:sz w:val="24"/>
                <w:szCs w:val="24"/>
              </w:rPr>
            </w:pPr>
          </w:p>
        </w:tc>
        <w:tc>
          <w:tcPr>
            <w:tcW w:w="3657" w:type="dxa"/>
            <w:vAlign w:val="center"/>
          </w:tcPr>
          <w:p w14:paraId="1B0CA656" w14:textId="77777777" w:rsidR="00DD0351" w:rsidRPr="00562602" w:rsidRDefault="00DD0351" w:rsidP="0086160E">
            <w:pPr>
              <w:rPr>
                <w:rFonts w:ascii="Times New Roman" w:hAnsi="Times New Roman"/>
                <w:sz w:val="24"/>
                <w:szCs w:val="24"/>
              </w:rPr>
            </w:pPr>
            <w:r w:rsidRPr="006467D6">
              <w:rPr>
                <w:rFonts w:ascii="Times New Roman" w:hAnsi="Times New Roman"/>
                <w:sz w:val="24"/>
                <w:szCs w:val="24"/>
              </w:rPr>
              <w:t>Активатор электромагнитный IS8-В 305451</w:t>
            </w:r>
            <w:r>
              <w:rPr>
                <w:rFonts w:ascii="Times New Roman" w:hAnsi="Times New Roman"/>
                <w:sz w:val="24"/>
                <w:szCs w:val="24"/>
              </w:rPr>
              <w:t xml:space="preserve"> совмещенный с ручным пуском (производитель </w:t>
            </w:r>
            <w:proofErr w:type="spellStart"/>
            <w:r w:rsidRPr="006467D6">
              <w:rPr>
                <w:rFonts w:ascii="Times New Roman" w:hAnsi="Times New Roman"/>
                <w:sz w:val="24"/>
                <w:szCs w:val="24"/>
              </w:rPr>
              <w:t>Fire</w:t>
            </w:r>
            <w:proofErr w:type="spellEnd"/>
            <w:r w:rsidRPr="006467D6">
              <w:rPr>
                <w:rFonts w:ascii="Times New Roman" w:hAnsi="Times New Roman"/>
                <w:sz w:val="24"/>
                <w:szCs w:val="24"/>
              </w:rPr>
              <w:t xml:space="preserve"> </w:t>
            </w:r>
            <w:proofErr w:type="spellStart"/>
            <w:r w:rsidRPr="006467D6">
              <w:rPr>
                <w:rFonts w:ascii="Times New Roman" w:hAnsi="Times New Roman"/>
                <w:sz w:val="24"/>
                <w:szCs w:val="24"/>
              </w:rPr>
              <w:t>Eater</w:t>
            </w:r>
            <w:proofErr w:type="spellEnd"/>
            <w:r w:rsidRPr="006467D6">
              <w:rPr>
                <w:rFonts w:ascii="Times New Roman" w:hAnsi="Times New Roman"/>
                <w:sz w:val="24"/>
                <w:szCs w:val="24"/>
              </w:rPr>
              <w:t xml:space="preserve"> А/S</w:t>
            </w:r>
            <w:r>
              <w:rPr>
                <w:rFonts w:ascii="Times New Roman" w:hAnsi="Times New Roman"/>
                <w:sz w:val="24"/>
                <w:szCs w:val="24"/>
              </w:rPr>
              <w:t>)</w:t>
            </w:r>
          </w:p>
        </w:tc>
        <w:tc>
          <w:tcPr>
            <w:tcW w:w="3544" w:type="dxa"/>
          </w:tcPr>
          <w:p w14:paraId="389CE714" w14:textId="77777777" w:rsidR="00DD0351" w:rsidRDefault="00DD0351" w:rsidP="0086160E">
            <w:pPr>
              <w:jc w:val="center"/>
              <w:rPr>
                <w:rFonts w:ascii="Times New Roman" w:hAnsi="Times New Roman"/>
                <w:sz w:val="24"/>
                <w:szCs w:val="24"/>
              </w:rPr>
            </w:pPr>
          </w:p>
        </w:tc>
        <w:tc>
          <w:tcPr>
            <w:tcW w:w="1559" w:type="dxa"/>
            <w:vAlign w:val="center"/>
          </w:tcPr>
          <w:p w14:paraId="4F55FC8B" w14:textId="40FCAD9B" w:rsidR="00DD0351" w:rsidRPr="00562602" w:rsidRDefault="00DD0351" w:rsidP="0086160E">
            <w:pPr>
              <w:jc w:val="center"/>
              <w:rPr>
                <w:rFonts w:ascii="Times New Roman" w:hAnsi="Times New Roman"/>
                <w:sz w:val="24"/>
                <w:szCs w:val="24"/>
              </w:rPr>
            </w:pPr>
            <w:r>
              <w:rPr>
                <w:rFonts w:ascii="Times New Roman" w:hAnsi="Times New Roman"/>
                <w:sz w:val="24"/>
                <w:szCs w:val="24"/>
              </w:rPr>
              <w:t>шт.</w:t>
            </w:r>
          </w:p>
        </w:tc>
        <w:tc>
          <w:tcPr>
            <w:tcW w:w="680" w:type="dxa"/>
            <w:vAlign w:val="center"/>
          </w:tcPr>
          <w:p w14:paraId="30C64F64" w14:textId="77777777" w:rsidR="00DD0351" w:rsidRPr="00562602" w:rsidRDefault="00DD0351" w:rsidP="0086160E">
            <w:pPr>
              <w:jc w:val="center"/>
              <w:rPr>
                <w:rFonts w:ascii="Times New Roman" w:hAnsi="Times New Roman"/>
                <w:sz w:val="24"/>
                <w:szCs w:val="24"/>
              </w:rPr>
            </w:pPr>
            <w:r>
              <w:rPr>
                <w:rFonts w:ascii="Times New Roman" w:hAnsi="Times New Roman"/>
                <w:sz w:val="24"/>
                <w:szCs w:val="24"/>
              </w:rPr>
              <w:t>10</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2E0A2BF6" w14:textId="77777777" w:rsidR="004436D3" w:rsidRDefault="004436D3"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DD0351" w:rsidRPr="00DD0351" w14:paraId="062A689B" w14:textId="77777777" w:rsidTr="0086160E">
        <w:trPr>
          <w:trHeight w:val="642"/>
        </w:trPr>
        <w:tc>
          <w:tcPr>
            <w:tcW w:w="567" w:type="dxa"/>
            <w:vAlign w:val="center"/>
          </w:tcPr>
          <w:p w14:paraId="4D927464" w14:textId="77777777" w:rsidR="00DD0351" w:rsidRPr="00DD0351" w:rsidRDefault="00DD0351" w:rsidP="0086160E">
            <w:pPr>
              <w:jc w:val="center"/>
              <w:rPr>
                <w:rFonts w:ascii="Times New Roman" w:hAnsi="Times New Roman"/>
                <w:b/>
                <w:sz w:val="20"/>
                <w:szCs w:val="20"/>
              </w:rPr>
            </w:pPr>
            <w:r w:rsidRPr="00DD0351">
              <w:rPr>
                <w:rFonts w:ascii="Times New Roman" w:hAnsi="Times New Roman"/>
                <w:b/>
                <w:sz w:val="20"/>
                <w:szCs w:val="20"/>
              </w:rPr>
              <w:t>№ п/п</w:t>
            </w:r>
          </w:p>
        </w:tc>
        <w:tc>
          <w:tcPr>
            <w:tcW w:w="1843" w:type="dxa"/>
            <w:vAlign w:val="center"/>
          </w:tcPr>
          <w:p w14:paraId="0687EF02" w14:textId="77777777" w:rsidR="00DD0351" w:rsidRPr="00DD0351" w:rsidRDefault="00DD0351" w:rsidP="0086160E">
            <w:pPr>
              <w:jc w:val="center"/>
              <w:rPr>
                <w:rFonts w:ascii="Times New Roman" w:hAnsi="Times New Roman"/>
                <w:b/>
                <w:sz w:val="20"/>
                <w:szCs w:val="20"/>
              </w:rPr>
            </w:pPr>
            <w:r w:rsidRPr="00DD0351">
              <w:rPr>
                <w:rFonts w:ascii="Times New Roman" w:hAnsi="Times New Roman"/>
                <w:b/>
                <w:sz w:val="20"/>
                <w:szCs w:val="20"/>
              </w:rPr>
              <w:t>Наименование Товара</w:t>
            </w:r>
          </w:p>
        </w:tc>
        <w:tc>
          <w:tcPr>
            <w:tcW w:w="1140" w:type="dxa"/>
            <w:vAlign w:val="center"/>
          </w:tcPr>
          <w:p w14:paraId="27E8C890" w14:textId="77777777" w:rsidR="00DD0351" w:rsidRPr="00DD0351" w:rsidRDefault="00DD0351" w:rsidP="0086160E">
            <w:pPr>
              <w:jc w:val="center"/>
              <w:rPr>
                <w:rFonts w:ascii="Times New Roman" w:hAnsi="Times New Roman"/>
                <w:b/>
                <w:sz w:val="20"/>
                <w:szCs w:val="20"/>
              </w:rPr>
            </w:pPr>
            <w:r w:rsidRPr="00DD0351">
              <w:rPr>
                <w:rFonts w:ascii="Times New Roman" w:hAnsi="Times New Roman"/>
                <w:b/>
                <w:sz w:val="20"/>
                <w:szCs w:val="20"/>
              </w:rPr>
              <w:t>Единица измерения</w:t>
            </w:r>
          </w:p>
        </w:tc>
        <w:tc>
          <w:tcPr>
            <w:tcW w:w="791" w:type="dxa"/>
            <w:vAlign w:val="center"/>
          </w:tcPr>
          <w:p w14:paraId="286315EE" w14:textId="77777777" w:rsidR="00DD0351" w:rsidRPr="00DD0351" w:rsidRDefault="00DD0351" w:rsidP="0086160E">
            <w:pPr>
              <w:jc w:val="center"/>
              <w:rPr>
                <w:rFonts w:ascii="Times New Roman" w:hAnsi="Times New Roman"/>
                <w:b/>
                <w:sz w:val="20"/>
                <w:szCs w:val="20"/>
              </w:rPr>
            </w:pPr>
            <w:r w:rsidRPr="00DD0351">
              <w:rPr>
                <w:rFonts w:ascii="Times New Roman" w:hAnsi="Times New Roman"/>
                <w:b/>
                <w:sz w:val="20"/>
                <w:szCs w:val="20"/>
              </w:rPr>
              <w:t>Кол-во</w:t>
            </w:r>
          </w:p>
        </w:tc>
        <w:tc>
          <w:tcPr>
            <w:tcW w:w="1318" w:type="dxa"/>
            <w:vAlign w:val="center"/>
          </w:tcPr>
          <w:p w14:paraId="7C4D0839" w14:textId="77777777" w:rsidR="00DD0351" w:rsidRPr="00DD0351" w:rsidRDefault="00DD0351" w:rsidP="0086160E">
            <w:pPr>
              <w:jc w:val="center"/>
              <w:rPr>
                <w:rFonts w:ascii="Times New Roman" w:hAnsi="Times New Roman"/>
                <w:b/>
                <w:sz w:val="20"/>
                <w:szCs w:val="20"/>
              </w:rPr>
            </w:pPr>
            <w:r w:rsidRPr="00DD0351">
              <w:rPr>
                <w:rFonts w:ascii="Times New Roman" w:hAnsi="Times New Roman"/>
                <w:b/>
                <w:sz w:val="20"/>
                <w:szCs w:val="20"/>
              </w:rPr>
              <w:t xml:space="preserve">Цена </w:t>
            </w:r>
          </w:p>
          <w:p w14:paraId="32417ED3" w14:textId="77777777" w:rsidR="00DD0351" w:rsidRPr="00DD0351" w:rsidRDefault="00DD0351" w:rsidP="0086160E">
            <w:pPr>
              <w:jc w:val="center"/>
              <w:rPr>
                <w:rFonts w:ascii="Times New Roman" w:hAnsi="Times New Roman"/>
                <w:b/>
                <w:sz w:val="20"/>
                <w:szCs w:val="20"/>
              </w:rPr>
            </w:pPr>
            <w:r w:rsidRPr="00DD0351">
              <w:rPr>
                <w:rFonts w:ascii="Times New Roman" w:hAnsi="Times New Roman"/>
                <w:b/>
                <w:sz w:val="20"/>
                <w:szCs w:val="20"/>
              </w:rPr>
              <w:t>без НДС, руб.</w:t>
            </w:r>
          </w:p>
        </w:tc>
        <w:tc>
          <w:tcPr>
            <w:tcW w:w="1319" w:type="dxa"/>
            <w:vAlign w:val="center"/>
          </w:tcPr>
          <w:p w14:paraId="15AB31E8" w14:textId="77777777" w:rsidR="00DD0351" w:rsidRPr="00DD0351" w:rsidRDefault="00DD0351" w:rsidP="0086160E">
            <w:pPr>
              <w:jc w:val="center"/>
              <w:rPr>
                <w:rFonts w:ascii="Times New Roman" w:hAnsi="Times New Roman"/>
                <w:b/>
                <w:sz w:val="20"/>
                <w:szCs w:val="20"/>
              </w:rPr>
            </w:pPr>
            <w:r w:rsidRPr="00DD0351">
              <w:rPr>
                <w:rFonts w:ascii="Times New Roman" w:hAnsi="Times New Roman"/>
                <w:b/>
                <w:sz w:val="20"/>
                <w:szCs w:val="20"/>
              </w:rPr>
              <w:t xml:space="preserve">Сумма </w:t>
            </w:r>
          </w:p>
          <w:p w14:paraId="63A64F2C" w14:textId="77777777" w:rsidR="00DD0351" w:rsidRPr="00DD0351" w:rsidRDefault="00DD0351" w:rsidP="0086160E">
            <w:pPr>
              <w:jc w:val="center"/>
              <w:rPr>
                <w:rFonts w:ascii="Times New Roman" w:hAnsi="Times New Roman"/>
                <w:b/>
                <w:sz w:val="20"/>
                <w:szCs w:val="20"/>
              </w:rPr>
            </w:pPr>
            <w:r w:rsidRPr="00DD0351">
              <w:rPr>
                <w:rFonts w:ascii="Times New Roman" w:hAnsi="Times New Roman"/>
                <w:b/>
                <w:sz w:val="20"/>
                <w:szCs w:val="20"/>
              </w:rPr>
              <w:t>без НДС, руб.</w:t>
            </w:r>
          </w:p>
        </w:tc>
        <w:tc>
          <w:tcPr>
            <w:tcW w:w="1450" w:type="dxa"/>
            <w:vAlign w:val="center"/>
          </w:tcPr>
          <w:p w14:paraId="7E38262B" w14:textId="77777777" w:rsidR="00DD0351" w:rsidRPr="00DD0351" w:rsidRDefault="00DD0351" w:rsidP="0086160E">
            <w:pPr>
              <w:jc w:val="center"/>
              <w:rPr>
                <w:rFonts w:ascii="Times New Roman" w:hAnsi="Times New Roman"/>
                <w:b/>
                <w:sz w:val="20"/>
                <w:szCs w:val="20"/>
              </w:rPr>
            </w:pPr>
            <w:r w:rsidRPr="00DD0351">
              <w:rPr>
                <w:rFonts w:ascii="Times New Roman" w:hAnsi="Times New Roman"/>
                <w:b/>
                <w:sz w:val="20"/>
                <w:szCs w:val="20"/>
              </w:rPr>
              <w:t>Сумма</w:t>
            </w:r>
          </w:p>
          <w:p w14:paraId="4B1D41FF" w14:textId="77777777" w:rsidR="00DD0351" w:rsidRPr="00DD0351" w:rsidRDefault="00DD0351" w:rsidP="0086160E">
            <w:pPr>
              <w:jc w:val="center"/>
              <w:rPr>
                <w:rFonts w:ascii="Times New Roman" w:hAnsi="Times New Roman"/>
                <w:b/>
                <w:sz w:val="20"/>
                <w:szCs w:val="20"/>
              </w:rPr>
            </w:pPr>
            <w:r w:rsidRPr="00DD0351">
              <w:rPr>
                <w:rFonts w:ascii="Times New Roman" w:hAnsi="Times New Roman"/>
                <w:b/>
                <w:sz w:val="20"/>
                <w:szCs w:val="20"/>
              </w:rPr>
              <w:t>НДС 20%, руб.</w:t>
            </w:r>
          </w:p>
        </w:tc>
        <w:tc>
          <w:tcPr>
            <w:tcW w:w="1353" w:type="dxa"/>
            <w:vAlign w:val="center"/>
          </w:tcPr>
          <w:p w14:paraId="3C79AF93" w14:textId="77777777" w:rsidR="00DD0351" w:rsidRPr="00DD0351" w:rsidRDefault="00DD0351" w:rsidP="0086160E">
            <w:pPr>
              <w:jc w:val="center"/>
              <w:rPr>
                <w:rFonts w:ascii="Times New Roman" w:hAnsi="Times New Roman"/>
                <w:b/>
                <w:sz w:val="20"/>
                <w:szCs w:val="20"/>
              </w:rPr>
            </w:pPr>
            <w:r w:rsidRPr="00DD0351">
              <w:rPr>
                <w:rFonts w:ascii="Times New Roman" w:hAnsi="Times New Roman"/>
                <w:b/>
                <w:sz w:val="20"/>
                <w:szCs w:val="20"/>
              </w:rPr>
              <w:t xml:space="preserve">Сумма </w:t>
            </w:r>
          </w:p>
          <w:p w14:paraId="23516F60" w14:textId="77777777" w:rsidR="00DD0351" w:rsidRPr="00DD0351" w:rsidRDefault="00DD0351" w:rsidP="0086160E">
            <w:pPr>
              <w:jc w:val="center"/>
              <w:rPr>
                <w:rFonts w:ascii="Times New Roman" w:hAnsi="Times New Roman"/>
                <w:b/>
                <w:sz w:val="20"/>
                <w:szCs w:val="20"/>
              </w:rPr>
            </w:pPr>
            <w:r w:rsidRPr="00DD0351">
              <w:rPr>
                <w:rFonts w:ascii="Times New Roman" w:hAnsi="Times New Roman"/>
                <w:b/>
                <w:sz w:val="20"/>
                <w:szCs w:val="20"/>
              </w:rPr>
              <w:t>с НДС 20%, руб.</w:t>
            </w:r>
          </w:p>
        </w:tc>
      </w:tr>
      <w:tr w:rsidR="00DD0351" w:rsidRPr="00DD0351" w14:paraId="0D2938DF" w14:textId="77777777" w:rsidTr="0086160E">
        <w:trPr>
          <w:trHeight w:val="689"/>
        </w:trPr>
        <w:tc>
          <w:tcPr>
            <w:tcW w:w="567" w:type="dxa"/>
          </w:tcPr>
          <w:p w14:paraId="23FBB4AA" w14:textId="77777777" w:rsidR="00DD0351" w:rsidRPr="00DD0351" w:rsidRDefault="00DD0351" w:rsidP="0086160E">
            <w:pPr>
              <w:jc w:val="center"/>
              <w:rPr>
                <w:rFonts w:ascii="Times New Roman" w:hAnsi="Times New Roman"/>
                <w:b/>
                <w:sz w:val="20"/>
                <w:szCs w:val="20"/>
              </w:rPr>
            </w:pPr>
            <w:r w:rsidRPr="00DD0351">
              <w:rPr>
                <w:rFonts w:ascii="Times New Roman" w:hAnsi="Times New Roman"/>
                <w:b/>
                <w:sz w:val="20"/>
                <w:szCs w:val="20"/>
              </w:rPr>
              <w:t>1.</w:t>
            </w:r>
          </w:p>
        </w:tc>
        <w:tc>
          <w:tcPr>
            <w:tcW w:w="1843" w:type="dxa"/>
          </w:tcPr>
          <w:p w14:paraId="0A4E93A3" w14:textId="77777777" w:rsidR="00DD0351" w:rsidRPr="00DD0351" w:rsidRDefault="00DD0351" w:rsidP="0086160E">
            <w:pPr>
              <w:rPr>
                <w:rFonts w:ascii="Times New Roman" w:hAnsi="Times New Roman"/>
                <w:sz w:val="20"/>
                <w:szCs w:val="20"/>
              </w:rPr>
            </w:pPr>
            <w:r w:rsidRPr="00DD0351">
              <w:rPr>
                <w:rFonts w:ascii="Times New Roman" w:hAnsi="Times New Roman"/>
                <w:sz w:val="20"/>
                <w:szCs w:val="20"/>
              </w:rPr>
              <w:t>Активатор электромагнитный IS8-В 305451</w:t>
            </w:r>
          </w:p>
        </w:tc>
        <w:tc>
          <w:tcPr>
            <w:tcW w:w="1140" w:type="dxa"/>
          </w:tcPr>
          <w:p w14:paraId="03827856" w14:textId="77777777" w:rsidR="00DD0351" w:rsidRPr="00DD0351" w:rsidRDefault="00DD0351" w:rsidP="0086160E">
            <w:pPr>
              <w:jc w:val="center"/>
              <w:rPr>
                <w:rFonts w:ascii="Times New Roman" w:hAnsi="Times New Roman"/>
                <w:sz w:val="20"/>
                <w:szCs w:val="20"/>
              </w:rPr>
            </w:pPr>
            <w:r w:rsidRPr="00DD0351">
              <w:rPr>
                <w:rFonts w:ascii="Times New Roman" w:hAnsi="Times New Roman"/>
                <w:sz w:val="20"/>
                <w:szCs w:val="20"/>
              </w:rPr>
              <w:t>Шт.</w:t>
            </w:r>
          </w:p>
        </w:tc>
        <w:tc>
          <w:tcPr>
            <w:tcW w:w="791" w:type="dxa"/>
            <w:vAlign w:val="center"/>
          </w:tcPr>
          <w:p w14:paraId="3F4F1D7C" w14:textId="77777777" w:rsidR="00DD0351" w:rsidRPr="00DD0351" w:rsidRDefault="00DD0351" w:rsidP="0086160E">
            <w:pPr>
              <w:jc w:val="center"/>
              <w:rPr>
                <w:rFonts w:ascii="Times New Roman" w:hAnsi="Times New Roman"/>
                <w:sz w:val="20"/>
                <w:szCs w:val="20"/>
              </w:rPr>
            </w:pPr>
            <w:r w:rsidRPr="00DD0351">
              <w:rPr>
                <w:rFonts w:ascii="Times New Roman" w:hAnsi="Times New Roman"/>
                <w:sz w:val="20"/>
                <w:szCs w:val="20"/>
              </w:rPr>
              <w:t>10</w:t>
            </w:r>
          </w:p>
        </w:tc>
        <w:tc>
          <w:tcPr>
            <w:tcW w:w="1318" w:type="dxa"/>
            <w:vAlign w:val="center"/>
          </w:tcPr>
          <w:p w14:paraId="592AF842" w14:textId="77777777" w:rsidR="00DD0351" w:rsidRPr="00DD0351" w:rsidRDefault="00DD0351" w:rsidP="0086160E">
            <w:pPr>
              <w:jc w:val="center"/>
              <w:rPr>
                <w:rFonts w:ascii="Times New Roman" w:hAnsi="Times New Roman"/>
                <w:sz w:val="20"/>
                <w:szCs w:val="20"/>
              </w:rPr>
            </w:pPr>
          </w:p>
        </w:tc>
        <w:tc>
          <w:tcPr>
            <w:tcW w:w="1319" w:type="dxa"/>
            <w:vAlign w:val="center"/>
          </w:tcPr>
          <w:p w14:paraId="6082F07D" w14:textId="77777777" w:rsidR="00DD0351" w:rsidRPr="00DD0351" w:rsidRDefault="00DD0351" w:rsidP="0086160E">
            <w:pPr>
              <w:jc w:val="center"/>
              <w:rPr>
                <w:rFonts w:ascii="Times New Roman" w:hAnsi="Times New Roman"/>
                <w:sz w:val="20"/>
                <w:szCs w:val="20"/>
              </w:rPr>
            </w:pPr>
          </w:p>
        </w:tc>
        <w:tc>
          <w:tcPr>
            <w:tcW w:w="1450" w:type="dxa"/>
            <w:vAlign w:val="center"/>
          </w:tcPr>
          <w:p w14:paraId="1A50D68F" w14:textId="77777777" w:rsidR="00DD0351" w:rsidRPr="00DD0351" w:rsidRDefault="00DD0351" w:rsidP="0086160E">
            <w:pPr>
              <w:jc w:val="center"/>
              <w:rPr>
                <w:rFonts w:ascii="Times New Roman" w:hAnsi="Times New Roman"/>
                <w:sz w:val="20"/>
                <w:szCs w:val="20"/>
              </w:rPr>
            </w:pPr>
          </w:p>
        </w:tc>
        <w:tc>
          <w:tcPr>
            <w:tcW w:w="1353" w:type="dxa"/>
            <w:vAlign w:val="center"/>
          </w:tcPr>
          <w:p w14:paraId="2A43FC0D" w14:textId="77777777" w:rsidR="00DD0351" w:rsidRPr="00DD0351" w:rsidRDefault="00DD0351" w:rsidP="0086160E">
            <w:pPr>
              <w:jc w:val="center"/>
              <w:rPr>
                <w:rFonts w:ascii="Times New Roman" w:hAnsi="Times New Roman"/>
                <w:sz w:val="20"/>
                <w:szCs w:val="20"/>
              </w:rPr>
            </w:pPr>
          </w:p>
        </w:tc>
      </w:tr>
      <w:tr w:rsidR="00DD0351" w:rsidRPr="00DD0351" w14:paraId="0C4BF11C" w14:textId="77777777" w:rsidTr="0086160E">
        <w:trPr>
          <w:trHeight w:val="213"/>
        </w:trPr>
        <w:tc>
          <w:tcPr>
            <w:tcW w:w="5659" w:type="dxa"/>
            <w:gridSpan w:val="5"/>
          </w:tcPr>
          <w:p w14:paraId="017774B1" w14:textId="77777777" w:rsidR="00DD0351" w:rsidRPr="00DD0351" w:rsidRDefault="00DD0351" w:rsidP="0086160E">
            <w:pPr>
              <w:jc w:val="right"/>
              <w:rPr>
                <w:rFonts w:ascii="Times New Roman" w:hAnsi="Times New Roman"/>
                <w:sz w:val="20"/>
                <w:szCs w:val="20"/>
              </w:rPr>
            </w:pPr>
            <w:r w:rsidRPr="00DD0351">
              <w:rPr>
                <w:rFonts w:ascii="Times New Roman" w:hAnsi="Times New Roman"/>
                <w:b/>
                <w:sz w:val="20"/>
                <w:szCs w:val="20"/>
              </w:rPr>
              <w:t>ИТОГО:</w:t>
            </w:r>
          </w:p>
        </w:tc>
        <w:tc>
          <w:tcPr>
            <w:tcW w:w="1319" w:type="dxa"/>
          </w:tcPr>
          <w:p w14:paraId="5EC46E2F" w14:textId="77777777" w:rsidR="00DD0351" w:rsidRPr="00DD0351" w:rsidRDefault="00DD0351" w:rsidP="0086160E">
            <w:pPr>
              <w:jc w:val="center"/>
              <w:rPr>
                <w:rFonts w:ascii="Times New Roman" w:hAnsi="Times New Roman"/>
                <w:sz w:val="20"/>
                <w:szCs w:val="20"/>
              </w:rPr>
            </w:pPr>
          </w:p>
        </w:tc>
        <w:tc>
          <w:tcPr>
            <w:tcW w:w="1450" w:type="dxa"/>
          </w:tcPr>
          <w:p w14:paraId="30C3F0A5" w14:textId="77777777" w:rsidR="00DD0351" w:rsidRPr="00DD0351" w:rsidRDefault="00DD0351" w:rsidP="0086160E">
            <w:pPr>
              <w:jc w:val="center"/>
              <w:rPr>
                <w:rFonts w:ascii="Times New Roman" w:hAnsi="Times New Roman"/>
                <w:sz w:val="20"/>
                <w:szCs w:val="20"/>
              </w:rPr>
            </w:pPr>
          </w:p>
        </w:tc>
        <w:tc>
          <w:tcPr>
            <w:tcW w:w="1353" w:type="dxa"/>
          </w:tcPr>
          <w:p w14:paraId="67F3BAA3" w14:textId="77777777" w:rsidR="00DD0351" w:rsidRPr="00DD0351" w:rsidRDefault="00DD0351" w:rsidP="0086160E">
            <w:pPr>
              <w:jc w:val="center"/>
              <w:rPr>
                <w:rFonts w:ascii="Times New Roman" w:hAnsi="Times New Roman"/>
                <w:sz w:val="20"/>
                <w:szCs w:val="20"/>
              </w:rPr>
            </w:pPr>
          </w:p>
        </w:tc>
      </w:tr>
    </w:tbl>
    <w:p w14:paraId="2BEFAACA" w14:textId="77777777" w:rsidR="004436D3" w:rsidRDefault="004436D3"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2EA4024D"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2" w:name="_Ref69217041"/>
      <w:bookmarkStart w:id="643" w:name="_Ref69217069"/>
      <w:bookmarkStart w:id="644" w:name="_Ref69217126"/>
      <w:bookmarkStart w:id="645" w:name="_Toc84711733"/>
      <w:r w:rsidRPr="00353DC9">
        <w:rPr>
          <w:rFonts w:ascii="Times New Roman" w:hAnsi="Times New Roman"/>
          <w:b/>
          <w:bCs/>
          <w:sz w:val="24"/>
          <w:szCs w:val="24"/>
          <w:highlight w:val="yellow"/>
          <w:lang w:eastAsia="ru-RU"/>
        </w:rPr>
        <w:t>Участник согласен с условиями поставки, которые указаны в проекте договора.</w:t>
      </w:r>
      <w:r w:rsidRPr="00353DC9">
        <w:rPr>
          <w:rStyle w:val="affc"/>
          <w:sz w:val="24"/>
          <w:szCs w:val="24"/>
          <w:highlight w:val="yellow"/>
          <w:lang w:eastAsia="ru-RU"/>
        </w:rPr>
        <w:footnoteReference w:id="5"/>
      </w:r>
    </w:p>
    <w:p w14:paraId="64E6F8B9" w14:textId="420196EE" w:rsidR="00354672" w:rsidRPr="00354672" w:rsidRDefault="00354672" w:rsidP="00354672">
      <w:pPr>
        <w:widowControl w:val="0"/>
        <w:spacing w:after="0" w:line="240" w:lineRule="auto"/>
        <w:jc w:val="both"/>
        <w:rPr>
          <w:rFonts w:ascii="Times New Roman" w:hAnsi="Times New Roman"/>
          <w:snapToGrid w:val="0"/>
          <w:sz w:val="24"/>
          <w:szCs w:val="24"/>
          <w:highlight w:val="yellow"/>
          <w:lang w:eastAsia="ru-RU"/>
        </w:rPr>
      </w:pPr>
      <w:r w:rsidRPr="00354672">
        <w:rPr>
          <w:rFonts w:ascii="Times New Roman" w:hAnsi="Times New Roman"/>
          <w:snapToGrid w:val="0"/>
          <w:sz w:val="24"/>
          <w:szCs w:val="24"/>
          <w:lang w:eastAsia="ru-RU"/>
        </w:rPr>
        <w:t xml:space="preserve">      </w:t>
      </w:r>
      <w:r>
        <w:rPr>
          <w:rFonts w:ascii="Times New Roman" w:hAnsi="Times New Roman"/>
          <w:snapToGrid w:val="0"/>
          <w:sz w:val="24"/>
          <w:szCs w:val="24"/>
          <w:highlight w:val="yellow"/>
          <w:lang w:eastAsia="ru-RU"/>
        </w:rPr>
        <w:t xml:space="preserve">  </w:t>
      </w:r>
      <w:r w:rsidRPr="00354672">
        <w:rPr>
          <w:rFonts w:ascii="Times New Roman" w:hAnsi="Times New Roman"/>
          <w:snapToGrid w:val="0"/>
          <w:sz w:val="24"/>
          <w:szCs w:val="24"/>
          <w:highlight w:val="yellow"/>
          <w:lang w:eastAsia="ru-RU"/>
        </w:rPr>
        <w:t>Условия оплаты:</w:t>
      </w:r>
      <w:r w:rsidRPr="00354672">
        <w:rPr>
          <w:snapToGrid w:val="0"/>
          <w:sz w:val="24"/>
          <w:szCs w:val="24"/>
          <w:highlight w:val="yellow"/>
          <w:vertAlign w:val="superscript"/>
          <w:lang w:eastAsia="ru-RU"/>
        </w:rPr>
        <w:footnoteReference w:id="6"/>
      </w:r>
      <w:r>
        <w:rPr>
          <w:rFonts w:ascii="Times New Roman" w:hAnsi="Times New Roman"/>
          <w:snapToGrid w:val="0"/>
          <w:sz w:val="24"/>
          <w:szCs w:val="24"/>
          <w:highlight w:val="yellow"/>
          <w:lang w:eastAsia="ru-RU"/>
        </w:rPr>
        <w:t>_____________________</w:t>
      </w:r>
    </w:p>
    <w:p w14:paraId="5A4169E4" w14:textId="77777777" w:rsidR="00354672" w:rsidRDefault="00354672" w:rsidP="00353DC9">
      <w:pPr>
        <w:widowControl w:val="0"/>
        <w:spacing w:after="0" w:line="240" w:lineRule="auto"/>
        <w:ind w:left="426"/>
        <w:jc w:val="both"/>
        <w:rPr>
          <w:rFonts w:ascii="Times New Roman" w:hAnsi="Times New Roman"/>
          <w:b/>
          <w:bCs/>
          <w:sz w:val="24"/>
          <w:szCs w:val="24"/>
          <w:highlight w:val="yellow"/>
          <w:lang w:eastAsia="ru-RU"/>
        </w:rPr>
      </w:pP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354E499C" w14:textId="77777777" w:rsidR="001F5D46" w:rsidRPr="007B379B" w:rsidRDefault="001F5D46" w:rsidP="0036263D">
      <w:pPr>
        <w:pStyle w:val="44"/>
        <w:numPr>
          <w:ilvl w:val="2"/>
          <w:numId w:val="1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364D5B1E"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7" w:name="_Hlk66266492"/>
      <w:r w:rsidR="00A57E76">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DD0351" w:rsidRPr="00DD0351">
        <w:rPr>
          <w:rFonts w:ascii="Times New Roman" w:hAnsi="Times New Roman"/>
          <w:sz w:val="24"/>
          <w:szCs w:val="24"/>
        </w:rPr>
        <w:t xml:space="preserve">электромагнитного активатора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354672">
        <w:rPr>
          <w:rFonts w:ascii="Times New Roman" w:hAnsi="Times New Roman"/>
          <w:bCs/>
          <w:sz w:val="24"/>
          <w:szCs w:val="24"/>
          <w:lang w:eastAsia="ru-RU"/>
        </w:rPr>
        <w:t xml:space="preserve"> </w:t>
      </w:r>
      <w:proofErr w:type="gramStart"/>
      <w:r w:rsidR="00DD0351">
        <w:rPr>
          <w:rFonts w:ascii="Times New Roman" w:hAnsi="Times New Roman"/>
          <w:bCs/>
          <w:sz w:val="24"/>
          <w:szCs w:val="24"/>
          <w:lang w:eastAsia="ru-RU"/>
        </w:rPr>
        <w:t>без</w:t>
      </w:r>
      <w:r w:rsidR="00927503" w:rsidRPr="00F94DD7">
        <w:rPr>
          <w:rFonts w:ascii="Times New Roman" w:hAnsi="Times New Roman"/>
          <w:bCs/>
          <w:sz w:val="24"/>
          <w:szCs w:val="24"/>
          <w:lang w:eastAsia="ru-RU"/>
        </w:rPr>
        <w:t xml:space="preserve"> </w:t>
      </w:r>
      <w:r w:rsidR="000019D9">
        <w:rPr>
          <w:rFonts w:ascii="Times New Roman" w:hAnsi="Times New Roman"/>
          <w:bCs/>
          <w:sz w:val="24"/>
          <w:szCs w:val="24"/>
          <w:lang w:eastAsia="ru-RU"/>
        </w:rPr>
        <w:t xml:space="preserve"> рассмотрени</w:t>
      </w:r>
      <w:r w:rsidR="00DD0351">
        <w:rPr>
          <w:rFonts w:ascii="Times New Roman" w:hAnsi="Times New Roman"/>
          <w:bCs/>
          <w:sz w:val="24"/>
          <w:szCs w:val="24"/>
          <w:lang w:eastAsia="ru-RU"/>
        </w:rPr>
        <w:t>я</w:t>
      </w:r>
      <w:proofErr w:type="gramEnd"/>
      <w:r w:rsidR="000019D9">
        <w:rPr>
          <w:rFonts w:ascii="Times New Roman" w:hAnsi="Times New Roman"/>
          <w:bCs/>
          <w:sz w:val="24"/>
          <w:szCs w:val="24"/>
          <w:lang w:eastAsia="ru-RU"/>
        </w:rPr>
        <w:t xml:space="preserve"> аналогов</w:t>
      </w:r>
    </w:p>
    <w:bookmarkEnd w:id="697"/>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342CED9E" w14:textId="2B688E46" w:rsidR="00354672" w:rsidRDefault="007C6B43" w:rsidP="007C6B43">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DD0351" w:rsidRPr="00DD0351">
        <w:rPr>
          <w:rFonts w:ascii="Times New Roman" w:eastAsia="Calibri" w:hAnsi="Times New Roman"/>
          <w:sz w:val="24"/>
          <w:szCs w:val="24"/>
          <w:lang w:eastAsia="en-US"/>
        </w:rPr>
        <w:t>15-19 недель с даты заключения Договора. Досрочная поставка осуществляется по соглашению Сторон.</w:t>
      </w:r>
    </w:p>
    <w:p w14:paraId="0A74F34E" w14:textId="240A763D" w:rsidR="00A57E76" w:rsidRPr="001249F1" w:rsidRDefault="004F01ED" w:rsidP="007C6B43">
      <w:pPr>
        <w:pStyle w:val="a3"/>
        <w:numPr>
          <w:ilvl w:val="0"/>
          <w:numId w:val="0"/>
        </w:numPr>
        <w:spacing w:before="0"/>
        <w:rPr>
          <w:rFonts w:ascii="Times New Roman" w:hAnsi="Times New Roman"/>
          <w:b/>
          <w:bCs/>
          <w:sz w:val="24"/>
          <w:szCs w:val="24"/>
        </w:rPr>
      </w:pPr>
      <w:r>
        <w:rPr>
          <w:rFonts w:ascii="Times New Roman" w:eastAsia="Calibri" w:hAnsi="Times New Roman"/>
          <w:sz w:val="24"/>
          <w:szCs w:val="24"/>
          <w:lang w:eastAsia="en-US"/>
        </w:rPr>
        <w:t xml:space="preserve">     </w:t>
      </w:r>
      <w:r w:rsidR="00537934">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00A57E76">
        <w:rPr>
          <w:rFonts w:ascii="Times New Roman" w:eastAsia="Calibri" w:hAnsi="Times New Roman"/>
          <w:b/>
          <w:bCs/>
          <w:sz w:val="24"/>
          <w:szCs w:val="24"/>
          <w:lang w:eastAsia="en-US"/>
        </w:rPr>
        <w:t xml:space="preserve">1.4. </w:t>
      </w:r>
      <w:r>
        <w:rPr>
          <w:rFonts w:ascii="Times New Roman" w:eastAsia="Calibri" w:hAnsi="Times New Roman"/>
          <w:b/>
          <w:bCs/>
          <w:sz w:val="24"/>
          <w:szCs w:val="24"/>
          <w:lang w:eastAsia="en-US"/>
        </w:rPr>
        <w:t xml:space="preserve">Закупка </w:t>
      </w:r>
      <w:r w:rsidR="00DD0351">
        <w:rPr>
          <w:rFonts w:ascii="Times New Roman" w:eastAsia="Calibri" w:hAnsi="Times New Roman"/>
          <w:b/>
          <w:bCs/>
          <w:sz w:val="24"/>
          <w:szCs w:val="24"/>
          <w:lang w:eastAsia="en-US"/>
        </w:rPr>
        <w:t>без</w:t>
      </w:r>
      <w:r w:rsidR="00354672">
        <w:rPr>
          <w:rFonts w:ascii="Times New Roman" w:eastAsia="Calibri" w:hAnsi="Times New Roman"/>
          <w:b/>
          <w:bCs/>
          <w:sz w:val="24"/>
          <w:szCs w:val="24"/>
          <w:lang w:eastAsia="en-US"/>
        </w:rPr>
        <w:t xml:space="preserve"> рассмотрени</w:t>
      </w:r>
      <w:r w:rsidR="00DD0351">
        <w:rPr>
          <w:rFonts w:ascii="Times New Roman" w:eastAsia="Calibri" w:hAnsi="Times New Roman"/>
          <w:b/>
          <w:bCs/>
          <w:sz w:val="24"/>
          <w:szCs w:val="24"/>
          <w:lang w:eastAsia="en-US"/>
        </w:rPr>
        <w:t>я</w:t>
      </w:r>
      <w:r w:rsidR="00354672">
        <w:rPr>
          <w:rFonts w:ascii="Times New Roman" w:eastAsia="Calibri" w:hAnsi="Times New Roman"/>
          <w:b/>
          <w:bCs/>
          <w:sz w:val="24"/>
          <w:szCs w:val="24"/>
          <w:lang w:eastAsia="en-US"/>
        </w:rPr>
        <w:t xml:space="preserve"> аналогов</w:t>
      </w:r>
      <w:r>
        <w:rPr>
          <w:rFonts w:ascii="Times New Roman" w:eastAsia="Calibri" w:hAnsi="Times New Roman"/>
          <w:b/>
          <w:bCs/>
          <w:sz w:val="24"/>
          <w:szCs w:val="24"/>
          <w:lang w:eastAsia="en-US"/>
        </w:rPr>
        <w:t>.</w:t>
      </w:r>
    </w:p>
    <w:p w14:paraId="2CB6D910" w14:textId="6D1E8D60" w:rsidR="008D1E97" w:rsidRPr="0048276C" w:rsidRDefault="004F01ED"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DCA2" w14:textId="77777777" w:rsidR="00A57E76" w:rsidRDefault="00A57E76" w:rsidP="00BE4551">
      <w:pPr>
        <w:spacing w:after="0" w:line="240" w:lineRule="auto"/>
      </w:pPr>
      <w:r>
        <w:separator/>
      </w:r>
    </w:p>
  </w:endnote>
  <w:endnote w:type="continuationSeparator" w:id="0">
    <w:p w14:paraId="2DA27F0A" w14:textId="77777777" w:rsidR="00A57E76" w:rsidRDefault="00A57E76" w:rsidP="00BE4551">
      <w:pPr>
        <w:spacing w:after="0" w:line="240" w:lineRule="auto"/>
      </w:pPr>
      <w:r>
        <w:continuationSeparator/>
      </w:r>
    </w:p>
  </w:endnote>
  <w:endnote w:type="continuationNotice" w:id="1">
    <w:p w14:paraId="1C826F8A" w14:textId="77777777" w:rsidR="00A57E76" w:rsidRDefault="00A57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E789" w14:textId="77777777" w:rsidR="00A57E76" w:rsidRPr="00A1776F" w:rsidRDefault="00A57E7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057C" w14:textId="77777777" w:rsidR="00A57E76" w:rsidRPr="002C6077" w:rsidRDefault="00A57E7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F72B" w14:textId="77777777" w:rsidR="00A57E76" w:rsidRPr="00221835" w:rsidRDefault="00A57E7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A57E76" w:rsidRDefault="00A57E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B423" w14:textId="77777777" w:rsidR="00A57E76" w:rsidRDefault="00A57E76" w:rsidP="00BE4551">
      <w:pPr>
        <w:spacing w:after="0" w:line="240" w:lineRule="auto"/>
      </w:pPr>
      <w:r>
        <w:separator/>
      </w:r>
    </w:p>
  </w:footnote>
  <w:footnote w:type="continuationSeparator" w:id="0">
    <w:p w14:paraId="56CCD446" w14:textId="77777777" w:rsidR="00A57E76" w:rsidRDefault="00A57E76" w:rsidP="00BE4551">
      <w:pPr>
        <w:spacing w:after="0" w:line="240" w:lineRule="auto"/>
      </w:pPr>
      <w:r>
        <w:continuationSeparator/>
      </w:r>
    </w:p>
  </w:footnote>
  <w:footnote w:type="continuationNotice" w:id="1">
    <w:p w14:paraId="78672E7B" w14:textId="77777777" w:rsidR="00A57E76" w:rsidRDefault="00A57E76">
      <w:pPr>
        <w:spacing w:after="0" w:line="240" w:lineRule="auto"/>
      </w:pPr>
    </w:p>
  </w:footnote>
  <w:footnote w:id="2">
    <w:p w14:paraId="53F9237F" w14:textId="77777777" w:rsidR="00A57E76" w:rsidRDefault="00A57E7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A57E76" w:rsidRDefault="00A57E7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A57E76" w:rsidRDefault="00A57E7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537EB727" w:rsidR="00A57E76" w:rsidRPr="0060052C" w:rsidRDefault="00A57E76"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0BE0C50D" w14:textId="77777777" w:rsidR="00354672" w:rsidRDefault="00354672" w:rsidP="00354672">
      <w:pPr>
        <w:pStyle w:val="affff"/>
      </w:pPr>
      <w:r w:rsidRPr="00D873B9">
        <w:rPr>
          <w:rStyle w:val="affc"/>
          <w:highlight w:val="yellow"/>
        </w:rPr>
        <w:footnoteRef/>
      </w:r>
      <w:r w:rsidRPr="00D873B9">
        <w:rPr>
          <w:highlight w:val="yellow"/>
        </w:rPr>
        <w:t xml:space="preserve"> Для Заказчика предпочтительные условия оплаты товара после поставки.</w:t>
      </w:r>
    </w:p>
  </w:footnote>
  <w:footnote w:id="7">
    <w:p w14:paraId="4CE4AD24" w14:textId="77777777" w:rsidR="00A57E76" w:rsidRDefault="00A57E7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7BD318BD" w14:textId="77777777" w:rsidR="00A57E76" w:rsidRDefault="00A57E7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C69029E" w14:textId="77777777" w:rsidR="00A57E76" w:rsidRDefault="00A57E7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3966043" w14:textId="77777777" w:rsidR="00A57E76" w:rsidRDefault="00A57E7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905" w14:textId="77777777" w:rsidR="00A57E76" w:rsidRPr="00EB5C02" w:rsidRDefault="00A57E7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84AA" w14:textId="77777777" w:rsidR="00A57E76" w:rsidRPr="00EB5C02" w:rsidRDefault="00A57E7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32"/>
  </w:num>
  <w:num w:numId="8">
    <w:abstractNumId w:val="17"/>
  </w:num>
  <w:num w:numId="9">
    <w:abstractNumId w:val="30"/>
  </w:num>
  <w:num w:numId="10">
    <w:abstractNumId w:val="22"/>
  </w:num>
  <w:num w:numId="11">
    <w:abstractNumId w:val="29"/>
  </w:num>
  <w:num w:numId="12">
    <w:abstractNumId w:val="37"/>
  </w:num>
  <w:num w:numId="13">
    <w:abstractNumId w:val="12"/>
  </w:num>
  <w:num w:numId="14">
    <w:abstractNumId w:val="23"/>
  </w:num>
  <w:num w:numId="15">
    <w:abstractNumId w:val="6"/>
  </w:num>
  <w:num w:numId="16">
    <w:abstractNumId w:val="10"/>
  </w:num>
  <w:num w:numId="17">
    <w:abstractNumId w:val="25"/>
  </w:num>
  <w:num w:numId="18">
    <w:abstractNumId w:val="8"/>
  </w:num>
  <w:num w:numId="19">
    <w:abstractNumId w:val="6"/>
  </w:num>
  <w:num w:numId="20">
    <w:abstractNumId w:val="28"/>
  </w:num>
  <w:num w:numId="21">
    <w:abstractNumId w:val="24"/>
  </w:num>
  <w:num w:numId="22">
    <w:abstractNumId w:val="5"/>
  </w:num>
  <w:num w:numId="23">
    <w:abstractNumId w:val="38"/>
  </w:num>
  <w:num w:numId="24">
    <w:abstractNumId w:val="14"/>
  </w:num>
  <w:num w:numId="25">
    <w:abstractNumId w:val="26"/>
  </w:num>
  <w:num w:numId="26">
    <w:abstractNumId w:val="2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3"/>
  </w:num>
  <w:num w:numId="30">
    <w:abstractNumId w:val="27"/>
  </w:num>
  <w:num w:numId="31">
    <w:abstractNumId w:val="11"/>
  </w:num>
  <w:num w:numId="32">
    <w:abstractNumId w:val="31"/>
  </w:num>
  <w:num w:numId="33">
    <w:abstractNumId w:val="16"/>
  </w:num>
  <w:num w:numId="34">
    <w:abstractNumId w:val="20"/>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6"/>
  </w:num>
  <w:num w:numId="39">
    <w:abstractNumId w:val="9"/>
  </w:num>
  <w:num w:numId="40">
    <w:abstractNumId w:val="15"/>
  </w:num>
  <w:num w:numId="41">
    <w:abstractNumId w:val="7"/>
  </w:num>
  <w:num w:numId="42">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6F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9F1"/>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B28"/>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672"/>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6D3"/>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1E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37934"/>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91E"/>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602"/>
    <w:rsid w:val="00792EFC"/>
    <w:rsid w:val="007931CB"/>
    <w:rsid w:val="007931E8"/>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57E76"/>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1B71"/>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351"/>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B7EEE"/>
    <w:rsid w:val="00EC012B"/>
    <w:rsid w:val="00EC05B7"/>
    <w:rsid w:val="00EC05FD"/>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D90"/>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07CD-6033-4B9E-90F0-6BD93D043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21004</Words>
  <Characters>119727</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2024-02-29T05:40:00Z</dcterms:modified>
</cp:coreProperties>
</file>