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504B9E80"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383069">
        <w:rPr>
          <w:rStyle w:val="afffff5"/>
          <w:rFonts w:ascii="Times New Roman" w:hAnsi="Times New Roman"/>
          <w:sz w:val="32"/>
          <w:szCs w:val="32"/>
        </w:rPr>
        <w:t xml:space="preserve"> поставку</w:t>
      </w:r>
      <w:r w:rsidR="0000511C" w:rsidRPr="0000511C">
        <w:t xml:space="preserve"> </w:t>
      </w:r>
      <w:r w:rsidR="00383069" w:rsidRPr="00383069">
        <w:rPr>
          <w:rStyle w:val="afffff5"/>
          <w:rFonts w:ascii="Times New Roman" w:hAnsi="Times New Roman"/>
          <w:sz w:val="32"/>
          <w:szCs w:val="32"/>
        </w:rPr>
        <w:t>анализатора плотности</w:t>
      </w:r>
      <w:r w:rsidRPr="00A6048B">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00511C">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00511C">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504B51">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504B51">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504B51">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504B51">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504B51">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504B51">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504B51">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504B51">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504B51">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504B51">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504B51">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504B51">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504B51">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504B51">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504B51">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504B51">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504B51">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504B51">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504B51">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504B51">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504B51">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504B51">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504B51">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504B51">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504B51">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504B51">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504B51">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504B51">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504B51">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504B51">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504B51">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504B51">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504B51">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504B51">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504B51">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504B51">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504B51">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504B51">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504B51">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504B51">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504B51">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504B51">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504B51">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504B51">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504B51">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504B51">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504B51">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504B51">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504B51">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235342">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235342">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235342">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235342">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235342">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235342">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235342">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235342">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235342">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235342">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235342">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235342">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235342">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235342">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235342">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235342">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235342">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235342">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235342">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235342">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235342">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235342">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235342">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235342">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235342">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235342">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235342">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235342">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235342">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235342">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235342">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235342">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235342">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235342">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235342">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235342">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235342">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235342">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235342">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235342">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235342">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235342">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235342">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235342">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235342">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235342">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235342">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235342">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235342">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235342">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235342">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235342">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235342">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235342">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235342">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235342">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235342">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235342">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235342">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235342">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235342">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235342">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235342">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235342">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235342">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235342">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235342">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235342">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235342">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235342">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235342">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235342">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235342">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235342">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235342">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235342">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235342">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235342">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235342">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235342">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235342">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235342">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235342">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235342">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235342">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235342">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235342">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235342">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235342">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235342">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235342">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235342">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235342">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235342">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235342">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235342">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235342">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235342">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235342">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235342">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235342">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235342">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235342">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235342">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235342">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235342">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235342">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235342">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235342">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235342">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235342">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235342">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235342">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235342">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235342">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235342">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235342">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235342">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235342">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235342">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235342">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235342">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235342">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235342">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235342">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235342">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235342">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235342">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235342">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235342">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DB945E2" w:rsidR="001F5D46" w:rsidRPr="00A65F11" w:rsidRDefault="00B10048" w:rsidP="00927503">
            <w:pPr>
              <w:suppressAutoHyphens/>
              <w:spacing w:after="0" w:line="240" w:lineRule="auto"/>
              <w:jc w:val="both"/>
              <w:rPr>
                <w:rFonts w:ascii="Times New Roman" w:hAnsi="Times New Roman"/>
                <w:bCs/>
                <w:sz w:val="24"/>
                <w:szCs w:val="24"/>
              </w:rPr>
            </w:pPr>
            <w:r w:rsidRPr="00B10048">
              <w:rPr>
                <w:rFonts w:ascii="Times New Roman" w:hAnsi="Times New Roman"/>
                <w:sz w:val="24"/>
                <w:szCs w:val="24"/>
              </w:rPr>
              <w:t xml:space="preserve">Поставка </w:t>
            </w:r>
            <w:r w:rsidR="00383069" w:rsidRPr="00383069">
              <w:rPr>
                <w:rFonts w:ascii="Times New Roman" w:hAnsi="Times New Roman"/>
                <w:sz w:val="24"/>
                <w:szCs w:val="24"/>
              </w:rPr>
              <w:t>анализатора плотности</w:t>
            </w:r>
            <w:r w:rsidR="0000511C" w:rsidRPr="0000511C">
              <w:rPr>
                <w:rFonts w:ascii="Times New Roman" w:hAnsi="Times New Roman"/>
                <w:sz w:val="24"/>
                <w:szCs w:val="24"/>
              </w:rPr>
              <w:t xml:space="preserve"> </w:t>
            </w:r>
            <w:r w:rsidR="00412F09">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00511C">
              <w:rPr>
                <w:rFonts w:ascii="Times New Roman" w:hAnsi="Times New Roman"/>
                <w:sz w:val="24"/>
                <w:szCs w:val="24"/>
              </w:rPr>
              <w:t>с</w:t>
            </w:r>
            <w:r w:rsidR="00DF748C">
              <w:rPr>
                <w:rFonts w:ascii="Times New Roman" w:hAnsi="Times New Roman"/>
                <w:sz w:val="24"/>
                <w:szCs w:val="24"/>
              </w:rPr>
              <w:t xml:space="preserve"> рассмотрени</w:t>
            </w:r>
            <w:r w:rsidR="0000511C">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366DA4A" w:rsidR="001F5D46" w:rsidRPr="00A65F11" w:rsidRDefault="00383069" w:rsidP="00186D14">
            <w:pPr>
              <w:pStyle w:val="a3"/>
              <w:numPr>
                <w:ilvl w:val="0"/>
                <w:numId w:val="0"/>
              </w:numPr>
              <w:tabs>
                <w:tab w:val="left" w:pos="49"/>
              </w:tabs>
              <w:rPr>
                <w:rFonts w:ascii="Times New Roman" w:hAnsi="Times New Roman"/>
                <w:bCs/>
                <w:sz w:val="24"/>
                <w:szCs w:val="24"/>
              </w:rPr>
            </w:pPr>
            <w:r w:rsidRPr="00383069">
              <w:rPr>
                <w:rFonts w:ascii="Times New Roman" w:hAnsi="Times New Roman"/>
                <w:bCs/>
                <w:sz w:val="24"/>
                <w:szCs w:val="24"/>
                <w:u w:val="single"/>
              </w:rPr>
              <w:t>504-ОД-2024-РИ(ЭТП)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235342">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235342">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235342">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235342">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235342">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235342">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235342">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235342">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72528D9" w14:textId="77777777" w:rsidR="00383069" w:rsidRPr="007B2050" w:rsidRDefault="00383069" w:rsidP="00383069">
            <w:pPr>
              <w:pStyle w:val="a3"/>
              <w:numPr>
                <w:ilvl w:val="0"/>
                <w:numId w:val="0"/>
              </w:numPr>
              <w:spacing w:before="0"/>
              <w:jc w:val="left"/>
              <w:rPr>
                <w:rFonts w:ascii="Times New Roman" w:hAnsi="Times New Roman"/>
                <w:sz w:val="24"/>
                <w:szCs w:val="24"/>
              </w:rPr>
            </w:pPr>
            <w:r>
              <w:rPr>
                <w:rFonts w:ascii="Times New Roman" w:hAnsi="Times New Roman"/>
                <w:sz w:val="24"/>
                <w:szCs w:val="24"/>
              </w:rPr>
              <w:t>9 376,54</w:t>
            </w:r>
            <w:r w:rsidRPr="007B2050">
              <w:rPr>
                <w:rFonts w:ascii="Times New Roman" w:hAnsi="Times New Roman"/>
                <w:sz w:val="24"/>
                <w:szCs w:val="24"/>
              </w:rPr>
              <w:t xml:space="preserve"> (</w:t>
            </w:r>
            <w:r>
              <w:rPr>
                <w:rFonts w:ascii="Times New Roman" w:hAnsi="Times New Roman"/>
                <w:sz w:val="24"/>
                <w:szCs w:val="24"/>
              </w:rPr>
              <w:t>Девять тысяч триста семьдесят шесть</w:t>
            </w:r>
            <w:r w:rsidRPr="007B2050">
              <w:rPr>
                <w:rFonts w:ascii="Times New Roman" w:hAnsi="Times New Roman"/>
                <w:sz w:val="24"/>
                <w:szCs w:val="24"/>
              </w:rPr>
              <w:t xml:space="preserve">) </w:t>
            </w:r>
            <w:r>
              <w:rPr>
                <w:rFonts w:ascii="Times New Roman" w:hAnsi="Times New Roman"/>
                <w:sz w:val="24"/>
                <w:szCs w:val="24"/>
              </w:rPr>
              <w:t>Евро</w:t>
            </w:r>
            <w:r w:rsidRPr="007B2050">
              <w:rPr>
                <w:rFonts w:ascii="Times New Roman" w:hAnsi="Times New Roman"/>
                <w:sz w:val="24"/>
                <w:szCs w:val="24"/>
              </w:rPr>
              <w:t xml:space="preserve"> </w:t>
            </w:r>
            <w:r>
              <w:rPr>
                <w:rFonts w:ascii="Times New Roman" w:hAnsi="Times New Roman"/>
                <w:sz w:val="24"/>
                <w:szCs w:val="24"/>
              </w:rPr>
              <w:t>54</w:t>
            </w:r>
            <w:r w:rsidRPr="007B2050">
              <w:rPr>
                <w:rFonts w:ascii="Times New Roman" w:hAnsi="Times New Roman"/>
                <w:sz w:val="24"/>
                <w:szCs w:val="24"/>
              </w:rPr>
              <w:t xml:space="preserve"> </w:t>
            </w:r>
            <w:r>
              <w:rPr>
                <w:rFonts w:ascii="Times New Roman" w:hAnsi="Times New Roman"/>
                <w:sz w:val="24"/>
                <w:szCs w:val="24"/>
              </w:rPr>
              <w:t>евроцента</w:t>
            </w:r>
            <w:r w:rsidRPr="007B2050">
              <w:rPr>
                <w:rFonts w:ascii="Times New Roman" w:hAnsi="Times New Roman"/>
                <w:sz w:val="24"/>
                <w:szCs w:val="24"/>
              </w:rPr>
              <w:t>, в т.ч. НДС 20%;</w:t>
            </w:r>
          </w:p>
          <w:p w14:paraId="579CE52C" w14:textId="0143F565" w:rsidR="00383069" w:rsidRPr="0014585F" w:rsidRDefault="00383069" w:rsidP="00383069">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1 562,76</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Одна тысяча пятьсот шестьдесят два</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76 евроцентов – НДС 20%</w:t>
            </w:r>
          </w:p>
          <w:p w14:paraId="3910A8BE" w14:textId="736FE2ED" w:rsidR="00383069" w:rsidRDefault="00383069" w:rsidP="00383069">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7 813,78</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Семь тысяч восемьсот тринадцать</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78</w:t>
            </w:r>
            <w:r w:rsidRPr="0014585F">
              <w:rPr>
                <w:rFonts w:ascii="Times New Roman" w:hAnsi="Times New Roman"/>
                <w:bCs/>
                <w:sz w:val="24"/>
                <w:szCs w:val="24"/>
                <w:lang w:eastAsia="en-US"/>
              </w:rPr>
              <w:t xml:space="preserve"> </w:t>
            </w:r>
            <w:r>
              <w:rPr>
                <w:rFonts w:ascii="Times New Roman" w:hAnsi="Times New Roman"/>
                <w:bCs/>
                <w:sz w:val="24"/>
                <w:szCs w:val="24"/>
                <w:lang w:eastAsia="en-US"/>
              </w:rPr>
              <w:t xml:space="preserve">евроцентов- </w:t>
            </w:r>
            <w:r w:rsidRPr="0014585F">
              <w:rPr>
                <w:rFonts w:ascii="Times New Roman" w:hAnsi="Times New Roman"/>
                <w:bCs/>
                <w:sz w:val="24"/>
                <w:szCs w:val="24"/>
                <w:lang w:eastAsia="en-US"/>
              </w:rPr>
              <w:t xml:space="preserve"> без НДС </w:t>
            </w:r>
          </w:p>
          <w:p w14:paraId="11E546B2" w14:textId="6140E917" w:rsidR="001F5D46" w:rsidRPr="007B379B" w:rsidRDefault="00A57E76" w:rsidP="001249F1">
            <w:pPr>
              <w:pStyle w:val="a3"/>
              <w:numPr>
                <w:ilvl w:val="0"/>
                <w:numId w:val="0"/>
              </w:numPr>
              <w:rPr>
                <w:rFonts w:ascii="Times New Roman" w:hAnsi="Times New Roman"/>
                <w:bCs/>
                <w:i/>
                <w:sz w:val="24"/>
                <w:highlight w:val="yellow"/>
              </w:rPr>
            </w:pPr>
            <w:r w:rsidRPr="00A57E76">
              <w:rPr>
                <w:rFonts w:ascii="Times New Roman" w:hAnsi="Times New Roman"/>
                <w:bCs/>
                <w:sz w:val="24"/>
                <w:szCs w:val="24"/>
                <w:lang w:eastAsia="en-US"/>
              </w:rPr>
              <w:t xml:space="preserve"> </w:t>
            </w:r>
            <w:r w:rsidR="001249F1"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405797BD" w:rsidR="001F5D46" w:rsidRPr="00186D14" w:rsidRDefault="00383069" w:rsidP="00C63E95">
            <w:pPr>
              <w:pStyle w:val="a3"/>
              <w:numPr>
                <w:ilvl w:val="0"/>
                <w:numId w:val="0"/>
              </w:numPr>
              <w:rPr>
                <w:rFonts w:ascii="Times New Roman" w:hAnsi="Times New Roman"/>
                <w:sz w:val="24"/>
              </w:rPr>
            </w:pPr>
            <w:r>
              <w:rPr>
                <w:rFonts w:ascii="Times New Roman" w:hAnsi="Times New Roman"/>
                <w:bCs/>
                <w:sz w:val="24"/>
              </w:rPr>
              <w:t>ЕВРО</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23534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23534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235342">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2481446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436D3">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64F93B84" w:rsidR="001F5D46" w:rsidRPr="004436D3" w:rsidRDefault="00383069" w:rsidP="0059510A">
            <w:pPr>
              <w:pStyle w:val="a3"/>
              <w:numPr>
                <w:ilvl w:val="0"/>
                <w:numId w:val="0"/>
              </w:numPr>
              <w:spacing w:before="0"/>
              <w:rPr>
                <w:rFonts w:ascii="Times New Roman" w:hAnsi="Times New Roman"/>
                <w:b/>
                <w:bCs/>
                <w:sz w:val="24"/>
                <w:szCs w:val="24"/>
                <w:lang w:eastAsia="en-US"/>
              </w:rPr>
            </w:pPr>
            <w:r w:rsidRPr="00383069">
              <w:rPr>
                <w:rFonts w:ascii="Times New Roman" w:eastAsia="Calibri" w:hAnsi="Times New Roman"/>
                <w:b/>
                <w:bCs/>
                <w:sz w:val="24"/>
                <w:szCs w:val="24"/>
                <w:lang w:eastAsia="en-US"/>
              </w:rPr>
              <w:t xml:space="preserve">В течение 180 календарных дней с даты заключения Договора. Досрочная поставка осуществляется по соглашению Сторон. </w:t>
            </w:r>
          </w:p>
        </w:tc>
      </w:tr>
      <w:tr w:rsidR="001F5D46" w:rsidRPr="00027102" w14:paraId="3D0684EE" w14:textId="77777777" w:rsidTr="00E33BC2">
        <w:trPr>
          <w:trHeight w:val="397"/>
        </w:trPr>
        <w:tc>
          <w:tcPr>
            <w:tcW w:w="567" w:type="dxa"/>
          </w:tcPr>
          <w:p w14:paraId="4907F522" w14:textId="77777777" w:rsidR="001F5D46" w:rsidRPr="007B379B" w:rsidRDefault="001F5D46" w:rsidP="00235342">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235342">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77FA77B0" w:rsidR="001F5D46" w:rsidRPr="00B71100" w:rsidRDefault="0000511C"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235342">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235342">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235342">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235342">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235342">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235342">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235342">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235342">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235342">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09DFB3BB"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10048">
              <w:rPr>
                <w:rFonts w:ascii="Times New Roman" w:hAnsi="Times New Roman"/>
                <w:bCs/>
                <w:spacing w:val="-6"/>
                <w:sz w:val="24"/>
              </w:rPr>
              <w:t>«</w:t>
            </w:r>
            <w:r w:rsidR="00DA3294">
              <w:rPr>
                <w:rFonts w:ascii="Times New Roman" w:hAnsi="Times New Roman"/>
                <w:bCs/>
                <w:spacing w:val="-6"/>
                <w:sz w:val="24"/>
              </w:rPr>
              <w:t>21</w:t>
            </w:r>
            <w:r>
              <w:rPr>
                <w:rFonts w:ascii="Times New Roman" w:hAnsi="Times New Roman"/>
                <w:bCs/>
                <w:spacing w:val="-6"/>
                <w:sz w:val="24"/>
              </w:rPr>
              <w:t xml:space="preserve">» </w:t>
            </w:r>
            <w:r w:rsidR="004436D3">
              <w:rPr>
                <w:rFonts w:ascii="Times New Roman" w:hAnsi="Times New Roman"/>
                <w:bCs/>
                <w:spacing w:val="-6"/>
                <w:sz w:val="24"/>
              </w:rPr>
              <w:t>февраля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04B51">
              <w:rPr>
                <w:rFonts w:ascii="Times New Roman" w:hAnsi="Times New Roman"/>
                <w:bCs/>
                <w:spacing w:val="-6"/>
                <w:sz w:val="24"/>
              </w:rPr>
              <w:t>21</w:t>
            </w:r>
            <w:r w:rsidRPr="0061579A">
              <w:rPr>
                <w:rFonts w:ascii="Times New Roman" w:hAnsi="Times New Roman"/>
                <w:bCs/>
                <w:spacing w:val="-6"/>
                <w:sz w:val="24"/>
              </w:rPr>
              <w:t>»</w:t>
            </w:r>
            <w:r>
              <w:rPr>
                <w:rFonts w:ascii="Times New Roman" w:hAnsi="Times New Roman"/>
                <w:bCs/>
                <w:spacing w:val="-6"/>
                <w:sz w:val="24"/>
              </w:rPr>
              <w:t xml:space="preserve"> </w:t>
            </w:r>
            <w:r w:rsidR="009164B1">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235342">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861A961"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B10048">
              <w:rPr>
                <w:rFonts w:ascii="Times New Roman" w:hAnsi="Times New Roman"/>
                <w:bCs/>
                <w:sz w:val="24"/>
              </w:rPr>
              <w:t>«</w:t>
            </w:r>
            <w:r w:rsidR="00DA3294">
              <w:rPr>
                <w:rFonts w:ascii="Times New Roman" w:hAnsi="Times New Roman"/>
                <w:bCs/>
                <w:sz w:val="24"/>
              </w:rPr>
              <w:t>21</w:t>
            </w:r>
            <w:r w:rsidRPr="002C6077">
              <w:rPr>
                <w:rFonts w:ascii="Times New Roman" w:hAnsi="Times New Roman"/>
                <w:bCs/>
                <w:sz w:val="24"/>
              </w:rPr>
              <w:t>»</w:t>
            </w:r>
            <w:r>
              <w:rPr>
                <w:rFonts w:ascii="Times New Roman" w:hAnsi="Times New Roman"/>
                <w:bCs/>
                <w:sz w:val="24"/>
              </w:rPr>
              <w:t xml:space="preserve"> </w:t>
            </w:r>
            <w:r w:rsidR="004436D3">
              <w:rPr>
                <w:rFonts w:ascii="Times New Roman" w:hAnsi="Times New Roman"/>
                <w:bCs/>
                <w:sz w:val="24"/>
              </w:rPr>
              <w:t>феврал</w:t>
            </w:r>
            <w:r w:rsidR="009A6EBE">
              <w:rPr>
                <w:rFonts w:ascii="Times New Roman" w:hAnsi="Times New Roman"/>
                <w:bCs/>
                <w:sz w:val="24"/>
              </w:rPr>
              <w:t>я</w:t>
            </w:r>
            <w:r w:rsidRPr="002C6077">
              <w:rPr>
                <w:rFonts w:ascii="Times New Roman" w:hAnsi="Times New Roman"/>
                <w:bCs/>
                <w:sz w:val="24"/>
              </w:rPr>
              <w:t xml:space="preserve"> 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504B51">
              <w:rPr>
                <w:rFonts w:ascii="Times New Roman" w:hAnsi="Times New Roman"/>
                <w:bCs/>
                <w:spacing w:val="-6"/>
                <w:sz w:val="24"/>
              </w:rPr>
              <w:t>20</w:t>
            </w:r>
            <w:bookmarkStart w:id="550" w:name="_GoBack"/>
            <w:bookmarkEnd w:id="550"/>
            <w:r w:rsidRPr="007B379B">
              <w:rPr>
                <w:rFonts w:ascii="Times New Roman" w:hAnsi="Times New Roman"/>
                <w:bCs/>
                <w:spacing w:val="-6"/>
                <w:sz w:val="24"/>
              </w:rPr>
              <w:t xml:space="preserve">» </w:t>
            </w:r>
            <w:r w:rsidR="009164B1">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235342">
            <w:pPr>
              <w:pStyle w:val="a3"/>
              <w:numPr>
                <w:ilvl w:val="0"/>
                <w:numId w:val="13"/>
              </w:numPr>
              <w:rPr>
                <w:rFonts w:ascii="Times New Roman" w:hAnsi="Times New Roman"/>
                <w:sz w:val="24"/>
              </w:rPr>
            </w:pPr>
            <w:bookmarkStart w:id="551" w:name="_Ref414987457"/>
          </w:p>
        </w:tc>
        <w:bookmarkEnd w:id="551"/>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235342">
            <w:pPr>
              <w:pStyle w:val="a3"/>
              <w:numPr>
                <w:ilvl w:val="0"/>
                <w:numId w:val="13"/>
              </w:numPr>
              <w:rPr>
                <w:rFonts w:ascii="Times New Roman" w:hAnsi="Times New Roman"/>
                <w:sz w:val="24"/>
              </w:rPr>
            </w:pPr>
            <w:bookmarkStart w:id="552" w:name="_Ref314163946"/>
          </w:p>
        </w:tc>
        <w:bookmarkEnd w:id="552"/>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0477C73"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632D8">
              <w:rPr>
                <w:rFonts w:ascii="Times New Roman" w:hAnsi="Times New Roman"/>
                <w:bCs/>
                <w:spacing w:val="-6"/>
                <w:sz w:val="24"/>
              </w:rPr>
              <w:t>12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93052C">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235342">
            <w:pPr>
              <w:pStyle w:val="a3"/>
              <w:numPr>
                <w:ilvl w:val="0"/>
                <w:numId w:val="13"/>
              </w:numPr>
              <w:rPr>
                <w:rFonts w:ascii="Times New Roman" w:hAnsi="Times New Roman"/>
                <w:sz w:val="24"/>
              </w:rPr>
            </w:pPr>
            <w:bookmarkStart w:id="553" w:name="_Ref415852052"/>
          </w:p>
        </w:tc>
        <w:bookmarkEnd w:id="553"/>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235342">
            <w:pPr>
              <w:pStyle w:val="a3"/>
              <w:numPr>
                <w:ilvl w:val="0"/>
                <w:numId w:val="13"/>
              </w:numPr>
              <w:rPr>
                <w:rFonts w:ascii="Times New Roman" w:hAnsi="Times New Roman"/>
                <w:sz w:val="24"/>
              </w:rPr>
            </w:pPr>
            <w:bookmarkStart w:id="554" w:name="_Ref414275666"/>
          </w:p>
        </w:tc>
        <w:bookmarkEnd w:id="554"/>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235342">
            <w:pPr>
              <w:pStyle w:val="a3"/>
              <w:numPr>
                <w:ilvl w:val="0"/>
                <w:numId w:val="13"/>
              </w:numPr>
              <w:rPr>
                <w:rFonts w:ascii="Times New Roman" w:hAnsi="Times New Roman"/>
                <w:sz w:val="24"/>
              </w:rPr>
            </w:pPr>
            <w:bookmarkStart w:id="555"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235342">
            <w:pPr>
              <w:pStyle w:val="a3"/>
              <w:numPr>
                <w:ilvl w:val="0"/>
                <w:numId w:val="13"/>
              </w:numPr>
              <w:rPr>
                <w:rFonts w:ascii="Times New Roman" w:hAnsi="Times New Roman"/>
                <w:sz w:val="24"/>
              </w:rPr>
            </w:pPr>
            <w:bookmarkStart w:id="557" w:name="_Ref415249171"/>
          </w:p>
        </w:tc>
        <w:bookmarkEnd w:id="557"/>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235342">
            <w:pPr>
              <w:pStyle w:val="a3"/>
              <w:numPr>
                <w:ilvl w:val="0"/>
                <w:numId w:val="13"/>
              </w:numPr>
              <w:rPr>
                <w:rFonts w:ascii="Times New Roman" w:hAnsi="Times New Roman"/>
                <w:sz w:val="24"/>
              </w:rPr>
            </w:pPr>
            <w:bookmarkStart w:id="558" w:name="_Ref314164684"/>
          </w:p>
        </w:tc>
        <w:bookmarkEnd w:id="558"/>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235342">
            <w:pPr>
              <w:pStyle w:val="a3"/>
              <w:numPr>
                <w:ilvl w:val="0"/>
                <w:numId w:val="13"/>
              </w:numPr>
              <w:rPr>
                <w:rFonts w:ascii="Times New Roman" w:hAnsi="Times New Roman"/>
                <w:sz w:val="24"/>
              </w:rPr>
            </w:pPr>
            <w:bookmarkStart w:id="559" w:name="_Ref414297262"/>
          </w:p>
        </w:tc>
        <w:bookmarkEnd w:id="559"/>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235342">
            <w:pPr>
              <w:pStyle w:val="a3"/>
              <w:numPr>
                <w:ilvl w:val="0"/>
                <w:numId w:val="13"/>
              </w:numPr>
              <w:rPr>
                <w:rFonts w:ascii="Times New Roman" w:hAnsi="Times New Roman"/>
                <w:sz w:val="24"/>
              </w:rPr>
            </w:pPr>
            <w:bookmarkStart w:id="560" w:name="_Ref314164788"/>
          </w:p>
        </w:tc>
        <w:bookmarkEnd w:id="560"/>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235342">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235342">
            <w:pPr>
              <w:pStyle w:val="a3"/>
              <w:numPr>
                <w:ilvl w:val="1"/>
                <w:numId w:val="19"/>
              </w:numPr>
              <w:ind w:left="637" w:hanging="574"/>
              <w:rPr>
                <w:rFonts w:ascii="Times New Roman" w:hAnsi="Times New Roman"/>
                <w:sz w:val="24"/>
              </w:rPr>
            </w:pPr>
            <w:bookmarkStart w:id="566" w:name="_Ref418278681"/>
          </w:p>
        </w:tc>
        <w:bookmarkEnd w:id="566"/>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235342">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235342">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235342">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235342">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235342">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235342">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235342">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235342">
            <w:pPr>
              <w:pStyle w:val="a3"/>
              <w:numPr>
                <w:ilvl w:val="1"/>
                <w:numId w:val="19"/>
              </w:numPr>
              <w:ind w:left="637" w:hanging="574"/>
              <w:rPr>
                <w:rFonts w:ascii="Times New Roman" w:hAnsi="Times New Roman"/>
                <w:sz w:val="24"/>
              </w:rPr>
            </w:pPr>
            <w:bookmarkStart w:id="567" w:name="_Ref418278687"/>
          </w:p>
        </w:tc>
        <w:bookmarkEnd w:id="567"/>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235342">
            <w:pPr>
              <w:pStyle w:val="a3"/>
              <w:numPr>
                <w:ilvl w:val="1"/>
                <w:numId w:val="19"/>
              </w:numPr>
              <w:ind w:left="637" w:hanging="574"/>
              <w:rPr>
                <w:rFonts w:ascii="Times New Roman" w:hAnsi="Times New Roman"/>
                <w:sz w:val="24"/>
              </w:rPr>
            </w:pPr>
            <w:bookmarkStart w:id="568" w:name="_Ref418276376"/>
          </w:p>
        </w:tc>
        <w:bookmarkEnd w:id="568"/>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235342">
            <w:pPr>
              <w:pStyle w:val="a3"/>
              <w:numPr>
                <w:ilvl w:val="0"/>
                <w:numId w:val="19"/>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235342">
            <w:pPr>
              <w:pStyle w:val="a3"/>
              <w:numPr>
                <w:ilvl w:val="1"/>
                <w:numId w:val="19"/>
              </w:numPr>
              <w:ind w:left="637" w:hanging="574"/>
              <w:rPr>
                <w:rFonts w:ascii="Times New Roman" w:hAnsi="Times New Roman"/>
                <w:sz w:val="24"/>
              </w:rPr>
            </w:pPr>
            <w:bookmarkStart w:id="569" w:name="_Ref418276449"/>
          </w:p>
        </w:tc>
        <w:bookmarkEnd w:id="569"/>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235342">
            <w:pPr>
              <w:pStyle w:val="a3"/>
              <w:numPr>
                <w:ilvl w:val="1"/>
                <w:numId w:val="19"/>
              </w:numPr>
              <w:ind w:left="637" w:hanging="574"/>
              <w:rPr>
                <w:rFonts w:ascii="Times New Roman" w:hAnsi="Times New Roman"/>
                <w:sz w:val="24"/>
              </w:rPr>
            </w:pPr>
            <w:bookmarkStart w:id="570" w:name="_Ref418276454"/>
          </w:p>
        </w:tc>
        <w:bookmarkEnd w:id="570"/>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235342">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235342">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235342">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304C64E1"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39D82660" w14:textId="54D7E087" w:rsidR="0000511C" w:rsidRDefault="0000511C" w:rsidP="009A4892">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297A4A72" w14:textId="50D7F2F9" w:rsidR="00A57E76" w:rsidRPr="007D418B" w:rsidRDefault="00A57E76"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235342">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235342">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235342">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80"/>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383069" w:rsidRPr="00562602" w14:paraId="023B0C70" w14:textId="77777777" w:rsidTr="003E394B">
        <w:trPr>
          <w:trHeight w:val="644"/>
        </w:trPr>
        <w:tc>
          <w:tcPr>
            <w:tcW w:w="567" w:type="dxa"/>
            <w:vAlign w:val="center"/>
          </w:tcPr>
          <w:p w14:paraId="372F59E8" w14:textId="77777777" w:rsidR="00383069" w:rsidRPr="00562602" w:rsidRDefault="00383069" w:rsidP="003E394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14:paraId="2E98DA2C" w14:textId="77777777" w:rsidR="00383069" w:rsidRPr="00562602" w:rsidRDefault="00383069" w:rsidP="003E394B">
            <w:pPr>
              <w:spacing w:after="0" w:line="240" w:lineRule="auto"/>
              <w:jc w:val="center"/>
              <w:rPr>
                <w:rFonts w:ascii="Times New Roman" w:hAnsi="Times New Roman"/>
                <w:b/>
                <w:sz w:val="24"/>
                <w:szCs w:val="24"/>
              </w:rPr>
            </w:pPr>
          </w:p>
          <w:p w14:paraId="38F6A001" w14:textId="77777777" w:rsidR="00383069" w:rsidRPr="00562602" w:rsidRDefault="00383069" w:rsidP="003E394B">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68650DEB" w14:textId="77777777" w:rsidR="00383069" w:rsidRPr="00562602" w:rsidRDefault="00383069" w:rsidP="003E394B">
            <w:pPr>
              <w:spacing w:after="0" w:line="240" w:lineRule="auto"/>
              <w:jc w:val="center"/>
              <w:rPr>
                <w:rFonts w:ascii="Times New Roman" w:hAnsi="Times New Roman"/>
                <w:b/>
                <w:sz w:val="24"/>
                <w:szCs w:val="24"/>
              </w:rPr>
            </w:pPr>
          </w:p>
          <w:p w14:paraId="07D3DC1F" w14:textId="77777777" w:rsidR="00383069" w:rsidRPr="00562602" w:rsidRDefault="00383069" w:rsidP="003E394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14:paraId="65B04C61" w14:textId="77777777" w:rsidR="00383069" w:rsidRPr="00562602" w:rsidRDefault="00383069" w:rsidP="003E394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76F0B24" w14:textId="77777777" w:rsidR="00383069" w:rsidRPr="00562602" w:rsidRDefault="00383069" w:rsidP="003E394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A0B3F1E" w14:textId="77777777" w:rsidR="00383069" w:rsidRPr="00562602" w:rsidRDefault="00383069" w:rsidP="003E394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r w:rsidRPr="00562602">
              <w:rPr>
                <w:rFonts w:ascii="Times New Roman" w:hAnsi="Times New Roman"/>
                <w:b/>
                <w:sz w:val="24"/>
                <w:szCs w:val="24"/>
              </w:rPr>
              <w:t>.</w:t>
            </w:r>
          </w:p>
        </w:tc>
        <w:tc>
          <w:tcPr>
            <w:tcW w:w="2551" w:type="dxa"/>
            <w:vAlign w:val="center"/>
          </w:tcPr>
          <w:p w14:paraId="5C812FF9" w14:textId="77777777" w:rsidR="00383069" w:rsidRPr="00562602" w:rsidRDefault="00383069" w:rsidP="003E394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31A47A2" w14:textId="77777777" w:rsidR="00383069" w:rsidRPr="00562602" w:rsidRDefault="00383069" w:rsidP="003E394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r w:rsidRPr="00562602">
              <w:rPr>
                <w:rFonts w:ascii="Times New Roman" w:hAnsi="Times New Roman"/>
                <w:b/>
                <w:sz w:val="24"/>
                <w:szCs w:val="24"/>
              </w:rPr>
              <w:t>.</w:t>
            </w:r>
          </w:p>
        </w:tc>
      </w:tr>
      <w:tr w:rsidR="00383069" w:rsidRPr="00562602" w14:paraId="7DA5979A" w14:textId="77777777" w:rsidTr="003E394B">
        <w:trPr>
          <w:trHeight w:val="430"/>
        </w:trPr>
        <w:tc>
          <w:tcPr>
            <w:tcW w:w="567" w:type="dxa"/>
            <w:vAlign w:val="center"/>
          </w:tcPr>
          <w:p w14:paraId="2E58DE75" w14:textId="77777777" w:rsidR="00383069" w:rsidRPr="00CA463E" w:rsidRDefault="00383069" w:rsidP="00383069">
            <w:pPr>
              <w:numPr>
                <w:ilvl w:val="0"/>
                <w:numId w:val="29"/>
              </w:numPr>
              <w:spacing w:after="0" w:line="240" w:lineRule="auto"/>
              <w:ind w:left="0" w:firstLine="0"/>
              <w:rPr>
                <w:rFonts w:ascii="Times New Roman" w:hAnsi="Times New Roman"/>
                <w:sz w:val="24"/>
                <w:szCs w:val="24"/>
              </w:rPr>
            </w:pPr>
          </w:p>
        </w:tc>
        <w:tc>
          <w:tcPr>
            <w:tcW w:w="2694" w:type="dxa"/>
          </w:tcPr>
          <w:p w14:paraId="225B0A12" w14:textId="77777777" w:rsidR="00383069" w:rsidRPr="00BD2520" w:rsidRDefault="00383069" w:rsidP="003E394B">
            <w:pPr>
              <w:pStyle w:val="20"/>
              <w:ind w:firstLine="0"/>
              <w:rPr>
                <w:b w:val="0"/>
                <w:sz w:val="24"/>
                <w:szCs w:val="24"/>
              </w:rPr>
            </w:pPr>
            <w:r w:rsidRPr="00BD2520">
              <w:rPr>
                <w:b w:val="0"/>
                <w:sz w:val="24"/>
                <w:szCs w:val="24"/>
                <w:shd w:val="clear" w:color="auto" w:fill="FFFFFF"/>
              </w:rPr>
              <w:t>Анализатор плотности жидкостей портативный Snap 51 (</w:t>
            </w:r>
            <w:r w:rsidRPr="00BD2520">
              <w:rPr>
                <w:b w:val="0"/>
                <w:sz w:val="24"/>
                <w:szCs w:val="24"/>
                <w:shd w:val="clear" w:color="auto" w:fill="FFFFFF"/>
                <w:lang w:val="en-US"/>
              </w:rPr>
              <w:t>Anton</w:t>
            </w:r>
            <w:r w:rsidRPr="00BD2520">
              <w:rPr>
                <w:b w:val="0"/>
                <w:sz w:val="24"/>
                <w:szCs w:val="24"/>
                <w:shd w:val="clear" w:color="auto" w:fill="FFFFFF"/>
              </w:rPr>
              <w:t xml:space="preserve"> </w:t>
            </w:r>
            <w:r w:rsidRPr="00BD2520">
              <w:rPr>
                <w:b w:val="0"/>
                <w:sz w:val="24"/>
                <w:szCs w:val="24"/>
                <w:shd w:val="clear" w:color="auto" w:fill="FFFFFF"/>
                <w:lang w:val="en-US"/>
              </w:rPr>
              <w:t>Paar</w:t>
            </w:r>
            <w:r w:rsidRPr="00BD2520">
              <w:rPr>
                <w:b w:val="0"/>
                <w:sz w:val="24"/>
                <w:szCs w:val="24"/>
                <w:shd w:val="clear" w:color="auto" w:fill="FFFFFF"/>
              </w:rPr>
              <w:t xml:space="preserve"> </w:t>
            </w:r>
            <w:r w:rsidRPr="00BD2520">
              <w:rPr>
                <w:b w:val="0"/>
                <w:sz w:val="24"/>
                <w:szCs w:val="24"/>
                <w:shd w:val="clear" w:color="auto" w:fill="FFFFFF"/>
                <w:lang w:val="en-US"/>
              </w:rPr>
              <w:t>GmbH</w:t>
            </w:r>
            <w:r w:rsidRPr="00BD2520">
              <w:rPr>
                <w:b w:val="0"/>
                <w:sz w:val="24"/>
                <w:szCs w:val="24"/>
                <w:shd w:val="clear" w:color="auto" w:fill="FFFFFF"/>
              </w:rPr>
              <w:t>)</w:t>
            </w:r>
          </w:p>
        </w:tc>
        <w:tc>
          <w:tcPr>
            <w:tcW w:w="1417" w:type="dxa"/>
          </w:tcPr>
          <w:p w14:paraId="199E1DAC" w14:textId="77777777" w:rsidR="00383069" w:rsidRPr="00CA463E" w:rsidRDefault="00383069" w:rsidP="003E394B">
            <w:pPr>
              <w:jc w:val="center"/>
              <w:rPr>
                <w:rFonts w:ascii="Times New Roman" w:hAnsi="Times New Roman"/>
                <w:sz w:val="24"/>
                <w:szCs w:val="24"/>
              </w:rPr>
            </w:pPr>
            <w:r w:rsidRPr="00CA463E">
              <w:rPr>
                <w:rFonts w:ascii="Times New Roman" w:hAnsi="Times New Roman"/>
                <w:sz w:val="24"/>
                <w:szCs w:val="24"/>
              </w:rPr>
              <w:t>шт.</w:t>
            </w:r>
          </w:p>
        </w:tc>
        <w:tc>
          <w:tcPr>
            <w:tcW w:w="709" w:type="dxa"/>
          </w:tcPr>
          <w:p w14:paraId="61E50DBF" w14:textId="77777777" w:rsidR="00383069" w:rsidRPr="00CA463E" w:rsidRDefault="00383069" w:rsidP="003E394B">
            <w:pPr>
              <w:jc w:val="center"/>
              <w:rPr>
                <w:rFonts w:ascii="Times New Roman" w:hAnsi="Times New Roman"/>
                <w:sz w:val="24"/>
                <w:szCs w:val="24"/>
              </w:rPr>
            </w:pPr>
            <w:r w:rsidRPr="00CA463E">
              <w:rPr>
                <w:rFonts w:ascii="Times New Roman" w:hAnsi="Times New Roman"/>
                <w:color w:val="000000"/>
                <w:sz w:val="24"/>
                <w:szCs w:val="24"/>
                <w:lang w:val="en-US"/>
              </w:rPr>
              <w:t>1</w:t>
            </w:r>
          </w:p>
        </w:tc>
        <w:tc>
          <w:tcPr>
            <w:tcW w:w="1701" w:type="dxa"/>
          </w:tcPr>
          <w:p w14:paraId="2B4D566B" w14:textId="77777777" w:rsidR="00383069" w:rsidRPr="008D6CE5" w:rsidRDefault="00383069" w:rsidP="003E394B">
            <w:pPr>
              <w:jc w:val="center"/>
              <w:rPr>
                <w:rFonts w:ascii="Times New Roman" w:hAnsi="Times New Roman"/>
                <w:sz w:val="24"/>
                <w:szCs w:val="24"/>
              </w:rPr>
            </w:pPr>
          </w:p>
        </w:tc>
        <w:tc>
          <w:tcPr>
            <w:tcW w:w="2551" w:type="dxa"/>
          </w:tcPr>
          <w:p w14:paraId="50F90E47" w14:textId="77777777" w:rsidR="00383069" w:rsidRPr="008D6CE5" w:rsidRDefault="00383069" w:rsidP="003E394B">
            <w:pPr>
              <w:jc w:val="center"/>
              <w:rPr>
                <w:rFonts w:ascii="Times New Roman" w:hAnsi="Times New Roman"/>
                <w:sz w:val="24"/>
                <w:szCs w:val="24"/>
              </w:rPr>
            </w:pPr>
          </w:p>
        </w:tc>
      </w:tr>
      <w:tr w:rsidR="00383069" w:rsidRPr="00562602" w14:paraId="32A69CE6" w14:textId="77777777" w:rsidTr="003E394B">
        <w:trPr>
          <w:trHeight w:val="2372"/>
        </w:trPr>
        <w:tc>
          <w:tcPr>
            <w:tcW w:w="7088" w:type="dxa"/>
            <w:gridSpan w:val="5"/>
            <w:vAlign w:val="center"/>
          </w:tcPr>
          <w:p w14:paraId="54B5D8AB" w14:textId="77777777" w:rsidR="00383069" w:rsidRPr="00CA463E" w:rsidRDefault="00383069" w:rsidP="003E394B">
            <w:pPr>
              <w:rPr>
                <w:rFonts w:ascii="Times New Roman" w:hAnsi="Times New Roman"/>
                <w:sz w:val="24"/>
                <w:szCs w:val="24"/>
              </w:rPr>
            </w:pPr>
            <w:r w:rsidRPr="00CA463E">
              <w:rPr>
                <w:rFonts w:ascii="Times New Roman" w:hAnsi="Times New Roman"/>
                <w:bCs/>
                <w:sz w:val="24"/>
                <w:szCs w:val="24"/>
              </w:rPr>
              <w:t>Начальная (максимальная) цена договора, ИТОГО:</w:t>
            </w:r>
          </w:p>
        </w:tc>
        <w:tc>
          <w:tcPr>
            <w:tcW w:w="2551" w:type="dxa"/>
          </w:tcPr>
          <w:p w14:paraId="5F45FD59" w14:textId="73B9C9E5" w:rsidR="00383069" w:rsidRPr="00BD2520" w:rsidRDefault="00383069" w:rsidP="003E394B">
            <w:pPr>
              <w:pStyle w:val="a3"/>
              <w:numPr>
                <w:ilvl w:val="0"/>
                <w:numId w:val="0"/>
              </w:numPr>
              <w:spacing w:before="0"/>
              <w:jc w:val="left"/>
              <w:rPr>
                <w:rFonts w:ascii="Times New Roman" w:hAnsi="Times New Roman"/>
                <w:b/>
                <w:sz w:val="24"/>
                <w:szCs w:val="24"/>
              </w:rPr>
            </w:pPr>
            <w:r w:rsidRPr="00BD2520">
              <w:rPr>
                <w:rFonts w:ascii="Times New Roman" w:hAnsi="Times New Roman"/>
                <w:b/>
                <w:sz w:val="24"/>
                <w:szCs w:val="24"/>
              </w:rPr>
              <w:t xml:space="preserve">9 376,54 Евро 54 евроцента, в т.ч. </w:t>
            </w:r>
            <w:r>
              <w:rPr>
                <w:rFonts w:ascii="Times New Roman" w:hAnsi="Times New Roman"/>
                <w:b/>
                <w:sz w:val="24"/>
                <w:szCs w:val="24"/>
              </w:rPr>
              <w:t xml:space="preserve">- </w:t>
            </w:r>
            <w:r w:rsidRPr="00BD2520">
              <w:rPr>
                <w:rFonts w:ascii="Times New Roman" w:hAnsi="Times New Roman"/>
                <w:b/>
                <w:sz w:val="24"/>
                <w:szCs w:val="24"/>
              </w:rPr>
              <w:t>НДС 20%</w:t>
            </w:r>
          </w:p>
          <w:p w14:paraId="1B152862" w14:textId="77777777" w:rsidR="00383069" w:rsidRPr="00BD2520" w:rsidRDefault="00383069" w:rsidP="003E394B">
            <w:pPr>
              <w:pStyle w:val="a3"/>
              <w:numPr>
                <w:ilvl w:val="0"/>
                <w:numId w:val="0"/>
              </w:numPr>
              <w:spacing w:before="0"/>
              <w:jc w:val="left"/>
              <w:rPr>
                <w:rFonts w:ascii="Times New Roman" w:hAnsi="Times New Roman"/>
                <w:b/>
                <w:sz w:val="24"/>
                <w:szCs w:val="24"/>
              </w:rPr>
            </w:pPr>
          </w:p>
          <w:p w14:paraId="15BB0468" w14:textId="618E9F4E" w:rsidR="00383069" w:rsidRPr="00BD2520" w:rsidRDefault="00383069" w:rsidP="003E394B">
            <w:pPr>
              <w:pStyle w:val="a3"/>
              <w:numPr>
                <w:ilvl w:val="0"/>
                <w:numId w:val="0"/>
              </w:numPr>
              <w:spacing w:before="0"/>
              <w:jc w:val="left"/>
              <w:rPr>
                <w:rFonts w:ascii="Times New Roman" w:hAnsi="Times New Roman"/>
                <w:b/>
                <w:bCs/>
                <w:sz w:val="24"/>
                <w:szCs w:val="24"/>
                <w:lang w:eastAsia="en-US"/>
              </w:rPr>
            </w:pPr>
            <w:r w:rsidRPr="00BD2520">
              <w:rPr>
                <w:rFonts w:ascii="Times New Roman" w:hAnsi="Times New Roman"/>
                <w:b/>
                <w:bCs/>
                <w:sz w:val="24"/>
                <w:szCs w:val="24"/>
                <w:lang w:eastAsia="en-US"/>
              </w:rPr>
              <w:t>1 562,76 Евро 76 евроцентов</w:t>
            </w:r>
            <w:r>
              <w:rPr>
                <w:rFonts w:ascii="Times New Roman" w:hAnsi="Times New Roman"/>
                <w:b/>
                <w:bCs/>
                <w:sz w:val="24"/>
                <w:szCs w:val="24"/>
                <w:lang w:eastAsia="en-US"/>
              </w:rPr>
              <w:t xml:space="preserve"> – НДС 20%</w:t>
            </w:r>
          </w:p>
          <w:p w14:paraId="42A4C43A" w14:textId="77777777" w:rsidR="00383069" w:rsidRPr="00BD2520" w:rsidRDefault="00383069" w:rsidP="003E394B">
            <w:pPr>
              <w:pStyle w:val="a3"/>
              <w:numPr>
                <w:ilvl w:val="0"/>
                <w:numId w:val="0"/>
              </w:numPr>
              <w:spacing w:before="0"/>
              <w:jc w:val="left"/>
              <w:rPr>
                <w:rFonts w:ascii="Times New Roman" w:hAnsi="Times New Roman"/>
                <w:b/>
                <w:bCs/>
                <w:sz w:val="24"/>
                <w:szCs w:val="24"/>
                <w:lang w:eastAsia="en-US"/>
              </w:rPr>
            </w:pPr>
          </w:p>
          <w:p w14:paraId="4608B29F" w14:textId="7407480D" w:rsidR="00383069" w:rsidRPr="00BD2520" w:rsidRDefault="00383069" w:rsidP="003E394B">
            <w:pPr>
              <w:pStyle w:val="a3"/>
              <w:numPr>
                <w:ilvl w:val="0"/>
                <w:numId w:val="0"/>
              </w:numPr>
              <w:spacing w:before="0"/>
              <w:jc w:val="left"/>
              <w:rPr>
                <w:rFonts w:ascii="Times New Roman" w:hAnsi="Times New Roman"/>
                <w:b/>
                <w:bCs/>
                <w:sz w:val="24"/>
                <w:szCs w:val="24"/>
                <w:lang w:eastAsia="en-US"/>
              </w:rPr>
            </w:pPr>
            <w:r w:rsidRPr="00BD2520">
              <w:rPr>
                <w:rFonts w:ascii="Times New Roman" w:hAnsi="Times New Roman"/>
                <w:b/>
                <w:bCs/>
                <w:sz w:val="24"/>
                <w:szCs w:val="24"/>
                <w:lang w:eastAsia="en-US"/>
              </w:rPr>
              <w:t>7 813,78 Евро 78 евроцентов, без НДС</w:t>
            </w:r>
          </w:p>
          <w:p w14:paraId="56B95786" w14:textId="77777777" w:rsidR="00383069" w:rsidRDefault="00383069" w:rsidP="003E394B">
            <w:pPr>
              <w:pStyle w:val="a3"/>
              <w:numPr>
                <w:ilvl w:val="0"/>
                <w:numId w:val="0"/>
              </w:numPr>
              <w:spacing w:before="0"/>
              <w:jc w:val="left"/>
              <w:rPr>
                <w:rFonts w:ascii="Times New Roman" w:hAnsi="Times New Roman"/>
                <w:bCs/>
                <w:sz w:val="24"/>
                <w:szCs w:val="24"/>
                <w:lang w:eastAsia="en-US"/>
              </w:rPr>
            </w:pPr>
            <w:r w:rsidRPr="0014585F">
              <w:rPr>
                <w:rFonts w:ascii="Times New Roman" w:hAnsi="Times New Roman"/>
                <w:bCs/>
                <w:sz w:val="24"/>
                <w:szCs w:val="24"/>
                <w:lang w:eastAsia="en-US"/>
              </w:rPr>
              <w:t xml:space="preserve"> </w:t>
            </w:r>
          </w:p>
          <w:p w14:paraId="1F5FA0C0" w14:textId="74DF227A" w:rsidR="00383069" w:rsidRPr="00CA463E" w:rsidRDefault="00383069" w:rsidP="003E394B">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235342">
      <w:pPr>
        <w:pStyle w:val="2f3"/>
        <w:numPr>
          <w:ilvl w:val="0"/>
          <w:numId w:val="14"/>
        </w:numPr>
        <w:rPr>
          <w:rFonts w:ascii="Times New Roman" w:hAnsi="Times New Roman"/>
          <w:sz w:val="24"/>
        </w:rPr>
      </w:pP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t>ОБРАЗЦЫ ФОРМ ДОКУМЕНТОВ, ВКЛЮЧАЕМЫХ В ЗАЯВКУ</w:t>
      </w:r>
      <w:bookmarkEnd w:id="588"/>
      <w:bookmarkEnd w:id="589"/>
      <w:bookmarkEnd w:id="590"/>
      <w:bookmarkEnd w:id="591"/>
      <w:bookmarkEnd w:id="592"/>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235342">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562EA08A" w14:textId="77777777" w:rsidR="001F5D46" w:rsidRPr="007B379B" w:rsidRDefault="001F5D46" w:rsidP="00235342">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235342">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2"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FA070E">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FA070E">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FA070E">
        <w:rPr>
          <w:rFonts w:ascii="Times New Roman" w:hAnsi="Times New Roman"/>
          <w:bCs/>
          <w:i/>
          <w:sz w:val="24"/>
          <w:highlight w:val="lightGray"/>
        </w:rPr>
        <w:t>наименование организатора закупки, при его привлечении</w:t>
      </w:r>
      <w:r w:rsidRPr="00FA070E">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FA070E">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235342">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235342">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235342">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06FED4B5" w14:textId="77777777" w:rsidR="001F5D46" w:rsidRPr="007B379B" w:rsidRDefault="001F5D46" w:rsidP="00235342">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7932E6F6" w14:textId="77777777" w:rsidR="001F5D46" w:rsidRPr="007B379B" w:rsidRDefault="001F5D46" w:rsidP="00235342">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10"/>
        <w:gridCol w:w="1559"/>
        <w:gridCol w:w="2126"/>
        <w:gridCol w:w="1985"/>
        <w:gridCol w:w="708"/>
        <w:gridCol w:w="709"/>
      </w:tblGrid>
      <w:tr w:rsidR="00383069" w:rsidRPr="00562602" w14:paraId="096BC792" w14:textId="77777777" w:rsidTr="003E394B">
        <w:trPr>
          <w:trHeight w:val="1396"/>
        </w:trPr>
        <w:tc>
          <w:tcPr>
            <w:tcW w:w="426" w:type="dxa"/>
            <w:shd w:val="clear" w:color="auto" w:fill="auto"/>
            <w:vAlign w:val="center"/>
          </w:tcPr>
          <w:p w14:paraId="2345C719" w14:textId="77777777" w:rsidR="00383069" w:rsidRPr="00562602" w:rsidRDefault="00383069" w:rsidP="003E394B">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410" w:type="dxa"/>
            <w:vAlign w:val="center"/>
          </w:tcPr>
          <w:p w14:paraId="46F3C38D" w14:textId="54510812" w:rsidR="00383069" w:rsidRPr="00562602" w:rsidRDefault="00383069" w:rsidP="003E394B">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1559" w:type="dxa"/>
            <w:vAlign w:val="center"/>
          </w:tcPr>
          <w:p w14:paraId="10A1DE47" w14:textId="77777777" w:rsidR="00383069" w:rsidRPr="00562602" w:rsidRDefault="00383069" w:rsidP="003E394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126" w:type="dxa"/>
          </w:tcPr>
          <w:p w14:paraId="2CD90C68" w14:textId="77777777" w:rsidR="00383069" w:rsidRPr="00562602" w:rsidRDefault="00383069" w:rsidP="003E394B">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1985" w:type="dxa"/>
            <w:vAlign w:val="center"/>
          </w:tcPr>
          <w:p w14:paraId="1DBDB79E" w14:textId="77777777" w:rsidR="00383069" w:rsidRPr="00562602" w:rsidRDefault="00383069" w:rsidP="003E394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708" w:type="dxa"/>
            <w:vAlign w:val="center"/>
          </w:tcPr>
          <w:p w14:paraId="1239E6F7" w14:textId="77777777" w:rsidR="00383069" w:rsidRPr="00562602" w:rsidRDefault="00383069" w:rsidP="003E394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709" w:type="dxa"/>
            <w:vAlign w:val="center"/>
          </w:tcPr>
          <w:p w14:paraId="525E5EE8" w14:textId="77777777" w:rsidR="00383069" w:rsidRPr="00562602" w:rsidRDefault="00383069" w:rsidP="003E394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383069" w:rsidRPr="00562602" w14:paraId="21433DAF" w14:textId="77777777" w:rsidTr="003E394B">
        <w:trPr>
          <w:trHeight w:val="285"/>
        </w:trPr>
        <w:tc>
          <w:tcPr>
            <w:tcW w:w="426" w:type="dxa"/>
            <w:shd w:val="clear" w:color="auto" w:fill="auto"/>
          </w:tcPr>
          <w:p w14:paraId="06D3E4FD" w14:textId="77777777" w:rsidR="00383069" w:rsidRPr="00562602" w:rsidRDefault="00383069" w:rsidP="00383069">
            <w:pPr>
              <w:numPr>
                <w:ilvl w:val="0"/>
                <w:numId w:val="28"/>
              </w:numPr>
              <w:spacing w:after="0" w:line="240" w:lineRule="auto"/>
              <w:contextualSpacing/>
              <w:rPr>
                <w:rFonts w:ascii="Times New Roman" w:hAnsi="Times New Roman"/>
                <w:sz w:val="18"/>
                <w:szCs w:val="18"/>
              </w:rPr>
            </w:pPr>
          </w:p>
        </w:tc>
        <w:tc>
          <w:tcPr>
            <w:tcW w:w="2410" w:type="dxa"/>
          </w:tcPr>
          <w:p w14:paraId="0A047330" w14:textId="77777777" w:rsidR="00383069" w:rsidRPr="00BD2520" w:rsidRDefault="00383069" w:rsidP="003E394B">
            <w:pPr>
              <w:spacing w:after="0" w:line="240" w:lineRule="auto"/>
              <w:rPr>
                <w:rFonts w:ascii="Times New Roman" w:hAnsi="Times New Roman"/>
                <w:sz w:val="20"/>
                <w:szCs w:val="20"/>
              </w:rPr>
            </w:pPr>
            <w:r w:rsidRPr="00BD2520">
              <w:rPr>
                <w:rFonts w:ascii="Times New Roman" w:hAnsi="Times New Roman"/>
                <w:sz w:val="20"/>
                <w:szCs w:val="20"/>
                <w:shd w:val="clear" w:color="auto" w:fill="FFFFFF"/>
              </w:rPr>
              <w:t>Анализатор плотности жидкостей портативный Snap 51 (</w:t>
            </w:r>
            <w:r w:rsidRPr="00BD2520">
              <w:rPr>
                <w:rFonts w:ascii="Times New Roman" w:hAnsi="Times New Roman"/>
                <w:sz w:val="20"/>
                <w:szCs w:val="20"/>
                <w:shd w:val="clear" w:color="auto" w:fill="FFFFFF"/>
                <w:lang w:val="en-US"/>
              </w:rPr>
              <w:t>Anton</w:t>
            </w:r>
            <w:r w:rsidRPr="00BD2520">
              <w:rPr>
                <w:rFonts w:ascii="Times New Roman" w:hAnsi="Times New Roman"/>
                <w:sz w:val="20"/>
                <w:szCs w:val="20"/>
                <w:shd w:val="clear" w:color="auto" w:fill="FFFFFF"/>
              </w:rPr>
              <w:t xml:space="preserve"> </w:t>
            </w:r>
            <w:r w:rsidRPr="00BD2520">
              <w:rPr>
                <w:rFonts w:ascii="Times New Roman" w:hAnsi="Times New Roman"/>
                <w:sz w:val="20"/>
                <w:szCs w:val="20"/>
                <w:shd w:val="clear" w:color="auto" w:fill="FFFFFF"/>
                <w:lang w:val="en-US"/>
              </w:rPr>
              <w:t>Paar</w:t>
            </w:r>
            <w:r w:rsidRPr="00BD2520">
              <w:rPr>
                <w:rFonts w:ascii="Times New Roman" w:hAnsi="Times New Roman"/>
                <w:sz w:val="20"/>
                <w:szCs w:val="20"/>
                <w:shd w:val="clear" w:color="auto" w:fill="FFFFFF"/>
              </w:rPr>
              <w:t xml:space="preserve"> </w:t>
            </w:r>
            <w:r w:rsidRPr="00BD2520">
              <w:rPr>
                <w:rFonts w:ascii="Times New Roman" w:hAnsi="Times New Roman"/>
                <w:sz w:val="20"/>
                <w:szCs w:val="20"/>
                <w:shd w:val="clear" w:color="auto" w:fill="FFFFFF"/>
                <w:lang w:val="en-US"/>
              </w:rPr>
              <w:t>GmbH</w:t>
            </w:r>
            <w:r w:rsidRPr="00BD2520">
              <w:rPr>
                <w:rFonts w:ascii="Times New Roman" w:hAnsi="Times New Roman"/>
                <w:sz w:val="20"/>
                <w:szCs w:val="20"/>
                <w:shd w:val="clear" w:color="auto" w:fill="FFFFFF"/>
              </w:rPr>
              <w:t>)</w:t>
            </w:r>
          </w:p>
        </w:tc>
        <w:tc>
          <w:tcPr>
            <w:tcW w:w="1559" w:type="dxa"/>
            <w:vAlign w:val="center"/>
          </w:tcPr>
          <w:p w14:paraId="67C3B188" w14:textId="77777777" w:rsidR="00383069" w:rsidRPr="00E82082" w:rsidRDefault="00383069" w:rsidP="003E394B">
            <w:pPr>
              <w:spacing w:after="0" w:line="240" w:lineRule="auto"/>
              <w:jc w:val="center"/>
              <w:rPr>
                <w:rFonts w:ascii="Times New Roman" w:hAnsi="Times New Roman"/>
                <w:sz w:val="24"/>
                <w:szCs w:val="24"/>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p w14:paraId="597E97FB" w14:textId="77777777" w:rsidR="00383069" w:rsidRPr="00E82082" w:rsidRDefault="00383069" w:rsidP="003E394B">
            <w:pPr>
              <w:spacing w:after="0" w:line="240" w:lineRule="auto"/>
              <w:jc w:val="center"/>
              <w:rPr>
                <w:rFonts w:ascii="Times New Roman" w:hAnsi="Times New Roman"/>
                <w:sz w:val="24"/>
                <w:szCs w:val="24"/>
              </w:rPr>
            </w:pPr>
          </w:p>
        </w:tc>
        <w:tc>
          <w:tcPr>
            <w:tcW w:w="2126" w:type="dxa"/>
          </w:tcPr>
          <w:p w14:paraId="68994F66" w14:textId="77777777" w:rsidR="00383069" w:rsidRPr="00E82082" w:rsidRDefault="00383069" w:rsidP="003E394B">
            <w:pPr>
              <w:spacing w:after="0" w:line="240" w:lineRule="auto"/>
              <w:jc w:val="center"/>
              <w:rPr>
                <w:rFonts w:ascii="Times New Roman" w:hAnsi="Times New Roman"/>
                <w:sz w:val="24"/>
                <w:szCs w:val="24"/>
              </w:rPr>
            </w:pPr>
          </w:p>
        </w:tc>
        <w:tc>
          <w:tcPr>
            <w:tcW w:w="1985" w:type="dxa"/>
          </w:tcPr>
          <w:p w14:paraId="5C87E660" w14:textId="77777777" w:rsidR="00383069" w:rsidRPr="00E82082" w:rsidRDefault="00383069" w:rsidP="003E394B">
            <w:pPr>
              <w:spacing w:after="0" w:line="240" w:lineRule="auto"/>
              <w:jc w:val="center"/>
              <w:rPr>
                <w:rFonts w:ascii="Times New Roman" w:hAnsi="Times New Roman"/>
                <w:sz w:val="24"/>
                <w:szCs w:val="24"/>
              </w:rPr>
            </w:pPr>
          </w:p>
        </w:tc>
        <w:tc>
          <w:tcPr>
            <w:tcW w:w="708" w:type="dxa"/>
          </w:tcPr>
          <w:p w14:paraId="649DE769" w14:textId="77777777" w:rsidR="00383069" w:rsidRPr="00EE012B" w:rsidRDefault="00383069" w:rsidP="003E394B">
            <w:pPr>
              <w:spacing w:after="0" w:line="240" w:lineRule="auto"/>
              <w:jc w:val="center"/>
              <w:rPr>
                <w:rFonts w:ascii="Times New Roman" w:hAnsi="Times New Roman"/>
                <w:sz w:val="24"/>
                <w:szCs w:val="24"/>
              </w:rPr>
            </w:pPr>
            <w:r w:rsidRPr="00EE012B">
              <w:rPr>
                <w:rFonts w:ascii="Times New Roman" w:hAnsi="Times New Roman"/>
                <w:sz w:val="24"/>
                <w:szCs w:val="24"/>
              </w:rPr>
              <w:t>шт.</w:t>
            </w:r>
          </w:p>
        </w:tc>
        <w:tc>
          <w:tcPr>
            <w:tcW w:w="709" w:type="dxa"/>
          </w:tcPr>
          <w:p w14:paraId="18C38EA0" w14:textId="77777777" w:rsidR="00383069" w:rsidRPr="00EE012B" w:rsidRDefault="00383069" w:rsidP="003E394B">
            <w:pPr>
              <w:spacing w:after="0" w:line="240" w:lineRule="auto"/>
              <w:jc w:val="center"/>
              <w:rPr>
                <w:rFonts w:ascii="Times New Roman" w:hAnsi="Times New Roman"/>
                <w:sz w:val="24"/>
                <w:szCs w:val="24"/>
              </w:rPr>
            </w:pPr>
            <w:r>
              <w:rPr>
                <w:rFonts w:ascii="Times New Roman" w:hAnsi="Times New Roman"/>
                <w:color w:val="000000"/>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235342">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3C439E6E" w14:textId="77777777" w:rsidR="001F5D46" w:rsidRPr="007B379B" w:rsidRDefault="001F5D46" w:rsidP="00235342">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E0A2BF6" w14:textId="77777777" w:rsidR="004436D3" w:rsidRDefault="004436D3"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3261"/>
        <w:gridCol w:w="850"/>
        <w:gridCol w:w="567"/>
        <w:gridCol w:w="1134"/>
        <w:gridCol w:w="992"/>
        <w:gridCol w:w="1134"/>
        <w:gridCol w:w="1276"/>
      </w:tblGrid>
      <w:tr w:rsidR="00383069" w:rsidRPr="00383069" w14:paraId="5577E1FA" w14:textId="77777777" w:rsidTr="003E394B">
        <w:trPr>
          <w:trHeight w:val="642"/>
        </w:trPr>
        <w:tc>
          <w:tcPr>
            <w:tcW w:w="567" w:type="dxa"/>
            <w:vAlign w:val="center"/>
          </w:tcPr>
          <w:p w14:paraId="6455A537" w14:textId="77777777" w:rsidR="00383069" w:rsidRPr="00383069" w:rsidRDefault="00383069" w:rsidP="003E394B">
            <w:pPr>
              <w:jc w:val="center"/>
              <w:rPr>
                <w:rFonts w:ascii="Times New Roman" w:hAnsi="Times New Roman"/>
                <w:b/>
                <w:sz w:val="20"/>
                <w:szCs w:val="20"/>
              </w:rPr>
            </w:pPr>
            <w:r w:rsidRPr="00383069">
              <w:rPr>
                <w:rFonts w:ascii="Times New Roman" w:hAnsi="Times New Roman"/>
                <w:b/>
                <w:sz w:val="20"/>
                <w:szCs w:val="20"/>
              </w:rPr>
              <w:t>№ п/п</w:t>
            </w:r>
          </w:p>
        </w:tc>
        <w:tc>
          <w:tcPr>
            <w:tcW w:w="3261" w:type="dxa"/>
            <w:vAlign w:val="center"/>
          </w:tcPr>
          <w:p w14:paraId="44B0200C" w14:textId="77777777" w:rsidR="00383069" w:rsidRPr="00383069" w:rsidRDefault="00383069" w:rsidP="003E394B">
            <w:pPr>
              <w:jc w:val="center"/>
              <w:rPr>
                <w:rFonts w:ascii="Times New Roman" w:hAnsi="Times New Roman"/>
                <w:b/>
                <w:sz w:val="20"/>
                <w:szCs w:val="20"/>
              </w:rPr>
            </w:pPr>
            <w:r w:rsidRPr="00383069">
              <w:rPr>
                <w:rFonts w:ascii="Times New Roman" w:hAnsi="Times New Roman"/>
                <w:b/>
                <w:sz w:val="20"/>
                <w:szCs w:val="20"/>
              </w:rPr>
              <w:t>Наименование Товара</w:t>
            </w:r>
          </w:p>
        </w:tc>
        <w:tc>
          <w:tcPr>
            <w:tcW w:w="850" w:type="dxa"/>
            <w:vAlign w:val="center"/>
          </w:tcPr>
          <w:p w14:paraId="33CA49DF" w14:textId="77777777" w:rsidR="00383069" w:rsidRPr="00383069" w:rsidRDefault="00383069" w:rsidP="003E394B">
            <w:pPr>
              <w:jc w:val="center"/>
              <w:rPr>
                <w:rFonts w:ascii="Times New Roman" w:hAnsi="Times New Roman"/>
                <w:b/>
                <w:sz w:val="20"/>
                <w:szCs w:val="20"/>
              </w:rPr>
            </w:pPr>
            <w:r w:rsidRPr="00383069">
              <w:rPr>
                <w:rFonts w:ascii="Times New Roman" w:hAnsi="Times New Roman"/>
                <w:b/>
                <w:sz w:val="20"/>
                <w:szCs w:val="20"/>
              </w:rPr>
              <w:t>Единица измерения</w:t>
            </w:r>
          </w:p>
        </w:tc>
        <w:tc>
          <w:tcPr>
            <w:tcW w:w="567" w:type="dxa"/>
            <w:vAlign w:val="center"/>
          </w:tcPr>
          <w:p w14:paraId="7280BDDC" w14:textId="77777777" w:rsidR="00383069" w:rsidRPr="00383069" w:rsidRDefault="00383069" w:rsidP="003E394B">
            <w:pPr>
              <w:jc w:val="center"/>
              <w:rPr>
                <w:rFonts w:ascii="Times New Roman" w:hAnsi="Times New Roman"/>
                <w:b/>
                <w:sz w:val="20"/>
                <w:szCs w:val="20"/>
              </w:rPr>
            </w:pPr>
            <w:r w:rsidRPr="00383069">
              <w:rPr>
                <w:rFonts w:ascii="Times New Roman" w:hAnsi="Times New Roman"/>
                <w:b/>
                <w:sz w:val="20"/>
                <w:szCs w:val="20"/>
              </w:rPr>
              <w:t>Кол-во</w:t>
            </w:r>
          </w:p>
        </w:tc>
        <w:tc>
          <w:tcPr>
            <w:tcW w:w="1134" w:type="dxa"/>
            <w:vAlign w:val="center"/>
          </w:tcPr>
          <w:p w14:paraId="5000968F" w14:textId="77777777" w:rsidR="00383069" w:rsidRPr="00383069" w:rsidRDefault="00383069" w:rsidP="003E394B">
            <w:pPr>
              <w:jc w:val="center"/>
              <w:rPr>
                <w:rFonts w:ascii="Times New Roman" w:hAnsi="Times New Roman"/>
                <w:b/>
                <w:sz w:val="20"/>
                <w:szCs w:val="20"/>
              </w:rPr>
            </w:pPr>
            <w:r w:rsidRPr="00383069">
              <w:rPr>
                <w:rFonts w:ascii="Times New Roman" w:hAnsi="Times New Roman"/>
                <w:b/>
                <w:sz w:val="20"/>
                <w:szCs w:val="20"/>
              </w:rPr>
              <w:t xml:space="preserve">Цена </w:t>
            </w:r>
          </w:p>
          <w:p w14:paraId="419CCCAF" w14:textId="77777777" w:rsidR="00383069" w:rsidRPr="00383069" w:rsidRDefault="00383069" w:rsidP="003E394B">
            <w:pPr>
              <w:jc w:val="center"/>
              <w:rPr>
                <w:rFonts w:ascii="Times New Roman" w:hAnsi="Times New Roman"/>
                <w:b/>
                <w:sz w:val="20"/>
                <w:szCs w:val="20"/>
              </w:rPr>
            </w:pPr>
            <w:r w:rsidRPr="00383069">
              <w:rPr>
                <w:rFonts w:ascii="Times New Roman" w:hAnsi="Times New Roman"/>
                <w:b/>
                <w:sz w:val="20"/>
                <w:szCs w:val="20"/>
              </w:rPr>
              <w:t>без НДС, Евро.</w:t>
            </w:r>
          </w:p>
        </w:tc>
        <w:tc>
          <w:tcPr>
            <w:tcW w:w="992" w:type="dxa"/>
            <w:vAlign w:val="center"/>
          </w:tcPr>
          <w:p w14:paraId="37651C28" w14:textId="77777777" w:rsidR="00383069" w:rsidRPr="00383069" w:rsidRDefault="00383069" w:rsidP="003E394B">
            <w:pPr>
              <w:jc w:val="center"/>
              <w:rPr>
                <w:rFonts w:ascii="Times New Roman" w:hAnsi="Times New Roman"/>
                <w:b/>
                <w:sz w:val="20"/>
                <w:szCs w:val="20"/>
              </w:rPr>
            </w:pPr>
            <w:r w:rsidRPr="00383069">
              <w:rPr>
                <w:rFonts w:ascii="Times New Roman" w:hAnsi="Times New Roman"/>
                <w:b/>
                <w:sz w:val="20"/>
                <w:szCs w:val="20"/>
              </w:rPr>
              <w:t xml:space="preserve">Сумма </w:t>
            </w:r>
          </w:p>
          <w:p w14:paraId="3CF6086B" w14:textId="77777777" w:rsidR="00383069" w:rsidRPr="00383069" w:rsidRDefault="00383069" w:rsidP="003E394B">
            <w:pPr>
              <w:jc w:val="center"/>
              <w:rPr>
                <w:rFonts w:ascii="Times New Roman" w:hAnsi="Times New Roman"/>
                <w:b/>
                <w:sz w:val="20"/>
                <w:szCs w:val="20"/>
              </w:rPr>
            </w:pPr>
            <w:r w:rsidRPr="00383069">
              <w:rPr>
                <w:rFonts w:ascii="Times New Roman" w:hAnsi="Times New Roman"/>
                <w:b/>
                <w:sz w:val="20"/>
                <w:szCs w:val="20"/>
              </w:rPr>
              <w:t>без НДС, Евро.</w:t>
            </w:r>
          </w:p>
        </w:tc>
        <w:tc>
          <w:tcPr>
            <w:tcW w:w="1134" w:type="dxa"/>
            <w:vAlign w:val="center"/>
          </w:tcPr>
          <w:p w14:paraId="45ADBB33" w14:textId="77777777" w:rsidR="00383069" w:rsidRPr="00383069" w:rsidRDefault="00383069" w:rsidP="003E394B">
            <w:pPr>
              <w:jc w:val="center"/>
              <w:rPr>
                <w:rFonts w:ascii="Times New Roman" w:hAnsi="Times New Roman"/>
                <w:b/>
                <w:sz w:val="20"/>
                <w:szCs w:val="20"/>
              </w:rPr>
            </w:pPr>
            <w:r w:rsidRPr="00383069">
              <w:rPr>
                <w:rFonts w:ascii="Times New Roman" w:hAnsi="Times New Roman"/>
                <w:b/>
                <w:sz w:val="20"/>
                <w:szCs w:val="20"/>
              </w:rPr>
              <w:t>Сумма</w:t>
            </w:r>
          </w:p>
          <w:p w14:paraId="34F3748F" w14:textId="77777777" w:rsidR="00383069" w:rsidRPr="00383069" w:rsidRDefault="00383069" w:rsidP="003E394B">
            <w:pPr>
              <w:jc w:val="center"/>
              <w:rPr>
                <w:rFonts w:ascii="Times New Roman" w:hAnsi="Times New Roman"/>
                <w:b/>
                <w:sz w:val="20"/>
                <w:szCs w:val="20"/>
              </w:rPr>
            </w:pPr>
            <w:r w:rsidRPr="00383069">
              <w:rPr>
                <w:rFonts w:ascii="Times New Roman" w:hAnsi="Times New Roman"/>
                <w:b/>
                <w:sz w:val="20"/>
                <w:szCs w:val="20"/>
              </w:rPr>
              <w:t>НДС 20%, Евро.</w:t>
            </w:r>
          </w:p>
        </w:tc>
        <w:tc>
          <w:tcPr>
            <w:tcW w:w="1276" w:type="dxa"/>
            <w:vAlign w:val="center"/>
          </w:tcPr>
          <w:p w14:paraId="7ACB7467" w14:textId="77777777" w:rsidR="00383069" w:rsidRPr="00383069" w:rsidRDefault="00383069" w:rsidP="003E394B">
            <w:pPr>
              <w:jc w:val="center"/>
              <w:rPr>
                <w:rFonts w:ascii="Times New Roman" w:hAnsi="Times New Roman"/>
                <w:b/>
                <w:sz w:val="20"/>
                <w:szCs w:val="20"/>
              </w:rPr>
            </w:pPr>
            <w:r w:rsidRPr="00383069">
              <w:rPr>
                <w:rFonts w:ascii="Times New Roman" w:hAnsi="Times New Roman"/>
                <w:b/>
                <w:sz w:val="20"/>
                <w:szCs w:val="20"/>
              </w:rPr>
              <w:t xml:space="preserve">Сумма </w:t>
            </w:r>
          </w:p>
          <w:p w14:paraId="6A3D872E" w14:textId="77777777" w:rsidR="00383069" w:rsidRPr="00383069" w:rsidRDefault="00383069" w:rsidP="003E394B">
            <w:pPr>
              <w:jc w:val="center"/>
              <w:rPr>
                <w:rFonts w:ascii="Times New Roman" w:hAnsi="Times New Roman"/>
                <w:b/>
                <w:sz w:val="20"/>
                <w:szCs w:val="20"/>
              </w:rPr>
            </w:pPr>
            <w:r w:rsidRPr="00383069">
              <w:rPr>
                <w:rFonts w:ascii="Times New Roman" w:hAnsi="Times New Roman"/>
                <w:b/>
                <w:sz w:val="20"/>
                <w:szCs w:val="20"/>
              </w:rPr>
              <w:t>с НДС 20%, Евро.</w:t>
            </w:r>
          </w:p>
        </w:tc>
      </w:tr>
      <w:tr w:rsidR="00383069" w:rsidRPr="00383069" w14:paraId="2E77DC92" w14:textId="77777777" w:rsidTr="003E394B">
        <w:trPr>
          <w:trHeight w:val="213"/>
        </w:trPr>
        <w:tc>
          <w:tcPr>
            <w:tcW w:w="567" w:type="dxa"/>
            <w:vAlign w:val="center"/>
          </w:tcPr>
          <w:p w14:paraId="73250DBB" w14:textId="77777777" w:rsidR="00383069" w:rsidRPr="00383069" w:rsidRDefault="00383069" w:rsidP="003E394B">
            <w:pPr>
              <w:jc w:val="center"/>
              <w:rPr>
                <w:rFonts w:ascii="Times New Roman" w:hAnsi="Times New Roman"/>
                <w:b/>
                <w:sz w:val="20"/>
                <w:szCs w:val="20"/>
              </w:rPr>
            </w:pPr>
            <w:r w:rsidRPr="00383069">
              <w:rPr>
                <w:rFonts w:ascii="Times New Roman" w:hAnsi="Times New Roman"/>
                <w:b/>
                <w:sz w:val="20"/>
                <w:szCs w:val="20"/>
              </w:rPr>
              <w:t>1.</w:t>
            </w:r>
          </w:p>
        </w:tc>
        <w:tc>
          <w:tcPr>
            <w:tcW w:w="3261" w:type="dxa"/>
          </w:tcPr>
          <w:p w14:paraId="6F8CBDEF" w14:textId="77777777" w:rsidR="00383069" w:rsidRPr="00383069" w:rsidRDefault="00383069" w:rsidP="003E394B">
            <w:pPr>
              <w:rPr>
                <w:rFonts w:ascii="Times New Roman" w:hAnsi="Times New Roman"/>
                <w:color w:val="000000"/>
                <w:sz w:val="20"/>
                <w:szCs w:val="20"/>
              </w:rPr>
            </w:pPr>
            <w:r w:rsidRPr="00383069">
              <w:rPr>
                <w:rFonts w:ascii="Times New Roman" w:hAnsi="Times New Roman"/>
                <w:sz w:val="20"/>
                <w:szCs w:val="20"/>
                <w:shd w:val="clear" w:color="auto" w:fill="FFFFFF"/>
              </w:rPr>
              <w:t>Анализатор плотности жидкостей портативный Snap 51 (</w:t>
            </w:r>
            <w:r w:rsidRPr="00383069">
              <w:rPr>
                <w:rFonts w:ascii="Times New Roman" w:hAnsi="Times New Roman"/>
                <w:sz w:val="20"/>
                <w:szCs w:val="20"/>
                <w:shd w:val="clear" w:color="auto" w:fill="FFFFFF"/>
                <w:lang w:val="en-US"/>
              </w:rPr>
              <w:t>Anton</w:t>
            </w:r>
            <w:r w:rsidRPr="00383069">
              <w:rPr>
                <w:rFonts w:ascii="Times New Roman" w:hAnsi="Times New Roman"/>
                <w:sz w:val="20"/>
                <w:szCs w:val="20"/>
                <w:shd w:val="clear" w:color="auto" w:fill="FFFFFF"/>
              </w:rPr>
              <w:t xml:space="preserve"> </w:t>
            </w:r>
            <w:r w:rsidRPr="00383069">
              <w:rPr>
                <w:rFonts w:ascii="Times New Roman" w:hAnsi="Times New Roman"/>
                <w:sz w:val="20"/>
                <w:szCs w:val="20"/>
                <w:shd w:val="clear" w:color="auto" w:fill="FFFFFF"/>
                <w:lang w:val="en-US"/>
              </w:rPr>
              <w:t>Paar</w:t>
            </w:r>
            <w:r w:rsidRPr="00383069">
              <w:rPr>
                <w:rFonts w:ascii="Times New Roman" w:hAnsi="Times New Roman"/>
                <w:sz w:val="20"/>
                <w:szCs w:val="20"/>
                <w:shd w:val="clear" w:color="auto" w:fill="FFFFFF"/>
              </w:rPr>
              <w:t xml:space="preserve"> </w:t>
            </w:r>
            <w:r w:rsidRPr="00383069">
              <w:rPr>
                <w:rFonts w:ascii="Times New Roman" w:hAnsi="Times New Roman"/>
                <w:sz w:val="20"/>
                <w:szCs w:val="20"/>
                <w:shd w:val="clear" w:color="auto" w:fill="FFFFFF"/>
                <w:lang w:val="en-US"/>
              </w:rPr>
              <w:t>GmbH</w:t>
            </w:r>
            <w:r w:rsidRPr="00383069">
              <w:rPr>
                <w:rFonts w:ascii="Times New Roman" w:hAnsi="Times New Roman"/>
                <w:sz w:val="20"/>
                <w:szCs w:val="20"/>
                <w:shd w:val="clear" w:color="auto" w:fill="FFFFFF"/>
              </w:rPr>
              <w:t>)</w:t>
            </w:r>
          </w:p>
        </w:tc>
        <w:tc>
          <w:tcPr>
            <w:tcW w:w="850" w:type="dxa"/>
          </w:tcPr>
          <w:p w14:paraId="055F7589" w14:textId="77777777" w:rsidR="00383069" w:rsidRPr="00383069" w:rsidRDefault="00383069" w:rsidP="003E394B">
            <w:pPr>
              <w:jc w:val="center"/>
              <w:rPr>
                <w:rFonts w:ascii="Times New Roman" w:hAnsi="Times New Roman"/>
                <w:sz w:val="20"/>
                <w:szCs w:val="20"/>
              </w:rPr>
            </w:pPr>
            <w:r w:rsidRPr="00383069">
              <w:rPr>
                <w:rFonts w:ascii="Times New Roman" w:hAnsi="Times New Roman"/>
                <w:sz w:val="20"/>
                <w:szCs w:val="20"/>
              </w:rPr>
              <w:t>шт.</w:t>
            </w:r>
          </w:p>
        </w:tc>
        <w:tc>
          <w:tcPr>
            <w:tcW w:w="567" w:type="dxa"/>
          </w:tcPr>
          <w:p w14:paraId="3A2CB80D" w14:textId="77777777" w:rsidR="00383069" w:rsidRPr="00383069" w:rsidRDefault="00383069" w:rsidP="003E394B">
            <w:pPr>
              <w:jc w:val="center"/>
              <w:rPr>
                <w:rFonts w:ascii="Times New Roman" w:hAnsi="Times New Roman"/>
                <w:color w:val="000000"/>
                <w:sz w:val="20"/>
                <w:szCs w:val="20"/>
                <w:lang w:val="en-US"/>
              </w:rPr>
            </w:pPr>
            <w:r w:rsidRPr="00383069">
              <w:rPr>
                <w:rFonts w:ascii="Times New Roman" w:hAnsi="Times New Roman"/>
                <w:color w:val="000000"/>
                <w:sz w:val="20"/>
                <w:szCs w:val="20"/>
                <w:lang w:val="en-US"/>
              </w:rPr>
              <w:t>1</w:t>
            </w:r>
          </w:p>
        </w:tc>
        <w:tc>
          <w:tcPr>
            <w:tcW w:w="1134" w:type="dxa"/>
            <w:vAlign w:val="center"/>
          </w:tcPr>
          <w:p w14:paraId="609D95CD" w14:textId="77777777" w:rsidR="00383069" w:rsidRPr="00383069" w:rsidRDefault="00383069" w:rsidP="003E394B">
            <w:pPr>
              <w:jc w:val="center"/>
              <w:rPr>
                <w:rFonts w:ascii="Times New Roman" w:hAnsi="Times New Roman"/>
                <w:sz w:val="20"/>
                <w:szCs w:val="20"/>
              </w:rPr>
            </w:pPr>
          </w:p>
        </w:tc>
        <w:tc>
          <w:tcPr>
            <w:tcW w:w="992" w:type="dxa"/>
            <w:vAlign w:val="center"/>
          </w:tcPr>
          <w:p w14:paraId="1888B377" w14:textId="77777777" w:rsidR="00383069" w:rsidRPr="00383069" w:rsidRDefault="00383069" w:rsidP="003E394B">
            <w:pPr>
              <w:jc w:val="center"/>
              <w:rPr>
                <w:rFonts w:ascii="Times New Roman" w:hAnsi="Times New Roman"/>
                <w:sz w:val="20"/>
                <w:szCs w:val="20"/>
              </w:rPr>
            </w:pPr>
          </w:p>
        </w:tc>
        <w:tc>
          <w:tcPr>
            <w:tcW w:w="1134" w:type="dxa"/>
            <w:vAlign w:val="center"/>
          </w:tcPr>
          <w:p w14:paraId="4F59957A" w14:textId="77777777" w:rsidR="00383069" w:rsidRPr="00383069" w:rsidRDefault="00383069" w:rsidP="003E394B">
            <w:pPr>
              <w:jc w:val="center"/>
              <w:rPr>
                <w:rFonts w:ascii="Times New Roman" w:hAnsi="Times New Roman"/>
                <w:sz w:val="20"/>
                <w:szCs w:val="20"/>
              </w:rPr>
            </w:pPr>
          </w:p>
        </w:tc>
        <w:tc>
          <w:tcPr>
            <w:tcW w:w="1276" w:type="dxa"/>
            <w:vAlign w:val="center"/>
          </w:tcPr>
          <w:p w14:paraId="3AC83A78" w14:textId="77777777" w:rsidR="00383069" w:rsidRPr="00383069" w:rsidRDefault="00383069" w:rsidP="003E394B">
            <w:pPr>
              <w:jc w:val="center"/>
              <w:rPr>
                <w:rFonts w:ascii="Times New Roman" w:hAnsi="Times New Roman"/>
                <w:sz w:val="20"/>
                <w:szCs w:val="20"/>
              </w:rPr>
            </w:pPr>
          </w:p>
        </w:tc>
      </w:tr>
      <w:tr w:rsidR="00383069" w:rsidRPr="00383069" w14:paraId="6AD8D555" w14:textId="77777777" w:rsidTr="003E394B">
        <w:trPr>
          <w:trHeight w:val="213"/>
        </w:trPr>
        <w:tc>
          <w:tcPr>
            <w:tcW w:w="6379" w:type="dxa"/>
            <w:gridSpan w:val="5"/>
          </w:tcPr>
          <w:p w14:paraId="475591C0" w14:textId="77777777" w:rsidR="00383069" w:rsidRPr="00383069" w:rsidRDefault="00383069" w:rsidP="003E394B">
            <w:pPr>
              <w:jc w:val="right"/>
              <w:rPr>
                <w:rFonts w:ascii="Times New Roman" w:hAnsi="Times New Roman"/>
                <w:sz w:val="20"/>
                <w:szCs w:val="20"/>
              </w:rPr>
            </w:pPr>
            <w:r w:rsidRPr="00383069">
              <w:rPr>
                <w:rFonts w:ascii="Times New Roman" w:hAnsi="Times New Roman"/>
                <w:b/>
                <w:sz w:val="20"/>
                <w:szCs w:val="20"/>
              </w:rPr>
              <w:t>ИТОГО:</w:t>
            </w:r>
          </w:p>
        </w:tc>
        <w:tc>
          <w:tcPr>
            <w:tcW w:w="992" w:type="dxa"/>
          </w:tcPr>
          <w:p w14:paraId="38C53BE1" w14:textId="77777777" w:rsidR="00383069" w:rsidRPr="00383069" w:rsidRDefault="00383069" w:rsidP="003E394B">
            <w:pPr>
              <w:jc w:val="center"/>
              <w:rPr>
                <w:rFonts w:ascii="Times New Roman" w:hAnsi="Times New Roman"/>
                <w:sz w:val="20"/>
                <w:szCs w:val="20"/>
              </w:rPr>
            </w:pPr>
          </w:p>
        </w:tc>
        <w:tc>
          <w:tcPr>
            <w:tcW w:w="1134" w:type="dxa"/>
          </w:tcPr>
          <w:p w14:paraId="01970B5F" w14:textId="77777777" w:rsidR="00383069" w:rsidRPr="00383069" w:rsidRDefault="00383069" w:rsidP="003E394B">
            <w:pPr>
              <w:jc w:val="center"/>
              <w:rPr>
                <w:rFonts w:ascii="Times New Roman" w:hAnsi="Times New Roman"/>
                <w:sz w:val="20"/>
                <w:szCs w:val="20"/>
              </w:rPr>
            </w:pPr>
          </w:p>
        </w:tc>
        <w:tc>
          <w:tcPr>
            <w:tcW w:w="1276" w:type="dxa"/>
          </w:tcPr>
          <w:p w14:paraId="1A9BECD1" w14:textId="77777777" w:rsidR="00383069" w:rsidRPr="00383069" w:rsidRDefault="00383069" w:rsidP="003E394B">
            <w:pPr>
              <w:jc w:val="center"/>
              <w:rPr>
                <w:rFonts w:ascii="Times New Roman" w:hAnsi="Times New Roman"/>
                <w:sz w:val="20"/>
                <w:szCs w:val="20"/>
              </w:rPr>
            </w:pPr>
          </w:p>
        </w:tc>
      </w:tr>
    </w:tbl>
    <w:p w14:paraId="2BEFAACA" w14:textId="77777777" w:rsidR="004436D3" w:rsidRDefault="004436D3" w:rsidP="009D1285">
      <w:pPr>
        <w:widowControl w:val="0"/>
        <w:spacing w:after="0" w:line="240" w:lineRule="auto"/>
        <w:jc w:val="both"/>
        <w:rPr>
          <w:rFonts w:ascii="Times New Roman" w:hAnsi="Times New Roman"/>
          <w:sz w:val="24"/>
          <w:szCs w:val="24"/>
          <w:lang w:eastAsia="ru-RU"/>
        </w:rPr>
      </w:pP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5BE85563"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2" w:name="_Ref69217041"/>
      <w:bookmarkStart w:id="643" w:name="_Ref69217069"/>
      <w:bookmarkStart w:id="644" w:name="_Ref69217126"/>
      <w:bookmarkStart w:id="645" w:name="_Toc84711733"/>
      <w:r w:rsidRPr="00353DC9">
        <w:rPr>
          <w:rFonts w:ascii="Times New Roman" w:hAnsi="Times New Roman"/>
          <w:b/>
          <w:bCs/>
          <w:sz w:val="24"/>
          <w:szCs w:val="24"/>
          <w:highlight w:val="yellow"/>
          <w:lang w:eastAsia="ru-RU"/>
        </w:rPr>
        <w:t>Участник согласен с условиями поставки</w:t>
      </w:r>
      <w:r w:rsidR="004436D3">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6"/>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235342">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354E499C" w14:textId="77777777" w:rsidR="001F5D46" w:rsidRPr="007B379B" w:rsidRDefault="001F5D46" w:rsidP="00235342">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235342">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235342">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235342">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235342">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2AD44EE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6B44021" w14:textId="77777777" w:rsidR="001F5D46" w:rsidRPr="007B379B" w:rsidRDefault="001F5D46" w:rsidP="00235342">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0B15EE61" w14:textId="77777777" w:rsidR="001F5D46" w:rsidRDefault="001F5D46" w:rsidP="00235342">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235342">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280E3F87"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7" w:name="_Hlk66266492"/>
      <w:r w:rsidR="00B10048" w:rsidRPr="00B10048">
        <w:rPr>
          <w:rFonts w:ascii="Times New Roman" w:hAnsi="Times New Roman"/>
          <w:bCs/>
          <w:sz w:val="24"/>
          <w:szCs w:val="24"/>
          <w:lang w:eastAsia="ru-RU"/>
        </w:rPr>
        <w:t xml:space="preserve">Поставка </w:t>
      </w:r>
      <w:r w:rsidR="00383069" w:rsidRPr="00383069">
        <w:rPr>
          <w:rFonts w:ascii="Times New Roman" w:hAnsi="Times New Roman"/>
          <w:bCs/>
          <w:sz w:val="24"/>
          <w:szCs w:val="24"/>
          <w:lang w:eastAsia="ru-RU"/>
        </w:rPr>
        <w:t>анализатора плотности</w:t>
      </w:r>
      <w:r w:rsidR="0000511C" w:rsidRPr="0000511C">
        <w:rPr>
          <w:rFonts w:ascii="Times New Roman" w:hAnsi="Times New Roman"/>
          <w:bCs/>
          <w:sz w:val="24"/>
          <w:szCs w:val="24"/>
          <w:lang w:eastAsia="ru-RU"/>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0511C">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00511C">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7"/>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64E1EEB8" w14:textId="4DE21337" w:rsidR="0000511C" w:rsidRDefault="007C6B43" w:rsidP="007C6B43">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383069" w:rsidRPr="00383069">
        <w:rPr>
          <w:rFonts w:ascii="Times New Roman" w:eastAsia="Calibri" w:hAnsi="Times New Roman"/>
          <w:sz w:val="24"/>
          <w:szCs w:val="24"/>
          <w:lang w:eastAsia="en-US"/>
        </w:rPr>
        <w:t>В течение 180 календарных дней с даты заключения Договора. Досрочная поставка осуществляется по соглашению Сторон.</w:t>
      </w:r>
    </w:p>
    <w:p w14:paraId="0A74F34E" w14:textId="7016BEBC" w:rsidR="00A57E76" w:rsidRPr="001249F1" w:rsidRDefault="004F01ED" w:rsidP="007C6B43">
      <w:pPr>
        <w:pStyle w:val="a3"/>
        <w:numPr>
          <w:ilvl w:val="0"/>
          <w:numId w:val="0"/>
        </w:numPr>
        <w:spacing w:before="0"/>
        <w:rPr>
          <w:rFonts w:ascii="Times New Roman" w:hAnsi="Times New Roman"/>
          <w:b/>
          <w:bCs/>
          <w:sz w:val="24"/>
          <w:szCs w:val="24"/>
        </w:rPr>
      </w:pPr>
      <w:r>
        <w:rPr>
          <w:rFonts w:ascii="Times New Roman" w:eastAsia="Calibri" w:hAnsi="Times New Roman"/>
          <w:sz w:val="24"/>
          <w:szCs w:val="24"/>
          <w:lang w:eastAsia="en-US"/>
        </w:rPr>
        <w:t xml:space="preserve">        </w:t>
      </w:r>
      <w:r w:rsidR="00A57E76">
        <w:rPr>
          <w:rFonts w:ascii="Times New Roman" w:eastAsia="Calibri" w:hAnsi="Times New Roman"/>
          <w:b/>
          <w:bCs/>
          <w:sz w:val="24"/>
          <w:szCs w:val="24"/>
          <w:lang w:eastAsia="en-US"/>
        </w:rPr>
        <w:t xml:space="preserve">1.4. </w:t>
      </w:r>
      <w:r>
        <w:rPr>
          <w:rFonts w:ascii="Times New Roman" w:eastAsia="Calibri" w:hAnsi="Times New Roman"/>
          <w:b/>
          <w:bCs/>
          <w:sz w:val="24"/>
          <w:szCs w:val="24"/>
          <w:lang w:eastAsia="en-US"/>
        </w:rPr>
        <w:t xml:space="preserve">Закупка </w:t>
      </w:r>
      <w:r w:rsidR="0000511C">
        <w:rPr>
          <w:rFonts w:ascii="Times New Roman" w:eastAsia="Calibri" w:hAnsi="Times New Roman"/>
          <w:b/>
          <w:bCs/>
          <w:sz w:val="24"/>
          <w:szCs w:val="24"/>
          <w:lang w:eastAsia="en-US"/>
        </w:rPr>
        <w:t>с рассмотрением аналогов, с предоставлением документов, согласно требованиям технического задания</w:t>
      </w:r>
      <w:r>
        <w:rPr>
          <w:rFonts w:ascii="Times New Roman" w:eastAsia="Calibri" w:hAnsi="Times New Roman"/>
          <w:b/>
          <w:bCs/>
          <w:sz w:val="24"/>
          <w:szCs w:val="24"/>
          <w:lang w:eastAsia="en-US"/>
        </w:rPr>
        <w:t>.</w:t>
      </w:r>
    </w:p>
    <w:p w14:paraId="2CB6D910" w14:textId="6D1E8D60" w:rsidR="008D1E97" w:rsidRDefault="004F01ED"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23878CA2" w14:textId="00132ED5" w:rsidR="0000511C" w:rsidRPr="0000511C" w:rsidRDefault="0000511C" w:rsidP="008D1E97">
      <w:pPr>
        <w:spacing w:after="0" w:line="240" w:lineRule="auto"/>
        <w:ind w:firstLine="142"/>
        <w:jc w:val="both"/>
        <w:rPr>
          <w:rFonts w:ascii="Times New Roman" w:hAnsi="Times New Roman"/>
          <w:b/>
          <w:bCs/>
          <w:sz w:val="24"/>
          <w:szCs w:val="24"/>
        </w:rPr>
      </w:pPr>
      <w:r>
        <w:rPr>
          <w:rFonts w:ascii="Times New Roman" w:hAnsi="Times New Roman"/>
          <w:sz w:val="24"/>
          <w:szCs w:val="24"/>
        </w:rPr>
        <w:t xml:space="preserve">      </w:t>
      </w:r>
      <w:r w:rsidRPr="0000511C">
        <w:rPr>
          <w:rFonts w:ascii="Times New Roman" w:hAnsi="Times New Roman"/>
          <w:b/>
          <w:bCs/>
          <w:sz w:val="24"/>
          <w:szCs w:val="24"/>
        </w:rPr>
        <w:t>1.6. Техническое задание представлено в виде отдельного файла под названием «Техническое задание»</w:t>
      </w:r>
    </w:p>
    <w:p w14:paraId="0E08400E" w14:textId="77777777" w:rsidR="008D1E97" w:rsidRPr="0000511C" w:rsidRDefault="008D1E97" w:rsidP="007C6B43">
      <w:pPr>
        <w:pStyle w:val="a3"/>
        <w:numPr>
          <w:ilvl w:val="0"/>
          <w:numId w:val="0"/>
        </w:numPr>
        <w:spacing w:before="0"/>
        <w:rPr>
          <w:rFonts w:ascii="Times New Roman" w:hAnsi="Times New Roman"/>
          <w:b/>
          <w:bCs/>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235342">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w:t>
      </w:r>
      <w:r w:rsidRPr="00FB2D7A">
        <w:rPr>
          <w:rFonts w:ascii="Times New Roman" w:hAnsi="Times New Roman"/>
          <w:bCs/>
          <w:sz w:val="24"/>
          <w:szCs w:val="24"/>
        </w:rPr>
        <w:lastRenderedPageBreak/>
        <w:t>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235342">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235342">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235342">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w:t>
      </w:r>
      <w:r w:rsidRPr="00FB2D7A">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235342">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A57E76" w:rsidRDefault="00A57E76" w:rsidP="00BE4551">
      <w:pPr>
        <w:spacing w:after="0" w:line="240" w:lineRule="auto"/>
      </w:pPr>
      <w:r>
        <w:separator/>
      </w:r>
    </w:p>
  </w:endnote>
  <w:endnote w:type="continuationSeparator" w:id="0">
    <w:p w14:paraId="2DA27F0A" w14:textId="77777777" w:rsidR="00A57E76" w:rsidRDefault="00A57E76" w:rsidP="00BE4551">
      <w:pPr>
        <w:spacing w:after="0" w:line="240" w:lineRule="auto"/>
      </w:pPr>
      <w:r>
        <w:continuationSeparator/>
      </w:r>
    </w:p>
  </w:endnote>
  <w:endnote w:type="continuationNotice" w:id="1">
    <w:p w14:paraId="1C826F8A" w14:textId="77777777" w:rsidR="00A57E76" w:rsidRDefault="00A57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A57E76" w:rsidRPr="00A1776F" w:rsidRDefault="00A57E7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A57E76" w:rsidRPr="002C6077" w:rsidRDefault="00A57E7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A57E76" w:rsidRPr="00221835" w:rsidRDefault="00A57E7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A57E76" w:rsidRDefault="00A57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A57E76" w:rsidRDefault="00A57E76" w:rsidP="00BE4551">
      <w:pPr>
        <w:spacing w:after="0" w:line="240" w:lineRule="auto"/>
      </w:pPr>
      <w:r>
        <w:separator/>
      </w:r>
    </w:p>
  </w:footnote>
  <w:footnote w:type="continuationSeparator" w:id="0">
    <w:p w14:paraId="56CCD446" w14:textId="77777777" w:rsidR="00A57E76" w:rsidRDefault="00A57E76" w:rsidP="00BE4551">
      <w:pPr>
        <w:spacing w:after="0" w:line="240" w:lineRule="auto"/>
      </w:pPr>
      <w:r>
        <w:continuationSeparator/>
      </w:r>
    </w:p>
  </w:footnote>
  <w:footnote w:type="continuationNotice" w:id="1">
    <w:p w14:paraId="78672E7B" w14:textId="77777777" w:rsidR="00A57E76" w:rsidRDefault="00A57E76">
      <w:pPr>
        <w:spacing w:after="0" w:line="240" w:lineRule="auto"/>
      </w:pPr>
    </w:p>
  </w:footnote>
  <w:footnote w:id="2">
    <w:p w14:paraId="53F9237F" w14:textId="77777777" w:rsidR="00A57E76" w:rsidRDefault="00A57E7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A57E76" w:rsidRDefault="00A57E7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A57E76" w:rsidRDefault="00A57E7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2BA226D6" w14:textId="77777777" w:rsidR="00383069" w:rsidRDefault="00383069" w:rsidP="00383069">
      <w:pPr>
        <w:pStyle w:val="affff"/>
      </w:pPr>
      <w:r w:rsidRPr="00383069">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06B8A56E" w14:textId="7D8E39EC" w:rsidR="00383069" w:rsidRPr="00640536" w:rsidRDefault="00383069" w:rsidP="00383069">
      <w:pPr>
        <w:pStyle w:val="affff"/>
      </w:pPr>
    </w:p>
  </w:footnote>
  <w:footnote w:id="6">
    <w:p w14:paraId="61DF8909" w14:textId="303B8861" w:rsidR="00A57E76" w:rsidRPr="0060052C" w:rsidRDefault="00A57E76"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w:t>
      </w:r>
      <w:r w:rsidR="004436D3">
        <w:rPr>
          <w:highlight w:val="yellow"/>
        </w:rPr>
        <w:t xml:space="preserve"> и 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7">
    <w:p w14:paraId="4CE4AD24" w14:textId="77777777" w:rsidR="00A57E76" w:rsidRDefault="00A57E7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A57E76" w:rsidRDefault="00A57E7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A57E76" w:rsidRDefault="00A57E7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A57E76" w:rsidRDefault="00A57E7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A57E76" w:rsidRPr="00EB5C02" w:rsidRDefault="00A57E7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A57E76" w:rsidRPr="00EB5C02" w:rsidRDefault="00A57E7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4"/>
  </w:num>
  <w:num w:numId="3">
    <w:abstractNumId w:val="10"/>
  </w:num>
  <w:num w:numId="4">
    <w:abstractNumId w:val="22"/>
  </w:num>
  <w:num w:numId="5">
    <w:abstractNumId w:val="15"/>
  </w:num>
  <w:num w:numId="6">
    <w:abstractNumId w:val="21"/>
  </w:num>
  <w:num w:numId="7">
    <w:abstractNumId w:val="26"/>
  </w:num>
  <w:num w:numId="8">
    <w:abstractNumId w:val="6"/>
  </w:num>
  <w:num w:numId="9">
    <w:abstractNumId w:val="16"/>
  </w:num>
  <w:num w:numId="10">
    <w:abstractNumId w:val="2"/>
  </w:num>
  <w:num w:numId="11">
    <w:abstractNumId w:val="4"/>
  </w:num>
  <w:num w:numId="12">
    <w:abstractNumId w:val="18"/>
  </w:num>
  <w:num w:numId="13">
    <w:abstractNumId w:val="3"/>
  </w:num>
  <w:num w:numId="14">
    <w:abstractNumId w:val="2"/>
  </w:num>
  <w:num w:numId="15">
    <w:abstractNumId w:val="20"/>
  </w:num>
  <w:num w:numId="16">
    <w:abstractNumId w:val="17"/>
  </w:num>
  <w:num w:numId="17">
    <w:abstractNumId w:val="1"/>
  </w:num>
  <w:num w:numId="18">
    <w:abstractNumId w:val="27"/>
  </w:num>
  <w:num w:numId="19">
    <w:abstractNumId w:val="8"/>
  </w:num>
  <w:num w:numId="20">
    <w:abstractNumId w:val="19"/>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7"/>
  </w:num>
  <w:num w:numId="25">
    <w:abstractNumId w:val="5"/>
  </w:num>
  <w:num w:numId="26">
    <w:abstractNumId w:val="23"/>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9"/>
  </w:num>
  <w:num w:numId="30">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11C"/>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342"/>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069"/>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6D3"/>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1E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B51"/>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91E"/>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27"/>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602"/>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4B1"/>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052C"/>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E7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B71"/>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048"/>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01"/>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294"/>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2D8"/>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070E"/>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locked/>
    <w:rsid w:val="00B25B45"/>
    <w:rPr>
      <w:rFonts w:ascii="Times New Roman" w:eastAsia="Times New Roman" w:hAnsi="Times New Roman"/>
      <w:b/>
      <w:bCs/>
      <w:sz w:val="28"/>
      <w:szCs w:val="28"/>
    </w:rPr>
  </w:style>
  <w:style w:type="character" w:customStyle="1" w:styleId="40">
    <w:name w:val="Заголовок 4 Знак"/>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locked/>
    <w:rsid w:val="00B25B45"/>
    <w:rPr>
      <w:rFonts w:ascii="Times New Roman" w:eastAsia="Times New Roman" w:hAnsi="Times New Roman"/>
      <w:sz w:val="26"/>
      <w:szCs w:val="26"/>
    </w:rPr>
  </w:style>
  <w:style w:type="character" w:customStyle="1" w:styleId="80">
    <w:name w:val="Заголовок 8 Знак"/>
    <w:link w:val="8"/>
    <w:uiPriority w:val="99"/>
    <w:locked/>
    <w:rsid w:val="00B25B45"/>
    <w:rPr>
      <w:rFonts w:ascii="Times New Roman" w:eastAsia="Times New Roman" w:hAnsi="Times New Roman"/>
      <w:i/>
      <w:iCs/>
      <w:sz w:val="26"/>
      <w:szCs w:val="26"/>
    </w:rPr>
  </w:style>
  <w:style w:type="character" w:customStyle="1" w:styleId="90">
    <w:name w:val="Заголовок 9 Знак"/>
    <w:link w:val="9"/>
    <w:uiPriority w:val="99"/>
    <w:locked/>
    <w:rsid w:val="00B25B45"/>
    <w:rPr>
      <w:rFonts w:ascii="Arial" w:eastAsia="Times New Roman" w:hAnsi="Arial" w:cs="Arial"/>
      <w:sz w:val="28"/>
      <w:szCs w:val="28"/>
    </w:rPr>
  </w:style>
  <w:style w:type="character" w:customStyle="1" w:styleId="a9">
    <w:name w:val="Основной текст_"/>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link w:val="a"/>
    <w:uiPriority w:val="99"/>
    <w:locked/>
    <w:rsid w:val="0053315B"/>
    <w:rPr>
      <w:rFonts w:ascii="Calibri" w:hAnsi="Calibri"/>
      <w:b/>
      <w:bCs/>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C327DF"/>
    <w:rPr>
      <w:rFonts w:cs="Times New Roman"/>
    </w:rPr>
  </w:style>
  <w:style w:type="character" w:styleId="af5">
    <w:name w:val="Strong"/>
    <w:uiPriority w:val="99"/>
    <w:qFormat/>
    <w:rsid w:val="002D7C09"/>
    <w:rPr>
      <w:rFonts w:cs="Times New Roman"/>
      <w:b/>
      <w:bCs/>
    </w:rPr>
  </w:style>
  <w:style w:type="character" w:customStyle="1" w:styleId="12">
    <w:name w:val="Заголовок №1_"/>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link w:val="aff"/>
    <w:uiPriority w:val="99"/>
    <w:locked/>
    <w:rsid w:val="0065254D"/>
    <w:rPr>
      <w:rFonts w:cs="Times New Roman"/>
    </w:rPr>
  </w:style>
  <w:style w:type="character" w:customStyle="1" w:styleId="aff1">
    <w:name w:val="Колонтитул_"/>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link w:val="aff6"/>
    <w:uiPriority w:val="99"/>
    <w:locked/>
    <w:rsid w:val="00BE4551"/>
    <w:rPr>
      <w:rFonts w:cs="Times New Roman"/>
    </w:rPr>
  </w:style>
  <w:style w:type="character" w:customStyle="1" w:styleId="aff8">
    <w:name w:val="Сноска_"/>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link w:val="HTML"/>
    <w:uiPriority w:val="99"/>
    <w:locked/>
    <w:rsid w:val="00B25B45"/>
    <w:rPr>
      <w:rFonts w:ascii="Times New Roman" w:hAnsi="Times New Roman" w:cs="Times New Roman"/>
      <w:i/>
      <w:iCs/>
      <w:sz w:val="24"/>
      <w:szCs w:val="24"/>
      <w:lang w:eastAsia="ru-RU"/>
    </w:rPr>
  </w:style>
  <w:style w:type="character" w:styleId="affa">
    <w:name w:val="Emphasis"/>
    <w:uiPriority w:val="99"/>
    <w:qFormat/>
    <w:rsid w:val="00B25B45"/>
    <w:rPr>
      <w:rFonts w:cs="Times New Roman"/>
      <w:i/>
    </w:rPr>
  </w:style>
  <w:style w:type="character" w:styleId="affb">
    <w:name w:val="Hyperlink"/>
    <w:uiPriority w:val="99"/>
    <w:rsid w:val="00B25B45"/>
    <w:rPr>
      <w:rFonts w:cs="Times New Roman"/>
      <w:color w:val="0000FF"/>
      <w:u w:val="single"/>
    </w:rPr>
  </w:style>
  <w:style w:type="character" w:styleId="affc">
    <w:name w:val="footnote reference"/>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2">
    <w:name w:val="Пункт2 Знак"/>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link w:val="a3"/>
    <w:uiPriority w:val="99"/>
    <w:locked/>
    <w:rsid w:val="00BE29F6"/>
    <w:rPr>
      <w:rFonts w:eastAsia="Times New Roman"/>
      <w:sz w:val="28"/>
      <w:szCs w:val="28"/>
    </w:rPr>
  </w:style>
  <w:style w:type="character" w:styleId="afffff5">
    <w:name w:val="Book Title"/>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qFormat/>
    <w:rsid w:val="00D92387"/>
  </w:style>
  <w:style w:type="character" w:customStyle="1" w:styleId="1f1">
    <w:name w:val="Неразрешенное упоминание1"/>
    <w:uiPriority w:val="99"/>
    <w:semiHidden/>
    <w:rsid w:val="008719AB"/>
    <w:rPr>
      <w:rFonts w:cs="Times New Roman"/>
      <w:color w:val="605E5C"/>
      <w:shd w:val="clear" w:color="auto" w:fill="E1DFDD"/>
    </w:rPr>
  </w:style>
  <w:style w:type="paragraph" w:styleId="afffffa">
    <w:name w:val="No Spacing"/>
    <w:qFormat/>
    <w:rsid w:val="007A3F8D"/>
    <w:rPr>
      <w:rFonts w:ascii="Calibri" w:hAnsi="Calibri"/>
      <w:sz w:val="22"/>
      <w:szCs w:val="22"/>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paragraph" w:customStyle="1" w:styleId="1f2">
    <w:name w:val="Текст сноски1"/>
    <w:basedOn w:val="a5"/>
    <w:rsid w:val="00B10048"/>
    <w:pPr>
      <w:spacing w:after="0" w:line="240" w:lineRule="auto"/>
      <w:ind w:firstLine="567"/>
      <w:jc w:val="both"/>
    </w:pPr>
    <w:rPr>
      <w:rFonts w:ascii="Times New Roman" w:eastAsia="Times New Roman" w:hAnsi="Times New Roman"/>
      <w:sz w:val="18"/>
      <w:szCs w:val="20"/>
      <w:lang w:eastAsia="ru-RU"/>
    </w:rPr>
  </w:style>
  <w:style w:type="character" w:styleId="afffffc">
    <w:name w:val="Placeholder Text"/>
    <w:uiPriority w:val="99"/>
    <w:semiHidden/>
    <w:rsid w:val="00B100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ED0EA-4FAD-4CC1-A973-F3D73554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21090</Words>
  <Characters>120215</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2024-03-19T06:12:00Z</dcterms:modified>
</cp:coreProperties>
</file>