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100CEBB4"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E44113" w:rsidRPr="00E44113">
        <w:rPr>
          <w:rStyle w:val="afffff5"/>
          <w:rFonts w:ascii="Times New Roman" w:hAnsi="Times New Roman"/>
          <w:sz w:val="32"/>
          <w:szCs w:val="32"/>
        </w:rPr>
        <w:t>Выполнение работ по техническому перевооружению объекта «Коммуникации межцеховые МЦК2 для подключения резервуарного парка</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914263">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E4411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E4411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E4411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E4411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E4411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E4411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E4411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E4411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E4411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E4411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E4411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E4411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E4411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E4411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E4411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E4411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E4411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E4411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E4411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E4411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E4411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E4411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E4411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E4411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E4411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E4411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E4411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E4411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E4411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E4411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E4411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E4411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E4411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w:t>
        </w:r>
        <w:r w:rsidR="001F5D46" w:rsidRPr="006D00A8">
          <w:rPr>
            <w:rStyle w:val="affb"/>
            <w:rFonts w:ascii="Times New Roman" w:hAnsi="Times New Roman"/>
          </w:rPr>
          <w:t>О</w:t>
        </w:r>
        <w:r w:rsidR="001F5D46" w:rsidRPr="006D00A8">
          <w:rPr>
            <w:rStyle w:val="affb"/>
            <w:rFonts w:ascii="Times New Roman" w:hAnsi="Times New Roman"/>
          </w:rPr>
          <w:t>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E4411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E4411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E4411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E4411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E4411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E4411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E4411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E4411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E4411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E4411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E4411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E4411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E4411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E4411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E4411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E4411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5D907A4" w:rsidR="001F5D46" w:rsidRPr="00A65F11" w:rsidRDefault="00E44113" w:rsidP="00927503">
            <w:pPr>
              <w:suppressAutoHyphens/>
              <w:spacing w:after="0" w:line="240" w:lineRule="auto"/>
              <w:jc w:val="both"/>
              <w:rPr>
                <w:rFonts w:ascii="Times New Roman" w:hAnsi="Times New Roman"/>
                <w:bCs/>
                <w:sz w:val="24"/>
                <w:szCs w:val="24"/>
              </w:rPr>
            </w:pPr>
            <w:r w:rsidRPr="00E44113">
              <w:rPr>
                <w:rFonts w:ascii="Times New Roman" w:hAnsi="Times New Roman"/>
                <w:sz w:val="24"/>
                <w:szCs w:val="24"/>
              </w:rPr>
              <w:t>Выполнение работ по техническому перевооружению объекта «Коммуникации межцеховые МЦК2 для подключения резервуарного парка</w:t>
            </w:r>
            <w:r w:rsidRPr="00E44113">
              <w:rPr>
                <w:rFonts w:ascii="Times New Roman" w:hAnsi="Times New Roman"/>
                <w:sz w:val="24"/>
                <w:szCs w:val="24"/>
              </w:rPr>
              <w:t xml:space="preserve">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6171CAC" w:rsidR="001F5D46" w:rsidRPr="00A65F11" w:rsidRDefault="00E44113" w:rsidP="00186D14">
            <w:pPr>
              <w:pStyle w:val="a3"/>
              <w:numPr>
                <w:ilvl w:val="0"/>
                <w:numId w:val="0"/>
              </w:numPr>
              <w:tabs>
                <w:tab w:val="left" w:pos="49"/>
              </w:tabs>
              <w:rPr>
                <w:rFonts w:ascii="Times New Roman" w:hAnsi="Times New Roman"/>
                <w:bCs/>
                <w:sz w:val="24"/>
                <w:szCs w:val="24"/>
              </w:rPr>
            </w:pPr>
            <w:r w:rsidRPr="00DD204F">
              <w:rPr>
                <w:rFonts w:ascii="Times New Roman" w:hAnsi="Times New Roman"/>
                <w:bCs/>
                <w:sz w:val="24"/>
                <w:szCs w:val="24"/>
                <w:u w:val="single"/>
              </w:rPr>
              <w:t>929-ИД-2024-РИ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2FF5828" w14:textId="77777777" w:rsidR="00E44113" w:rsidRDefault="00E44113" w:rsidP="006867E5">
            <w:pPr>
              <w:pStyle w:val="a3"/>
              <w:numPr>
                <w:ilvl w:val="0"/>
                <w:numId w:val="0"/>
              </w:numPr>
              <w:rPr>
                <w:rFonts w:ascii="Times New Roman" w:hAnsi="Times New Roman"/>
                <w:bCs/>
                <w:sz w:val="24"/>
                <w:szCs w:val="24"/>
                <w:lang w:eastAsia="en-US"/>
              </w:rPr>
            </w:pPr>
            <w:r w:rsidRPr="00C4033F">
              <w:rPr>
                <w:rFonts w:ascii="Times New Roman" w:hAnsi="Times New Roman"/>
                <w:bCs/>
                <w:sz w:val="24"/>
                <w:szCs w:val="24"/>
                <w:lang w:eastAsia="en-US"/>
              </w:rPr>
              <w:t xml:space="preserve">3 576 332,03 </w:t>
            </w:r>
            <w:r w:rsidRPr="00BD0039">
              <w:rPr>
                <w:rFonts w:ascii="Times New Roman" w:hAnsi="Times New Roman"/>
                <w:bCs/>
                <w:sz w:val="24"/>
                <w:szCs w:val="24"/>
                <w:lang w:eastAsia="en-US"/>
              </w:rPr>
              <w:t>(</w:t>
            </w:r>
            <w:r>
              <w:rPr>
                <w:rFonts w:ascii="Times New Roman" w:hAnsi="Times New Roman"/>
                <w:bCs/>
                <w:sz w:val="24"/>
                <w:szCs w:val="24"/>
                <w:lang w:eastAsia="en-US"/>
              </w:rPr>
              <w:t xml:space="preserve">Три миллиона </w:t>
            </w:r>
            <w:r w:rsidRPr="00BD0039">
              <w:rPr>
                <w:rFonts w:ascii="Times New Roman" w:hAnsi="Times New Roman"/>
                <w:bCs/>
                <w:sz w:val="24"/>
                <w:szCs w:val="24"/>
                <w:lang w:eastAsia="en-US"/>
              </w:rPr>
              <w:t>пятьсот</w:t>
            </w:r>
            <w:r>
              <w:rPr>
                <w:rFonts w:ascii="Times New Roman" w:hAnsi="Times New Roman"/>
                <w:bCs/>
                <w:sz w:val="24"/>
                <w:szCs w:val="24"/>
                <w:lang w:eastAsia="en-US"/>
              </w:rPr>
              <w:t xml:space="preserve"> семьдесят шесть тысяч триста тридцать два рубля, 03</w:t>
            </w:r>
            <w:r w:rsidRPr="00BD0039">
              <w:rPr>
                <w:rFonts w:ascii="Times New Roman" w:hAnsi="Times New Roman"/>
                <w:bCs/>
                <w:sz w:val="24"/>
                <w:szCs w:val="24"/>
                <w:lang w:eastAsia="en-US"/>
              </w:rPr>
              <w:t xml:space="preserve"> копейки, в т.ч. НДС 20% </w:t>
            </w:r>
            <w:r>
              <w:rPr>
                <w:rFonts w:ascii="Times New Roman" w:hAnsi="Times New Roman"/>
                <w:bCs/>
                <w:sz w:val="24"/>
                <w:szCs w:val="24"/>
                <w:lang w:eastAsia="en-US"/>
              </w:rPr>
              <w:t>596 055,34</w:t>
            </w:r>
            <w:r w:rsidRPr="00BD0039">
              <w:rPr>
                <w:rFonts w:ascii="Times New Roman" w:hAnsi="Times New Roman"/>
                <w:bCs/>
                <w:sz w:val="24"/>
                <w:szCs w:val="24"/>
                <w:lang w:eastAsia="en-US"/>
              </w:rPr>
              <w:t xml:space="preserve"> руб. (</w:t>
            </w:r>
            <w:r>
              <w:rPr>
                <w:rFonts w:ascii="Times New Roman" w:hAnsi="Times New Roman"/>
                <w:bCs/>
                <w:sz w:val="24"/>
                <w:szCs w:val="24"/>
                <w:lang w:eastAsia="en-US"/>
              </w:rPr>
              <w:t>Пятьсот девяносто шесть тысяч пятьдесят пять рублей</w:t>
            </w:r>
            <w:r w:rsidRPr="00BD0039">
              <w:rPr>
                <w:rFonts w:ascii="Times New Roman" w:hAnsi="Times New Roman"/>
                <w:bCs/>
                <w:sz w:val="24"/>
                <w:szCs w:val="24"/>
                <w:lang w:eastAsia="en-US"/>
              </w:rPr>
              <w:t xml:space="preserve">, </w:t>
            </w:r>
            <w:r>
              <w:rPr>
                <w:rFonts w:ascii="Times New Roman" w:hAnsi="Times New Roman"/>
                <w:bCs/>
                <w:sz w:val="24"/>
                <w:szCs w:val="24"/>
                <w:lang w:eastAsia="en-US"/>
              </w:rPr>
              <w:t>34</w:t>
            </w:r>
            <w:r w:rsidRPr="00BD0039">
              <w:rPr>
                <w:rFonts w:ascii="Times New Roman" w:hAnsi="Times New Roman"/>
                <w:bCs/>
                <w:sz w:val="24"/>
                <w:szCs w:val="24"/>
                <w:lang w:eastAsia="en-US"/>
              </w:rPr>
              <w:t xml:space="preserve"> копейки)</w:t>
            </w:r>
          </w:p>
          <w:p w14:paraId="732FC16A" w14:textId="77777777" w:rsidR="00E44113" w:rsidRDefault="00E44113" w:rsidP="006867E5">
            <w:pPr>
              <w:pStyle w:val="a3"/>
              <w:numPr>
                <w:ilvl w:val="0"/>
                <w:numId w:val="0"/>
              </w:numPr>
              <w:rPr>
                <w:rFonts w:ascii="Times New Roman" w:hAnsi="Times New Roman"/>
                <w:bCs/>
                <w:sz w:val="24"/>
                <w:szCs w:val="24"/>
                <w:lang w:eastAsia="en-US"/>
              </w:rPr>
            </w:pPr>
          </w:p>
          <w:p w14:paraId="11E546B2" w14:textId="08E5CE80"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3641EA45" w:rsidR="001F5D46" w:rsidRPr="00697970" w:rsidRDefault="00E44113" w:rsidP="00394EED">
            <w:pPr>
              <w:pStyle w:val="a3"/>
              <w:numPr>
                <w:ilvl w:val="0"/>
                <w:numId w:val="0"/>
              </w:numPr>
              <w:spacing w:before="0"/>
              <w:rPr>
                <w:rFonts w:ascii="Times New Roman" w:hAnsi="Times New Roman"/>
                <w:b/>
                <w:sz w:val="24"/>
                <w:szCs w:val="24"/>
                <w:lang w:eastAsia="en-US"/>
              </w:rPr>
            </w:pPr>
            <w:r w:rsidRPr="00E44113">
              <w:rPr>
                <w:rFonts w:ascii="Times New Roman" w:eastAsia="Calibri" w:hAnsi="Times New Roman"/>
                <w:b/>
                <w:bCs/>
                <w:sz w:val="24"/>
                <w:szCs w:val="24"/>
                <w:lang w:eastAsia="en-US"/>
              </w:rPr>
              <w:t>Согласно графику выполнения работ</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6BB52F6"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44113">
              <w:rPr>
                <w:rFonts w:ascii="Times New Roman" w:hAnsi="Times New Roman"/>
                <w:bCs/>
                <w:spacing w:val="-6"/>
                <w:sz w:val="24"/>
              </w:rPr>
              <w:t>1</w:t>
            </w:r>
            <w:r w:rsidR="00394EED">
              <w:rPr>
                <w:rFonts w:ascii="Times New Roman" w:hAnsi="Times New Roman"/>
                <w:bCs/>
                <w:spacing w:val="-6"/>
                <w:sz w:val="24"/>
              </w:rPr>
              <w:t>5</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C42CE">
              <w:rPr>
                <w:rFonts w:ascii="Times New Roman" w:hAnsi="Times New Roman"/>
                <w:bCs/>
                <w:spacing w:val="-6"/>
                <w:sz w:val="24"/>
              </w:rPr>
              <w:t>1</w:t>
            </w:r>
            <w:r w:rsidR="00E44113">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C11AC4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E44113">
              <w:rPr>
                <w:rFonts w:ascii="Times New Roman" w:hAnsi="Times New Roman"/>
                <w:bCs/>
                <w:sz w:val="24"/>
              </w:rPr>
              <w:t>1</w:t>
            </w:r>
            <w:r w:rsidR="00394EED">
              <w:rPr>
                <w:rFonts w:ascii="Times New Roman" w:hAnsi="Times New Roman"/>
                <w:bCs/>
                <w:sz w:val="24"/>
              </w:rPr>
              <w:t>5</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2C42CE">
              <w:rPr>
                <w:rFonts w:ascii="Times New Roman" w:hAnsi="Times New Roman"/>
                <w:bCs/>
                <w:spacing w:val="-6"/>
                <w:sz w:val="24"/>
              </w:rPr>
              <w:t>1</w:t>
            </w:r>
            <w:r w:rsidR="00E44113">
              <w:rPr>
                <w:rFonts w:ascii="Times New Roman" w:hAnsi="Times New Roman"/>
                <w:bCs/>
                <w:spacing w:val="-6"/>
                <w:sz w:val="24"/>
              </w:rPr>
              <w:t>8</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F272A5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44113">
              <w:rPr>
                <w:rFonts w:ascii="Times New Roman" w:hAnsi="Times New Roman"/>
                <w:bCs/>
                <w:spacing w:val="-6"/>
                <w:sz w:val="24"/>
              </w:rPr>
              <w:t>17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2C42CE">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C8E8B7C" w14:textId="683E6FDB" w:rsidR="00E44113" w:rsidRPr="00E44113" w:rsidRDefault="006D2FE6" w:rsidP="00E44113">
            <w:pPr>
              <w:spacing w:after="0" w:line="240" w:lineRule="auto"/>
              <w:jc w:val="both"/>
              <w:rPr>
                <w:rFonts w:ascii="Times New Roman" w:hAnsi="Times New Roman"/>
                <w:b/>
                <w:bCs/>
                <w:sz w:val="24"/>
              </w:rPr>
            </w:pPr>
            <w:r w:rsidRPr="006D2FE6">
              <w:rPr>
                <w:rFonts w:ascii="Times New Roman" w:hAnsi="Times New Roman"/>
                <w:b/>
                <w:bCs/>
                <w:sz w:val="24"/>
              </w:rPr>
              <w:t xml:space="preserve">1. </w:t>
            </w:r>
            <w:r w:rsidR="00E44113" w:rsidRPr="00E44113">
              <w:rPr>
                <w:rFonts w:ascii="Times New Roman" w:hAnsi="Times New Roman"/>
                <w:b/>
                <w:bCs/>
                <w:sz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22890C1B" w14:textId="77777777" w:rsidR="002F4DE3" w:rsidRDefault="00E44113" w:rsidP="00E44113">
            <w:pPr>
              <w:spacing w:after="0" w:line="240" w:lineRule="auto"/>
              <w:jc w:val="both"/>
              <w:rPr>
                <w:rFonts w:ascii="Times New Roman" w:hAnsi="Times New Roman"/>
                <w:b/>
                <w:bCs/>
                <w:sz w:val="24"/>
              </w:rPr>
            </w:pPr>
            <w:r w:rsidRPr="00E44113">
              <w:rPr>
                <w:rFonts w:ascii="Times New Roman" w:hAnsi="Times New Roman"/>
                <w:b/>
                <w:bCs/>
                <w:sz w:val="24"/>
              </w:rPr>
              <w:t>2.</w:t>
            </w:r>
            <w:r w:rsidRPr="00E44113">
              <w:rPr>
                <w:rFonts w:ascii="Times New Roman" w:hAnsi="Times New Roman"/>
                <w:b/>
                <w:bCs/>
                <w:sz w:val="24"/>
              </w:rPr>
              <w:tab/>
              <w:t>Обеспечить наличие сертифицированных средств защиты.</w:t>
            </w:r>
          </w:p>
          <w:p w14:paraId="194A98DB" w14:textId="77777777" w:rsidR="00E44113" w:rsidRDefault="00E44113" w:rsidP="00E44113">
            <w:pPr>
              <w:spacing w:after="0" w:line="240" w:lineRule="auto"/>
              <w:jc w:val="both"/>
              <w:rPr>
                <w:rFonts w:ascii="Times New Roman" w:hAnsi="Times New Roman"/>
                <w:b/>
                <w:bCs/>
                <w:sz w:val="24"/>
              </w:rPr>
            </w:pPr>
            <w:r>
              <w:rPr>
                <w:rFonts w:ascii="Times New Roman" w:hAnsi="Times New Roman"/>
                <w:b/>
                <w:bCs/>
                <w:sz w:val="24"/>
              </w:rPr>
              <w:t>3</w:t>
            </w:r>
            <w:r w:rsidRPr="00E44113">
              <w:rPr>
                <w:rFonts w:ascii="Times New Roman" w:hAnsi="Times New Roman"/>
                <w:b/>
                <w:bCs/>
                <w:sz w:val="24"/>
              </w:rPr>
              <w:t>.</w:t>
            </w:r>
            <w:r w:rsidRPr="00E44113">
              <w:rPr>
                <w:rFonts w:ascii="Times New Roman" w:hAnsi="Times New Roman"/>
                <w:b/>
                <w:bCs/>
                <w:sz w:val="24"/>
              </w:rPr>
              <w:tab/>
              <w:t xml:space="preserve">Наличие членства в саморегулируемой организации (СРО) на право выполнять строительство, реконструкцию, капитальный ремонт </w:t>
            </w:r>
            <w:r w:rsidRPr="00E44113">
              <w:rPr>
                <w:rFonts w:ascii="Times New Roman" w:hAnsi="Times New Roman"/>
                <w:b/>
                <w:bCs/>
                <w:sz w:val="24"/>
              </w:rPr>
              <w:lastRenderedPageBreak/>
              <w:t>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5651F9E" w14:textId="12163455" w:rsidR="00E44113" w:rsidRPr="00E44113" w:rsidRDefault="00E44113" w:rsidP="00E44113">
            <w:pPr>
              <w:spacing w:after="0" w:line="240" w:lineRule="auto"/>
              <w:jc w:val="both"/>
              <w:rPr>
                <w:rFonts w:ascii="Times New Roman" w:hAnsi="Times New Roman"/>
                <w:b/>
                <w:bCs/>
                <w:sz w:val="24"/>
              </w:rPr>
            </w:pPr>
            <w:r>
              <w:rPr>
                <w:rFonts w:ascii="Times New Roman" w:hAnsi="Times New Roman"/>
                <w:b/>
                <w:bCs/>
                <w:sz w:val="24"/>
              </w:rPr>
              <w:t>4</w:t>
            </w:r>
            <w:r w:rsidRPr="00E44113">
              <w:rPr>
                <w:rFonts w:ascii="Times New Roman" w:hAnsi="Times New Roman"/>
                <w:b/>
                <w:bCs/>
                <w:sz w:val="24"/>
              </w:rPr>
              <w:t>.</w:t>
            </w:r>
            <w:r w:rsidRPr="00E44113">
              <w:rPr>
                <w:rFonts w:ascii="Times New Roman" w:hAnsi="Times New Roman"/>
                <w:b/>
                <w:bCs/>
                <w:sz w:val="24"/>
              </w:rPr>
              <w:tab/>
              <w:t>Опыт работы подрядной организации по аналогичным договорам не менее 3 лет.</w:t>
            </w:r>
          </w:p>
          <w:p w14:paraId="637AA6F2" w14:textId="1F94042C" w:rsidR="00E44113" w:rsidRPr="00E44113" w:rsidRDefault="00E44113" w:rsidP="00E44113">
            <w:pPr>
              <w:spacing w:after="0" w:line="240" w:lineRule="auto"/>
              <w:jc w:val="both"/>
              <w:rPr>
                <w:rFonts w:ascii="Times New Roman" w:hAnsi="Times New Roman"/>
                <w:b/>
                <w:bCs/>
                <w:sz w:val="24"/>
              </w:rPr>
            </w:pPr>
            <w:r>
              <w:rPr>
                <w:rFonts w:ascii="Times New Roman" w:hAnsi="Times New Roman"/>
                <w:b/>
                <w:bCs/>
                <w:sz w:val="24"/>
              </w:rPr>
              <w:t>5</w:t>
            </w:r>
            <w:r w:rsidRPr="00E44113">
              <w:rPr>
                <w:rFonts w:ascii="Times New Roman" w:hAnsi="Times New Roman"/>
                <w:b/>
                <w:bCs/>
                <w:sz w:val="24"/>
              </w:rPr>
              <w:t>.</w:t>
            </w:r>
            <w:r w:rsidRPr="00E44113">
              <w:rPr>
                <w:rFonts w:ascii="Times New Roman" w:hAnsi="Times New Roman"/>
                <w:b/>
                <w:bCs/>
                <w:sz w:val="24"/>
              </w:rPr>
              <w:tab/>
              <w:t>У всего персонала должны отсутствовать медицинские противопоказания на выполнение данного вида работ.</w:t>
            </w:r>
          </w:p>
          <w:p w14:paraId="630B1C39" w14:textId="5BE9A97D" w:rsidR="00E44113" w:rsidRPr="00846C91" w:rsidRDefault="00E44113" w:rsidP="00E44113">
            <w:pPr>
              <w:spacing w:after="0" w:line="240" w:lineRule="auto"/>
              <w:jc w:val="both"/>
              <w:rPr>
                <w:rFonts w:ascii="Times New Roman" w:hAnsi="Times New Roman"/>
                <w:b/>
                <w:bCs/>
                <w:sz w:val="24"/>
              </w:rPr>
            </w:pPr>
            <w:r>
              <w:rPr>
                <w:rFonts w:ascii="Times New Roman" w:hAnsi="Times New Roman"/>
                <w:b/>
                <w:bCs/>
                <w:sz w:val="24"/>
              </w:rPr>
              <w:t>6</w:t>
            </w:r>
            <w:r w:rsidRPr="00E44113">
              <w:rPr>
                <w:rFonts w:ascii="Times New Roman" w:hAnsi="Times New Roman"/>
                <w:b/>
                <w:bCs/>
                <w:sz w:val="24"/>
              </w:rPr>
              <w:t>.</w:t>
            </w:r>
            <w:r w:rsidRPr="00E44113">
              <w:rPr>
                <w:rFonts w:ascii="Times New Roman" w:hAnsi="Times New Roman"/>
                <w:b/>
                <w:bCs/>
                <w:sz w:val="24"/>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977"/>
        <w:gridCol w:w="1276"/>
        <w:gridCol w:w="855"/>
        <w:gridCol w:w="1985"/>
        <w:gridCol w:w="1984"/>
      </w:tblGrid>
      <w:tr w:rsidR="00E44113" w:rsidRPr="00562602" w14:paraId="61F65CBC" w14:textId="77777777" w:rsidTr="00CB16EB">
        <w:trPr>
          <w:trHeight w:val="644"/>
          <w:jc w:val="center"/>
        </w:trPr>
        <w:tc>
          <w:tcPr>
            <w:tcW w:w="562" w:type="dxa"/>
            <w:vAlign w:val="center"/>
          </w:tcPr>
          <w:p w14:paraId="4846A398"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14:paraId="58FEDD4D" w14:textId="77777777" w:rsidR="00E44113" w:rsidRPr="00562602" w:rsidRDefault="00E44113" w:rsidP="00CB16EB">
            <w:pPr>
              <w:spacing w:after="0" w:line="240" w:lineRule="auto"/>
              <w:jc w:val="center"/>
              <w:rPr>
                <w:rFonts w:ascii="Times New Roman" w:hAnsi="Times New Roman"/>
                <w:b/>
                <w:sz w:val="24"/>
                <w:szCs w:val="24"/>
              </w:rPr>
            </w:pPr>
          </w:p>
          <w:p w14:paraId="447CC011"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00E13800" w14:textId="77777777" w:rsidR="00E44113" w:rsidRPr="00562602" w:rsidRDefault="00E44113" w:rsidP="00CB16EB">
            <w:pPr>
              <w:spacing w:after="0" w:line="240" w:lineRule="auto"/>
              <w:jc w:val="center"/>
              <w:rPr>
                <w:rFonts w:ascii="Times New Roman" w:hAnsi="Times New Roman"/>
                <w:b/>
                <w:sz w:val="24"/>
                <w:szCs w:val="24"/>
              </w:rPr>
            </w:pPr>
          </w:p>
          <w:p w14:paraId="5B2E1A16"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5" w:type="dxa"/>
            <w:vAlign w:val="center"/>
          </w:tcPr>
          <w:p w14:paraId="12AB9FC7"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985" w:type="dxa"/>
            <w:vAlign w:val="center"/>
          </w:tcPr>
          <w:p w14:paraId="5D1D55CE"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971A8BC"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1984" w:type="dxa"/>
            <w:vAlign w:val="center"/>
          </w:tcPr>
          <w:p w14:paraId="28631987"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CD712BA"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E44113" w:rsidRPr="00562602" w14:paraId="65533545" w14:textId="77777777" w:rsidTr="00CB16EB">
        <w:trPr>
          <w:trHeight w:val="430"/>
          <w:jc w:val="center"/>
        </w:trPr>
        <w:tc>
          <w:tcPr>
            <w:tcW w:w="562" w:type="dxa"/>
            <w:vAlign w:val="center"/>
          </w:tcPr>
          <w:p w14:paraId="4350792E" w14:textId="77777777" w:rsidR="00E44113" w:rsidRPr="00562602" w:rsidRDefault="00E44113" w:rsidP="00CB16EB">
            <w:pPr>
              <w:spacing w:after="0" w:line="240" w:lineRule="auto"/>
              <w:jc w:val="center"/>
              <w:rPr>
                <w:rFonts w:ascii="Times New Roman" w:hAnsi="Times New Roman"/>
                <w:sz w:val="24"/>
                <w:szCs w:val="24"/>
              </w:rPr>
            </w:pPr>
            <w:r>
              <w:rPr>
                <w:rFonts w:ascii="Times New Roman" w:hAnsi="Times New Roman"/>
                <w:sz w:val="24"/>
                <w:szCs w:val="24"/>
              </w:rPr>
              <w:t>1</w:t>
            </w:r>
          </w:p>
        </w:tc>
        <w:tc>
          <w:tcPr>
            <w:tcW w:w="2977" w:type="dxa"/>
            <w:vAlign w:val="center"/>
          </w:tcPr>
          <w:p w14:paraId="0145AE3C" w14:textId="77777777" w:rsidR="00E44113" w:rsidRPr="00562602" w:rsidRDefault="00E44113" w:rsidP="00CB16EB">
            <w:pPr>
              <w:spacing w:after="0" w:line="240" w:lineRule="auto"/>
              <w:rPr>
                <w:rFonts w:ascii="Times New Roman" w:hAnsi="Times New Roman"/>
                <w:sz w:val="24"/>
                <w:szCs w:val="24"/>
                <w:lang w:eastAsia="ru-RU"/>
              </w:rPr>
            </w:pPr>
            <w:r w:rsidRPr="00671234">
              <w:rPr>
                <w:rFonts w:ascii="Times New Roman" w:hAnsi="Times New Roman"/>
                <w:sz w:val="24"/>
                <w:szCs w:val="24"/>
                <w:lang w:eastAsia="ru-RU"/>
              </w:rPr>
              <w:t>Выполнение работ по техническому перевооружению объекта «Коммуникации межцеховые МЦК2 для подключения резервуарного парка филиала ООО «РУСИНВЕСТ» - «ТНПЗ».</w:t>
            </w:r>
          </w:p>
        </w:tc>
        <w:tc>
          <w:tcPr>
            <w:tcW w:w="1276" w:type="dxa"/>
            <w:vAlign w:val="center"/>
          </w:tcPr>
          <w:p w14:paraId="6939E313" w14:textId="77777777" w:rsidR="00E44113" w:rsidRPr="00812C94" w:rsidRDefault="00E44113" w:rsidP="00CB16EB">
            <w:pPr>
              <w:jc w:val="center"/>
              <w:rPr>
                <w:rFonts w:ascii="Times New Roman" w:hAnsi="Times New Roman"/>
                <w:sz w:val="24"/>
                <w:szCs w:val="24"/>
                <w:vertAlign w:val="superscript"/>
              </w:rPr>
            </w:pPr>
            <w:r>
              <w:rPr>
                <w:rFonts w:ascii="Times New Roman" w:hAnsi="Times New Roman"/>
                <w:sz w:val="24"/>
                <w:szCs w:val="24"/>
              </w:rPr>
              <w:t>шт.</w:t>
            </w:r>
          </w:p>
        </w:tc>
        <w:tc>
          <w:tcPr>
            <w:tcW w:w="855" w:type="dxa"/>
            <w:vAlign w:val="center"/>
          </w:tcPr>
          <w:p w14:paraId="6CC94158" w14:textId="77777777" w:rsidR="00E44113" w:rsidRPr="00562602" w:rsidRDefault="00E44113" w:rsidP="00CB16EB">
            <w:pPr>
              <w:jc w:val="center"/>
              <w:rPr>
                <w:rFonts w:ascii="Times New Roman" w:hAnsi="Times New Roman"/>
                <w:sz w:val="24"/>
                <w:szCs w:val="24"/>
              </w:rPr>
            </w:pPr>
            <w:r>
              <w:rPr>
                <w:rFonts w:ascii="Times New Roman" w:hAnsi="Times New Roman"/>
                <w:sz w:val="24"/>
                <w:szCs w:val="24"/>
              </w:rPr>
              <w:t>1</w:t>
            </w:r>
          </w:p>
        </w:tc>
        <w:tc>
          <w:tcPr>
            <w:tcW w:w="1985" w:type="dxa"/>
            <w:vAlign w:val="center"/>
          </w:tcPr>
          <w:p w14:paraId="7FDCB26B" w14:textId="77777777" w:rsidR="00E44113" w:rsidRPr="00596FB4" w:rsidRDefault="00E44113" w:rsidP="00CB16EB">
            <w:pPr>
              <w:jc w:val="center"/>
              <w:rPr>
                <w:rFonts w:ascii="Times New Roman" w:hAnsi="Times New Roman"/>
                <w:sz w:val="24"/>
                <w:szCs w:val="24"/>
                <w:highlight w:val="yellow"/>
              </w:rPr>
            </w:pPr>
            <w:r>
              <w:rPr>
                <w:rFonts w:ascii="Times New Roman" w:hAnsi="Times New Roman"/>
                <w:bCs/>
                <w:sz w:val="24"/>
                <w:szCs w:val="24"/>
              </w:rPr>
              <w:t>3 576 332,03</w:t>
            </w:r>
          </w:p>
        </w:tc>
        <w:tc>
          <w:tcPr>
            <w:tcW w:w="1984" w:type="dxa"/>
            <w:vAlign w:val="center"/>
          </w:tcPr>
          <w:p w14:paraId="50B5B0FA" w14:textId="77777777" w:rsidR="00E44113" w:rsidRPr="00596FB4" w:rsidRDefault="00E44113" w:rsidP="00CB16EB">
            <w:pPr>
              <w:jc w:val="center"/>
              <w:rPr>
                <w:rFonts w:ascii="Times New Roman" w:hAnsi="Times New Roman"/>
                <w:sz w:val="24"/>
                <w:szCs w:val="24"/>
                <w:highlight w:val="yellow"/>
              </w:rPr>
            </w:pPr>
            <w:r w:rsidRPr="00671234">
              <w:rPr>
                <w:rFonts w:ascii="Times New Roman" w:hAnsi="Times New Roman"/>
                <w:bCs/>
                <w:sz w:val="24"/>
                <w:szCs w:val="24"/>
              </w:rPr>
              <w:t>3 576 332,03</w:t>
            </w:r>
          </w:p>
        </w:tc>
      </w:tr>
      <w:tr w:rsidR="00E44113" w:rsidRPr="00562602" w14:paraId="1D4CE815" w14:textId="77777777" w:rsidTr="00CB16EB">
        <w:trPr>
          <w:trHeight w:val="723"/>
          <w:jc w:val="center"/>
        </w:trPr>
        <w:tc>
          <w:tcPr>
            <w:tcW w:w="7655" w:type="dxa"/>
            <w:gridSpan w:val="5"/>
            <w:vAlign w:val="center"/>
          </w:tcPr>
          <w:p w14:paraId="442F78B9" w14:textId="77777777" w:rsidR="00E44113" w:rsidRPr="00562602" w:rsidRDefault="00E44113" w:rsidP="00CB16EB">
            <w:pPr>
              <w:spacing w:after="0"/>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984" w:type="dxa"/>
            <w:vAlign w:val="center"/>
          </w:tcPr>
          <w:p w14:paraId="6C37372F" w14:textId="77777777" w:rsidR="00E44113" w:rsidRPr="00C822C6" w:rsidRDefault="00E44113" w:rsidP="00CB16EB">
            <w:pPr>
              <w:spacing w:after="0"/>
              <w:jc w:val="right"/>
              <w:rPr>
                <w:rFonts w:ascii="Times New Roman" w:hAnsi="Times New Roman"/>
                <w:b/>
                <w:bCs/>
                <w:sz w:val="24"/>
                <w:szCs w:val="24"/>
              </w:rPr>
            </w:pPr>
            <w:r w:rsidRPr="00671234">
              <w:rPr>
                <w:rFonts w:ascii="Times New Roman" w:hAnsi="Times New Roman"/>
                <w:b/>
                <w:bCs/>
                <w:sz w:val="24"/>
                <w:szCs w:val="24"/>
              </w:rPr>
              <w:t>3 576 332,03</w:t>
            </w:r>
            <w:r>
              <w:rPr>
                <w:rFonts w:ascii="Times New Roman" w:hAnsi="Times New Roman"/>
                <w:b/>
                <w:bCs/>
                <w:sz w:val="24"/>
                <w:szCs w:val="24"/>
              </w:rPr>
              <w:t xml:space="preserve"> </w:t>
            </w:r>
            <w:r w:rsidRPr="00C822C6">
              <w:rPr>
                <w:rFonts w:ascii="Times New Roman" w:hAnsi="Times New Roman"/>
                <w:b/>
                <w:bCs/>
                <w:sz w:val="24"/>
                <w:szCs w:val="24"/>
              </w:rPr>
              <w:t>с НДС (20%)</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E44113" w:rsidRPr="00562602" w14:paraId="7F753B7D" w14:textId="77777777" w:rsidTr="00CB16EB">
        <w:trPr>
          <w:trHeight w:val="640"/>
        </w:trPr>
        <w:tc>
          <w:tcPr>
            <w:tcW w:w="709" w:type="dxa"/>
            <w:vAlign w:val="center"/>
          </w:tcPr>
          <w:p w14:paraId="04DBC080"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D749E4D" w14:textId="5C4E5A19" w:rsidR="00E44113" w:rsidRPr="00562602" w:rsidRDefault="00E44113" w:rsidP="00CB16EB">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7DE9EBD3"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12090799"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E44113" w:rsidRPr="00562602" w14:paraId="6CAC999E" w14:textId="77777777" w:rsidTr="00CB16EB">
        <w:trPr>
          <w:trHeight w:val="441"/>
        </w:trPr>
        <w:tc>
          <w:tcPr>
            <w:tcW w:w="709" w:type="dxa"/>
            <w:vAlign w:val="center"/>
          </w:tcPr>
          <w:p w14:paraId="4F78327B" w14:textId="77777777" w:rsidR="00E44113" w:rsidRPr="00562602" w:rsidRDefault="00E44113" w:rsidP="00E44113">
            <w:pPr>
              <w:numPr>
                <w:ilvl w:val="0"/>
                <w:numId w:val="28"/>
              </w:numPr>
              <w:spacing w:after="0" w:line="240" w:lineRule="auto"/>
              <w:ind w:left="0" w:firstLine="0"/>
              <w:rPr>
                <w:rFonts w:ascii="Times New Roman" w:hAnsi="Times New Roman"/>
                <w:sz w:val="24"/>
                <w:szCs w:val="24"/>
              </w:rPr>
            </w:pPr>
          </w:p>
        </w:tc>
        <w:tc>
          <w:tcPr>
            <w:tcW w:w="6096" w:type="dxa"/>
            <w:vAlign w:val="center"/>
          </w:tcPr>
          <w:p w14:paraId="51356D21" w14:textId="77777777" w:rsidR="00E44113" w:rsidRPr="00562602" w:rsidRDefault="00E44113" w:rsidP="00CB16EB">
            <w:pPr>
              <w:spacing w:after="0"/>
              <w:rPr>
                <w:rFonts w:ascii="Times New Roman" w:hAnsi="Times New Roman"/>
                <w:sz w:val="24"/>
                <w:szCs w:val="24"/>
              </w:rPr>
            </w:pPr>
            <w:r w:rsidRPr="00671234">
              <w:rPr>
                <w:rFonts w:ascii="Times New Roman" w:hAnsi="Times New Roman"/>
                <w:sz w:val="24"/>
                <w:szCs w:val="24"/>
              </w:rPr>
              <w:t>Выполнение работ по техническому перевооружению</w:t>
            </w:r>
            <w:r>
              <w:rPr>
                <w:rFonts w:ascii="Times New Roman" w:hAnsi="Times New Roman"/>
                <w:sz w:val="24"/>
                <w:szCs w:val="24"/>
              </w:rPr>
              <w:t xml:space="preserve"> </w:t>
            </w:r>
            <w:r w:rsidRPr="00671234">
              <w:rPr>
                <w:rFonts w:ascii="Times New Roman" w:hAnsi="Times New Roman"/>
                <w:sz w:val="24"/>
                <w:szCs w:val="24"/>
              </w:rPr>
              <w:t>объекта «Коммуникации межцеховые МЦК2 для подключения резервуарного парка филиала ООО «РУСИНВЕСТ» - «ТНПЗ».</w:t>
            </w:r>
          </w:p>
        </w:tc>
        <w:tc>
          <w:tcPr>
            <w:tcW w:w="1559" w:type="dxa"/>
            <w:vAlign w:val="center"/>
          </w:tcPr>
          <w:p w14:paraId="09A859AB" w14:textId="77777777" w:rsidR="00E44113" w:rsidRPr="00615511" w:rsidRDefault="00E44113" w:rsidP="00CB16EB">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14:paraId="1A849DF6" w14:textId="77777777" w:rsidR="00E44113" w:rsidRPr="00562602" w:rsidRDefault="00E44113" w:rsidP="00CB16EB">
            <w:pPr>
              <w:jc w:val="center"/>
              <w:rPr>
                <w:rFonts w:ascii="Times New Roman" w:hAnsi="Times New Roman"/>
                <w:sz w:val="24"/>
                <w:szCs w:val="24"/>
              </w:rPr>
            </w:pPr>
            <w:r>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3B9B9394" w14:textId="77777777" w:rsidR="00E44113" w:rsidRDefault="00E44113" w:rsidP="002F4DE3">
      <w:pPr>
        <w:spacing w:after="0" w:line="240" w:lineRule="auto"/>
        <w:ind w:firstLine="142"/>
        <w:jc w:val="both"/>
        <w:rPr>
          <w:rFonts w:ascii="Times New Roman" w:hAnsi="Times New Roman"/>
          <w:sz w:val="22"/>
          <w:szCs w:val="22"/>
          <w:lang w:eastAsia="ru-RU"/>
        </w:rPr>
      </w:pPr>
    </w:p>
    <w:p w14:paraId="386BF0E0" w14:textId="340ACC7B" w:rsidR="00394EED" w:rsidRDefault="00394EED" w:rsidP="002F4DE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02254894" w14:textId="2FB2B5C7" w:rsidR="00E44113" w:rsidRPr="00E44113" w:rsidRDefault="00E44113" w:rsidP="00E44113">
      <w:pPr>
        <w:spacing w:after="0" w:line="240" w:lineRule="auto"/>
        <w:ind w:firstLine="142"/>
        <w:jc w:val="both"/>
        <w:rPr>
          <w:rFonts w:ascii="Times New Roman" w:hAnsi="Times New Roman"/>
          <w:sz w:val="22"/>
          <w:szCs w:val="22"/>
          <w:lang w:eastAsia="ru-RU"/>
        </w:rPr>
      </w:pPr>
      <w:r w:rsidRPr="00E44113">
        <w:rPr>
          <w:rFonts w:ascii="Times New Roman" w:hAnsi="Times New Roman"/>
          <w:sz w:val="22"/>
          <w:szCs w:val="22"/>
          <w:lang w:eastAsia="ru-RU"/>
        </w:rPr>
        <w:t>1.</w:t>
      </w:r>
      <w:r w:rsidRPr="00E44113">
        <w:rPr>
          <w:rFonts w:ascii="Times New Roman" w:hAnsi="Times New Roman"/>
          <w:sz w:val="22"/>
          <w:szCs w:val="22"/>
          <w:lang w:eastAsia="ru-RU"/>
        </w:rPr>
        <w:tab/>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212FFEE" w14:textId="6B5E1082" w:rsidR="00394EED" w:rsidRPr="002F4DE3" w:rsidRDefault="00E44113" w:rsidP="00E44113">
      <w:pPr>
        <w:spacing w:after="0" w:line="240" w:lineRule="auto"/>
        <w:ind w:firstLine="142"/>
        <w:jc w:val="both"/>
        <w:rPr>
          <w:rFonts w:ascii="Times New Roman" w:hAnsi="Times New Roman"/>
          <w:sz w:val="22"/>
          <w:szCs w:val="22"/>
          <w:lang w:eastAsia="ru-RU"/>
        </w:rPr>
      </w:pPr>
      <w:r w:rsidRPr="00E44113">
        <w:rPr>
          <w:rFonts w:ascii="Times New Roman" w:hAnsi="Times New Roman"/>
          <w:sz w:val="22"/>
          <w:szCs w:val="22"/>
          <w:lang w:eastAsia="ru-RU"/>
        </w:rPr>
        <w:t>2.</w:t>
      </w:r>
      <w:r w:rsidRPr="00E44113">
        <w:rPr>
          <w:rFonts w:ascii="Times New Roman" w:hAnsi="Times New Roman"/>
          <w:sz w:val="22"/>
          <w:szCs w:val="22"/>
          <w:lang w:eastAsia="ru-RU"/>
        </w:rPr>
        <w:tab/>
        <w:t>Опыт работы (референс лист)</w:t>
      </w:r>
      <w:r w:rsidR="00394EED" w:rsidRPr="00394EED">
        <w:rPr>
          <w:rFonts w:ascii="Times New Roman" w:hAnsi="Times New Roman"/>
          <w:sz w:val="22"/>
          <w:szCs w:val="22"/>
          <w:lang w:eastAsia="ru-RU"/>
        </w:rPr>
        <w:t>.</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E44113" w:rsidRPr="000059AB" w14:paraId="034FC667" w14:textId="77777777" w:rsidTr="00CB16EB">
        <w:trPr>
          <w:trHeight w:val="640"/>
        </w:trPr>
        <w:tc>
          <w:tcPr>
            <w:tcW w:w="586" w:type="dxa"/>
            <w:vAlign w:val="center"/>
          </w:tcPr>
          <w:p w14:paraId="0867C7A3"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п/п</w:t>
            </w:r>
          </w:p>
        </w:tc>
        <w:tc>
          <w:tcPr>
            <w:tcW w:w="1907" w:type="dxa"/>
            <w:vAlign w:val="center"/>
          </w:tcPr>
          <w:p w14:paraId="106268EC"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Наименование Товара</w:t>
            </w:r>
          </w:p>
        </w:tc>
        <w:tc>
          <w:tcPr>
            <w:tcW w:w="1179" w:type="dxa"/>
            <w:vAlign w:val="center"/>
          </w:tcPr>
          <w:p w14:paraId="2A5FDBC2"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Единица измерения</w:t>
            </w:r>
          </w:p>
        </w:tc>
        <w:tc>
          <w:tcPr>
            <w:tcW w:w="818" w:type="dxa"/>
            <w:vAlign w:val="center"/>
          </w:tcPr>
          <w:p w14:paraId="3A7E79E5"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Кол-во</w:t>
            </w:r>
          </w:p>
        </w:tc>
        <w:tc>
          <w:tcPr>
            <w:tcW w:w="1368" w:type="dxa"/>
            <w:vAlign w:val="center"/>
          </w:tcPr>
          <w:p w14:paraId="2117068F"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Цена </w:t>
            </w:r>
          </w:p>
          <w:p w14:paraId="0B63508D"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без НДС, руб.</w:t>
            </w:r>
          </w:p>
        </w:tc>
        <w:tc>
          <w:tcPr>
            <w:tcW w:w="1365" w:type="dxa"/>
            <w:vAlign w:val="center"/>
          </w:tcPr>
          <w:p w14:paraId="7C15F854"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Сумма </w:t>
            </w:r>
          </w:p>
          <w:p w14:paraId="71E496D0"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без НДС, руб.</w:t>
            </w:r>
          </w:p>
        </w:tc>
        <w:tc>
          <w:tcPr>
            <w:tcW w:w="1500" w:type="dxa"/>
            <w:vAlign w:val="center"/>
          </w:tcPr>
          <w:p w14:paraId="697AA3C5"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Сумма</w:t>
            </w:r>
          </w:p>
          <w:p w14:paraId="20E9A04C"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НДС 20%, руб.</w:t>
            </w:r>
          </w:p>
        </w:tc>
        <w:tc>
          <w:tcPr>
            <w:tcW w:w="1399" w:type="dxa"/>
            <w:vAlign w:val="center"/>
          </w:tcPr>
          <w:p w14:paraId="3DB75462"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Сумма </w:t>
            </w:r>
          </w:p>
          <w:p w14:paraId="3D2D0619"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с НДС 20%, руб.</w:t>
            </w:r>
          </w:p>
        </w:tc>
      </w:tr>
      <w:tr w:rsidR="00E44113" w:rsidRPr="000059AB" w14:paraId="12326E01" w14:textId="77777777" w:rsidTr="00696F10">
        <w:trPr>
          <w:trHeight w:val="211"/>
        </w:trPr>
        <w:tc>
          <w:tcPr>
            <w:tcW w:w="586" w:type="dxa"/>
          </w:tcPr>
          <w:p w14:paraId="267AFE50" w14:textId="77777777" w:rsidR="00E44113" w:rsidRPr="000059AB" w:rsidRDefault="00E44113" w:rsidP="00E44113">
            <w:pPr>
              <w:jc w:val="center"/>
              <w:rPr>
                <w:rFonts w:ascii="Times New Roman" w:hAnsi="Times New Roman"/>
                <w:b/>
                <w:sz w:val="20"/>
                <w:szCs w:val="20"/>
              </w:rPr>
            </w:pPr>
            <w:r w:rsidRPr="000059AB">
              <w:rPr>
                <w:rFonts w:ascii="Times New Roman" w:hAnsi="Times New Roman"/>
                <w:b/>
                <w:sz w:val="20"/>
                <w:szCs w:val="20"/>
              </w:rPr>
              <w:t>1.</w:t>
            </w:r>
          </w:p>
        </w:tc>
        <w:tc>
          <w:tcPr>
            <w:tcW w:w="1907" w:type="dxa"/>
            <w:vAlign w:val="center"/>
          </w:tcPr>
          <w:p w14:paraId="577B12F0" w14:textId="101F9637" w:rsidR="00E44113" w:rsidRPr="000059AB" w:rsidRDefault="00E44113" w:rsidP="00E44113">
            <w:pPr>
              <w:jc w:val="center"/>
              <w:rPr>
                <w:rFonts w:ascii="Times New Roman" w:hAnsi="Times New Roman"/>
                <w:sz w:val="20"/>
                <w:szCs w:val="20"/>
              </w:rPr>
            </w:pPr>
            <w:r w:rsidRPr="00671234">
              <w:rPr>
                <w:rFonts w:ascii="Times New Roman" w:hAnsi="Times New Roman"/>
                <w:sz w:val="24"/>
                <w:szCs w:val="24"/>
                <w:lang w:eastAsia="ru-RU"/>
              </w:rPr>
              <w:t>Выполнение работ по техническому перевооружению объекта «Коммуникации межцеховые МЦК2 для подключения резервуарного парка филиала ООО «РУСИНВЕСТ» - «ТНПЗ».</w:t>
            </w:r>
          </w:p>
        </w:tc>
        <w:tc>
          <w:tcPr>
            <w:tcW w:w="1179" w:type="dxa"/>
            <w:vAlign w:val="center"/>
          </w:tcPr>
          <w:p w14:paraId="279263CC" w14:textId="26D285A3" w:rsidR="00E44113" w:rsidRPr="000059AB" w:rsidRDefault="00E44113" w:rsidP="00E44113">
            <w:pPr>
              <w:jc w:val="center"/>
              <w:rPr>
                <w:rFonts w:ascii="Times New Roman" w:hAnsi="Times New Roman"/>
                <w:sz w:val="20"/>
                <w:szCs w:val="20"/>
              </w:rPr>
            </w:pPr>
            <w:r>
              <w:rPr>
                <w:rFonts w:ascii="Times New Roman" w:hAnsi="Times New Roman"/>
                <w:sz w:val="24"/>
                <w:szCs w:val="24"/>
              </w:rPr>
              <w:t>шт.</w:t>
            </w:r>
          </w:p>
        </w:tc>
        <w:tc>
          <w:tcPr>
            <w:tcW w:w="818" w:type="dxa"/>
            <w:vAlign w:val="center"/>
          </w:tcPr>
          <w:p w14:paraId="360B3E16" w14:textId="755D86E4" w:rsidR="00E44113" w:rsidRPr="000059AB" w:rsidRDefault="00E44113" w:rsidP="00E44113">
            <w:pPr>
              <w:jc w:val="center"/>
              <w:rPr>
                <w:rFonts w:ascii="Times New Roman" w:hAnsi="Times New Roman"/>
                <w:sz w:val="20"/>
                <w:szCs w:val="20"/>
              </w:rPr>
            </w:pPr>
            <w:r>
              <w:rPr>
                <w:rFonts w:ascii="Times New Roman" w:hAnsi="Times New Roman"/>
                <w:sz w:val="24"/>
                <w:szCs w:val="24"/>
              </w:rPr>
              <w:t>1</w:t>
            </w:r>
          </w:p>
        </w:tc>
        <w:tc>
          <w:tcPr>
            <w:tcW w:w="1368" w:type="dxa"/>
            <w:vAlign w:val="center"/>
          </w:tcPr>
          <w:p w14:paraId="68599593" w14:textId="77777777" w:rsidR="00E44113" w:rsidRPr="000059AB" w:rsidRDefault="00E44113" w:rsidP="00E44113">
            <w:pPr>
              <w:jc w:val="center"/>
              <w:rPr>
                <w:rFonts w:ascii="Times New Roman" w:hAnsi="Times New Roman"/>
                <w:sz w:val="20"/>
                <w:szCs w:val="20"/>
              </w:rPr>
            </w:pPr>
          </w:p>
        </w:tc>
        <w:tc>
          <w:tcPr>
            <w:tcW w:w="1365" w:type="dxa"/>
            <w:vAlign w:val="center"/>
          </w:tcPr>
          <w:p w14:paraId="4FCC2276" w14:textId="77777777" w:rsidR="00E44113" w:rsidRPr="000059AB" w:rsidRDefault="00E44113" w:rsidP="00E44113">
            <w:pPr>
              <w:jc w:val="center"/>
              <w:rPr>
                <w:rFonts w:ascii="Times New Roman" w:hAnsi="Times New Roman"/>
                <w:sz w:val="20"/>
                <w:szCs w:val="20"/>
              </w:rPr>
            </w:pPr>
          </w:p>
        </w:tc>
        <w:tc>
          <w:tcPr>
            <w:tcW w:w="1500" w:type="dxa"/>
            <w:vAlign w:val="center"/>
          </w:tcPr>
          <w:p w14:paraId="6552DE95" w14:textId="77777777" w:rsidR="00E44113" w:rsidRPr="000059AB" w:rsidRDefault="00E44113" w:rsidP="00E44113">
            <w:pPr>
              <w:jc w:val="center"/>
              <w:rPr>
                <w:rFonts w:ascii="Times New Roman" w:hAnsi="Times New Roman"/>
                <w:sz w:val="20"/>
                <w:szCs w:val="20"/>
              </w:rPr>
            </w:pPr>
          </w:p>
        </w:tc>
        <w:tc>
          <w:tcPr>
            <w:tcW w:w="1399" w:type="dxa"/>
            <w:vAlign w:val="center"/>
          </w:tcPr>
          <w:p w14:paraId="3731F28A" w14:textId="77777777" w:rsidR="00E44113" w:rsidRPr="000059AB" w:rsidRDefault="00E44113" w:rsidP="00E44113">
            <w:pPr>
              <w:jc w:val="center"/>
              <w:rPr>
                <w:rFonts w:ascii="Times New Roman" w:hAnsi="Times New Roman"/>
                <w:sz w:val="20"/>
                <w:szCs w:val="20"/>
              </w:rPr>
            </w:pPr>
          </w:p>
        </w:tc>
      </w:tr>
      <w:tr w:rsidR="00E44113" w:rsidRPr="000059AB" w14:paraId="74D75A5A" w14:textId="77777777" w:rsidTr="00CB16EB">
        <w:trPr>
          <w:trHeight w:val="211"/>
        </w:trPr>
        <w:tc>
          <w:tcPr>
            <w:tcW w:w="5858" w:type="dxa"/>
            <w:gridSpan w:val="5"/>
          </w:tcPr>
          <w:p w14:paraId="33B2D5FC" w14:textId="77777777" w:rsidR="00E44113" w:rsidRPr="000059AB" w:rsidRDefault="00E44113" w:rsidP="00E44113">
            <w:pPr>
              <w:jc w:val="right"/>
              <w:rPr>
                <w:rFonts w:ascii="Times New Roman" w:hAnsi="Times New Roman"/>
                <w:sz w:val="20"/>
                <w:szCs w:val="20"/>
              </w:rPr>
            </w:pPr>
            <w:r w:rsidRPr="000059AB">
              <w:rPr>
                <w:rFonts w:ascii="Times New Roman" w:hAnsi="Times New Roman"/>
                <w:b/>
                <w:sz w:val="20"/>
                <w:szCs w:val="20"/>
              </w:rPr>
              <w:t>ИТОГО:</w:t>
            </w:r>
          </w:p>
        </w:tc>
        <w:tc>
          <w:tcPr>
            <w:tcW w:w="1365" w:type="dxa"/>
          </w:tcPr>
          <w:p w14:paraId="6EC7F22C" w14:textId="77777777" w:rsidR="00E44113" w:rsidRPr="000059AB" w:rsidRDefault="00E44113" w:rsidP="00E44113">
            <w:pPr>
              <w:jc w:val="center"/>
              <w:rPr>
                <w:rFonts w:ascii="Times New Roman" w:hAnsi="Times New Roman"/>
                <w:sz w:val="20"/>
                <w:szCs w:val="20"/>
              </w:rPr>
            </w:pPr>
          </w:p>
        </w:tc>
        <w:tc>
          <w:tcPr>
            <w:tcW w:w="1500" w:type="dxa"/>
          </w:tcPr>
          <w:p w14:paraId="07A262B8" w14:textId="77777777" w:rsidR="00E44113" w:rsidRPr="000059AB" w:rsidRDefault="00E44113" w:rsidP="00E44113">
            <w:pPr>
              <w:jc w:val="center"/>
              <w:rPr>
                <w:rFonts w:ascii="Times New Roman" w:hAnsi="Times New Roman"/>
                <w:sz w:val="20"/>
                <w:szCs w:val="20"/>
              </w:rPr>
            </w:pPr>
          </w:p>
        </w:tc>
        <w:tc>
          <w:tcPr>
            <w:tcW w:w="1399" w:type="dxa"/>
          </w:tcPr>
          <w:p w14:paraId="7BB1F37F" w14:textId="77777777" w:rsidR="00E44113" w:rsidRPr="000059AB" w:rsidRDefault="00E44113" w:rsidP="00E44113">
            <w:pPr>
              <w:jc w:val="center"/>
              <w:rPr>
                <w:rFonts w:ascii="Times New Roman" w:hAnsi="Times New Roman"/>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03DD1642" w:rsidR="00BB182D" w:rsidRDefault="00CE5E49"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E44113" w:rsidRPr="00E44113">
        <w:rPr>
          <w:rFonts w:ascii="Times New Roman" w:hAnsi="Times New Roman"/>
          <w:sz w:val="24"/>
          <w:szCs w:val="24"/>
        </w:rPr>
        <w:t>Выполнение работ по техническому перевооружению объекта «Коммуникации межцеховые МЦК2 для подключения резервуарного парка</w:t>
      </w:r>
      <w:r w:rsidR="00394EED" w:rsidRPr="00BB182D">
        <w:rPr>
          <w:rFonts w:ascii="Times New Roman" w:hAnsi="Times New Roman"/>
          <w:bCs/>
          <w:sz w:val="24"/>
          <w:szCs w:val="24"/>
          <w:lang w:eastAsia="ru-RU"/>
        </w:rPr>
        <w:t xml:space="preserve"> </w:t>
      </w:r>
      <w:r w:rsidR="00C26BA6" w:rsidRPr="00BB182D">
        <w:rPr>
          <w:rFonts w:ascii="Times New Roman" w:hAnsi="Times New Roman"/>
          <w:bCs/>
          <w:sz w:val="24"/>
          <w:szCs w:val="24"/>
          <w:lang w:eastAsia="ru-RU"/>
        </w:rPr>
        <w:t xml:space="preserve">филиала </w:t>
      </w:r>
      <w:r w:rsidR="00116325" w:rsidRPr="00BB182D">
        <w:rPr>
          <w:rFonts w:ascii="Times New Roman" w:hAnsi="Times New Roman"/>
          <w:bCs/>
          <w:sz w:val="24"/>
          <w:szCs w:val="24"/>
          <w:lang w:eastAsia="ru-RU"/>
        </w:rPr>
        <w:t>«Тюменский НПЗ»</w:t>
      </w:r>
      <w:r w:rsidR="002202FA" w:rsidRPr="00BB182D">
        <w:rPr>
          <w:rFonts w:ascii="Times New Roman" w:hAnsi="Times New Roman"/>
          <w:bCs/>
          <w:sz w:val="24"/>
          <w:szCs w:val="24"/>
          <w:lang w:eastAsia="ru-RU"/>
        </w:rPr>
        <w:t xml:space="preserve"> </w:t>
      </w:r>
      <w:r w:rsidR="00394EED" w:rsidRPr="00BB182D">
        <w:rPr>
          <w:rFonts w:ascii="Times New Roman" w:hAnsi="Times New Roman"/>
          <w:bCs/>
          <w:sz w:val="24"/>
          <w:szCs w:val="24"/>
          <w:lang w:eastAsia="ru-RU"/>
        </w:rPr>
        <w:t>(г. Тюмень)</w:t>
      </w:r>
      <w:r w:rsidR="00BB182D">
        <w:rPr>
          <w:rFonts w:ascii="Times New Roman" w:hAnsi="Times New Roman"/>
          <w:bCs/>
          <w:sz w:val="24"/>
          <w:szCs w:val="24"/>
          <w:lang w:eastAsia="ru-RU"/>
        </w:rPr>
        <w:t>.</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 xml:space="preserve">625047, Тюменская область, Тюменская область, </w:t>
      </w:r>
      <w:proofErr w:type="spellStart"/>
      <w:r w:rsidR="006867E5" w:rsidRPr="00BB182D">
        <w:rPr>
          <w:rFonts w:ascii="Times New Roman" w:hAnsi="Times New Roman"/>
          <w:sz w:val="24"/>
          <w:szCs w:val="24"/>
          <w:lang w:eastAsia="ru-RU"/>
        </w:rPr>
        <w:t>г.о</w:t>
      </w:r>
      <w:proofErr w:type="spellEnd"/>
      <w:r w:rsidR="006867E5" w:rsidRPr="00BB182D">
        <w:rPr>
          <w:rFonts w:ascii="Times New Roman" w:hAnsi="Times New Roman"/>
          <w:sz w:val="24"/>
          <w:szCs w:val="24"/>
          <w:lang w:eastAsia="ru-RU"/>
        </w:rPr>
        <w:t>.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47B947CB" w:rsidR="00BB182D" w:rsidRPr="00BB182D" w:rsidRDefault="001F5D46" w:rsidP="00F43027">
      <w:pPr>
        <w:suppressAutoHyphens/>
        <w:spacing w:after="0" w:line="240" w:lineRule="auto"/>
        <w:ind w:firstLine="426"/>
        <w:jc w:val="both"/>
        <w:rPr>
          <w:rFonts w:ascii="Times New Roman" w:hAnsi="Times New Roman"/>
          <w:sz w:val="24"/>
          <w:szCs w:val="24"/>
          <w:lang w:eastAsia="ru-RU"/>
        </w:rPr>
      </w:pPr>
      <w:r w:rsidRPr="00BB182D">
        <w:rPr>
          <w:rFonts w:ascii="Times New Roman" w:hAnsi="Times New Roman"/>
          <w:b/>
          <w:sz w:val="24"/>
          <w:szCs w:val="24"/>
        </w:rPr>
        <w:t>1.3.</w:t>
      </w:r>
      <w:r w:rsidRPr="00BB182D">
        <w:rPr>
          <w:rFonts w:ascii="Times New Roman" w:hAnsi="Times New Roman"/>
          <w:sz w:val="24"/>
          <w:szCs w:val="24"/>
        </w:rPr>
        <w:t xml:space="preserve"> </w:t>
      </w:r>
      <w:r w:rsidRPr="00BB182D">
        <w:rPr>
          <w:rFonts w:ascii="Times New Roman" w:hAnsi="Times New Roman"/>
          <w:b/>
          <w:sz w:val="24"/>
          <w:szCs w:val="24"/>
        </w:rPr>
        <w:t xml:space="preserve">Срок </w:t>
      </w:r>
      <w:r w:rsidR="007A0F1B" w:rsidRPr="00BB182D">
        <w:rPr>
          <w:rFonts w:ascii="Times New Roman" w:hAnsi="Times New Roman"/>
          <w:b/>
          <w:sz w:val="24"/>
          <w:szCs w:val="24"/>
        </w:rPr>
        <w:t>оказания услуг</w:t>
      </w:r>
      <w:r w:rsidR="004F77E9" w:rsidRPr="00BB182D">
        <w:rPr>
          <w:rFonts w:ascii="Times New Roman" w:hAnsi="Times New Roman"/>
          <w:b/>
          <w:sz w:val="24"/>
          <w:szCs w:val="24"/>
        </w:rPr>
        <w:t>:</w:t>
      </w:r>
      <w:r w:rsidR="00843F10" w:rsidRPr="00BB182D">
        <w:rPr>
          <w:rFonts w:ascii="Times New Roman" w:hAnsi="Times New Roman"/>
          <w:b/>
          <w:sz w:val="24"/>
          <w:szCs w:val="24"/>
        </w:rPr>
        <w:t xml:space="preserve"> </w:t>
      </w:r>
      <w:r w:rsidR="00E44113" w:rsidRPr="00E44113">
        <w:rPr>
          <w:rFonts w:ascii="Times New Roman" w:hAnsi="Times New Roman"/>
          <w:sz w:val="24"/>
          <w:szCs w:val="24"/>
        </w:rPr>
        <w:t>Согласно графику выполнения работ</w:t>
      </w:r>
      <w:r w:rsidR="00843F10" w:rsidRPr="00BB182D">
        <w:rPr>
          <w:rFonts w:ascii="Times New Roman" w:hAnsi="Times New Roman"/>
          <w:sz w:val="24"/>
          <w:szCs w:val="24"/>
        </w:rPr>
        <w:t>.</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4"/>
  </w:num>
  <w:num w:numId="3" w16cid:durableId="1474061194">
    <w:abstractNumId w:val="11"/>
  </w:num>
  <w:num w:numId="4" w16cid:durableId="452553118">
    <w:abstractNumId w:val="22"/>
  </w:num>
  <w:num w:numId="5" w16cid:durableId="1485463736">
    <w:abstractNumId w:val="15"/>
  </w:num>
  <w:num w:numId="6" w16cid:durableId="365256997">
    <w:abstractNumId w:val="21"/>
  </w:num>
  <w:num w:numId="7" w16cid:durableId="1789205286">
    <w:abstractNumId w:val="27"/>
  </w:num>
  <w:num w:numId="8" w16cid:durableId="1050154920">
    <w:abstractNumId w:val="7"/>
  </w:num>
  <w:num w:numId="9" w16cid:durableId="2079285034">
    <w:abstractNumId w:val="16"/>
  </w:num>
  <w:num w:numId="10" w16cid:durableId="2040157197">
    <w:abstractNumId w:val="2"/>
  </w:num>
  <w:num w:numId="11" w16cid:durableId="1215039792">
    <w:abstractNumId w:val="5"/>
  </w:num>
  <w:num w:numId="12" w16cid:durableId="680594755">
    <w:abstractNumId w:val="18"/>
  </w:num>
  <w:num w:numId="13" w16cid:durableId="149296080">
    <w:abstractNumId w:val="3"/>
  </w:num>
  <w:num w:numId="14" w16cid:durableId="391540848">
    <w:abstractNumId w:val="2"/>
  </w:num>
  <w:num w:numId="15" w16cid:durableId="1317808187">
    <w:abstractNumId w:val="20"/>
  </w:num>
  <w:num w:numId="16" w16cid:durableId="562299155">
    <w:abstractNumId w:val="17"/>
  </w:num>
  <w:num w:numId="17" w16cid:durableId="231476950">
    <w:abstractNumId w:val="1"/>
  </w:num>
  <w:num w:numId="18" w16cid:durableId="190345069">
    <w:abstractNumId w:val="28"/>
  </w:num>
  <w:num w:numId="19" w16cid:durableId="577522483">
    <w:abstractNumId w:val="9"/>
  </w:num>
  <w:num w:numId="20" w16cid:durableId="453136737">
    <w:abstractNumId w:val="19"/>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5"/>
  </w:num>
  <w:num w:numId="24" w16cid:durableId="1942445351">
    <w:abstractNumId w:val="8"/>
  </w:num>
  <w:num w:numId="25" w16cid:durableId="734816944">
    <w:abstractNumId w:val="6"/>
  </w:num>
  <w:num w:numId="26" w16cid:durableId="1418405821">
    <w:abstractNumId w:val="23"/>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13"/>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21214</Words>
  <Characters>120924</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2024-04-15T13:29:00Z</dcterms:modified>
</cp:coreProperties>
</file>