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4219"/>
        <w:gridCol w:w="1559"/>
        <w:gridCol w:w="4428"/>
      </w:tblGrid>
      <w:tr w:rsidR="00156B5D" w:rsidRPr="00797EAB" w14:paraId="49B6E135" w14:textId="77777777" w:rsidTr="0084085E">
        <w:tc>
          <w:tcPr>
            <w:tcW w:w="4219" w:type="dxa"/>
          </w:tcPr>
          <w:p w14:paraId="65D03BC3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00918641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4759CAAF" w14:textId="2972AAB8" w:rsidR="00196736" w:rsidRPr="00196736" w:rsidRDefault="00196736" w:rsidP="00196736">
            <w:pPr>
              <w:rPr>
                <w:sz w:val="24"/>
                <w:szCs w:val="24"/>
              </w:rPr>
            </w:pPr>
          </w:p>
          <w:p w14:paraId="5AC16E72" w14:textId="77777777"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A874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B5433D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85492E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F9531D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9A5D14E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695B931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927FAC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DCCA16D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7E599342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4D7341D0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59B0A5B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8D1956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B5D4DEF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5583A888" w14:textId="77777777" w:rsidR="00156B5D" w:rsidRPr="00763C3C" w:rsidRDefault="00156B5D" w:rsidP="00156B5D">
      <w:pPr>
        <w:rPr>
          <w:sz w:val="24"/>
          <w:szCs w:val="24"/>
        </w:rPr>
      </w:pPr>
    </w:p>
    <w:p w14:paraId="36E55A06" w14:textId="77777777" w:rsidR="00E8417F" w:rsidRPr="00032C2E" w:rsidRDefault="00E8417F" w:rsidP="00C43E6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032C2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C120CF" w:rsidRPr="00032C2E">
        <w:rPr>
          <w:rFonts w:ascii="Times New Roman" w:hAnsi="Times New Roman"/>
          <w:color w:val="000000"/>
          <w:sz w:val="24"/>
          <w:szCs w:val="24"/>
        </w:rPr>
        <w:t>выполнение строительно-монтажных</w:t>
      </w:r>
      <w:r w:rsidR="000C175C" w:rsidRPr="00032C2E">
        <w:rPr>
          <w:rFonts w:ascii="Times New Roman" w:hAnsi="Times New Roman"/>
          <w:color w:val="000000"/>
          <w:sz w:val="24"/>
          <w:szCs w:val="24"/>
        </w:rPr>
        <w:t xml:space="preserve"> работ </w:t>
      </w:r>
      <w:r w:rsidR="00C120CF" w:rsidRPr="00032C2E">
        <w:rPr>
          <w:rFonts w:ascii="Times New Roman" w:hAnsi="Times New Roman"/>
          <w:color w:val="000000"/>
          <w:sz w:val="24"/>
          <w:szCs w:val="24"/>
        </w:rPr>
        <w:t>по объекту:</w:t>
      </w:r>
      <w:r w:rsidR="007331E7" w:rsidRPr="00032C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2C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7BB723F" w14:textId="77777777" w:rsidR="00C120CF" w:rsidRPr="00032C2E" w:rsidRDefault="005F0A40" w:rsidP="00C120CF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032C2E">
        <w:rPr>
          <w:rFonts w:ascii="Times New Roman" w:hAnsi="Times New Roman"/>
          <w:color w:val="000000"/>
          <w:sz w:val="24"/>
          <w:szCs w:val="24"/>
        </w:rPr>
        <w:t>Монтаж системы электрообогрева УГПМ т. 300</w:t>
      </w:r>
    </w:p>
    <w:p w14:paraId="0D1A9B1B" w14:textId="280D7182" w:rsidR="007331E7" w:rsidRPr="00DA223A" w:rsidRDefault="005B2A9E" w:rsidP="00C120CF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B2A9E">
        <w:rPr>
          <w:rFonts w:ascii="Times New Roman" w:hAnsi="Times New Roman"/>
          <w:color w:val="000000"/>
          <w:sz w:val="24"/>
          <w:szCs w:val="24"/>
        </w:rPr>
        <w:t>«Тюменский НПЗ» ООО «РИ-ИНВЕСТ»</w:t>
      </w:r>
      <w:r w:rsidR="00194B9E" w:rsidRPr="00194B9E">
        <w:rPr>
          <w:rFonts w:ascii="Times New Roman" w:hAnsi="Times New Roman"/>
          <w:color w:val="000000"/>
          <w:sz w:val="24"/>
          <w:szCs w:val="24"/>
        </w:rPr>
        <w:t>.</w:t>
      </w:r>
    </w:p>
    <w:p w14:paraId="50BD0179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DEE4E4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A3EEDE3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1B38F881" w14:textId="77777777" w:rsidR="00C120CF" w:rsidRPr="00797EAB" w:rsidRDefault="00C120CF" w:rsidP="00156B5D">
      <w:pPr>
        <w:rPr>
          <w:rFonts w:ascii="Times New Roman" w:hAnsi="Times New Roman"/>
          <w:sz w:val="24"/>
          <w:szCs w:val="24"/>
        </w:rPr>
      </w:pPr>
    </w:p>
    <w:p w14:paraId="73A23AF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1BBED5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18E0372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1026ED28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4064C89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570E189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06892EF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7DABC39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D73CD6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E9B6AB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B5AC6C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4888C4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57A13F2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75C25CB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522D8C0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4E22F31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43944CA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91FF956" w14:textId="77777777" w:rsidR="009B1BFF" w:rsidRDefault="009B1BFF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AAD10BD" w14:textId="77777777" w:rsidR="009B1BFF" w:rsidRDefault="009B1BFF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D9B665F" w14:textId="77777777" w:rsidR="00F5211F" w:rsidRDefault="00F5211F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410D8FF" w14:textId="77777777" w:rsidR="003A7461" w:rsidRDefault="003A7461" w:rsidP="0084085E">
      <w:pPr>
        <w:rPr>
          <w:rFonts w:ascii="Times New Roman" w:hAnsi="Times New Roman"/>
          <w:sz w:val="24"/>
          <w:szCs w:val="24"/>
        </w:rPr>
      </w:pPr>
    </w:p>
    <w:p w14:paraId="1561596C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E672FA" w14:paraId="4C8D7C92" w14:textId="77777777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5335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353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76A6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84085E" w:rsidRPr="00E672FA" w14:paraId="2011AFFD" w14:textId="77777777" w:rsidTr="004B658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C4B4" w14:textId="77777777" w:rsidR="0084085E" w:rsidRPr="00E672FA" w:rsidRDefault="0084085E" w:rsidP="00840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1B29" w14:textId="77777777" w:rsidR="0084085E" w:rsidRPr="00E672FA" w:rsidRDefault="0084085E" w:rsidP="00840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D1C7" w14:textId="49EE391F" w:rsidR="0084085E" w:rsidRPr="00E672FA" w:rsidRDefault="0084085E" w:rsidP="00840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ООО «РИ-ИНВЕСТ»</w:t>
            </w:r>
          </w:p>
        </w:tc>
      </w:tr>
      <w:tr w:rsidR="0084085E" w:rsidRPr="00E672FA" w14:paraId="2E2F9900" w14:textId="77777777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3794" w14:textId="77777777" w:rsidR="0084085E" w:rsidRPr="00E672FA" w:rsidRDefault="0084085E" w:rsidP="00840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B39" w14:textId="77777777" w:rsidR="0084085E" w:rsidRPr="00E672FA" w:rsidRDefault="0084085E" w:rsidP="00840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400" w14:textId="77777777" w:rsidR="0084085E" w:rsidRPr="00E672FA" w:rsidRDefault="0084085E" w:rsidP="0084085E">
            <w:pPr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Место выполнения работ:</w:t>
            </w:r>
          </w:p>
          <w:p w14:paraId="7319571B" w14:textId="121D6747" w:rsidR="0084085E" w:rsidRPr="00E672FA" w:rsidRDefault="0084085E" w:rsidP="00840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 xml:space="preserve">Филиал «Тюменский НПЗ», 625047, Российская Федерация, Тюменская область, </w:t>
            </w:r>
            <w:proofErr w:type="spellStart"/>
            <w:r w:rsidRPr="00E672FA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672FA">
              <w:rPr>
                <w:rFonts w:ascii="Times New Roman" w:hAnsi="Times New Roman"/>
                <w:sz w:val="24"/>
                <w:szCs w:val="24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1C5CE5" w:rsidRPr="00E672FA" w14:paraId="53D64AE3" w14:textId="77777777" w:rsidTr="004B658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67F1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BAC" w14:textId="77777777" w:rsidR="001C5CE5" w:rsidRPr="00E672FA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51C" w14:textId="77777777" w:rsidR="007B7A36" w:rsidRPr="00E672FA" w:rsidRDefault="00D22A5E" w:rsidP="00B20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 </w:t>
            </w:r>
            <w:r w:rsidR="00B20A1D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Ведомость объемов работ (ВОР) №1, 2, 3, 4.</w:t>
            </w:r>
          </w:p>
          <w:p w14:paraId="5A5040E4" w14:textId="466ED78A" w:rsidR="007D1F69" w:rsidRPr="00E672FA" w:rsidRDefault="007D1F69" w:rsidP="00B20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2.2 Локально-</w:t>
            </w:r>
            <w:r w:rsidR="00F66A5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сметные расчеты в базе 2001</w:t>
            </w:r>
          </w:p>
        </w:tc>
      </w:tr>
      <w:tr w:rsidR="001C5CE5" w:rsidRPr="00E672FA" w14:paraId="60E8FEEE" w14:textId="77777777" w:rsidTr="004B658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BB0F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B10" w14:textId="77777777" w:rsidR="001C5CE5" w:rsidRPr="00E672FA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2BC6" w14:textId="77777777" w:rsidR="001C5CE5" w:rsidRPr="00E672FA" w:rsidRDefault="001C5CE5" w:rsidP="001C5CE5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1C5CE5" w:rsidRPr="00E672FA" w14:paraId="6C4DBD2F" w14:textId="77777777" w:rsidTr="004B658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C8C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9C4" w14:textId="77777777" w:rsidR="001C5CE5" w:rsidRPr="00E672FA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1296" w14:textId="77777777" w:rsidR="0069669F" w:rsidRPr="00E672FA" w:rsidRDefault="001C5CE5" w:rsidP="0069669F">
            <w:pPr>
              <w:rPr>
                <w:rFonts w:ascii="Times New Roman" w:hAnsi="Times New Roman"/>
                <w:color w:val="000000"/>
                <w:sz w:val="24"/>
                <w:szCs w:val="1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7B3F32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69669F" w:rsidRPr="00E672FA">
              <w:rPr>
                <w:rFonts w:ascii="Times New Roman" w:hAnsi="Times New Roman"/>
                <w:color w:val="000000"/>
                <w:sz w:val="24"/>
                <w:szCs w:val="14"/>
              </w:rPr>
              <w:t xml:space="preserve">Трубопроводы технологические поз.300, инв.№Р00735, </w:t>
            </w:r>
          </w:p>
          <w:p w14:paraId="6849A50C" w14:textId="254FB40F" w:rsidR="00E16F6C" w:rsidRPr="00E672FA" w:rsidRDefault="0069669F" w:rsidP="009B1B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14"/>
              </w:rPr>
              <w:t xml:space="preserve">4.2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Система электроснабжения внутренняя поз.300, инв.№Р03070</w:t>
            </w:r>
          </w:p>
        </w:tc>
      </w:tr>
      <w:tr w:rsidR="001C5CE5" w:rsidRPr="00E672FA" w14:paraId="1A36162E" w14:textId="77777777" w:rsidTr="00C120CF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FA1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18E" w14:textId="77777777" w:rsidR="001C5CE5" w:rsidRPr="00E672FA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BE59" w14:textId="3E71088F" w:rsidR="001C5CE5" w:rsidRPr="00E672FA" w:rsidRDefault="004A1AD4" w:rsidP="006259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 </w:t>
            </w:r>
            <w:r w:rsidR="00194B9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Площадка прои</w:t>
            </w:r>
            <w:r w:rsidR="0084085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зводства филиала «Тюменский НПЗ» ООО «РИ-ИНВЕСТ»</w:t>
            </w:r>
          </w:p>
        </w:tc>
      </w:tr>
      <w:tr w:rsidR="001C5CE5" w:rsidRPr="00E672FA" w14:paraId="439B020F" w14:textId="77777777" w:rsidTr="004B65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EE1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21B" w14:textId="77777777" w:rsidR="001C5CE5" w:rsidRPr="00E672FA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E3E0" w14:textId="68C3A670" w:rsidR="008C2198" w:rsidRPr="00E672FA" w:rsidRDefault="007B7A36" w:rsidP="00B20A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  <w:r w:rsidR="00A05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Hlk164176947"/>
            <w:r w:rsidR="00A05DD6" w:rsidRPr="00A05DD6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календарных дней с даты заключения Договора.</w:t>
            </w:r>
            <w:r w:rsidR="00A05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период </w:t>
            </w:r>
            <w:r w:rsidR="00B20A1D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 w:rsidR="001C5CE5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3F3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B20A1D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Июл</w:t>
            </w:r>
            <w:r w:rsidR="00C162B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7B3F3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72160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B3F3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5CE5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года.</w:t>
            </w:r>
            <w:r w:rsidR="00A05DD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bookmarkEnd w:id="0"/>
          </w:p>
        </w:tc>
      </w:tr>
      <w:tr w:rsidR="001C5CE5" w:rsidRPr="00E672FA" w14:paraId="06BC44D9" w14:textId="77777777" w:rsidTr="004B6585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D2B1" w14:textId="77777777" w:rsidR="001C5CE5" w:rsidRPr="00E672FA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9097" w14:textId="77777777" w:rsidR="001C5CE5" w:rsidRPr="00E672FA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DA" w14:textId="77777777" w:rsidR="001C5CE5" w:rsidRPr="00E672FA" w:rsidRDefault="001C5CE5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  <w:r w:rsidR="00DA729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работ:</w:t>
            </w:r>
          </w:p>
          <w:p w14:paraId="2E30AA6D" w14:textId="77777777" w:rsidR="009848C3" w:rsidRPr="00E672FA" w:rsidRDefault="003B502D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48C3" w:rsidRPr="00E672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  <w:r w:rsidR="009848C3" w:rsidRPr="00E672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до проведения работ)</w:t>
            </w:r>
          </w:p>
          <w:p w14:paraId="1C06D92A" w14:textId="77777777" w:rsidR="009848C3" w:rsidRPr="00E672FA" w:rsidRDefault="003B502D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9848C3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  <w:p w14:paraId="4DC5D143" w14:textId="77777777" w:rsidR="009848C3" w:rsidRPr="00E672FA" w:rsidRDefault="009848C3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генплан;</w:t>
            </w:r>
          </w:p>
          <w:p w14:paraId="38F9C93D" w14:textId="77777777" w:rsidR="009848C3" w:rsidRPr="00E672FA" w:rsidRDefault="009848C3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схема площадки;</w:t>
            </w:r>
          </w:p>
          <w:p w14:paraId="61A9F117" w14:textId="77777777" w:rsidR="00C162B2" w:rsidRPr="00E672FA" w:rsidRDefault="00413531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162B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рабочая документация (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12433-300-002.1-ЭОБ, 12433-300-001.1-ЭОБ2, 12433-300-001.1-ЭОБ3, 12433-300-003.1-ЭОБ, 12433-300-01-001.1-ЭОБ, 12433-300-02-001.1-ЭОБ, 12433-300-03-001.2-ЭОБ, 12433-300-04-001.1-ЭОБ, 12433-300-05-001.2-ЭОБ, 12433-300-06-001.1-ЭОБ, 12433-300-09-001.1-ЭОБ, 12433-300-10-001.1-ЭОБ, 12433-300-13-001.1-ЭОБ, 12433-300-14-001.1-ЭОБ, 12433-300-16-001.2-ЭОБ, 12433-300-19-001.2-ЭОБ, 12433-300-22-001.1-ЭОБ, 12433-300-23-001.1-ЭОБ, 12433-300-25-001.1-ЭОБ, 12433-300-26-001.2-ЭОБ, 12433-300-29-001.1-ЭОБ, 12433-300-30-001.2-ЭОБ, 12433-300-31-001.1-ЭОБ, 12433-300-33-001.1-ЭОБ, 12433-300-34-001.2-ЭОБ, 12433-300-35-001.1-ЭОБ, 12433-300-36-001.1-ЭОБ, 12433-300-36-001.2-ЭОБ, 12433-300-37-001.1-ЭОБ, 12433-300-40-001.1-ЭОБ, 12433-300-ШУС40-ЭОБ, 12433-300-ШУС42-ЭОБ,  12433-300-ШУС57-ЭОБ, 12433-300-ЭМ-05-006, 12433-301-ТП-003.1-ЭОБ, 12433-Р-300-003.1-ЭОБ,12433-Р-300-06-001.2-ЭОБ,  12433-Р-300-05-001.1-ЭОБ, 12433-Р-300-03-001.2-ЭОБ, 12433-Р-300-03-001.1-ЭОБ, 12433-Р-300-01-001.1-ЭОБ, 12433-Р-300-08-001.2-ЭОБ, 12433-Р-300-09-001.1-ЭОБ, 300-ЭМ-05-016.1, ЭМ-05-ЖК1-016.1, ЭМ-05-ЖК3-016.1, ЭМ-05-ЖК-016.1</w:t>
            </w:r>
            <w:r w:rsidR="00C162B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</w:p>
          <w:p w14:paraId="4F92E795" w14:textId="77777777" w:rsidR="009848C3" w:rsidRPr="00E672FA" w:rsidRDefault="00C120CF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согласование с заказчиком ППР и графика выполнения работ;</w:t>
            </w:r>
          </w:p>
          <w:p w14:paraId="51CB0C01" w14:textId="77777777" w:rsidR="00C120CF" w:rsidRPr="00E672FA" w:rsidRDefault="00C120CF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7.1.2 Согласование стоимости материалов поставки Подрядчика.</w:t>
            </w:r>
          </w:p>
          <w:p w14:paraId="75986A23" w14:textId="77777777" w:rsidR="009848C3" w:rsidRPr="00E672FA" w:rsidRDefault="00C120CF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7.1.3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Осуществление закупки МТР, необходимых для выполнения работ, согласованного с заказчиком (в случае необходимости);</w:t>
            </w:r>
          </w:p>
          <w:p w14:paraId="732CB081" w14:textId="77777777" w:rsidR="009848C3" w:rsidRPr="00E672FA" w:rsidRDefault="00C120CF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и о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рганизация места хранения материала, городка для персонала с обеспечением всеми необходимыми ресурсами;</w:t>
            </w:r>
          </w:p>
          <w:p w14:paraId="147C455E" w14:textId="76C88609" w:rsidR="00C120CF" w:rsidRPr="00E672FA" w:rsidRDefault="00C120CF" w:rsidP="00C120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7.1.5 Оформление всех актов и разрешительных документов на производство работ на основании процедур и инструкций</w:t>
            </w:r>
            <w:r w:rsidR="0084082C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</w:t>
            </w:r>
            <w:r w:rsidR="0084085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илиала «Тюменский НПЗ» ООО «РИ-ИНВЕСТ»</w:t>
            </w:r>
          </w:p>
          <w:p w14:paraId="7E7DEE67" w14:textId="77777777" w:rsidR="0084082C" w:rsidRPr="00E672FA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7.1.6 Оформление документов на пропуск техники и работников на объект</w:t>
            </w:r>
            <w:r w:rsidR="00032C2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02FDBA8" w14:textId="77777777" w:rsidR="0084082C" w:rsidRPr="00E672FA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7.1.7 Мобилизация строительной техники и персонала.</w:t>
            </w:r>
          </w:p>
          <w:p w14:paraId="3A07F5FF" w14:textId="578E91DB" w:rsidR="0084082C" w:rsidRPr="00E672FA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7.1.</w:t>
            </w:r>
            <w:r w:rsidR="00274AF1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672FA"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приказов на ответственных лиц за выполнение СМР.</w:t>
            </w:r>
          </w:p>
          <w:p w14:paraId="5E751884" w14:textId="77777777" w:rsidR="0084082C" w:rsidRPr="00E672FA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присоединенную сеть в ходе выполнения работ по настоящему техническому заданию.</w:t>
            </w:r>
          </w:p>
          <w:p w14:paraId="4D3A7AD6" w14:textId="77777777" w:rsidR="0084082C" w:rsidRPr="00E672FA" w:rsidRDefault="0084082C" w:rsidP="008408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873962" w14:textId="77777777" w:rsidR="009848C3" w:rsidRPr="00E672FA" w:rsidRDefault="0084082C" w:rsidP="00DA72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1602" w:rsidRPr="00E672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Основной</w:t>
            </w:r>
            <w:r w:rsidR="009848C3" w:rsidRPr="00E672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848C3" w:rsidRPr="00E672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этап </w:t>
            </w:r>
          </w:p>
          <w:p w14:paraId="79B1560A" w14:textId="77777777" w:rsidR="00B15443" w:rsidRPr="00E672FA" w:rsidRDefault="009848C3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B1544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4623FB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в соответствии с действующими нормативными документами выполняет весь комплекс строительно-монтажных работ в объеме настоящего технического задания, утвержденной </w:t>
            </w:r>
            <w:r w:rsidR="00B1544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Рабочей документацией. Основной объем СМР включает в себя (но не ограничивает):</w:t>
            </w:r>
          </w:p>
          <w:p w14:paraId="233EBDFD" w14:textId="77777777" w:rsidR="00C162B2" w:rsidRPr="00E672FA" w:rsidRDefault="00C162B2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монтаж </w:t>
            </w:r>
            <w:r w:rsidR="00413531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электрообогрева УГПМ т. 300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90B4C3B" w14:textId="77777777" w:rsidR="009848C3" w:rsidRPr="00E672FA" w:rsidRDefault="00C162B2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848C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3531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пусконаладочные работы</w:t>
            </w:r>
            <w:r w:rsidR="00B1544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1784B8E" w14:textId="77777777" w:rsidR="009848C3" w:rsidRPr="00E672FA" w:rsidRDefault="009848C3" w:rsidP="009848C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исполнительной – технической документации</w:t>
            </w:r>
            <w:r w:rsidR="00AF5CD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, в соответствии с требованиями РД и положения П 01.03-2021 «Об архивном деле»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EF72B13" w14:textId="77777777" w:rsidR="00D3446C" w:rsidRPr="00E672FA" w:rsidRDefault="009848C3" w:rsidP="008B1F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сдача исполн</w:t>
            </w:r>
            <w:r w:rsidR="00B15443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ительной документации заказчику.</w:t>
            </w:r>
          </w:p>
          <w:p w14:paraId="6B3C6359" w14:textId="77777777" w:rsidR="00B15443" w:rsidRPr="00E672FA" w:rsidRDefault="00B15443" w:rsidP="008B1F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 процессе производства работ Подрядчик обеспечивает своевременное ведение и хранение исполнительной и технической документации по объекту капитального строительства на месте производства работ, а также предоставляет Заказчику, организациям, осуществляющим авторский и независимый строительный контроль, для контроля всю текущую исполнительно-техническую документацию.</w:t>
            </w:r>
          </w:p>
        </w:tc>
      </w:tr>
      <w:tr w:rsidR="00F03AB0" w:rsidRPr="00E672FA" w14:paraId="3E0BE475" w14:textId="77777777" w:rsidTr="007749E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184" w14:textId="77777777" w:rsidR="00F03AB0" w:rsidRPr="00E672FA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3D76FF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0AD9CB" w14:textId="77777777" w:rsidR="00F03AB0" w:rsidRPr="00E672FA" w:rsidRDefault="00C162B2" w:rsidP="00C16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8.1</w:t>
            </w:r>
            <w:r w:rsidR="00F03AB0" w:rsidRPr="00E67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6C0" w:rsidRPr="00E672FA">
              <w:rPr>
                <w:rFonts w:ascii="Times New Roman" w:hAnsi="Times New Roman"/>
                <w:sz w:val="24"/>
                <w:szCs w:val="24"/>
              </w:rPr>
              <w:t>Все м</w:t>
            </w:r>
            <w:r w:rsidR="00F03AB0" w:rsidRPr="00E672FA">
              <w:rPr>
                <w:rFonts w:ascii="Times New Roman" w:hAnsi="Times New Roman"/>
                <w:sz w:val="24"/>
                <w:szCs w:val="24"/>
              </w:rPr>
              <w:t>атериалы, применяемые для выполнения ра</w:t>
            </w:r>
            <w:r w:rsidR="009846C0" w:rsidRPr="00E672FA">
              <w:rPr>
                <w:rFonts w:ascii="Times New Roman" w:hAnsi="Times New Roman"/>
                <w:sz w:val="24"/>
                <w:szCs w:val="24"/>
              </w:rPr>
              <w:t xml:space="preserve">бот должны соответствовать </w:t>
            </w:r>
            <w:r w:rsidR="00791001" w:rsidRPr="00E672FA">
              <w:rPr>
                <w:rFonts w:ascii="Times New Roman" w:hAnsi="Times New Roman"/>
                <w:sz w:val="24"/>
                <w:szCs w:val="24"/>
              </w:rPr>
              <w:t xml:space="preserve">требованиям </w:t>
            </w:r>
            <w:r w:rsidR="009846C0" w:rsidRPr="00E672FA">
              <w:rPr>
                <w:rFonts w:ascii="Times New Roman" w:hAnsi="Times New Roman"/>
                <w:sz w:val="24"/>
                <w:szCs w:val="24"/>
              </w:rPr>
              <w:t>нормативной документации</w:t>
            </w:r>
            <w:r w:rsidR="00F03AB0" w:rsidRPr="00E672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5233B0" w14:textId="77777777" w:rsidR="00B15443" w:rsidRPr="00E672FA" w:rsidRDefault="00B15443" w:rsidP="00B154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8.2 Подрядчик несет ответственность за сохранность всех поставленных и, переданных ему материалов и оборудования, до окончания работ и подписания Акта приемки Объекта.</w:t>
            </w:r>
          </w:p>
          <w:p w14:paraId="50FABC05" w14:textId="7F92F0F3" w:rsidR="00B15443" w:rsidRPr="00E672FA" w:rsidRDefault="00B15443" w:rsidP="00B154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8.3 Подрядчик обязан заблаговременно представлять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и в случаях замены, либо вариативности применения получать согласование на их применение и использование. В случае если Заказчик не согласовал использование материалов из-за их несоответствия Рабочей документации, стандартам качества, стоимости, Подрядчик обязан за свой счет и своими силами произвести их замену.</w:t>
            </w:r>
          </w:p>
        </w:tc>
      </w:tr>
      <w:tr w:rsidR="00F03AB0" w:rsidRPr="00E672FA" w14:paraId="44D2C308" w14:textId="77777777" w:rsidTr="004B6585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31C5" w14:textId="77777777" w:rsidR="00F03AB0" w:rsidRPr="00E672FA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4788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F4A3" w14:textId="77777777" w:rsidR="00F03AB0" w:rsidRPr="00E672FA" w:rsidRDefault="00F03AB0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9.1 Согласно графику выполнения работ.</w:t>
            </w:r>
          </w:p>
          <w:p w14:paraId="7063EEF3" w14:textId="77777777" w:rsidR="00B15443" w:rsidRPr="00E672FA" w:rsidRDefault="00B15443" w:rsidP="00B154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Формат, уровень детализации, последовательность выполнения различных строительных процессов во времени в локальных графиках производства Работ, должен быть разработан и согласован с Заказчиком.</w:t>
            </w:r>
          </w:p>
        </w:tc>
      </w:tr>
      <w:tr w:rsidR="00F03AB0" w:rsidRPr="00E672FA" w14:paraId="3175FF92" w14:textId="77777777" w:rsidTr="00E83D00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F354" w14:textId="77777777" w:rsidR="00F03AB0" w:rsidRPr="00E672FA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5D8" w14:textId="77777777" w:rsidR="00295132" w:rsidRPr="00E672FA" w:rsidRDefault="00295132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7E59D6" w14:textId="77777777" w:rsidR="00295132" w:rsidRPr="00E672FA" w:rsidRDefault="00295132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4953B0" w14:textId="77777777" w:rsidR="00295132" w:rsidRPr="00E672FA" w:rsidRDefault="00295132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1C64D3" w14:textId="77777777" w:rsidR="00295132" w:rsidRPr="00E672FA" w:rsidRDefault="00295132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54BCFB" w14:textId="77777777" w:rsidR="00295132" w:rsidRPr="00E672FA" w:rsidRDefault="00295132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D3CD29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651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10.1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На месте проведения работ персонал Подрядчика обеспечивает выполнение всех принятых стандартов Заказчика и всех действующих ЛНД Компании в области ОТ, ПБ, ООС.</w:t>
            </w:r>
          </w:p>
          <w:p w14:paraId="26F82D2E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обучение по охране труда, пожарной безопасности, обучения безопасным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методам и приемам выполнения работ на высоте, электробезопасности, 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>обеспечение работников полным комплектом СИЗ с антистатическими свойствами, логотипом предприятия 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  <w:p w14:paraId="19EA09B1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Соблюдение правил, инструкций, положений, регламентов, действующих на территории Заказчика. </w:t>
            </w:r>
          </w:p>
          <w:p w14:paraId="428285D2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10.4 Соблюдение требований мер пожарной безопасности при складировании и хранение материала на площадке.</w:t>
            </w:r>
          </w:p>
          <w:p w14:paraId="24549DCF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10.5 Оборудование площадки (вагон городка) первичными средствами пожаротушения с учетом отсутствия противопожарного водоснабжения на площадке.</w:t>
            </w:r>
          </w:p>
          <w:p w14:paraId="5D36E3D7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10.6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производственной санитарии, промышленной, экологической и пожарной безопасности. </w:t>
            </w:r>
          </w:p>
          <w:p w14:paraId="1DCFA08D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10.7 Наличие собственного квалифицированного и аттестованного кадрового состава:</w:t>
            </w:r>
          </w:p>
          <w:p w14:paraId="414EF4D9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удостоверение по профессии; </w:t>
            </w:r>
          </w:p>
          <w:p w14:paraId="0D140872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672FA">
              <w:rPr>
                <w:sz w:val="24"/>
              </w:rPr>
              <w:t>протокол проверки знаний требований охраны труда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494A832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об обучении безопасным методам и приемам выполнения работ на высоте;</w:t>
            </w:r>
          </w:p>
          <w:p w14:paraId="66057B80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допуске в электроустановках с присвоением соответствующей группы допуска;</w:t>
            </w:r>
          </w:p>
          <w:p w14:paraId="7B5FC892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обучение персонала мерам пожарной безопасности;</w:t>
            </w:r>
          </w:p>
          <w:p w14:paraId="249E7889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оказание </w:t>
            </w:r>
            <w:r w:rsidRPr="00E672FA">
              <w:rPr>
                <w:sz w:val="24"/>
              </w:rPr>
              <w:t>первой помощи пострадавшим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E82DE08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 xml:space="preserve">аттестации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E672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14:paraId="2D8CD6F0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 Основы промышленной безопасности – А.1;</w:t>
            </w:r>
          </w:p>
          <w:p w14:paraId="0F1E7CBF" w14:textId="77777777" w:rsidR="00BC4DB8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 Б.1.10;</w:t>
            </w:r>
          </w:p>
          <w:p w14:paraId="04A2F2E8" w14:textId="77777777" w:rsidR="007366B4" w:rsidRPr="00E672FA" w:rsidRDefault="00BC4DB8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Безопасное ведение газоопасных, огневых и ремонтных работ – Б.1.11</w:t>
            </w:r>
          </w:p>
          <w:p w14:paraId="6D675D5F" w14:textId="7A4D55C4" w:rsidR="00295132" w:rsidRPr="00E672FA" w:rsidRDefault="00295132" w:rsidP="00BC4D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Б.9.3 – Эксплуатация опасных производственных объектов, на которых применяется подъемные сооружения, предназначенные для подъема и перемещения грузов.</w:t>
            </w:r>
          </w:p>
        </w:tc>
      </w:tr>
      <w:tr w:rsidR="00F03AB0" w:rsidRPr="00E672FA" w14:paraId="03130C78" w14:textId="77777777" w:rsidTr="007B0518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9D6" w14:textId="77777777" w:rsidR="00F03AB0" w:rsidRPr="00E672FA" w:rsidRDefault="00F03AB0" w:rsidP="00984D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84D18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1965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672FA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971" w14:textId="77777777" w:rsidR="00F03AB0" w:rsidRPr="00E672FA" w:rsidRDefault="00984D18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  <w:r w:rsidR="00F03AB0" w:rsidRPr="00E672FA">
              <w:rPr>
                <w:rFonts w:ascii="Times New Roman" w:hAnsi="Times New Roman"/>
                <w:color w:val="000000"/>
                <w:sz w:val="23"/>
                <w:szCs w:val="23"/>
              </w:rPr>
              <w:t>.1</w:t>
            </w:r>
            <w:r w:rsidR="00F03AB0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результате проведения работ,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кроме металлолома,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утилизируются Подрядчиком (в указанном в актах осмотра объеме) в соответствии с действующим законодательством, в том числе в соответствии с законом № 89-ФЗ, № 52-ФЗ, в соответствии с КоАП РФ, нормативно – правовыми актами субъектов РФ и органов местного самоуправления в рамках его собственной разрешительной документации;</w:t>
            </w:r>
          </w:p>
          <w:p w14:paraId="1C22EE0C" w14:textId="77777777" w:rsidR="00F03AB0" w:rsidRPr="00E672FA" w:rsidRDefault="00984D18" w:rsidP="00F03AB0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F03AB0" w:rsidRPr="00E672FA" w14:paraId="29339CFC" w14:textId="77777777" w:rsidTr="004B6585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FD5C" w14:textId="77777777" w:rsidR="00F03AB0" w:rsidRPr="00E672FA" w:rsidRDefault="00984D18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7AE1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D02" w14:textId="77777777" w:rsidR="00F03AB0" w:rsidRPr="00E672FA" w:rsidRDefault="00984D18" w:rsidP="00905C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F03AB0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Предусмотреть выполнение работ </w:t>
            </w:r>
            <w:r w:rsidR="00905C67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 круглосуточном режиме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A84A34" w14:textId="77777777" w:rsidR="007366B4" w:rsidRPr="00E672FA" w:rsidRDefault="007366B4" w:rsidP="00905C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12.2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F03AB0" w:rsidRPr="00E672FA" w14:paraId="6C1466F5" w14:textId="77777777" w:rsidTr="004B6585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3F32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3E39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017A" w14:textId="77777777" w:rsidR="00F03AB0" w:rsidRPr="00E672FA" w:rsidRDefault="007366B4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12.3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984D18" w:rsidRPr="00E672FA" w14:paraId="58E428BA" w14:textId="77777777" w:rsidTr="00984D18">
        <w:trPr>
          <w:trHeight w:val="56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356" w14:textId="77777777" w:rsidR="00984D18" w:rsidRPr="00E672FA" w:rsidRDefault="00984D18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E74" w14:textId="77777777" w:rsidR="00984D18" w:rsidRPr="00E672FA" w:rsidRDefault="00984D18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6DC8" w14:textId="77777777" w:rsidR="00984D18" w:rsidRPr="00E672FA" w:rsidRDefault="00984D18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13.1 Гарантийный срок на выполненные работы составляет</w:t>
            </w:r>
            <w:r w:rsidR="00905C67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</w:t>
            </w:r>
            <w:r w:rsidR="00D12A1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</w:t>
            </w:r>
          </w:p>
          <w:p w14:paraId="7F304BDF" w14:textId="77777777" w:rsidR="00984D18" w:rsidRPr="00E672FA" w:rsidRDefault="00984D18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13.2 Началом гарантийного срока считать дату подписания акта выполненных работ и сдачу исполнительной документации.</w:t>
            </w:r>
          </w:p>
          <w:p w14:paraId="7ADBAF61" w14:textId="77777777" w:rsidR="00984D18" w:rsidRPr="00E672FA" w:rsidRDefault="00984D18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13.3 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35246D" w:rsidRPr="00E672FA" w14:paraId="29E22811" w14:textId="77777777" w:rsidTr="00984D18">
        <w:trPr>
          <w:trHeight w:val="567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797" w14:textId="77777777" w:rsidR="0035246D" w:rsidRPr="00E672FA" w:rsidRDefault="0035246D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48A" w14:textId="77777777" w:rsidR="0035246D" w:rsidRPr="00E672FA" w:rsidRDefault="0035246D" w:rsidP="003524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6DCF4" w14:textId="77777777" w:rsidR="0035246D" w:rsidRPr="00E672FA" w:rsidRDefault="0035246D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14.1 Участники строительства должны осуществлять строительный контроль с целью оценки соответствия выполняемых работ требованиям нормативно-технической документации, технических регламентов, проектной и рабочей документации.</w:t>
            </w:r>
          </w:p>
          <w:p w14:paraId="1AF746AC" w14:textId="77777777" w:rsidR="0035246D" w:rsidRPr="00E672FA" w:rsidRDefault="0035246D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14.2 С целью соблюдения требуемого уровня качества строительства и обеспечения эксплуатационной надежности на всех этапах должен выполняться входной, операционный и приемочный контроль.</w:t>
            </w:r>
          </w:p>
          <w:p w14:paraId="1B5EF9A5" w14:textId="77777777" w:rsidR="0035246D" w:rsidRPr="00E672FA" w:rsidRDefault="0035246D" w:rsidP="00984D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14.3 Производственный контроль качества и строительный контроль осуществляется: </w:t>
            </w:r>
          </w:p>
          <w:p w14:paraId="259BFB85" w14:textId="77777777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-персоналом подрядной организации (инженерно-техническими работниками, непосредственно руководящими производством работ, бригадами и звеньями, лабораторией неразрушающего и разрушающего контроля, геодезической службой, специалистами строительного контроля); </w:t>
            </w:r>
          </w:p>
          <w:p w14:paraId="6C0CE937" w14:textId="77777777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уполномоченными представителями заказчика; </w:t>
            </w:r>
          </w:p>
          <w:p w14:paraId="465BE342" w14:textId="77777777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представителями проектной организации; </w:t>
            </w:r>
          </w:p>
          <w:p w14:paraId="4E2A339E" w14:textId="5D74826F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требованиями проектной документации, действующих нормативных документов, Законодательства РФ, технических регламентов, регламентов и процедур </w:t>
            </w:r>
            <w:r w:rsidR="0029513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заказчика, сводов правил, а так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же других действующих нормативных документов и согласованных заказчиком операционных технологических карт контроля качества всех технологических операций.</w:t>
            </w:r>
          </w:p>
          <w:p w14:paraId="440B09AB" w14:textId="1C9167F9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14.4 Контроль качества строительства объект</w:t>
            </w:r>
            <w:r w:rsidR="00DA223A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проводится в сроки:</w:t>
            </w:r>
          </w:p>
          <w:p w14:paraId="767EB3B8" w14:textId="77777777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персоналом подрядных строительных организаций - ежедневно </w:t>
            </w:r>
            <w:proofErr w:type="spellStart"/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пооперационно</w:t>
            </w:r>
            <w:proofErr w:type="spellEnd"/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75C1886F" w14:textId="77777777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представителями заказчика - ежедневно; </w:t>
            </w:r>
          </w:p>
          <w:p w14:paraId="1C9C0E6D" w14:textId="77777777" w:rsidR="0035246D" w:rsidRPr="00E672FA" w:rsidRDefault="0035246D" w:rsidP="003524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- представителями проектной организации - в сроки, определенные договором на авторский надзор.</w:t>
            </w:r>
          </w:p>
        </w:tc>
      </w:tr>
      <w:tr w:rsidR="00F03AB0" w:rsidRPr="00E672FA" w14:paraId="76C093A2" w14:textId="77777777" w:rsidTr="004B6585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DE0E" w14:textId="77777777" w:rsidR="00F03AB0" w:rsidRPr="00E672FA" w:rsidRDefault="00F03AB0" w:rsidP="00F03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5246D" w:rsidRPr="00E672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CAB" w14:textId="77777777" w:rsidR="00F03AB0" w:rsidRPr="00E672FA" w:rsidRDefault="00F03AB0" w:rsidP="00F03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474D" w14:textId="77777777" w:rsidR="00F03AB0" w:rsidRPr="00E672FA" w:rsidRDefault="0035246D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F03AB0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F03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1BB5467E" w14:textId="77777777" w:rsidR="0035246D" w:rsidRPr="00E672FA" w:rsidRDefault="0035246D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оставляет за собой право проводить независимые аудиты и контрольные проверки соблюдения требований ОТ, ПБ и ООС на участках и объектах выполнения подрядных работ.</w:t>
            </w:r>
          </w:p>
          <w:p w14:paraId="145E0A5F" w14:textId="77777777" w:rsidR="007366B4" w:rsidRPr="00E672FA" w:rsidRDefault="007366B4" w:rsidP="00F03A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15.2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Весь персонал Подрядчика должен быть, обеспечен средствами индивидуальной защиты в объеме и видах не ниже, чем предусмотрено Типовыми отраслевыми нормами бесплатной выдачи специальной одежды, специальной обуви и других средств индивидуальной защиты (по отраслевой принадлежности Подрядчика). Все средства индивидуальной защиты, используемые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персоналом Подрядчика, должны соответствовать требованиям Заказчика.</w:t>
            </w:r>
          </w:p>
        </w:tc>
      </w:tr>
      <w:tr w:rsidR="007366B4" w:rsidRPr="00E672FA" w14:paraId="7BA21677" w14:textId="77777777" w:rsidTr="004B658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5BC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0F1E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201" w14:textId="114E7CB9" w:rsidR="007366B4" w:rsidRPr="00E672FA" w:rsidRDefault="00D12A12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15.3</w:t>
            </w:r>
            <w:r w:rsidR="007366B4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Провести проверку работников на знание процесса выполнения работ, инструментом для выполнения монтажных работ имеющимся в наличии у Подрядчика;</w:t>
            </w:r>
          </w:p>
          <w:p w14:paraId="163ACB5F" w14:textId="77777777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D12A1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Опыт ведения строительно-монтажных работ на аналогичных объектах (не менее 3-х лет).</w:t>
            </w:r>
          </w:p>
          <w:p w14:paraId="6898A82B" w14:textId="77777777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D12A1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Наличие квалифицированного инженерно-технического персонала для выполнения объемов работ по монтажу объекта.</w:t>
            </w:r>
          </w:p>
          <w:p w14:paraId="43785D5A" w14:textId="77777777" w:rsidR="007366B4" w:rsidRPr="00E672FA" w:rsidRDefault="007366B4" w:rsidP="00D12A1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="00D12A1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Наличие </w:t>
            </w:r>
            <w:r w:rsidR="00D12A1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аккредитованной электролаборатории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 составе предприятия.</w:t>
            </w:r>
          </w:p>
        </w:tc>
      </w:tr>
      <w:tr w:rsidR="007366B4" w:rsidRPr="00E672FA" w14:paraId="2440CACA" w14:textId="77777777" w:rsidTr="007366B4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CC18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67BF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D89D" w14:textId="77777777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66B4" w:rsidRPr="00E672FA" w14:paraId="71A5304B" w14:textId="77777777" w:rsidTr="007B0518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735C" w14:textId="77777777" w:rsidR="007366B4" w:rsidRPr="00E672FA" w:rsidRDefault="007366B4" w:rsidP="009E4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14D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1DC" w14:textId="77777777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При подаче ТКП потенциальный подрядчик предоставляет следующие документы:</w:t>
            </w:r>
          </w:p>
          <w:p w14:paraId="415E2729" w14:textId="446DD5B8" w:rsidR="005159C7" w:rsidRPr="005159C7" w:rsidRDefault="005159C7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9C7">
              <w:rPr>
                <w:rFonts w:ascii="Times New Roman" w:hAnsi="Times New Roman"/>
                <w:color w:val="000000"/>
                <w:sz w:val="24"/>
                <w:szCs w:val="24"/>
              </w:rPr>
              <w:t>16.1 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(кроме особо опасных, технически сложных и уникальных объектов капитального строительства, объектов использования атомной энергии);</w:t>
            </w:r>
          </w:p>
          <w:p w14:paraId="7E695433" w14:textId="36F9461D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59C7" w:rsidRPr="005159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документы, подтверждающие наличие необходимого персонала, в том числе ИТР, </w:t>
            </w:r>
            <w:r w:rsidR="00D12A12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электро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лаборатория (выписка из штатного расписания).</w:t>
            </w:r>
          </w:p>
          <w:p w14:paraId="29D019F8" w14:textId="69EFF743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59C7" w:rsidRPr="005159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документы, подтверждающие опыт работы подрядной организации по аналогичным проектам (видам работ) за последние 3 года.</w:t>
            </w:r>
          </w:p>
          <w:p w14:paraId="2F81193C" w14:textId="7967C937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59C7" w:rsidRPr="005159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всего персонала должны отсутствовать медицинские противопоказания на выполнение данного вида работ.</w:t>
            </w:r>
          </w:p>
          <w:p w14:paraId="06B1D9FC" w14:textId="7F5A70FE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59C7" w:rsidRPr="005159C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70043B16" w14:textId="60FD99D3" w:rsidR="007366B4" w:rsidRPr="00E672FA" w:rsidRDefault="007366B4" w:rsidP="007366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59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  <w:p w14:paraId="6D5BB114" w14:textId="20036017" w:rsidR="007366B4" w:rsidRPr="00E672FA" w:rsidRDefault="007366B4" w:rsidP="006E52B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59C7" w:rsidRPr="005159C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Привлечение субподрядных организации допускается только на специализированные виды работ. Все привлекаемые организации предварительно должны быть согласованы с Заказчиком.</w:t>
            </w:r>
          </w:p>
        </w:tc>
      </w:tr>
      <w:tr w:rsidR="007366B4" w:rsidRPr="00E672FA" w14:paraId="3BBCCF0F" w14:textId="77777777" w:rsidTr="004B6585">
        <w:trPr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9F7" w14:textId="77777777" w:rsidR="007366B4" w:rsidRPr="00E672FA" w:rsidRDefault="009E4AB0" w:rsidP="007366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8827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776" w14:textId="71681B4E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</w:t>
            </w:r>
            <w:r w:rsidR="003E0F1B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но не ограничиваясь:</w:t>
            </w:r>
          </w:p>
          <w:p w14:paraId="2A626C05" w14:textId="77777777" w:rsidR="007366B4" w:rsidRPr="00E672FA" w:rsidRDefault="009E4AB0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7366B4"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48.13330.2019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«Свод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правил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Организация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строительства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Актуализированная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версия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66B4" w:rsidRPr="00E672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СНиП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12-01-2004. </w:t>
            </w:r>
          </w:p>
          <w:p w14:paraId="1CD6C2ED" w14:textId="77777777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14:paraId="7600C008" w14:textId="77777777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.3 Постановление Правительства РФ от 11.07.2020 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1034 «Правила противопожарного режима в Российской Федерации».</w:t>
            </w:r>
            <w:r w:rsidRPr="00E672F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</w:p>
          <w:p w14:paraId="15D3ED1E" w14:textId="77777777" w:rsidR="007366B4" w:rsidRPr="00E672FA" w:rsidRDefault="007366B4" w:rsidP="00590CA4">
            <w:pPr>
              <w:jc w:val="both"/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.4 Приказ №123-ФЗ от 22.01.2008г. «Технический регламент о требованиях пожарной безопасности».</w:t>
            </w:r>
            <w:r w:rsidRPr="00E672FA">
              <w:t xml:space="preserve"> </w:t>
            </w:r>
          </w:p>
          <w:p w14:paraId="7E3C5543" w14:textId="77777777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.5 Приказ №461 от 26.11.2020г. «Правила безопасности опасных производственных объектов, на которых используются подъемные сооружения». </w:t>
            </w:r>
          </w:p>
          <w:p w14:paraId="132F3254" w14:textId="77777777" w:rsidR="00AA32D8" w:rsidRPr="00E672FA" w:rsidRDefault="007366B4" w:rsidP="00590CA4">
            <w:pPr>
              <w:pStyle w:val="af6"/>
              <w:tabs>
                <w:tab w:val="left" w:pos="533"/>
              </w:tabs>
              <w:spacing w:after="40"/>
              <w:jc w:val="both"/>
              <w:rPr>
                <w:lang w:bidi="ru-RU"/>
              </w:rPr>
            </w:pPr>
            <w:r w:rsidRPr="00E672FA">
              <w:rPr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color w:val="000000"/>
                <w:sz w:val="24"/>
                <w:szCs w:val="24"/>
              </w:rPr>
              <w:t>7</w:t>
            </w:r>
            <w:r w:rsidRPr="00E672FA">
              <w:rPr>
                <w:color w:val="000000"/>
                <w:sz w:val="24"/>
                <w:szCs w:val="24"/>
              </w:rPr>
              <w:t xml:space="preserve">.6 </w:t>
            </w:r>
            <w:r w:rsidR="00AA32D8" w:rsidRPr="00E672FA">
              <w:rPr>
                <w:sz w:val="24"/>
                <w:lang w:bidi="ru-RU"/>
              </w:rPr>
              <w:t>Приказ от 16 мая 2023 г. №344/</w:t>
            </w:r>
            <w:proofErr w:type="spellStart"/>
            <w:r w:rsidR="00AA32D8" w:rsidRPr="00E672FA">
              <w:rPr>
                <w:sz w:val="24"/>
                <w:lang w:bidi="ru-RU"/>
              </w:rPr>
              <w:t>пр</w:t>
            </w:r>
            <w:proofErr w:type="spellEnd"/>
            <w:r w:rsidR="00AA32D8" w:rsidRPr="00E672FA">
              <w:rPr>
                <w:sz w:val="24"/>
                <w:lang w:bidi="ru-RU"/>
              </w:rPr>
              <w:t xml:space="preserve"> «Об утверждении состава и </w:t>
            </w:r>
            <w:r w:rsidR="00AA32D8" w:rsidRPr="00E672FA">
              <w:rPr>
                <w:sz w:val="24"/>
                <w:lang w:bidi="ru-RU"/>
              </w:rPr>
              <w:lastRenderedPageBreak/>
              <w:t>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</w:p>
          <w:p w14:paraId="14AA8DC5" w14:textId="77777777" w:rsidR="00AA32D8" w:rsidRPr="00E672FA" w:rsidRDefault="00AA32D8" w:rsidP="00590CA4">
            <w:pPr>
              <w:pStyle w:val="af6"/>
              <w:tabs>
                <w:tab w:val="left" w:pos="533"/>
              </w:tabs>
              <w:spacing w:after="40"/>
              <w:jc w:val="both"/>
              <w:rPr>
                <w:sz w:val="24"/>
                <w:lang w:bidi="ru-RU"/>
              </w:rPr>
            </w:pPr>
            <w:r w:rsidRPr="00E672FA">
              <w:rPr>
                <w:sz w:val="24"/>
                <w:lang w:bidi="ru-RU"/>
              </w:rPr>
              <w:t>17.7 Приказ от 2 декабря 2022 г. №1026/</w:t>
            </w:r>
            <w:proofErr w:type="spellStart"/>
            <w:r w:rsidRPr="00E672FA">
              <w:rPr>
                <w:sz w:val="24"/>
                <w:lang w:bidi="ru-RU"/>
              </w:rPr>
              <w:t>пр</w:t>
            </w:r>
            <w:proofErr w:type="spellEnd"/>
            <w:r w:rsidRPr="00E672FA">
              <w:rPr>
                <w:sz w:val="24"/>
                <w:lang w:bidi="ru-RU"/>
              </w:rPr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      </w:r>
          </w:p>
          <w:p w14:paraId="6B9FE279" w14:textId="0D38A894" w:rsidR="007366B4" w:rsidRPr="00E672FA" w:rsidRDefault="00AA32D8" w:rsidP="00590CA4">
            <w:pPr>
              <w:pStyle w:val="af6"/>
              <w:tabs>
                <w:tab w:val="left" w:pos="533"/>
              </w:tabs>
              <w:spacing w:after="40"/>
              <w:jc w:val="both"/>
              <w:rPr>
                <w:lang w:bidi="ru-RU"/>
              </w:rPr>
            </w:pPr>
            <w:r w:rsidRPr="00E672FA">
              <w:rPr>
                <w:sz w:val="24"/>
                <w:lang w:bidi="ru-RU"/>
              </w:rPr>
              <w:t>1</w:t>
            </w:r>
            <w:r w:rsidR="00590CA4" w:rsidRPr="00E672FA">
              <w:rPr>
                <w:sz w:val="24"/>
                <w:lang w:bidi="ru-RU"/>
              </w:rPr>
              <w:t>7.8</w:t>
            </w:r>
            <w:r w:rsidRPr="00E672FA">
              <w:rPr>
                <w:sz w:val="24"/>
                <w:lang w:bidi="ru-RU"/>
              </w:rPr>
              <w:t xml:space="preserve"> ГОСТ 51872-2019 «Документация исполнительная геодезическая»</w:t>
            </w:r>
          </w:p>
          <w:p w14:paraId="6FC034F7" w14:textId="318942C0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90CA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.9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 Главного государственного санитарного врача РФ от 28.01.2021 № 3 «Об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</w:tc>
      </w:tr>
      <w:tr w:rsidR="007366B4" w:rsidRPr="00E672FA" w14:paraId="153432AF" w14:textId="77777777" w:rsidTr="007F4BDA">
        <w:trPr>
          <w:trHeight w:val="43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3882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A6B2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E1D8" w14:textId="62F82D72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90CA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14:paraId="2EF3D384" w14:textId="77777777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.11 Приказ Министерства труда и социальной защиты РФ №883н от 11.12.2020 года «Об утверждении Правил по охране труда при строительстве, реконструкции и ремонте».</w:t>
            </w:r>
          </w:p>
          <w:p w14:paraId="5B0643B2" w14:textId="77777777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.12 Правила по охране труда при выполнении электросварочных и газосварочных работ, утверждённые приказом Минтруда России от 11.12.2020 № 884н.</w:t>
            </w:r>
          </w:p>
          <w:p w14:paraId="52619DB0" w14:textId="77777777" w:rsidR="00590CA4" w:rsidRPr="00E672FA" w:rsidRDefault="00590CA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4272B1" w14:textId="12DE9F55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.13 Приказ Министерства труда и социальной защиты РФ №782н от 16.1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.2020 года «Об утверждении Правил по охране труда при работе на высоте».</w:t>
            </w:r>
          </w:p>
          <w:p w14:paraId="2936F1C7" w14:textId="070EFCC5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E576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.14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ПУЭ-7. Правила устройства электроустановок.</w:t>
            </w:r>
          </w:p>
          <w:p w14:paraId="3BE63456" w14:textId="5BCADE41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E576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.15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Федерации»</w:t>
            </w:r>
          </w:p>
          <w:p w14:paraId="0972A74E" w14:textId="4B384B48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E576E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.16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по охране труда при погрузочно-разгрузочных работах и размещении грузов, утверждённых приказом Минтруда России от 28.10.2020 № 753н.</w:t>
            </w:r>
          </w:p>
          <w:p w14:paraId="0E890992" w14:textId="4B6D3090" w:rsidR="007366B4" w:rsidRPr="00E672FA" w:rsidRDefault="00590CA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17.17</w:t>
            </w:r>
            <w:r w:rsidR="007366B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по охране труда при работе с инструментом и приспособлениями, утверждённые приказом Минтруда России от 27.11.2020 № 835н.</w:t>
            </w:r>
          </w:p>
          <w:p w14:paraId="3A40DC4A" w14:textId="18FD53A3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90CA4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.18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 Правительства РФ от 21 июня 2010 г. № 468 «Положение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строительства».</w:t>
            </w:r>
          </w:p>
          <w:p w14:paraId="40FF1778" w14:textId="7A35D936" w:rsidR="007366B4" w:rsidRPr="00E672FA" w:rsidRDefault="007366B4" w:rsidP="00590C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3752D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.19</w:t>
            </w: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Федеральный закон от 21.07.1997 № 116-ФЗ «О промышленной безопасности опасных производственных объектов».</w:t>
            </w:r>
          </w:p>
        </w:tc>
      </w:tr>
      <w:tr w:rsidR="007366B4" w:rsidRPr="001C5CE5" w14:paraId="7C80AB33" w14:textId="77777777" w:rsidTr="007F4BDA">
        <w:trPr>
          <w:trHeight w:val="3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01F" w14:textId="77777777" w:rsidR="007366B4" w:rsidRPr="00E672FA" w:rsidRDefault="007366B4" w:rsidP="009E4A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E4AB0"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FBF" w14:textId="77777777" w:rsidR="007366B4" w:rsidRPr="00E672FA" w:rsidRDefault="007366B4" w:rsidP="007366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7CB3" w14:textId="77777777" w:rsidR="00274AF1" w:rsidRPr="00E672FA" w:rsidRDefault="007366B4" w:rsidP="00736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sz w:val="24"/>
                <w:szCs w:val="24"/>
              </w:rPr>
              <w:t>8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274AF1" w:rsidRPr="00E672FA">
              <w:rPr>
                <w:rFonts w:ascii="Times New Roman" w:hAnsi="Times New Roman"/>
                <w:sz w:val="24"/>
                <w:szCs w:val="24"/>
              </w:rPr>
              <w:t xml:space="preserve">На все работы Подрядчик разрабатывает локально-сметные расчеты (ЛСР) согласно ППР и переданной Заказчиком рабочей документации. </w:t>
            </w:r>
          </w:p>
          <w:p w14:paraId="63A5BF63" w14:textId="170FD245" w:rsidR="007366B4" w:rsidRPr="00E672FA" w:rsidRDefault="007366B4" w:rsidP="00736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sz w:val="24"/>
                <w:szCs w:val="24"/>
              </w:rPr>
              <w:t>8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>.2</w:t>
            </w:r>
            <w:r w:rsidRPr="00E672F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 xml:space="preserve"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  <w:p w14:paraId="68AC26F5" w14:textId="77777777" w:rsidR="007366B4" w:rsidRPr="00E672FA" w:rsidRDefault="007366B4" w:rsidP="00736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sz w:val="24"/>
                <w:szCs w:val="24"/>
              </w:rPr>
              <w:t>8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>.3</w:t>
            </w:r>
            <w:r w:rsidRPr="00E672F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 xml:space="preserve">Индексы пересчета цен 2001г в текущие цены принимается на основании технико-коммерческого предложения Подрядчика. </w:t>
            </w:r>
          </w:p>
          <w:p w14:paraId="2F5F77B8" w14:textId="77777777" w:rsidR="007366B4" w:rsidRPr="00DA223A" w:rsidRDefault="007366B4" w:rsidP="009E4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2FA">
              <w:rPr>
                <w:rFonts w:ascii="Times New Roman" w:hAnsi="Times New Roman"/>
                <w:sz w:val="24"/>
                <w:szCs w:val="24"/>
              </w:rPr>
              <w:t>1</w:t>
            </w:r>
            <w:r w:rsidR="009E4AB0" w:rsidRPr="00E672FA">
              <w:rPr>
                <w:rFonts w:ascii="Times New Roman" w:hAnsi="Times New Roman"/>
                <w:sz w:val="24"/>
                <w:szCs w:val="24"/>
              </w:rPr>
              <w:t>8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>.4</w:t>
            </w:r>
            <w:r w:rsidRPr="00E672F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672FA">
              <w:rPr>
                <w:rFonts w:ascii="Times New Roman" w:hAnsi="Times New Roman"/>
                <w:sz w:val="24"/>
                <w:szCs w:val="24"/>
              </w:rPr>
              <w:t>Сметные цены материалов и оборудования, поставляемых Подрядчиком, в ЛСР учитываются по сборнику ФССЦ, в случае отсутствия по текущим ценам, подтверждённым счетами на оплату от поставщика материала согласованных с УМТС Заказчика.</w:t>
            </w:r>
          </w:p>
        </w:tc>
      </w:tr>
    </w:tbl>
    <w:p w14:paraId="4BF3D37E" w14:textId="77777777" w:rsidR="00D12A12" w:rsidRDefault="00D12A12" w:rsidP="004654A4">
      <w:pPr>
        <w:rPr>
          <w:rFonts w:ascii="Times New Roman" w:hAnsi="Times New Roman"/>
          <w:b/>
          <w:sz w:val="24"/>
          <w:szCs w:val="24"/>
        </w:rPr>
      </w:pPr>
    </w:p>
    <w:sectPr w:rsidR="00D12A12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F3666" w14:textId="77777777" w:rsidR="00E265C4" w:rsidRDefault="00E265C4">
      <w:r>
        <w:separator/>
      </w:r>
    </w:p>
  </w:endnote>
  <w:endnote w:type="continuationSeparator" w:id="0">
    <w:p w14:paraId="67BFA7B8" w14:textId="77777777" w:rsidR="00E265C4" w:rsidRDefault="00E2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385E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F096B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3585" w14:textId="77777777" w:rsidR="00E265C4" w:rsidRDefault="00E265C4">
      <w:r>
        <w:separator/>
      </w:r>
    </w:p>
  </w:footnote>
  <w:footnote w:type="continuationSeparator" w:id="0">
    <w:p w14:paraId="6F95E15B" w14:textId="77777777" w:rsidR="00E265C4" w:rsidRDefault="00E2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4432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00928">
    <w:abstractNumId w:val="9"/>
  </w:num>
  <w:num w:numId="2" w16cid:durableId="702362967">
    <w:abstractNumId w:val="27"/>
  </w:num>
  <w:num w:numId="3" w16cid:durableId="2113238544">
    <w:abstractNumId w:val="2"/>
  </w:num>
  <w:num w:numId="4" w16cid:durableId="2091806505">
    <w:abstractNumId w:val="6"/>
  </w:num>
  <w:num w:numId="5" w16cid:durableId="2066876286">
    <w:abstractNumId w:val="20"/>
  </w:num>
  <w:num w:numId="6" w16cid:durableId="274599902">
    <w:abstractNumId w:val="24"/>
  </w:num>
  <w:num w:numId="7" w16cid:durableId="969172387">
    <w:abstractNumId w:val="18"/>
  </w:num>
  <w:num w:numId="8" w16cid:durableId="15545810">
    <w:abstractNumId w:val="10"/>
  </w:num>
  <w:num w:numId="9" w16cid:durableId="594946119">
    <w:abstractNumId w:val="8"/>
  </w:num>
  <w:num w:numId="10" w16cid:durableId="1135172960">
    <w:abstractNumId w:val="23"/>
  </w:num>
  <w:num w:numId="11" w16cid:durableId="125199682">
    <w:abstractNumId w:val="15"/>
  </w:num>
  <w:num w:numId="12" w16cid:durableId="757561055">
    <w:abstractNumId w:val="11"/>
  </w:num>
  <w:num w:numId="13" w16cid:durableId="1313020448">
    <w:abstractNumId w:val="17"/>
  </w:num>
  <w:num w:numId="14" w16cid:durableId="318000809">
    <w:abstractNumId w:val="16"/>
  </w:num>
  <w:num w:numId="15" w16cid:durableId="1450854506">
    <w:abstractNumId w:val="3"/>
  </w:num>
  <w:num w:numId="16" w16cid:durableId="1693066070">
    <w:abstractNumId w:val="4"/>
  </w:num>
  <w:num w:numId="17" w16cid:durableId="773402418">
    <w:abstractNumId w:val="5"/>
  </w:num>
  <w:num w:numId="18" w16cid:durableId="32850668">
    <w:abstractNumId w:val="19"/>
  </w:num>
  <w:num w:numId="19" w16cid:durableId="186455247">
    <w:abstractNumId w:val="25"/>
  </w:num>
  <w:num w:numId="20" w16cid:durableId="1907183407">
    <w:abstractNumId w:val="0"/>
  </w:num>
  <w:num w:numId="21" w16cid:durableId="390615528">
    <w:abstractNumId w:val="26"/>
  </w:num>
  <w:num w:numId="22" w16cid:durableId="600407783">
    <w:abstractNumId w:val="1"/>
  </w:num>
  <w:num w:numId="23" w16cid:durableId="508065979">
    <w:abstractNumId w:val="14"/>
  </w:num>
  <w:num w:numId="24" w16cid:durableId="1303971567">
    <w:abstractNumId w:val="7"/>
  </w:num>
  <w:num w:numId="25" w16cid:durableId="1724324748">
    <w:abstractNumId w:val="21"/>
  </w:num>
  <w:num w:numId="26" w16cid:durableId="1539927923">
    <w:abstractNumId w:val="13"/>
  </w:num>
  <w:num w:numId="27" w16cid:durableId="1977636630">
    <w:abstractNumId w:val="22"/>
  </w:num>
  <w:num w:numId="28" w16cid:durableId="1156796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26F6E"/>
    <w:rsid w:val="000321D8"/>
    <w:rsid w:val="00032C2E"/>
    <w:rsid w:val="00035A5C"/>
    <w:rsid w:val="000375B1"/>
    <w:rsid w:val="0004472E"/>
    <w:rsid w:val="00045D02"/>
    <w:rsid w:val="000467EC"/>
    <w:rsid w:val="00050440"/>
    <w:rsid w:val="00053BE1"/>
    <w:rsid w:val="00055517"/>
    <w:rsid w:val="00061DCD"/>
    <w:rsid w:val="00073E0B"/>
    <w:rsid w:val="00077246"/>
    <w:rsid w:val="00077CFA"/>
    <w:rsid w:val="000821C7"/>
    <w:rsid w:val="00083A27"/>
    <w:rsid w:val="000855DF"/>
    <w:rsid w:val="00090FBC"/>
    <w:rsid w:val="0009127C"/>
    <w:rsid w:val="00094836"/>
    <w:rsid w:val="00094F7A"/>
    <w:rsid w:val="000A01BD"/>
    <w:rsid w:val="000A1D07"/>
    <w:rsid w:val="000A1EB2"/>
    <w:rsid w:val="000B07B2"/>
    <w:rsid w:val="000B7D3F"/>
    <w:rsid w:val="000C175C"/>
    <w:rsid w:val="000C4DDC"/>
    <w:rsid w:val="000C5F23"/>
    <w:rsid w:val="000C7F67"/>
    <w:rsid w:val="000D40A4"/>
    <w:rsid w:val="000E32E1"/>
    <w:rsid w:val="000E54C3"/>
    <w:rsid w:val="000E576E"/>
    <w:rsid w:val="000E7054"/>
    <w:rsid w:val="000F1FE4"/>
    <w:rsid w:val="000F2273"/>
    <w:rsid w:val="000F2A41"/>
    <w:rsid w:val="000F2FC5"/>
    <w:rsid w:val="000F7FCE"/>
    <w:rsid w:val="00100E00"/>
    <w:rsid w:val="00115D1B"/>
    <w:rsid w:val="001224CA"/>
    <w:rsid w:val="001321D8"/>
    <w:rsid w:val="00132BE9"/>
    <w:rsid w:val="00142483"/>
    <w:rsid w:val="00142962"/>
    <w:rsid w:val="0014566E"/>
    <w:rsid w:val="001471CD"/>
    <w:rsid w:val="00147D13"/>
    <w:rsid w:val="00150034"/>
    <w:rsid w:val="00151165"/>
    <w:rsid w:val="00155130"/>
    <w:rsid w:val="00156B5D"/>
    <w:rsid w:val="00157071"/>
    <w:rsid w:val="00160323"/>
    <w:rsid w:val="0016364E"/>
    <w:rsid w:val="00164C87"/>
    <w:rsid w:val="00173294"/>
    <w:rsid w:val="0017695A"/>
    <w:rsid w:val="001828FE"/>
    <w:rsid w:val="00186A79"/>
    <w:rsid w:val="0019025F"/>
    <w:rsid w:val="00190492"/>
    <w:rsid w:val="00191D32"/>
    <w:rsid w:val="00194622"/>
    <w:rsid w:val="00194B9E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32DB"/>
    <w:rsid w:val="001C456F"/>
    <w:rsid w:val="001C5CE5"/>
    <w:rsid w:val="001D2C55"/>
    <w:rsid w:val="001E0C31"/>
    <w:rsid w:val="001E0EAD"/>
    <w:rsid w:val="001E1D14"/>
    <w:rsid w:val="001F71C2"/>
    <w:rsid w:val="001F78BB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46F"/>
    <w:rsid w:val="0023767D"/>
    <w:rsid w:val="00241FF3"/>
    <w:rsid w:val="00243836"/>
    <w:rsid w:val="00246267"/>
    <w:rsid w:val="00247668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4AF1"/>
    <w:rsid w:val="0028160D"/>
    <w:rsid w:val="00281A7E"/>
    <w:rsid w:val="00282EBF"/>
    <w:rsid w:val="00286ECB"/>
    <w:rsid w:val="002879A6"/>
    <w:rsid w:val="00287AAC"/>
    <w:rsid w:val="0029049C"/>
    <w:rsid w:val="002916F2"/>
    <w:rsid w:val="00295132"/>
    <w:rsid w:val="0029514C"/>
    <w:rsid w:val="00297320"/>
    <w:rsid w:val="002A3A89"/>
    <w:rsid w:val="002A4028"/>
    <w:rsid w:val="002A41C4"/>
    <w:rsid w:val="002C1F44"/>
    <w:rsid w:val="002C2AD6"/>
    <w:rsid w:val="002C360C"/>
    <w:rsid w:val="002D18B9"/>
    <w:rsid w:val="002D3D3E"/>
    <w:rsid w:val="002D688C"/>
    <w:rsid w:val="002D7696"/>
    <w:rsid w:val="002E070B"/>
    <w:rsid w:val="002E3F96"/>
    <w:rsid w:val="002E5756"/>
    <w:rsid w:val="002F42EE"/>
    <w:rsid w:val="00300A44"/>
    <w:rsid w:val="003010A8"/>
    <w:rsid w:val="0030122E"/>
    <w:rsid w:val="00301A94"/>
    <w:rsid w:val="00301F57"/>
    <w:rsid w:val="00304521"/>
    <w:rsid w:val="003121E4"/>
    <w:rsid w:val="0031423D"/>
    <w:rsid w:val="00322DD2"/>
    <w:rsid w:val="00327CC8"/>
    <w:rsid w:val="00330045"/>
    <w:rsid w:val="0033100F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51F5D"/>
    <w:rsid w:val="0035246D"/>
    <w:rsid w:val="00355274"/>
    <w:rsid w:val="00356FA1"/>
    <w:rsid w:val="00363C13"/>
    <w:rsid w:val="00363F4C"/>
    <w:rsid w:val="00364B16"/>
    <w:rsid w:val="00372BFC"/>
    <w:rsid w:val="00373538"/>
    <w:rsid w:val="00373980"/>
    <w:rsid w:val="00375BF8"/>
    <w:rsid w:val="003842D3"/>
    <w:rsid w:val="00384C2F"/>
    <w:rsid w:val="00385D1A"/>
    <w:rsid w:val="00392F7B"/>
    <w:rsid w:val="00396578"/>
    <w:rsid w:val="00397375"/>
    <w:rsid w:val="003A0425"/>
    <w:rsid w:val="003A0CE7"/>
    <w:rsid w:val="003A5F90"/>
    <w:rsid w:val="003A7461"/>
    <w:rsid w:val="003B502D"/>
    <w:rsid w:val="003C044D"/>
    <w:rsid w:val="003C109F"/>
    <w:rsid w:val="003C27F4"/>
    <w:rsid w:val="003C5A19"/>
    <w:rsid w:val="003E0F1B"/>
    <w:rsid w:val="003E244D"/>
    <w:rsid w:val="003E7269"/>
    <w:rsid w:val="003F56AF"/>
    <w:rsid w:val="00406E62"/>
    <w:rsid w:val="00407990"/>
    <w:rsid w:val="00407F62"/>
    <w:rsid w:val="0041043D"/>
    <w:rsid w:val="004112D0"/>
    <w:rsid w:val="00413531"/>
    <w:rsid w:val="00415555"/>
    <w:rsid w:val="00416199"/>
    <w:rsid w:val="00416EF1"/>
    <w:rsid w:val="00423922"/>
    <w:rsid w:val="00423BFF"/>
    <w:rsid w:val="0042607B"/>
    <w:rsid w:val="00433AB4"/>
    <w:rsid w:val="00434E8C"/>
    <w:rsid w:val="00441CB5"/>
    <w:rsid w:val="00446095"/>
    <w:rsid w:val="00451736"/>
    <w:rsid w:val="00454E3F"/>
    <w:rsid w:val="00455E2B"/>
    <w:rsid w:val="004623FB"/>
    <w:rsid w:val="00463484"/>
    <w:rsid w:val="00463E93"/>
    <w:rsid w:val="004654A4"/>
    <w:rsid w:val="00470E89"/>
    <w:rsid w:val="00476E83"/>
    <w:rsid w:val="00484256"/>
    <w:rsid w:val="00484B1A"/>
    <w:rsid w:val="00485E28"/>
    <w:rsid w:val="0048696E"/>
    <w:rsid w:val="00491348"/>
    <w:rsid w:val="00494120"/>
    <w:rsid w:val="00496F56"/>
    <w:rsid w:val="00497C82"/>
    <w:rsid w:val="004A027A"/>
    <w:rsid w:val="004A1AD4"/>
    <w:rsid w:val="004A2D15"/>
    <w:rsid w:val="004A4F48"/>
    <w:rsid w:val="004B05C1"/>
    <w:rsid w:val="004B6585"/>
    <w:rsid w:val="004B67E4"/>
    <w:rsid w:val="004C0776"/>
    <w:rsid w:val="004D2CFD"/>
    <w:rsid w:val="004D32E1"/>
    <w:rsid w:val="004D64AE"/>
    <w:rsid w:val="004D7CB1"/>
    <w:rsid w:val="004E0290"/>
    <w:rsid w:val="004E1344"/>
    <w:rsid w:val="004E3D5B"/>
    <w:rsid w:val="004F0EAC"/>
    <w:rsid w:val="004F1B0A"/>
    <w:rsid w:val="004F3892"/>
    <w:rsid w:val="004F389F"/>
    <w:rsid w:val="004F4592"/>
    <w:rsid w:val="004F56EF"/>
    <w:rsid w:val="004F58CC"/>
    <w:rsid w:val="004F5A5D"/>
    <w:rsid w:val="004F687F"/>
    <w:rsid w:val="00500AF4"/>
    <w:rsid w:val="0050216D"/>
    <w:rsid w:val="00502B28"/>
    <w:rsid w:val="00502C20"/>
    <w:rsid w:val="00506C29"/>
    <w:rsid w:val="00510A61"/>
    <w:rsid w:val="00512995"/>
    <w:rsid w:val="0051463D"/>
    <w:rsid w:val="005159C7"/>
    <w:rsid w:val="00515A5D"/>
    <w:rsid w:val="00516248"/>
    <w:rsid w:val="0052088B"/>
    <w:rsid w:val="00526EC2"/>
    <w:rsid w:val="0053062A"/>
    <w:rsid w:val="005334E8"/>
    <w:rsid w:val="00533670"/>
    <w:rsid w:val="0054356D"/>
    <w:rsid w:val="00544D4D"/>
    <w:rsid w:val="005472B5"/>
    <w:rsid w:val="00557412"/>
    <w:rsid w:val="005600D4"/>
    <w:rsid w:val="00560433"/>
    <w:rsid w:val="00570D27"/>
    <w:rsid w:val="00572F9E"/>
    <w:rsid w:val="005731E9"/>
    <w:rsid w:val="00575762"/>
    <w:rsid w:val="00580317"/>
    <w:rsid w:val="005907B4"/>
    <w:rsid w:val="00590CA4"/>
    <w:rsid w:val="005934F7"/>
    <w:rsid w:val="00596E67"/>
    <w:rsid w:val="005A38C1"/>
    <w:rsid w:val="005B0C94"/>
    <w:rsid w:val="005B2A9E"/>
    <w:rsid w:val="005B48F5"/>
    <w:rsid w:val="005B5BF8"/>
    <w:rsid w:val="005C1DBE"/>
    <w:rsid w:val="005C362C"/>
    <w:rsid w:val="005C7A32"/>
    <w:rsid w:val="005E4D16"/>
    <w:rsid w:val="005E5100"/>
    <w:rsid w:val="005F0229"/>
    <w:rsid w:val="005F0A40"/>
    <w:rsid w:val="005F62D5"/>
    <w:rsid w:val="00600878"/>
    <w:rsid w:val="006008CC"/>
    <w:rsid w:val="00606DB4"/>
    <w:rsid w:val="00610667"/>
    <w:rsid w:val="0061533A"/>
    <w:rsid w:val="00615496"/>
    <w:rsid w:val="006168C2"/>
    <w:rsid w:val="00620F22"/>
    <w:rsid w:val="006219C2"/>
    <w:rsid w:val="00622100"/>
    <w:rsid w:val="0062591F"/>
    <w:rsid w:val="00627CDF"/>
    <w:rsid w:val="0063046D"/>
    <w:rsid w:val="006306EB"/>
    <w:rsid w:val="00632BE6"/>
    <w:rsid w:val="00634461"/>
    <w:rsid w:val="00646174"/>
    <w:rsid w:val="0065514B"/>
    <w:rsid w:val="0065570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058"/>
    <w:rsid w:val="0068536A"/>
    <w:rsid w:val="00685E81"/>
    <w:rsid w:val="00687090"/>
    <w:rsid w:val="00687DA2"/>
    <w:rsid w:val="0069669F"/>
    <w:rsid w:val="0069768A"/>
    <w:rsid w:val="006A2863"/>
    <w:rsid w:val="006A3292"/>
    <w:rsid w:val="006A3B61"/>
    <w:rsid w:val="006A71F9"/>
    <w:rsid w:val="006B4D74"/>
    <w:rsid w:val="006B67C2"/>
    <w:rsid w:val="006C79B3"/>
    <w:rsid w:val="006D46A1"/>
    <w:rsid w:val="006D6A3B"/>
    <w:rsid w:val="006D6B55"/>
    <w:rsid w:val="006E05ED"/>
    <w:rsid w:val="006E1198"/>
    <w:rsid w:val="006E1C58"/>
    <w:rsid w:val="006E52B0"/>
    <w:rsid w:val="006E7F90"/>
    <w:rsid w:val="006F096B"/>
    <w:rsid w:val="006F0F59"/>
    <w:rsid w:val="006F4481"/>
    <w:rsid w:val="00705CA1"/>
    <w:rsid w:val="00706EB1"/>
    <w:rsid w:val="00706FBC"/>
    <w:rsid w:val="0071035C"/>
    <w:rsid w:val="00712093"/>
    <w:rsid w:val="007129B7"/>
    <w:rsid w:val="00714B2F"/>
    <w:rsid w:val="00720999"/>
    <w:rsid w:val="00721602"/>
    <w:rsid w:val="0072750A"/>
    <w:rsid w:val="0072799C"/>
    <w:rsid w:val="007306C5"/>
    <w:rsid w:val="0073291B"/>
    <w:rsid w:val="007331E7"/>
    <w:rsid w:val="00733802"/>
    <w:rsid w:val="007366B4"/>
    <w:rsid w:val="0073714D"/>
    <w:rsid w:val="00742921"/>
    <w:rsid w:val="00744375"/>
    <w:rsid w:val="007463A9"/>
    <w:rsid w:val="00747ADF"/>
    <w:rsid w:val="00751533"/>
    <w:rsid w:val="0075604B"/>
    <w:rsid w:val="00761B80"/>
    <w:rsid w:val="00762987"/>
    <w:rsid w:val="00762E1E"/>
    <w:rsid w:val="007731A4"/>
    <w:rsid w:val="007741B7"/>
    <w:rsid w:val="0077625E"/>
    <w:rsid w:val="00776FCA"/>
    <w:rsid w:val="00791001"/>
    <w:rsid w:val="00793333"/>
    <w:rsid w:val="00793B19"/>
    <w:rsid w:val="0079407B"/>
    <w:rsid w:val="00796AAC"/>
    <w:rsid w:val="00797AF7"/>
    <w:rsid w:val="007A2B50"/>
    <w:rsid w:val="007A490C"/>
    <w:rsid w:val="007B0518"/>
    <w:rsid w:val="007B19EA"/>
    <w:rsid w:val="007B3F32"/>
    <w:rsid w:val="007B6CEB"/>
    <w:rsid w:val="007B7A36"/>
    <w:rsid w:val="007C2DFC"/>
    <w:rsid w:val="007D0DEF"/>
    <w:rsid w:val="007D1789"/>
    <w:rsid w:val="007D1F69"/>
    <w:rsid w:val="007D3FD4"/>
    <w:rsid w:val="007E4B34"/>
    <w:rsid w:val="007E724D"/>
    <w:rsid w:val="007F1C55"/>
    <w:rsid w:val="007F2802"/>
    <w:rsid w:val="007F4BDA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1C1B"/>
    <w:rsid w:val="00824B07"/>
    <w:rsid w:val="00824F88"/>
    <w:rsid w:val="00832FC0"/>
    <w:rsid w:val="0083446A"/>
    <w:rsid w:val="00835F39"/>
    <w:rsid w:val="00836776"/>
    <w:rsid w:val="0084082C"/>
    <w:rsid w:val="0084085E"/>
    <w:rsid w:val="0085067D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329C"/>
    <w:rsid w:val="008879D2"/>
    <w:rsid w:val="00892EFF"/>
    <w:rsid w:val="008975ED"/>
    <w:rsid w:val="00897AAD"/>
    <w:rsid w:val="00897CBB"/>
    <w:rsid w:val="008A3222"/>
    <w:rsid w:val="008A32B3"/>
    <w:rsid w:val="008A6391"/>
    <w:rsid w:val="008B074B"/>
    <w:rsid w:val="008B16FB"/>
    <w:rsid w:val="008B1F35"/>
    <w:rsid w:val="008B55A4"/>
    <w:rsid w:val="008B5E77"/>
    <w:rsid w:val="008B7107"/>
    <w:rsid w:val="008C0A0D"/>
    <w:rsid w:val="008C2198"/>
    <w:rsid w:val="008C31D4"/>
    <w:rsid w:val="008D64A5"/>
    <w:rsid w:val="008E712F"/>
    <w:rsid w:val="008F0DB7"/>
    <w:rsid w:val="008F21D2"/>
    <w:rsid w:val="008F6BB7"/>
    <w:rsid w:val="00905C67"/>
    <w:rsid w:val="00906C41"/>
    <w:rsid w:val="00907441"/>
    <w:rsid w:val="009118D0"/>
    <w:rsid w:val="0092088B"/>
    <w:rsid w:val="00922B8B"/>
    <w:rsid w:val="00930D40"/>
    <w:rsid w:val="00932159"/>
    <w:rsid w:val="009458ED"/>
    <w:rsid w:val="00947044"/>
    <w:rsid w:val="00947783"/>
    <w:rsid w:val="00950C47"/>
    <w:rsid w:val="00957C48"/>
    <w:rsid w:val="0096285D"/>
    <w:rsid w:val="00962A0D"/>
    <w:rsid w:val="009741E8"/>
    <w:rsid w:val="00974B81"/>
    <w:rsid w:val="00980743"/>
    <w:rsid w:val="009808C8"/>
    <w:rsid w:val="009846C0"/>
    <w:rsid w:val="009848C3"/>
    <w:rsid w:val="009848FB"/>
    <w:rsid w:val="00984D18"/>
    <w:rsid w:val="00986951"/>
    <w:rsid w:val="009936FF"/>
    <w:rsid w:val="00994D95"/>
    <w:rsid w:val="00995090"/>
    <w:rsid w:val="009969C0"/>
    <w:rsid w:val="009A3B86"/>
    <w:rsid w:val="009A4198"/>
    <w:rsid w:val="009A4A64"/>
    <w:rsid w:val="009A53E3"/>
    <w:rsid w:val="009A7D89"/>
    <w:rsid w:val="009B1BFF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AB0"/>
    <w:rsid w:val="009E4B5C"/>
    <w:rsid w:val="009E6C2F"/>
    <w:rsid w:val="009E7538"/>
    <w:rsid w:val="009F2A26"/>
    <w:rsid w:val="009F3683"/>
    <w:rsid w:val="009F69AF"/>
    <w:rsid w:val="009F71C1"/>
    <w:rsid w:val="00A02AA5"/>
    <w:rsid w:val="00A03864"/>
    <w:rsid w:val="00A05DD6"/>
    <w:rsid w:val="00A073EF"/>
    <w:rsid w:val="00A15E84"/>
    <w:rsid w:val="00A16EEF"/>
    <w:rsid w:val="00A21D87"/>
    <w:rsid w:val="00A2251C"/>
    <w:rsid w:val="00A25914"/>
    <w:rsid w:val="00A27C32"/>
    <w:rsid w:val="00A31528"/>
    <w:rsid w:val="00A32B32"/>
    <w:rsid w:val="00A33C9C"/>
    <w:rsid w:val="00A345D3"/>
    <w:rsid w:val="00A44903"/>
    <w:rsid w:val="00A45915"/>
    <w:rsid w:val="00A566B0"/>
    <w:rsid w:val="00A661BD"/>
    <w:rsid w:val="00A7004B"/>
    <w:rsid w:val="00A7346C"/>
    <w:rsid w:val="00A809B8"/>
    <w:rsid w:val="00A82344"/>
    <w:rsid w:val="00A82C4D"/>
    <w:rsid w:val="00A83719"/>
    <w:rsid w:val="00A83D91"/>
    <w:rsid w:val="00A857D5"/>
    <w:rsid w:val="00A92D37"/>
    <w:rsid w:val="00A96F72"/>
    <w:rsid w:val="00A9726A"/>
    <w:rsid w:val="00AA1695"/>
    <w:rsid w:val="00AA2353"/>
    <w:rsid w:val="00AA32D8"/>
    <w:rsid w:val="00AA4C19"/>
    <w:rsid w:val="00AA563C"/>
    <w:rsid w:val="00AB2A5C"/>
    <w:rsid w:val="00AB540F"/>
    <w:rsid w:val="00AC337D"/>
    <w:rsid w:val="00AC37F2"/>
    <w:rsid w:val="00AC6083"/>
    <w:rsid w:val="00AD1D9D"/>
    <w:rsid w:val="00AD4F04"/>
    <w:rsid w:val="00AD75FE"/>
    <w:rsid w:val="00AD780C"/>
    <w:rsid w:val="00AE0273"/>
    <w:rsid w:val="00AE0F71"/>
    <w:rsid w:val="00AE2FE9"/>
    <w:rsid w:val="00AE5CA2"/>
    <w:rsid w:val="00AF0F19"/>
    <w:rsid w:val="00AF596B"/>
    <w:rsid w:val="00AF5CD3"/>
    <w:rsid w:val="00AF7788"/>
    <w:rsid w:val="00AF7D38"/>
    <w:rsid w:val="00B00F4A"/>
    <w:rsid w:val="00B01DEE"/>
    <w:rsid w:val="00B07DB8"/>
    <w:rsid w:val="00B15443"/>
    <w:rsid w:val="00B174F2"/>
    <w:rsid w:val="00B20A1D"/>
    <w:rsid w:val="00B20B05"/>
    <w:rsid w:val="00B21B1B"/>
    <w:rsid w:val="00B2241F"/>
    <w:rsid w:val="00B2510D"/>
    <w:rsid w:val="00B3391A"/>
    <w:rsid w:val="00B42A60"/>
    <w:rsid w:val="00B53648"/>
    <w:rsid w:val="00B5587F"/>
    <w:rsid w:val="00B57A2D"/>
    <w:rsid w:val="00B60F48"/>
    <w:rsid w:val="00B6459B"/>
    <w:rsid w:val="00B67561"/>
    <w:rsid w:val="00B73901"/>
    <w:rsid w:val="00B739D0"/>
    <w:rsid w:val="00B7413C"/>
    <w:rsid w:val="00B74652"/>
    <w:rsid w:val="00B80228"/>
    <w:rsid w:val="00B84E02"/>
    <w:rsid w:val="00B90DCF"/>
    <w:rsid w:val="00B92D9D"/>
    <w:rsid w:val="00B934EC"/>
    <w:rsid w:val="00B94E45"/>
    <w:rsid w:val="00B94E8B"/>
    <w:rsid w:val="00B96306"/>
    <w:rsid w:val="00BA004B"/>
    <w:rsid w:val="00BA2658"/>
    <w:rsid w:val="00BA69F6"/>
    <w:rsid w:val="00BA79E4"/>
    <w:rsid w:val="00BB3B41"/>
    <w:rsid w:val="00BB7A63"/>
    <w:rsid w:val="00BC4DB8"/>
    <w:rsid w:val="00BD3B74"/>
    <w:rsid w:val="00BD7D4C"/>
    <w:rsid w:val="00C063C2"/>
    <w:rsid w:val="00C108DE"/>
    <w:rsid w:val="00C120CF"/>
    <w:rsid w:val="00C13713"/>
    <w:rsid w:val="00C13910"/>
    <w:rsid w:val="00C13F0A"/>
    <w:rsid w:val="00C16194"/>
    <w:rsid w:val="00C162B2"/>
    <w:rsid w:val="00C168ED"/>
    <w:rsid w:val="00C22988"/>
    <w:rsid w:val="00C277B2"/>
    <w:rsid w:val="00C279F2"/>
    <w:rsid w:val="00C36C3B"/>
    <w:rsid w:val="00C3752D"/>
    <w:rsid w:val="00C43E69"/>
    <w:rsid w:val="00C44D0D"/>
    <w:rsid w:val="00C47E15"/>
    <w:rsid w:val="00C47E7F"/>
    <w:rsid w:val="00C570D8"/>
    <w:rsid w:val="00C61618"/>
    <w:rsid w:val="00C63A0D"/>
    <w:rsid w:val="00C67148"/>
    <w:rsid w:val="00C73EDF"/>
    <w:rsid w:val="00C76A15"/>
    <w:rsid w:val="00C801F1"/>
    <w:rsid w:val="00C811F8"/>
    <w:rsid w:val="00C8609C"/>
    <w:rsid w:val="00C974DE"/>
    <w:rsid w:val="00CA0657"/>
    <w:rsid w:val="00CA3F4F"/>
    <w:rsid w:val="00CA5B8E"/>
    <w:rsid w:val="00CA760D"/>
    <w:rsid w:val="00CC3CEB"/>
    <w:rsid w:val="00CC3D50"/>
    <w:rsid w:val="00CC42D2"/>
    <w:rsid w:val="00CD23EB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2A12"/>
    <w:rsid w:val="00D131F5"/>
    <w:rsid w:val="00D14AC4"/>
    <w:rsid w:val="00D14F88"/>
    <w:rsid w:val="00D20408"/>
    <w:rsid w:val="00D22285"/>
    <w:rsid w:val="00D22A5E"/>
    <w:rsid w:val="00D22FD3"/>
    <w:rsid w:val="00D244B3"/>
    <w:rsid w:val="00D24B0D"/>
    <w:rsid w:val="00D30165"/>
    <w:rsid w:val="00D31F0D"/>
    <w:rsid w:val="00D3446C"/>
    <w:rsid w:val="00D3701B"/>
    <w:rsid w:val="00D40407"/>
    <w:rsid w:val="00D53168"/>
    <w:rsid w:val="00D537B9"/>
    <w:rsid w:val="00D57950"/>
    <w:rsid w:val="00D620A6"/>
    <w:rsid w:val="00D622E1"/>
    <w:rsid w:val="00D65A02"/>
    <w:rsid w:val="00D75A84"/>
    <w:rsid w:val="00D75FDC"/>
    <w:rsid w:val="00D77AA7"/>
    <w:rsid w:val="00D81CCB"/>
    <w:rsid w:val="00D83494"/>
    <w:rsid w:val="00D84570"/>
    <w:rsid w:val="00D87326"/>
    <w:rsid w:val="00D90597"/>
    <w:rsid w:val="00D940F8"/>
    <w:rsid w:val="00DA2239"/>
    <w:rsid w:val="00DA223A"/>
    <w:rsid w:val="00DA7294"/>
    <w:rsid w:val="00DB14FC"/>
    <w:rsid w:val="00DB2C40"/>
    <w:rsid w:val="00DB4749"/>
    <w:rsid w:val="00DB66DB"/>
    <w:rsid w:val="00DB6F4A"/>
    <w:rsid w:val="00DC6718"/>
    <w:rsid w:val="00DC6F90"/>
    <w:rsid w:val="00DC7704"/>
    <w:rsid w:val="00DD0030"/>
    <w:rsid w:val="00DE0105"/>
    <w:rsid w:val="00DE15AB"/>
    <w:rsid w:val="00DE3DB7"/>
    <w:rsid w:val="00DF2813"/>
    <w:rsid w:val="00DF4753"/>
    <w:rsid w:val="00DF7F2D"/>
    <w:rsid w:val="00E06FEA"/>
    <w:rsid w:val="00E07B46"/>
    <w:rsid w:val="00E1071F"/>
    <w:rsid w:val="00E12AF6"/>
    <w:rsid w:val="00E12DBC"/>
    <w:rsid w:val="00E15ED8"/>
    <w:rsid w:val="00E16F54"/>
    <w:rsid w:val="00E16F6C"/>
    <w:rsid w:val="00E231C5"/>
    <w:rsid w:val="00E26494"/>
    <w:rsid w:val="00E265C4"/>
    <w:rsid w:val="00E26FC5"/>
    <w:rsid w:val="00E276CF"/>
    <w:rsid w:val="00E32BE2"/>
    <w:rsid w:val="00E33B1F"/>
    <w:rsid w:val="00E370DD"/>
    <w:rsid w:val="00E37279"/>
    <w:rsid w:val="00E47B0E"/>
    <w:rsid w:val="00E61171"/>
    <w:rsid w:val="00E65F49"/>
    <w:rsid w:val="00E66FC7"/>
    <w:rsid w:val="00E672FA"/>
    <w:rsid w:val="00E677E7"/>
    <w:rsid w:val="00E7253E"/>
    <w:rsid w:val="00E725E2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A0007"/>
    <w:rsid w:val="00EA26D2"/>
    <w:rsid w:val="00EB37A8"/>
    <w:rsid w:val="00EC6CF8"/>
    <w:rsid w:val="00ED2BD6"/>
    <w:rsid w:val="00ED3659"/>
    <w:rsid w:val="00ED5471"/>
    <w:rsid w:val="00EF1BC0"/>
    <w:rsid w:val="00EF334A"/>
    <w:rsid w:val="00EF78DE"/>
    <w:rsid w:val="00EF7CF1"/>
    <w:rsid w:val="00F03AB0"/>
    <w:rsid w:val="00F03C58"/>
    <w:rsid w:val="00F10452"/>
    <w:rsid w:val="00F167F2"/>
    <w:rsid w:val="00F2343E"/>
    <w:rsid w:val="00F26294"/>
    <w:rsid w:val="00F333CE"/>
    <w:rsid w:val="00F3537F"/>
    <w:rsid w:val="00F4136C"/>
    <w:rsid w:val="00F42E25"/>
    <w:rsid w:val="00F43D08"/>
    <w:rsid w:val="00F478BF"/>
    <w:rsid w:val="00F5211F"/>
    <w:rsid w:val="00F52F5F"/>
    <w:rsid w:val="00F624B7"/>
    <w:rsid w:val="00F62943"/>
    <w:rsid w:val="00F63848"/>
    <w:rsid w:val="00F651A3"/>
    <w:rsid w:val="00F66A53"/>
    <w:rsid w:val="00F718B2"/>
    <w:rsid w:val="00F71C24"/>
    <w:rsid w:val="00F71E05"/>
    <w:rsid w:val="00F72E2B"/>
    <w:rsid w:val="00F76AE4"/>
    <w:rsid w:val="00F80097"/>
    <w:rsid w:val="00F815D4"/>
    <w:rsid w:val="00F87C2C"/>
    <w:rsid w:val="00FA0D0E"/>
    <w:rsid w:val="00FA34F9"/>
    <w:rsid w:val="00FA4404"/>
    <w:rsid w:val="00FA7D27"/>
    <w:rsid w:val="00FB4092"/>
    <w:rsid w:val="00FB66E3"/>
    <w:rsid w:val="00FB7DCF"/>
    <w:rsid w:val="00FC04E6"/>
    <w:rsid w:val="00FC2F3C"/>
    <w:rsid w:val="00FC30E8"/>
    <w:rsid w:val="00FC6E33"/>
    <w:rsid w:val="00FD1B9E"/>
    <w:rsid w:val="00FD25FE"/>
    <w:rsid w:val="00FD35B4"/>
    <w:rsid w:val="00FD3746"/>
    <w:rsid w:val="00FD7860"/>
    <w:rsid w:val="00FE2642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B4C8C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semiHidden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character" w:customStyle="1" w:styleId="af5">
    <w:name w:val="Другое_"/>
    <w:basedOn w:val="a0"/>
    <w:link w:val="af6"/>
    <w:rsid w:val="00AA32D8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AA32D8"/>
    <w:pPr>
      <w:widowControl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E4E5-0221-4530-8298-49A67758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8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Казакова Анна Сергеевна</cp:lastModifiedBy>
  <cp:revision>36</cp:revision>
  <cp:lastPrinted>2024-03-22T09:22:00Z</cp:lastPrinted>
  <dcterms:created xsi:type="dcterms:W3CDTF">2024-01-11T08:11:00Z</dcterms:created>
  <dcterms:modified xsi:type="dcterms:W3CDTF">2024-04-16T13:22:00Z</dcterms:modified>
</cp:coreProperties>
</file>