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27024B" w:rsidRDefault="000761D6" w:rsidP="00CA6D88">
            <w:pPr>
              <w:rPr>
                <w:sz w:val="22"/>
                <w:szCs w:val="22"/>
                <w:lang w:val="en-US"/>
              </w:rPr>
            </w:pPr>
            <w:r w:rsidRPr="00A661C2">
              <w:rPr>
                <w:sz w:val="22"/>
                <w:szCs w:val="22"/>
              </w:rPr>
              <w:t>БИК</w:t>
            </w:r>
            <w:r w:rsidRPr="0027024B">
              <w:rPr>
                <w:sz w:val="22"/>
                <w:szCs w:val="22"/>
                <w:lang w:val="en-US"/>
              </w:rPr>
              <w:t xml:space="preserve"> 044525225</w:t>
            </w:r>
          </w:p>
          <w:p w:rsidR="000761D6" w:rsidRPr="0027024B" w:rsidRDefault="000761D6" w:rsidP="00CA6D88">
            <w:pPr>
              <w:ind w:right="176"/>
              <w:rPr>
                <w:sz w:val="22"/>
                <w:szCs w:val="22"/>
                <w:lang w:val="en-US"/>
              </w:rPr>
            </w:pPr>
            <w:r w:rsidRPr="00A661C2">
              <w:rPr>
                <w:sz w:val="22"/>
                <w:szCs w:val="22"/>
                <w:lang w:val="en-US"/>
              </w:rPr>
              <w:t>E</w:t>
            </w:r>
            <w:r w:rsidRPr="0027024B">
              <w:rPr>
                <w:sz w:val="22"/>
                <w:szCs w:val="22"/>
                <w:lang w:val="en-US"/>
              </w:rPr>
              <w:t>-</w:t>
            </w:r>
            <w:r w:rsidRPr="00A661C2">
              <w:rPr>
                <w:sz w:val="22"/>
                <w:szCs w:val="22"/>
                <w:lang w:val="en-US"/>
              </w:rPr>
              <w:t>mail</w:t>
            </w:r>
            <w:r w:rsidRPr="0027024B">
              <w:rPr>
                <w:sz w:val="22"/>
                <w:szCs w:val="22"/>
                <w:lang w:val="en-US"/>
              </w:rPr>
              <w:t xml:space="preserve">: </w:t>
            </w:r>
            <w:r w:rsidR="000D0980">
              <w:fldChar w:fldCharType="begin"/>
            </w:r>
            <w:r w:rsidR="000D0980" w:rsidRPr="0027024B">
              <w:rPr>
                <w:lang w:val="en-US"/>
              </w:rPr>
              <w:instrText xml:space="preserve"> HYPERLINK "mailto:info@ri-invest.ru" </w:instrText>
            </w:r>
            <w:r w:rsidR="000D0980">
              <w:fldChar w:fldCharType="separate"/>
            </w:r>
            <w:r w:rsidR="00484501" w:rsidRPr="00876F77">
              <w:rPr>
                <w:rStyle w:val="aa"/>
                <w:sz w:val="22"/>
                <w:szCs w:val="22"/>
                <w:lang w:val="en-US"/>
              </w:rPr>
              <w:t>info</w:t>
            </w:r>
            <w:r w:rsidR="00484501" w:rsidRPr="0027024B">
              <w:rPr>
                <w:rStyle w:val="aa"/>
                <w:sz w:val="22"/>
                <w:szCs w:val="22"/>
                <w:lang w:val="en-US"/>
              </w:rPr>
              <w:t>@</w:t>
            </w:r>
            <w:proofErr w:type="spellStart"/>
            <w:r w:rsidR="00484501" w:rsidRPr="00876F77">
              <w:rPr>
                <w:rStyle w:val="aa"/>
                <w:sz w:val="22"/>
                <w:szCs w:val="22"/>
                <w:lang w:val="en-US"/>
              </w:rPr>
              <w:t>ri</w:t>
            </w:r>
            <w:proofErr w:type="spellEnd"/>
            <w:r w:rsidR="00484501" w:rsidRPr="0027024B">
              <w:rPr>
                <w:rStyle w:val="aa"/>
                <w:sz w:val="22"/>
                <w:szCs w:val="22"/>
                <w:lang w:val="en-US"/>
              </w:rPr>
              <w:t>-</w:t>
            </w:r>
            <w:r w:rsidR="00484501" w:rsidRPr="00876F77">
              <w:rPr>
                <w:rStyle w:val="aa"/>
                <w:sz w:val="22"/>
                <w:szCs w:val="22"/>
                <w:lang w:val="en-US"/>
              </w:rPr>
              <w:t>invest</w:t>
            </w:r>
            <w:r w:rsidR="00484501" w:rsidRPr="0027024B">
              <w:rPr>
                <w:rStyle w:val="aa"/>
                <w:sz w:val="22"/>
                <w:szCs w:val="22"/>
                <w:lang w:val="en-US"/>
              </w:rPr>
              <w:t>.</w:t>
            </w:r>
            <w:proofErr w:type="spellStart"/>
            <w:r w:rsidR="00484501" w:rsidRPr="00876F77">
              <w:rPr>
                <w:rStyle w:val="aa"/>
                <w:sz w:val="22"/>
                <w:szCs w:val="22"/>
                <w:lang w:val="en-US"/>
              </w:rPr>
              <w:t>ru</w:t>
            </w:r>
            <w:proofErr w:type="spellEnd"/>
            <w:r w:rsidR="000D0980">
              <w:rPr>
                <w:rStyle w:val="aa"/>
                <w:sz w:val="22"/>
                <w:szCs w:val="22"/>
                <w:lang w:val="en-US"/>
              </w:rPr>
              <w:fldChar w:fldCharType="end"/>
            </w:r>
            <w:r w:rsidRPr="0027024B">
              <w:rPr>
                <w:sz w:val="22"/>
                <w:szCs w:val="22"/>
                <w:lang w:val="en-US"/>
              </w:rPr>
              <w:t xml:space="preserve"> </w:t>
            </w:r>
          </w:p>
          <w:p w:rsidR="000761D6" w:rsidRPr="0027024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9E191A">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9E191A" w:rsidRPr="00A661C2" w:rsidTr="009E191A">
        <w:trPr>
          <w:trHeight w:val="211"/>
        </w:trPr>
        <w:tc>
          <w:tcPr>
            <w:tcW w:w="586" w:type="dxa"/>
          </w:tcPr>
          <w:p w:rsidR="009E191A" w:rsidRPr="00A661C2" w:rsidRDefault="009E191A" w:rsidP="009E191A">
            <w:pPr>
              <w:jc w:val="center"/>
              <w:rPr>
                <w:b/>
                <w:sz w:val="18"/>
                <w:szCs w:val="18"/>
              </w:rPr>
            </w:pPr>
            <w:r w:rsidRPr="00A661C2">
              <w:rPr>
                <w:b/>
                <w:sz w:val="18"/>
                <w:szCs w:val="18"/>
              </w:rPr>
              <w:t>1.</w:t>
            </w:r>
          </w:p>
        </w:tc>
        <w:tc>
          <w:tcPr>
            <w:tcW w:w="1907" w:type="dxa"/>
          </w:tcPr>
          <w:p w:rsidR="009E191A" w:rsidRDefault="009E191A" w:rsidP="009E191A">
            <w:pPr>
              <w:rPr>
                <w:color w:val="000000"/>
              </w:rPr>
            </w:pPr>
            <w:r>
              <w:rPr>
                <w:color w:val="000000"/>
              </w:rPr>
              <w:t>Шкив регулировочный ADJUST.PULLEY B=18 R100 PL 506</w:t>
            </w:r>
          </w:p>
        </w:tc>
        <w:tc>
          <w:tcPr>
            <w:tcW w:w="1179" w:type="dxa"/>
          </w:tcPr>
          <w:p w:rsidR="009E191A" w:rsidRPr="00A661C2" w:rsidRDefault="009E191A" w:rsidP="009E191A">
            <w:pPr>
              <w:jc w:val="center"/>
              <w:rPr>
                <w:sz w:val="18"/>
                <w:szCs w:val="18"/>
              </w:rPr>
            </w:pPr>
          </w:p>
        </w:tc>
        <w:tc>
          <w:tcPr>
            <w:tcW w:w="818" w:type="dxa"/>
            <w:vAlign w:val="center"/>
          </w:tcPr>
          <w:p w:rsidR="009E191A" w:rsidRPr="00A661C2" w:rsidRDefault="009E191A" w:rsidP="009E191A">
            <w:pPr>
              <w:jc w:val="center"/>
              <w:rPr>
                <w:sz w:val="18"/>
                <w:szCs w:val="18"/>
              </w:rPr>
            </w:pPr>
          </w:p>
        </w:tc>
        <w:tc>
          <w:tcPr>
            <w:tcW w:w="1368" w:type="dxa"/>
            <w:vAlign w:val="center"/>
          </w:tcPr>
          <w:p w:rsidR="009E191A" w:rsidRPr="00A661C2" w:rsidRDefault="009E191A" w:rsidP="009E191A">
            <w:pPr>
              <w:jc w:val="center"/>
              <w:rPr>
                <w:sz w:val="18"/>
                <w:szCs w:val="18"/>
              </w:rPr>
            </w:pPr>
          </w:p>
        </w:tc>
        <w:tc>
          <w:tcPr>
            <w:tcW w:w="1365" w:type="dxa"/>
            <w:vAlign w:val="center"/>
          </w:tcPr>
          <w:p w:rsidR="009E191A" w:rsidRPr="00A661C2" w:rsidRDefault="009E191A" w:rsidP="009E191A">
            <w:pPr>
              <w:jc w:val="center"/>
              <w:rPr>
                <w:sz w:val="18"/>
                <w:szCs w:val="18"/>
              </w:rPr>
            </w:pPr>
          </w:p>
        </w:tc>
        <w:tc>
          <w:tcPr>
            <w:tcW w:w="1500" w:type="dxa"/>
            <w:vAlign w:val="center"/>
          </w:tcPr>
          <w:p w:rsidR="009E191A" w:rsidRPr="00A661C2" w:rsidRDefault="009E191A" w:rsidP="009E191A">
            <w:pPr>
              <w:jc w:val="center"/>
              <w:rPr>
                <w:sz w:val="18"/>
                <w:szCs w:val="18"/>
              </w:rPr>
            </w:pPr>
          </w:p>
        </w:tc>
        <w:tc>
          <w:tcPr>
            <w:tcW w:w="1399" w:type="dxa"/>
            <w:vAlign w:val="center"/>
          </w:tcPr>
          <w:p w:rsidR="009E191A" w:rsidRPr="00A661C2" w:rsidRDefault="009E191A" w:rsidP="009E191A">
            <w:pPr>
              <w:jc w:val="center"/>
              <w:rPr>
                <w:sz w:val="18"/>
                <w:szCs w:val="18"/>
              </w:rPr>
            </w:pPr>
          </w:p>
        </w:tc>
      </w:tr>
      <w:tr w:rsidR="009E191A" w:rsidRPr="0027024B" w:rsidTr="009E191A">
        <w:trPr>
          <w:trHeight w:val="201"/>
        </w:trPr>
        <w:tc>
          <w:tcPr>
            <w:tcW w:w="586" w:type="dxa"/>
          </w:tcPr>
          <w:p w:rsidR="009E191A" w:rsidRPr="00A661C2" w:rsidRDefault="009E191A" w:rsidP="009E191A">
            <w:pPr>
              <w:jc w:val="center"/>
              <w:rPr>
                <w:b/>
                <w:sz w:val="18"/>
                <w:szCs w:val="18"/>
              </w:rPr>
            </w:pPr>
            <w:r w:rsidRPr="00A661C2">
              <w:rPr>
                <w:b/>
                <w:sz w:val="18"/>
                <w:szCs w:val="18"/>
              </w:rPr>
              <w:t>2.</w:t>
            </w:r>
          </w:p>
        </w:tc>
        <w:tc>
          <w:tcPr>
            <w:tcW w:w="1907" w:type="dxa"/>
          </w:tcPr>
          <w:p w:rsidR="009E191A" w:rsidRPr="00BB07A8" w:rsidRDefault="009E191A" w:rsidP="009E191A">
            <w:pPr>
              <w:rPr>
                <w:color w:val="000000"/>
                <w:lang w:val="en-US"/>
              </w:rPr>
            </w:pPr>
            <w:r>
              <w:rPr>
                <w:color w:val="000000"/>
              </w:rPr>
              <w:t>Шкив</w:t>
            </w:r>
            <w:r w:rsidRPr="00BB07A8">
              <w:rPr>
                <w:color w:val="000000"/>
                <w:lang w:val="en-US"/>
              </w:rPr>
              <w:t xml:space="preserve"> </w:t>
            </w:r>
            <w:r>
              <w:rPr>
                <w:color w:val="000000"/>
              </w:rPr>
              <w:t>пружинный</w:t>
            </w:r>
            <w:r w:rsidRPr="00BB07A8">
              <w:rPr>
                <w:color w:val="000000"/>
                <w:lang w:val="en-US"/>
              </w:rPr>
              <w:t xml:space="preserve"> SPRING PULLEY B=16 PL507 </w:t>
            </w:r>
            <w:proofErr w:type="spellStart"/>
            <w:r w:rsidRPr="00BB07A8">
              <w:rPr>
                <w:color w:val="000000"/>
                <w:lang w:val="en-US"/>
              </w:rPr>
              <w:t>PartN</w:t>
            </w:r>
            <w:proofErr w:type="spellEnd"/>
            <w:r w:rsidRPr="00BB07A8">
              <w:rPr>
                <w:color w:val="000000"/>
                <w:lang w:val="en-US"/>
              </w:rPr>
              <w:t xml:space="preserve"> 71091000</w:t>
            </w:r>
          </w:p>
        </w:tc>
        <w:tc>
          <w:tcPr>
            <w:tcW w:w="1179" w:type="dxa"/>
          </w:tcPr>
          <w:p w:rsidR="009E191A" w:rsidRPr="009E191A" w:rsidRDefault="009E191A" w:rsidP="009E191A">
            <w:pPr>
              <w:jc w:val="center"/>
              <w:rPr>
                <w:sz w:val="18"/>
                <w:szCs w:val="18"/>
                <w:lang w:val="en-US"/>
              </w:rPr>
            </w:pPr>
          </w:p>
        </w:tc>
        <w:tc>
          <w:tcPr>
            <w:tcW w:w="818" w:type="dxa"/>
          </w:tcPr>
          <w:p w:rsidR="009E191A" w:rsidRPr="009E191A" w:rsidRDefault="009E191A" w:rsidP="009E191A">
            <w:pPr>
              <w:jc w:val="center"/>
              <w:rPr>
                <w:sz w:val="18"/>
                <w:szCs w:val="18"/>
                <w:lang w:val="en-US"/>
              </w:rPr>
            </w:pPr>
          </w:p>
        </w:tc>
        <w:tc>
          <w:tcPr>
            <w:tcW w:w="1368" w:type="dxa"/>
          </w:tcPr>
          <w:p w:rsidR="009E191A" w:rsidRPr="009E191A" w:rsidRDefault="009E191A" w:rsidP="009E191A">
            <w:pPr>
              <w:jc w:val="center"/>
              <w:rPr>
                <w:sz w:val="18"/>
                <w:szCs w:val="18"/>
                <w:lang w:val="en-US"/>
              </w:rPr>
            </w:pPr>
          </w:p>
        </w:tc>
        <w:tc>
          <w:tcPr>
            <w:tcW w:w="1365" w:type="dxa"/>
          </w:tcPr>
          <w:p w:rsidR="009E191A" w:rsidRPr="009E191A" w:rsidRDefault="009E191A" w:rsidP="009E191A">
            <w:pPr>
              <w:jc w:val="center"/>
              <w:rPr>
                <w:sz w:val="18"/>
                <w:szCs w:val="18"/>
                <w:lang w:val="en-US"/>
              </w:rPr>
            </w:pPr>
          </w:p>
        </w:tc>
        <w:tc>
          <w:tcPr>
            <w:tcW w:w="1500" w:type="dxa"/>
          </w:tcPr>
          <w:p w:rsidR="009E191A" w:rsidRPr="009E191A" w:rsidRDefault="009E191A" w:rsidP="009E191A">
            <w:pPr>
              <w:jc w:val="center"/>
              <w:rPr>
                <w:sz w:val="18"/>
                <w:szCs w:val="18"/>
                <w:lang w:val="en-US"/>
              </w:rPr>
            </w:pPr>
          </w:p>
        </w:tc>
        <w:tc>
          <w:tcPr>
            <w:tcW w:w="1399" w:type="dxa"/>
          </w:tcPr>
          <w:p w:rsidR="009E191A" w:rsidRPr="009E191A" w:rsidRDefault="009E191A" w:rsidP="009E191A">
            <w:pPr>
              <w:jc w:val="center"/>
              <w:rPr>
                <w:sz w:val="18"/>
                <w:szCs w:val="18"/>
                <w:lang w:val="en-US"/>
              </w:rPr>
            </w:pPr>
          </w:p>
        </w:tc>
      </w:tr>
      <w:tr w:rsidR="009E191A" w:rsidRPr="00A661C2" w:rsidTr="009E191A">
        <w:trPr>
          <w:trHeight w:val="211"/>
        </w:trPr>
        <w:tc>
          <w:tcPr>
            <w:tcW w:w="586" w:type="dxa"/>
          </w:tcPr>
          <w:p w:rsidR="009E191A" w:rsidRPr="00A661C2" w:rsidRDefault="009E191A" w:rsidP="009E191A">
            <w:pPr>
              <w:jc w:val="center"/>
              <w:rPr>
                <w:b/>
                <w:sz w:val="18"/>
                <w:szCs w:val="18"/>
              </w:rPr>
            </w:pPr>
            <w:r w:rsidRPr="00A661C2">
              <w:rPr>
                <w:b/>
                <w:sz w:val="18"/>
                <w:szCs w:val="18"/>
              </w:rPr>
              <w:t>3.</w:t>
            </w:r>
          </w:p>
        </w:tc>
        <w:tc>
          <w:tcPr>
            <w:tcW w:w="1907" w:type="dxa"/>
          </w:tcPr>
          <w:p w:rsidR="009E191A" w:rsidRDefault="009E191A" w:rsidP="009E191A">
            <w:pPr>
              <w:rPr>
                <w:color w:val="000000"/>
              </w:rPr>
            </w:pPr>
            <w:r>
              <w:rPr>
                <w:color w:val="000000"/>
              </w:rPr>
              <w:t>Ремень V-</w:t>
            </w:r>
            <w:proofErr w:type="spellStart"/>
            <w:r>
              <w:rPr>
                <w:color w:val="000000"/>
              </w:rPr>
              <w:t>belt</w:t>
            </w:r>
            <w:proofErr w:type="spellEnd"/>
            <w:r>
              <w:rPr>
                <w:color w:val="000000"/>
              </w:rPr>
              <w:t xml:space="preserve"> 22х7х567Li R100 PL508 PartN71092000</w:t>
            </w:r>
          </w:p>
        </w:tc>
        <w:tc>
          <w:tcPr>
            <w:tcW w:w="1179" w:type="dxa"/>
          </w:tcPr>
          <w:p w:rsidR="009E191A" w:rsidRPr="00A661C2" w:rsidRDefault="009E191A" w:rsidP="009E191A">
            <w:pPr>
              <w:jc w:val="center"/>
              <w:rPr>
                <w:sz w:val="18"/>
                <w:szCs w:val="18"/>
              </w:rPr>
            </w:pPr>
          </w:p>
        </w:tc>
        <w:tc>
          <w:tcPr>
            <w:tcW w:w="818" w:type="dxa"/>
          </w:tcPr>
          <w:p w:rsidR="009E191A" w:rsidRPr="00A661C2" w:rsidRDefault="009E191A" w:rsidP="009E191A">
            <w:pPr>
              <w:jc w:val="center"/>
              <w:rPr>
                <w:sz w:val="18"/>
                <w:szCs w:val="18"/>
              </w:rPr>
            </w:pPr>
          </w:p>
        </w:tc>
        <w:tc>
          <w:tcPr>
            <w:tcW w:w="1368" w:type="dxa"/>
          </w:tcPr>
          <w:p w:rsidR="009E191A" w:rsidRPr="00A661C2" w:rsidRDefault="009E191A" w:rsidP="009E191A">
            <w:pPr>
              <w:jc w:val="center"/>
              <w:rPr>
                <w:sz w:val="18"/>
                <w:szCs w:val="18"/>
              </w:rPr>
            </w:pPr>
          </w:p>
        </w:tc>
        <w:tc>
          <w:tcPr>
            <w:tcW w:w="1365" w:type="dxa"/>
          </w:tcPr>
          <w:p w:rsidR="009E191A" w:rsidRPr="00A661C2" w:rsidRDefault="009E191A" w:rsidP="009E191A">
            <w:pPr>
              <w:jc w:val="center"/>
              <w:rPr>
                <w:sz w:val="18"/>
                <w:szCs w:val="18"/>
              </w:rPr>
            </w:pPr>
          </w:p>
        </w:tc>
        <w:tc>
          <w:tcPr>
            <w:tcW w:w="1500" w:type="dxa"/>
          </w:tcPr>
          <w:p w:rsidR="009E191A" w:rsidRPr="00A661C2" w:rsidRDefault="009E191A" w:rsidP="009E191A">
            <w:pPr>
              <w:jc w:val="center"/>
              <w:rPr>
                <w:sz w:val="18"/>
                <w:szCs w:val="18"/>
              </w:rPr>
            </w:pPr>
          </w:p>
        </w:tc>
        <w:tc>
          <w:tcPr>
            <w:tcW w:w="1399" w:type="dxa"/>
          </w:tcPr>
          <w:p w:rsidR="009E191A" w:rsidRPr="00A661C2" w:rsidRDefault="009E191A" w:rsidP="009E191A">
            <w:pPr>
              <w:jc w:val="center"/>
              <w:rPr>
                <w:sz w:val="18"/>
                <w:szCs w:val="18"/>
              </w:rPr>
            </w:pPr>
          </w:p>
        </w:tc>
      </w:tr>
      <w:tr w:rsidR="009E191A" w:rsidRPr="00A661C2" w:rsidTr="00625E5B">
        <w:trPr>
          <w:trHeight w:val="211"/>
        </w:trPr>
        <w:tc>
          <w:tcPr>
            <w:tcW w:w="5858" w:type="dxa"/>
            <w:gridSpan w:val="5"/>
          </w:tcPr>
          <w:p w:rsidR="009E191A" w:rsidRPr="00A661C2" w:rsidRDefault="009E191A" w:rsidP="009E191A">
            <w:pPr>
              <w:jc w:val="right"/>
              <w:rPr>
                <w:sz w:val="18"/>
                <w:szCs w:val="18"/>
              </w:rPr>
            </w:pPr>
            <w:r w:rsidRPr="00A661C2">
              <w:rPr>
                <w:b/>
                <w:sz w:val="18"/>
                <w:szCs w:val="18"/>
              </w:rPr>
              <w:t>ИТОГО:</w:t>
            </w:r>
          </w:p>
        </w:tc>
        <w:tc>
          <w:tcPr>
            <w:tcW w:w="1365" w:type="dxa"/>
          </w:tcPr>
          <w:p w:rsidR="009E191A" w:rsidRPr="00A661C2" w:rsidRDefault="009E191A" w:rsidP="009E191A">
            <w:pPr>
              <w:jc w:val="center"/>
              <w:rPr>
                <w:sz w:val="18"/>
                <w:szCs w:val="18"/>
              </w:rPr>
            </w:pPr>
          </w:p>
        </w:tc>
        <w:tc>
          <w:tcPr>
            <w:tcW w:w="1500" w:type="dxa"/>
          </w:tcPr>
          <w:p w:rsidR="009E191A" w:rsidRPr="00A661C2" w:rsidRDefault="009E191A" w:rsidP="009E191A">
            <w:pPr>
              <w:jc w:val="center"/>
              <w:rPr>
                <w:sz w:val="18"/>
                <w:szCs w:val="18"/>
              </w:rPr>
            </w:pPr>
          </w:p>
        </w:tc>
        <w:tc>
          <w:tcPr>
            <w:tcW w:w="1399" w:type="dxa"/>
          </w:tcPr>
          <w:p w:rsidR="009E191A" w:rsidRPr="00A661C2" w:rsidRDefault="009E191A" w:rsidP="009E191A">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w:t>
      </w:r>
      <w:bookmarkStart w:id="0" w:name="_GoBack"/>
      <w:bookmarkEnd w:id="0"/>
      <w:r w:rsidRPr="00A661C2">
        <w:rPr>
          <w:sz w:val="22"/>
          <w:szCs w:val="22"/>
        </w:rPr>
        <w:t xml:space="preserve">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E191A">
        <w:rPr>
          <w:sz w:val="22"/>
          <w:szCs w:val="22"/>
        </w:rPr>
        <w:t>18</w:t>
      </w:r>
      <w:r w:rsidRPr="00A661C2">
        <w:rPr>
          <w:sz w:val="22"/>
          <w:szCs w:val="22"/>
        </w:rPr>
        <w:t xml:space="preserve"> (</w:t>
      </w:r>
      <w:r w:rsidR="009E191A">
        <w:rPr>
          <w:sz w:val="22"/>
          <w:szCs w:val="22"/>
        </w:rPr>
        <w:t>восемнадцати) календарных 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9E191A">
        <w:rPr>
          <w:sz w:val="22"/>
          <w:szCs w:val="22"/>
        </w:rPr>
        <w:t>15</w:t>
      </w:r>
      <w:r w:rsidRPr="00A661C2">
        <w:rPr>
          <w:sz w:val="22"/>
          <w:szCs w:val="22"/>
        </w:rPr>
        <w:t xml:space="preserve"> (</w:t>
      </w:r>
      <w:r w:rsidR="009E191A">
        <w:rPr>
          <w:sz w:val="22"/>
          <w:szCs w:val="22"/>
        </w:rPr>
        <w:t>пятнадцати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D098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980" w:rsidRDefault="000D0980" w:rsidP="00DC636A">
      <w:r>
        <w:separator/>
      </w:r>
    </w:p>
  </w:endnote>
  <w:endnote w:type="continuationSeparator" w:id="0">
    <w:p w:rsidR="000D0980" w:rsidRDefault="000D098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980" w:rsidRDefault="000D0980" w:rsidP="00DC636A">
      <w:r>
        <w:separator/>
      </w:r>
    </w:p>
  </w:footnote>
  <w:footnote w:type="continuationSeparator" w:id="0">
    <w:p w:rsidR="000D0980" w:rsidRDefault="000D0980"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7024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D0980"/>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024B"/>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191A"/>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0154"/>
    <w:rsid w:val="00E116F8"/>
    <w:rsid w:val="00E24937"/>
    <w:rsid w:val="00E34AC2"/>
    <w:rsid w:val="00E36163"/>
    <w:rsid w:val="00E41FB4"/>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10331"/>
    <w:rsid w:val="00F255E6"/>
    <w:rsid w:val="00F33E02"/>
    <w:rsid w:val="00F374EF"/>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870F-8A68-4388-BEBD-3F6C5CE7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7296</Words>
  <Characters>41591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Губин Виктор Станиславович</cp:lastModifiedBy>
  <cp:revision>47</cp:revision>
  <cp:lastPrinted>2022-07-27T04:53:00Z</cp:lastPrinted>
  <dcterms:created xsi:type="dcterms:W3CDTF">2021-12-27T13:58:00Z</dcterms:created>
  <dcterms:modified xsi:type="dcterms:W3CDTF">2024-05-28T08:06:00Z</dcterms:modified>
</cp:coreProperties>
</file>