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5D1CF791" w:rsidR="00112FE9" w:rsidRDefault="002C78A4" w:rsidP="00677CC5">
      <w:pPr>
        <w:pStyle w:val="afffff7"/>
        <w:spacing w:before="1760" w:after="200"/>
        <w:ind w:left="0" w:firstLine="0"/>
        <w:jc w:val="center"/>
        <w:rPr>
          <w:rStyle w:val="aff"/>
          <w:rFonts w:ascii="Times New Roman" w:hAnsi="Times New Roman"/>
          <w:b w:val="0"/>
          <w:sz w:val="24"/>
        </w:rPr>
      </w:pPr>
      <w:r w:rsidRPr="00AC7ECB">
        <w:rPr>
          <w:rStyle w:val="aff5"/>
          <w:rFonts w:ascii="Times New Roman" w:hAnsi="Times New Roman"/>
          <w:sz w:val="32"/>
          <w:szCs w:val="32"/>
        </w:rPr>
        <w:t xml:space="preserve">ИЗВЕЩЕНИЕ ОБ ОСУЩЕСТВЛЕНИИ ЗАКУПКИ </w:t>
      </w:r>
      <w:r w:rsidRPr="00AC7ECB">
        <w:rPr>
          <w:rStyle w:val="aff5"/>
          <w:rFonts w:ascii="Times New Roman" w:hAnsi="Times New Roman"/>
          <w:sz w:val="32"/>
          <w:szCs w:val="32"/>
        </w:rPr>
        <w:br/>
        <w:t xml:space="preserve">по запросу котировок в электронной форме </w:t>
      </w:r>
      <w:r w:rsidRPr="00AC7ECB">
        <w:rPr>
          <w:rStyle w:val="aff5"/>
          <w:rFonts w:ascii="Times New Roman" w:hAnsi="Times New Roman"/>
          <w:sz w:val="32"/>
          <w:szCs w:val="32"/>
        </w:rPr>
        <w:br/>
        <w:t>на право заключения договора</w:t>
      </w:r>
      <w:r w:rsidRPr="00AC7ECB">
        <w:rPr>
          <w:rStyle w:val="aff5"/>
          <w:rFonts w:ascii="Times New Roman" w:hAnsi="Times New Roman"/>
          <w:sz w:val="32"/>
          <w:szCs w:val="32"/>
        </w:rPr>
        <w:br/>
        <w:t>на поставку</w:t>
      </w:r>
      <w:r w:rsidR="00E33F95" w:rsidRPr="00AC7ECB">
        <w:rPr>
          <w:rStyle w:val="aff5"/>
          <w:rFonts w:ascii="Times New Roman" w:hAnsi="Times New Roman"/>
          <w:sz w:val="32"/>
          <w:szCs w:val="32"/>
        </w:rPr>
        <w:t xml:space="preserve"> </w:t>
      </w:r>
      <w:r w:rsidR="00E52792">
        <w:rPr>
          <w:rStyle w:val="aff5"/>
          <w:rFonts w:ascii="Times New Roman" w:hAnsi="Times New Roman"/>
          <w:sz w:val="32"/>
          <w:szCs w:val="32"/>
        </w:rPr>
        <w:t>е</w:t>
      </w:r>
      <w:r w:rsidR="00D463A3" w:rsidRPr="00D463A3">
        <w:rPr>
          <w:rStyle w:val="aff5"/>
          <w:rFonts w:ascii="Times New Roman" w:hAnsi="Times New Roman"/>
          <w:sz w:val="32"/>
          <w:szCs w:val="32"/>
        </w:rPr>
        <w:t>мкост</w:t>
      </w:r>
      <w:r w:rsidR="00D463A3">
        <w:rPr>
          <w:rStyle w:val="aff5"/>
          <w:rFonts w:ascii="Times New Roman" w:hAnsi="Times New Roman"/>
          <w:sz w:val="32"/>
          <w:szCs w:val="32"/>
        </w:rPr>
        <w:t>и</w:t>
      </w:r>
      <w:r w:rsidR="00D463A3" w:rsidRPr="00D463A3">
        <w:rPr>
          <w:rStyle w:val="aff5"/>
          <w:rFonts w:ascii="Times New Roman" w:hAnsi="Times New Roman"/>
          <w:sz w:val="32"/>
          <w:szCs w:val="32"/>
        </w:rPr>
        <w:t xml:space="preserve"> накопительн</w:t>
      </w:r>
      <w:r w:rsidR="00D463A3">
        <w:rPr>
          <w:rStyle w:val="aff5"/>
          <w:rFonts w:ascii="Times New Roman" w:hAnsi="Times New Roman"/>
          <w:sz w:val="32"/>
          <w:szCs w:val="32"/>
        </w:rPr>
        <w:t>ой</w:t>
      </w:r>
      <w:r w:rsidR="00D463A3" w:rsidRPr="00D463A3">
        <w:rPr>
          <w:rStyle w:val="aff5"/>
          <w:rFonts w:ascii="Times New Roman" w:hAnsi="Times New Roman"/>
          <w:sz w:val="32"/>
          <w:szCs w:val="32"/>
        </w:rPr>
        <w:t xml:space="preserve"> для хозяйственно-бытовых сточных вод V=20 м3, 2023-025-00-НК.ОЛ </w:t>
      </w:r>
      <w:r w:rsidR="00AC7ECB" w:rsidRPr="00AC7ECB">
        <w:rPr>
          <w:rFonts w:ascii="Times New Roman" w:hAnsi="Times New Roman"/>
          <w:b/>
          <w:bCs/>
          <w:smallCaps/>
          <w:spacing w:val="5"/>
          <w:sz w:val="32"/>
          <w:szCs w:val="32"/>
        </w:rPr>
        <w:t>для нужд «Тюменский НПЗ»</w:t>
      </w:r>
      <w:r w:rsidR="00943555">
        <w:rPr>
          <w:rFonts w:ascii="Times New Roman" w:hAnsi="Times New Roman"/>
          <w:b/>
          <w:bCs/>
          <w:smallCaps/>
          <w:spacing w:val="5"/>
          <w:sz w:val="32"/>
          <w:szCs w:val="32"/>
        </w:rPr>
        <w:t xml:space="preserve"> </w:t>
      </w:r>
      <w:r w:rsidR="00943555" w:rsidRPr="007D5595">
        <w:rPr>
          <w:rFonts w:ascii="Times New Roman" w:hAnsi="Times New Roman"/>
          <w:b/>
          <w:bCs/>
          <w:smallCaps/>
          <w:spacing w:val="5"/>
        </w:rPr>
        <w:t>(г. ТЮМЕНЬ) С</w:t>
      </w:r>
      <w:r w:rsidR="00A66305" w:rsidRPr="00AC7ECB">
        <w:rPr>
          <w:rFonts w:ascii="Times New Roman" w:hAnsi="Times New Roman"/>
          <w:b/>
          <w:bCs/>
          <w:smallCaps/>
          <w:spacing w:val="5"/>
          <w:sz w:val="32"/>
          <w:szCs w:val="32"/>
        </w:rPr>
        <w:t xml:space="preserve"> </w:t>
      </w:r>
      <w:r w:rsidR="00EF06C7" w:rsidRPr="00AC7ECB">
        <w:rPr>
          <w:rFonts w:ascii="Times New Roman" w:hAnsi="Times New Roman"/>
          <w:b/>
          <w:bCs/>
          <w:smallCaps/>
          <w:spacing w:val="5"/>
          <w:sz w:val="32"/>
          <w:szCs w:val="32"/>
        </w:rPr>
        <w:t>рассмотрением</w:t>
      </w:r>
      <w:r w:rsidR="00677CC5" w:rsidRPr="00AC7ECB">
        <w:rPr>
          <w:rFonts w:ascii="Times New Roman" w:hAnsi="Times New Roman"/>
          <w:b/>
          <w:bCs/>
          <w:smallCaps/>
          <w:spacing w:val="5"/>
          <w:sz w:val="32"/>
          <w:szCs w:val="32"/>
        </w:rPr>
        <w:t xml:space="preserve"> аналогов</w:t>
      </w:r>
    </w:p>
    <w:p w14:paraId="10FB5AB1" w14:textId="77777777" w:rsidR="00112FE9" w:rsidRDefault="00112FE9">
      <w:pPr>
        <w:pStyle w:val="afffff7"/>
        <w:ind w:left="0" w:firstLine="0"/>
        <w:rPr>
          <w:rStyle w:val="aff"/>
          <w:rFonts w:ascii="Times New Roman" w:hAnsi="Times New Roman"/>
          <w:b w:val="0"/>
          <w:sz w:val="24"/>
        </w:rPr>
      </w:pPr>
    </w:p>
    <w:p w14:paraId="15D2E64F" w14:textId="77777777" w:rsidR="00112FE9" w:rsidRDefault="00112FE9">
      <w:pPr>
        <w:pStyle w:val="afffff7"/>
        <w:ind w:left="0" w:firstLine="0"/>
        <w:rPr>
          <w:rStyle w:val="aff"/>
          <w:rFonts w:ascii="Times New Roman" w:hAnsi="Times New Roman"/>
          <w:b w:val="0"/>
          <w:sz w:val="24"/>
        </w:rPr>
      </w:pPr>
    </w:p>
    <w:p w14:paraId="56DA2C68" w14:textId="77777777" w:rsidR="00112FE9" w:rsidRDefault="00112FE9">
      <w:pPr>
        <w:pStyle w:val="afffff7"/>
        <w:ind w:left="0" w:firstLine="0"/>
        <w:rPr>
          <w:rStyle w:val="aff"/>
          <w:rFonts w:ascii="Times New Roman" w:hAnsi="Times New Roman"/>
          <w:b w:val="0"/>
          <w:sz w:val="24"/>
        </w:rPr>
      </w:pPr>
    </w:p>
    <w:p w14:paraId="0AE6651B" w14:textId="77777777" w:rsidR="00112FE9" w:rsidRDefault="00112FE9">
      <w:pPr>
        <w:pStyle w:val="afffff7"/>
        <w:ind w:left="0" w:firstLine="0"/>
        <w:rPr>
          <w:rStyle w:val="aff"/>
          <w:rFonts w:ascii="Times New Roman" w:hAnsi="Times New Roman"/>
          <w:b w:val="0"/>
          <w:sz w:val="24"/>
        </w:rPr>
      </w:pPr>
    </w:p>
    <w:p w14:paraId="43C16FAF" w14:textId="77777777" w:rsidR="00112FE9" w:rsidRDefault="00112FE9">
      <w:pPr>
        <w:pStyle w:val="afffff7"/>
        <w:ind w:left="0" w:firstLine="0"/>
        <w:rPr>
          <w:rStyle w:val="aff"/>
          <w:rFonts w:ascii="Times New Roman" w:hAnsi="Times New Roman"/>
          <w:b w:val="0"/>
          <w:sz w:val="24"/>
        </w:rPr>
      </w:pPr>
    </w:p>
    <w:p w14:paraId="6EE67339" w14:textId="77777777" w:rsidR="00112FE9" w:rsidRDefault="00112FE9">
      <w:pPr>
        <w:pStyle w:val="afffff7"/>
        <w:ind w:left="0" w:firstLine="0"/>
        <w:rPr>
          <w:rStyle w:val="aff"/>
          <w:rFonts w:ascii="Times New Roman" w:hAnsi="Times New Roman"/>
          <w:b w:val="0"/>
          <w:sz w:val="24"/>
        </w:rPr>
      </w:pPr>
    </w:p>
    <w:p w14:paraId="19DF4C11" w14:textId="77777777" w:rsidR="00112FE9" w:rsidRDefault="00112FE9">
      <w:pPr>
        <w:pStyle w:val="afffff7"/>
        <w:ind w:left="0" w:firstLine="0"/>
        <w:rPr>
          <w:rStyle w:val="aff"/>
          <w:rFonts w:ascii="Times New Roman" w:hAnsi="Times New Roman"/>
          <w:b w:val="0"/>
          <w:sz w:val="24"/>
        </w:rPr>
      </w:pPr>
    </w:p>
    <w:p w14:paraId="2675F37B" w14:textId="77777777" w:rsidR="00112FE9" w:rsidRDefault="00112FE9">
      <w:pPr>
        <w:pStyle w:val="afffff7"/>
        <w:ind w:left="0" w:firstLine="0"/>
        <w:rPr>
          <w:rStyle w:val="aff"/>
          <w:rFonts w:ascii="Times New Roman" w:hAnsi="Times New Roman"/>
          <w:b w:val="0"/>
          <w:sz w:val="24"/>
        </w:rPr>
      </w:pPr>
    </w:p>
    <w:p w14:paraId="160A7E38" w14:textId="77777777" w:rsidR="00112FE9" w:rsidRDefault="00112FE9">
      <w:pPr>
        <w:pStyle w:val="afffff7"/>
        <w:ind w:left="0" w:firstLine="0"/>
        <w:rPr>
          <w:rStyle w:val="aff"/>
          <w:rFonts w:ascii="Times New Roman" w:hAnsi="Times New Roman"/>
          <w:b w:val="0"/>
          <w:sz w:val="24"/>
        </w:rPr>
      </w:pPr>
    </w:p>
    <w:p w14:paraId="2B98D73A" w14:textId="77777777" w:rsidR="00112FE9" w:rsidRDefault="00112FE9">
      <w:pPr>
        <w:pStyle w:val="afffff7"/>
        <w:ind w:left="0" w:firstLine="0"/>
        <w:rPr>
          <w:rStyle w:val="aff"/>
          <w:rFonts w:ascii="Times New Roman" w:hAnsi="Times New Roman"/>
          <w:b w:val="0"/>
          <w:sz w:val="24"/>
        </w:rPr>
      </w:pPr>
    </w:p>
    <w:p w14:paraId="21859E58" w14:textId="77777777" w:rsidR="00112FE9" w:rsidRDefault="00112FE9">
      <w:pPr>
        <w:pStyle w:val="afffff7"/>
        <w:ind w:left="0" w:firstLine="0"/>
        <w:rPr>
          <w:rStyle w:val="aff"/>
          <w:rFonts w:ascii="Times New Roman" w:hAnsi="Times New Roman"/>
          <w:b w:val="0"/>
          <w:sz w:val="24"/>
        </w:rPr>
      </w:pPr>
    </w:p>
    <w:p w14:paraId="1E185A61" w14:textId="77777777" w:rsidR="00112FE9" w:rsidRDefault="00112FE9">
      <w:pPr>
        <w:pStyle w:val="afffff7"/>
        <w:ind w:left="0" w:firstLine="0"/>
        <w:rPr>
          <w:rStyle w:val="aff"/>
          <w:rFonts w:ascii="Times New Roman" w:hAnsi="Times New Roman"/>
          <w:b w:val="0"/>
          <w:sz w:val="24"/>
        </w:rPr>
      </w:pPr>
    </w:p>
    <w:p w14:paraId="27500EDC" w14:textId="77777777" w:rsidR="00112FE9" w:rsidRDefault="00112FE9">
      <w:pPr>
        <w:pStyle w:val="afffff7"/>
        <w:ind w:left="0" w:firstLine="0"/>
        <w:rPr>
          <w:rStyle w:val="aff"/>
          <w:rFonts w:ascii="Times New Roman" w:hAnsi="Times New Roman"/>
          <w:b w:val="0"/>
          <w:sz w:val="24"/>
        </w:rPr>
      </w:pPr>
    </w:p>
    <w:p w14:paraId="4556DCAC" w14:textId="77777777" w:rsidR="00112FE9" w:rsidRDefault="00112FE9">
      <w:pPr>
        <w:pStyle w:val="afffff7"/>
        <w:ind w:left="0" w:firstLine="0"/>
        <w:rPr>
          <w:rStyle w:val="aff"/>
          <w:rFonts w:ascii="Times New Roman" w:hAnsi="Times New Roman"/>
          <w:b w:val="0"/>
          <w:sz w:val="24"/>
        </w:rPr>
      </w:pPr>
    </w:p>
    <w:p w14:paraId="678FB0CC" w14:textId="77777777" w:rsidR="00EF06C7" w:rsidRDefault="00EF06C7">
      <w:pPr>
        <w:pStyle w:val="afffff7"/>
        <w:ind w:left="0" w:firstLine="0"/>
        <w:rPr>
          <w:rStyle w:val="aff"/>
          <w:rFonts w:ascii="Times New Roman" w:hAnsi="Times New Roman"/>
          <w:b w:val="0"/>
          <w:sz w:val="24"/>
        </w:rPr>
      </w:pPr>
    </w:p>
    <w:p w14:paraId="0A4C2119" w14:textId="77777777" w:rsidR="00EF06C7" w:rsidRDefault="00EF06C7">
      <w:pPr>
        <w:pStyle w:val="afffff7"/>
        <w:ind w:left="0" w:firstLine="0"/>
        <w:rPr>
          <w:rStyle w:val="aff"/>
          <w:rFonts w:ascii="Times New Roman" w:hAnsi="Times New Roman"/>
          <w:b w:val="0"/>
          <w:sz w:val="24"/>
        </w:rPr>
      </w:pPr>
    </w:p>
    <w:p w14:paraId="4CA8B5E9" w14:textId="77777777" w:rsidR="00EF06C7" w:rsidRDefault="00EF06C7">
      <w:pPr>
        <w:pStyle w:val="afffff7"/>
        <w:ind w:left="0" w:firstLine="0"/>
        <w:rPr>
          <w:rStyle w:val="aff"/>
          <w:rFonts w:ascii="Times New Roman" w:hAnsi="Times New Roman"/>
          <w:b w:val="0"/>
          <w:sz w:val="24"/>
        </w:rPr>
      </w:pPr>
    </w:p>
    <w:p w14:paraId="5C77AE68" w14:textId="77777777" w:rsidR="00EF06C7" w:rsidRDefault="00EF06C7">
      <w:pPr>
        <w:pStyle w:val="afffff7"/>
        <w:ind w:left="0" w:firstLine="0"/>
        <w:rPr>
          <w:rStyle w:val="aff"/>
          <w:rFonts w:ascii="Times New Roman" w:hAnsi="Times New Roman"/>
          <w:b w:val="0"/>
          <w:sz w:val="24"/>
        </w:rPr>
      </w:pPr>
    </w:p>
    <w:p w14:paraId="75DC055C" w14:textId="77777777" w:rsidR="00EF06C7" w:rsidRDefault="00EF06C7">
      <w:pPr>
        <w:pStyle w:val="afffff7"/>
        <w:ind w:left="0" w:firstLine="0"/>
        <w:rPr>
          <w:rStyle w:val="aff"/>
          <w:rFonts w:ascii="Times New Roman" w:hAnsi="Times New Roman"/>
          <w:b w:val="0"/>
          <w:sz w:val="24"/>
        </w:rPr>
      </w:pPr>
    </w:p>
    <w:p w14:paraId="305C88A7" w14:textId="77777777" w:rsidR="00112FE9" w:rsidRDefault="002C78A4">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2024</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0317A878"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66659D">
          <w:rPr>
            <w:noProof/>
            <w:webHidden/>
          </w:rPr>
          <w:t>2</w:t>
        </w:r>
        <w:r w:rsidR="00EF06C7">
          <w:rPr>
            <w:noProof/>
            <w:webHidden/>
          </w:rPr>
          <w:fldChar w:fldCharType="end"/>
        </w:r>
      </w:hyperlink>
    </w:p>
    <w:p w14:paraId="380300CE" w14:textId="0CEAE56A"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sidR="0066659D">
          <w:rPr>
            <w:noProof/>
            <w:webHidden/>
          </w:rPr>
          <w:t>4</w:t>
        </w:r>
        <w:r>
          <w:rPr>
            <w:noProof/>
            <w:webHidden/>
          </w:rPr>
          <w:fldChar w:fldCharType="end"/>
        </w:r>
      </w:hyperlink>
    </w:p>
    <w:p w14:paraId="6642B5FA" w14:textId="1FAFA683"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sidR="0066659D">
          <w:rPr>
            <w:noProof/>
            <w:webHidden/>
          </w:rPr>
          <w:t>5</w:t>
        </w:r>
        <w:r>
          <w:rPr>
            <w:noProof/>
            <w:webHidden/>
          </w:rPr>
          <w:fldChar w:fldCharType="end"/>
        </w:r>
      </w:hyperlink>
    </w:p>
    <w:p w14:paraId="284C1B2D" w14:textId="2BB28B8A"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sidR="0066659D">
          <w:rPr>
            <w:noProof/>
            <w:webHidden/>
          </w:rPr>
          <w:t>7</w:t>
        </w:r>
        <w:r>
          <w:rPr>
            <w:noProof/>
            <w:webHidden/>
          </w:rPr>
          <w:fldChar w:fldCharType="end"/>
        </w:r>
      </w:hyperlink>
    </w:p>
    <w:p w14:paraId="0ABB61A5" w14:textId="40EE418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sidR="0066659D">
          <w:rPr>
            <w:noProof/>
            <w:webHidden/>
          </w:rPr>
          <w:t>7</w:t>
        </w:r>
        <w:r>
          <w:rPr>
            <w:noProof/>
            <w:webHidden/>
          </w:rPr>
          <w:fldChar w:fldCharType="end"/>
        </w:r>
      </w:hyperlink>
    </w:p>
    <w:p w14:paraId="519DB7AE" w14:textId="451B39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sidR="0066659D">
          <w:rPr>
            <w:noProof/>
            <w:webHidden/>
          </w:rPr>
          <w:t>8</w:t>
        </w:r>
        <w:r>
          <w:rPr>
            <w:noProof/>
            <w:webHidden/>
          </w:rPr>
          <w:fldChar w:fldCharType="end"/>
        </w:r>
      </w:hyperlink>
    </w:p>
    <w:p w14:paraId="2A9C65A7" w14:textId="43476F4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sidR="0066659D">
          <w:rPr>
            <w:noProof/>
            <w:webHidden/>
          </w:rPr>
          <w:t>8</w:t>
        </w:r>
        <w:r>
          <w:rPr>
            <w:noProof/>
            <w:webHidden/>
          </w:rPr>
          <w:fldChar w:fldCharType="end"/>
        </w:r>
      </w:hyperlink>
    </w:p>
    <w:p w14:paraId="4CF49088" w14:textId="3C538E3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sidR="0066659D">
          <w:rPr>
            <w:noProof/>
            <w:webHidden/>
          </w:rPr>
          <w:t>9</w:t>
        </w:r>
        <w:r>
          <w:rPr>
            <w:noProof/>
            <w:webHidden/>
          </w:rPr>
          <w:fldChar w:fldCharType="end"/>
        </w:r>
      </w:hyperlink>
    </w:p>
    <w:p w14:paraId="5D599B94" w14:textId="05DD76A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sidR="0066659D">
          <w:rPr>
            <w:noProof/>
            <w:webHidden/>
          </w:rPr>
          <w:t>9</w:t>
        </w:r>
        <w:r>
          <w:rPr>
            <w:noProof/>
            <w:webHidden/>
          </w:rPr>
          <w:fldChar w:fldCharType="end"/>
        </w:r>
      </w:hyperlink>
    </w:p>
    <w:p w14:paraId="51B2655D" w14:textId="3A33E925"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sidR="0066659D">
          <w:rPr>
            <w:noProof/>
            <w:webHidden/>
          </w:rPr>
          <w:t>11</w:t>
        </w:r>
        <w:r>
          <w:rPr>
            <w:noProof/>
            <w:webHidden/>
          </w:rPr>
          <w:fldChar w:fldCharType="end"/>
        </w:r>
      </w:hyperlink>
    </w:p>
    <w:p w14:paraId="43E79081" w14:textId="0577A14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sidR="0066659D">
          <w:rPr>
            <w:noProof/>
            <w:webHidden/>
          </w:rPr>
          <w:t>11</w:t>
        </w:r>
        <w:r>
          <w:rPr>
            <w:noProof/>
            <w:webHidden/>
          </w:rPr>
          <w:fldChar w:fldCharType="end"/>
        </w:r>
      </w:hyperlink>
    </w:p>
    <w:p w14:paraId="259F7809" w14:textId="1673D77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sidR="0066659D">
          <w:rPr>
            <w:noProof/>
            <w:webHidden/>
          </w:rPr>
          <w:t>11</w:t>
        </w:r>
        <w:r>
          <w:rPr>
            <w:noProof/>
            <w:webHidden/>
          </w:rPr>
          <w:fldChar w:fldCharType="end"/>
        </w:r>
      </w:hyperlink>
    </w:p>
    <w:p w14:paraId="71CCBC92" w14:textId="7AA2BD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sidR="0066659D">
          <w:rPr>
            <w:noProof/>
            <w:webHidden/>
          </w:rPr>
          <w:t>11</w:t>
        </w:r>
        <w:r>
          <w:rPr>
            <w:noProof/>
            <w:webHidden/>
          </w:rPr>
          <w:fldChar w:fldCharType="end"/>
        </w:r>
      </w:hyperlink>
    </w:p>
    <w:p w14:paraId="566B1BEF" w14:textId="7D2A287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sidR="0066659D">
          <w:rPr>
            <w:noProof/>
            <w:webHidden/>
          </w:rPr>
          <w:t>12</w:t>
        </w:r>
        <w:r>
          <w:rPr>
            <w:noProof/>
            <w:webHidden/>
          </w:rPr>
          <w:fldChar w:fldCharType="end"/>
        </w:r>
      </w:hyperlink>
    </w:p>
    <w:p w14:paraId="661B7311" w14:textId="34CFA99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sidR="0066659D">
          <w:rPr>
            <w:noProof/>
            <w:webHidden/>
          </w:rPr>
          <w:t>12</w:t>
        </w:r>
        <w:r>
          <w:rPr>
            <w:noProof/>
            <w:webHidden/>
          </w:rPr>
          <w:fldChar w:fldCharType="end"/>
        </w:r>
      </w:hyperlink>
    </w:p>
    <w:p w14:paraId="461A4BCF" w14:textId="36C749F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sidR="0066659D">
          <w:rPr>
            <w:noProof/>
            <w:webHidden/>
          </w:rPr>
          <w:t>14</w:t>
        </w:r>
        <w:r>
          <w:rPr>
            <w:noProof/>
            <w:webHidden/>
          </w:rPr>
          <w:fldChar w:fldCharType="end"/>
        </w:r>
      </w:hyperlink>
    </w:p>
    <w:p w14:paraId="79DB2EF8" w14:textId="0D6B746D"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sidR="0066659D">
          <w:rPr>
            <w:noProof/>
            <w:webHidden/>
          </w:rPr>
          <w:t>14</w:t>
        </w:r>
        <w:r>
          <w:rPr>
            <w:noProof/>
            <w:webHidden/>
          </w:rPr>
          <w:fldChar w:fldCharType="end"/>
        </w:r>
      </w:hyperlink>
    </w:p>
    <w:p w14:paraId="68A5DA13" w14:textId="2D72A96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sidR="0066659D">
          <w:rPr>
            <w:noProof/>
            <w:webHidden/>
          </w:rPr>
          <w:t>14</w:t>
        </w:r>
        <w:r>
          <w:rPr>
            <w:noProof/>
            <w:webHidden/>
          </w:rPr>
          <w:fldChar w:fldCharType="end"/>
        </w:r>
      </w:hyperlink>
    </w:p>
    <w:p w14:paraId="3DAC0004" w14:textId="077CBBB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sidR="0066659D">
          <w:rPr>
            <w:noProof/>
            <w:webHidden/>
          </w:rPr>
          <w:t>15</w:t>
        </w:r>
        <w:r>
          <w:rPr>
            <w:noProof/>
            <w:webHidden/>
          </w:rPr>
          <w:fldChar w:fldCharType="end"/>
        </w:r>
      </w:hyperlink>
    </w:p>
    <w:p w14:paraId="0A896FA0" w14:textId="72E2310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sidR="0066659D">
          <w:rPr>
            <w:noProof/>
            <w:webHidden/>
          </w:rPr>
          <w:t>16</w:t>
        </w:r>
        <w:r>
          <w:rPr>
            <w:noProof/>
            <w:webHidden/>
          </w:rPr>
          <w:fldChar w:fldCharType="end"/>
        </w:r>
      </w:hyperlink>
    </w:p>
    <w:p w14:paraId="558BFC41" w14:textId="22B79A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sidR="0066659D">
          <w:rPr>
            <w:noProof/>
            <w:webHidden/>
          </w:rPr>
          <w:t>16</w:t>
        </w:r>
        <w:r>
          <w:rPr>
            <w:noProof/>
            <w:webHidden/>
          </w:rPr>
          <w:fldChar w:fldCharType="end"/>
        </w:r>
      </w:hyperlink>
    </w:p>
    <w:p w14:paraId="76592D1D" w14:textId="61A1C45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sidR="0066659D">
          <w:rPr>
            <w:noProof/>
            <w:webHidden/>
          </w:rPr>
          <w:t>16</w:t>
        </w:r>
        <w:r>
          <w:rPr>
            <w:noProof/>
            <w:webHidden/>
          </w:rPr>
          <w:fldChar w:fldCharType="end"/>
        </w:r>
      </w:hyperlink>
    </w:p>
    <w:p w14:paraId="5624BA21" w14:textId="4E61888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sidR="0066659D">
          <w:rPr>
            <w:noProof/>
            <w:webHidden/>
          </w:rPr>
          <w:t>18</w:t>
        </w:r>
        <w:r>
          <w:rPr>
            <w:noProof/>
            <w:webHidden/>
          </w:rPr>
          <w:fldChar w:fldCharType="end"/>
        </w:r>
      </w:hyperlink>
    </w:p>
    <w:p w14:paraId="5A0562EC" w14:textId="6E167DC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sidR="0066659D">
          <w:rPr>
            <w:noProof/>
            <w:webHidden/>
          </w:rPr>
          <w:t>20</w:t>
        </w:r>
        <w:r>
          <w:rPr>
            <w:noProof/>
            <w:webHidden/>
          </w:rPr>
          <w:fldChar w:fldCharType="end"/>
        </w:r>
      </w:hyperlink>
    </w:p>
    <w:p w14:paraId="1BB0D6E5" w14:textId="4C1A619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sidR="0066659D">
          <w:rPr>
            <w:noProof/>
            <w:webHidden/>
          </w:rPr>
          <w:t>22</w:t>
        </w:r>
        <w:r>
          <w:rPr>
            <w:noProof/>
            <w:webHidden/>
          </w:rPr>
          <w:fldChar w:fldCharType="end"/>
        </w:r>
      </w:hyperlink>
    </w:p>
    <w:p w14:paraId="6A30DCE4" w14:textId="4B5062D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sidR="0066659D">
          <w:rPr>
            <w:noProof/>
            <w:webHidden/>
          </w:rPr>
          <w:t>22</w:t>
        </w:r>
        <w:r>
          <w:rPr>
            <w:noProof/>
            <w:webHidden/>
          </w:rPr>
          <w:fldChar w:fldCharType="end"/>
        </w:r>
      </w:hyperlink>
    </w:p>
    <w:p w14:paraId="6F96FE87" w14:textId="69C03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sidR="0066659D">
          <w:rPr>
            <w:noProof/>
            <w:webHidden/>
          </w:rPr>
          <w:t>23</w:t>
        </w:r>
        <w:r>
          <w:rPr>
            <w:noProof/>
            <w:webHidden/>
          </w:rPr>
          <w:fldChar w:fldCharType="end"/>
        </w:r>
      </w:hyperlink>
    </w:p>
    <w:p w14:paraId="0EAF69DF" w14:textId="1EB9792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sidR="0066659D">
          <w:rPr>
            <w:noProof/>
            <w:webHidden/>
          </w:rPr>
          <w:t>24</w:t>
        </w:r>
        <w:r>
          <w:rPr>
            <w:noProof/>
            <w:webHidden/>
          </w:rPr>
          <w:fldChar w:fldCharType="end"/>
        </w:r>
      </w:hyperlink>
    </w:p>
    <w:p w14:paraId="7A7D47FB" w14:textId="772DFBC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sidR="0066659D">
          <w:rPr>
            <w:noProof/>
            <w:webHidden/>
          </w:rPr>
          <w:t>24</w:t>
        </w:r>
        <w:r>
          <w:rPr>
            <w:noProof/>
            <w:webHidden/>
          </w:rPr>
          <w:fldChar w:fldCharType="end"/>
        </w:r>
      </w:hyperlink>
    </w:p>
    <w:p w14:paraId="333F5C53" w14:textId="78B9F2B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sidR="0066659D">
          <w:rPr>
            <w:noProof/>
            <w:webHidden/>
          </w:rPr>
          <w:t>25</w:t>
        </w:r>
        <w:r>
          <w:rPr>
            <w:noProof/>
            <w:webHidden/>
          </w:rPr>
          <w:fldChar w:fldCharType="end"/>
        </w:r>
      </w:hyperlink>
    </w:p>
    <w:p w14:paraId="20C5A49C" w14:textId="28DDAD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sidR="0066659D">
          <w:rPr>
            <w:noProof/>
            <w:webHidden/>
          </w:rPr>
          <w:t>31</w:t>
        </w:r>
        <w:r>
          <w:rPr>
            <w:noProof/>
            <w:webHidden/>
          </w:rPr>
          <w:fldChar w:fldCharType="end"/>
        </w:r>
      </w:hyperlink>
    </w:p>
    <w:p w14:paraId="5948C0F3" w14:textId="76924FD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sidR="0066659D">
          <w:rPr>
            <w:noProof/>
            <w:webHidden/>
          </w:rPr>
          <w:t>33</w:t>
        </w:r>
        <w:r>
          <w:rPr>
            <w:noProof/>
            <w:webHidden/>
          </w:rPr>
          <w:fldChar w:fldCharType="end"/>
        </w:r>
      </w:hyperlink>
    </w:p>
    <w:p w14:paraId="571F00AB" w14:textId="22CBACA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sidR="0066659D">
          <w:rPr>
            <w:noProof/>
            <w:webHidden/>
          </w:rPr>
          <w:t>33</w:t>
        </w:r>
        <w:r>
          <w:rPr>
            <w:noProof/>
            <w:webHidden/>
          </w:rPr>
          <w:fldChar w:fldCharType="end"/>
        </w:r>
      </w:hyperlink>
    </w:p>
    <w:p w14:paraId="5B698A85" w14:textId="73AD9E2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sidR="0066659D">
          <w:rPr>
            <w:noProof/>
            <w:webHidden/>
          </w:rPr>
          <w:t>33</w:t>
        </w:r>
        <w:r>
          <w:rPr>
            <w:noProof/>
            <w:webHidden/>
          </w:rPr>
          <w:fldChar w:fldCharType="end"/>
        </w:r>
      </w:hyperlink>
    </w:p>
    <w:p w14:paraId="7AF3E774" w14:textId="4B1E6363"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sidR="0066659D">
          <w:rPr>
            <w:noProof/>
            <w:webHidden/>
          </w:rPr>
          <w:t>37</w:t>
        </w:r>
        <w:r>
          <w:rPr>
            <w:noProof/>
            <w:webHidden/>
          </w:rPr>
          <w:fldChar w:fldCharType="end"/>
        </w:r>
      </w:hyperlink>
    </w:p>
    <w:p w14:paraId="7A0356DB" w14:textId="59C4C060"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sidR="0066659D">
          <w:rPr>
            <w:noProof/>
            <w:webHidden/>
          </w:rPr>
          <w:t>42</w:t>
        </w:r>
        <w:r>
          <w:rPr>
            <w:noProof/>
            <w:webHidden/>
          </w:rPr>
          <w:fldChar w:fldCharType="end"/>
        </w:r>
      </w:hyperlink>
    </w:p>
    <w:p w14:paraId="6D280A5D" w14:textId="7BF36CDD"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sidR="0066659D">
          <w:rPr>
            <w:noProof/>
            <w:webHidden/>
          </w:rPr>
          <w:t>42</w:t>
        </w:r>
        <w:r>
          <w:rPr>
            <w:noProof/>
            <w:webHidden/>
          </w:rPr>
          <w:fldChar w:fldCharType="end"/>
        </w:r>
      </w:hyperlink>
    </w:p>
    <w:p w14:paraId="342286E6" w14:textId="719A6EDC"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sidR="0066659D">
          <w:rPr>
            <w:noProof/>
            <w:webHidden/>
          </w:rPr>
          <w:t>45</w:t>
        </w:r>
        <w:r>
          <w:rPr>
            <w:noProof/>
            <w:webHidden/>
          </w:rPr>
          <w:fldChar w:fldCharType="end"/>
        </w:r>
      </w:hyperlink>
    </w:p>
    <w:p w14:paraId="2B9DFBCC" w14:textId="12F18B7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sidR="0066659D">
          <w:rPr>
            <w:noProof/>
            <w:webHidden/>
          </w:rPr>
          <w:t>45</w:t>
        </w:r>
        <w:r>
          <w:rPr>
            <w:noProof/>
            <w:webHidden/>
          </w:rPr>
          <w:fldChar w:fldCharType="end"/>
        </w:r>
      </w:hyperlink>
    </w:p>
    <w:p w14:paraId="66D19D92" w14:textId="02E34C50"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sidR="0066659D">
          <w:rPr>
            <w:noProof/>
            <w:webHidden/>
          </w:rPr>
          <w:t>46</w:t>
        </w:r>
        <w:r>
          <w:rPr>
            <w:noProof/>
            <w:webHidden/>
          </w:rPr>
          <w:fldChar w:fldCharType="end"/>
        </w:r>
      </w:hyperlink>
    </w:p>
    <w:p w14:paraId="1296C96D" w14:textId="63A4092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sidR="0066659D">
          <w:rPr>
            <w:noProof/>
            <w:webHidden/>
          </w:rPr>
          <w:t>46</w:t>
        </w:r>
        <w:r>
          <w:rPr>
            <w:noProof/>
            <w:webHidden/>
          </w:rPr>
          <w:fldChar w:fldCharType="end"/>
        </w:r>
      </w:hyperlink>
    </w:p>
    <w:p w14:paraId="3DBA16D7" w14:textId="2035BDB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sidR="0066659D">
          <w:rPr>
            <w:noProof/>
            <w:webHidden/>
          </w:rPr>
          <w:t>48</w:t>
        </w:r>
        <w:r>
          <w:rPr>
            <w:noProof/>
            <w:webHidden/>
          </w:rPr>
          <w:fldChar w:fldCharType="end"/>
        </w:r>
      </w:hyperlink>
    </w:p>
    <w:p w14:paraId="270B1172" w14:textId="61FA6BA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sidR="0066659D">
          <w:rPr>
            <w:noProof/>
            <w:webHidden/>
          </w:rPr>
          <w:t>48</w:t>
        </w:r>
        <w:r>
          <w:rPr>
            <w:noProof/>
            <w:webHidden/>
          </w:rPr>
          <w:fldChar w:fldCharType="end"/>
        </w:r>
      </w:hyperlink>
    </w:p>
    <w:p w14:paraId="6EA905FF" w14:textId="34D7B3ED"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sidR="0066659D">
          <w:rPr>
            <w:noProof/>
            <w:webHidden/>
          </w:rPr>
          <w:t>50</w:t>
        </w:r>
        <w:r>
          <w:rPr>
            <w:noProof/>
            <w:webHidden/>
          </w:rPr>
          <w:fldChar w:fldCharType="end"/>
        </w:r>
      </w:hyperlink>
    </w:p>
    <w:p w14:paraId="655801B1" w14:textId="7027BE7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sidR="0066659D">
          <w:rPr>
            <w:noProof/>
            <w:webHidden/>
          </w:rPr>
          <w:t>50</w:t>
        </w:r>
        <w:r>
          <w:rPr>
            <w:noProof/>
            <w:webHidden/>
          </w:rPr>
          <w:fldChar w:fldCharType="end"/>
        </w:r>
      </w:hyperlink>
    </w:p>
    <w:p w14:paraId="7C45DF74" w14:textId="47EF3F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sidR="0066659D">
          <w:rPr>
            <w:noProof/>
            <w:webHidden/>
          </w:rPr>
          <w:t>54</w:t>
        </w:r>
        <w:r>
          <w:rPr>
            <w:noProof/>
            <w:webHidden/>
          </w:rPr>
          <w:fldChar w:fldCharType="end"/>
        </w:r>
      </w:hyperlink>
    </w:p>
    <w:p w14:paraId="1F9A6485" w14:textId="272A1D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sidR="0066659D">
          <w:rPr>
            <w:noProof/>
            <w:webHidden/>
          </w:rPr>
          <w:t>56</w:t>
        </w:r>
        <w:r>
          <w:rPr>
            <w:noProof/>
            <w:webHidden/>
          </w:rPr>
          <w:fldChar w:fldCharType="end"/>
        </w:r>
      </w:hyperlink>
    </w:p>
    <w:p w14:paraId="010F1411" w14:textId="2A49BC7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sidR="0066659D">
          <w:rPr>
            <w:noProof/>
            <w:webHidden/>
          </w:rPr>
          <w:t>58</w:t>
        </w:r>
        <w:r>
          <w:rPr>
            <w:noProof/>
            <w:webHidden/>
          </w:rPr>
          <w:fldChar w:fldCharType="end"/>
        </w:r>
      </w:hyperlink>
    </w:p>
    <w:p w14:paraId="3A818A2C" w14:textId="5D0D32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sidR="0066659D">
          <w:rPr>
            <w:noProof/>
            <w:webHidden/>
          </w:rPr>
          <w:t>59</w:t>
        </w:r>
        <w:r>
          <w:rPr>
            <w:noProof/>
            <w:webHidden/>
          </w:rPr>
          <w:fldChar w:fldCharType="end"/>
        </w:r>
      </w:hyperlink>
    </w:p>
    <w:p w14:paraId="169E8418" w14:textId="4F43895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sidR="0066659D">
          <w:rPr>
            <w:noProof/>
            <w:webHidden/>
          </w:rPr>
          <w:t>60</w:t>
        </w:r>
        <w:r>
          <w:rPr>
            <w:noProof/>
            <w:webHidden/>
          </w:rPr>
          <w:fldChar w:fldCharType="end"/>
        </w:r>
      </w:hyperlink>
    </w:p>
    <w:p w14:paraId="5A3E3DF2" w14:textId="23C8E2D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sidR="0066659D">
          <w:rPr>
            <w:noProof/>
            <w:webHidden/>
          </w:rPr>
          <w:t>61</w:t>
        </w:r>
        <w:r>
          <w:rPr>
            <w:noProof/>
            <w:webHidden/>
          </w:rPr>
          <w:fldChar w:fldCharType="end"/>
        </w:r>
      </w:hyperlink>
    </w:p>
    <w:p w14:paraId="20DB53B8" w14:textId="311CAF6A"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sidR="0066659D">
          <w:rPr>
            <w:noProof/>
            <w:webHidden/>
          </w:rPr>
          <w:t>61</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pPr>
        <w:pStyle w:val="2f4"/>
        <w:numPr>
          <w:ilvl w:val="0"/>
          <w:numId w:val="6"/>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pPr>
        <w:pStyle w:val="2f4"/>
        <w:numPr>
          <w:ilvl w:val="0"/>
          <w:numId w:val="6"/>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5240A7CC" w:rsidR="00112FE9" w:rsidRDefault="002C78A4">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rsidR="0066659D">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550F7823" w:rsidR="00112FE9" w:rsidRDefault="002C78A4">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rsidR="0066659D">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7"/>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pPr>
        <w:pStyle w:val="2f4"/>
        <w:numPr>
          <w:ilvl w:val="0"/>
          <w:numId w:val="6"/>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pPr>
        <w:pStyle w:val="39"/>
        <w:numPr>
          <w:ilvl w:val="1"/>
          <w:numId w:val="6"/>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50BC8143"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rsidR="0066659D">
        <w:t>4</w:t>
      </w:r>
      <w:r>
        <w:fldChar w:fldCharType="end"/>
      </w:r>
      <w:r>
        <w:rPr>
          <w:rFonts w:ascii="Times New Roman" w:hAnsi="Times New Roman"/>
          <w:sz w:val="24"/>
        </w:rPr>
        <w:t xml:space="preserve"> разд. </w:t>
      </w:r>
      <w:r>
        <w:fldChar w:fldCharType="begin"/>
      </w:r>
      <w:r>
        <w:instrText>REF _Ref314161291 \r \h</w:instrText>
      </w:r>
      <w:r>
        <w:fldChar w:fldCharType="separate"/>
      </w:r>
      <w:r w:rsidR="0066659D">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rsidR="0066659D">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2829FFFC" w:rsidR="00112FE9" w:rsidRDefault="002C78A4">
      <w:pPr>
        <w:pStyle w:val="46"/>
        <w:numPr>
          <w:ilvl w:val="2"/>
          <w:numId w:val="6"/>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rsidR="0066659D">
        <w:t>1</w:t>
      </w:r>
      <w:r>
        <w:fldChar w:fldCharType="end"/>
      </w:r>
      <w:r>
        <w:rPr>
          <w:rFonts w:ascii="Times New Roman" w:hAnsi="Times New Roman"/>
          <w:sz w:val="24"/>
        </w:rPr>
        <w:t>.</w:t>
      </w:r>
    </w:p>
    <w:p w14:paraId="79BA0BDD" w14:textId="4A50EFEA" w:rsidR="00112FE9" w:rsidRDefault="002C78A4">
      <w:pPr>
        <w:pStyle w:val="46"/>
        <w:numPr>
          <w:ilvl w:val="2"/>
          <w:numId w:val="6"/>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rsidR="0066659D">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28C884D" w:rsidR="00112FE9" w:rsidRDefault="002C78A4">
      <w:pPr>
        <w:pStyle w:val="46"/>
        <w:numPr>
          <w:ilvl w:val="2"/>
          <w:numId w:val="6"/>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rsidR="0066659D">
        <w:t>4</w:t>
      </w:r>
      <w:r>
        <w:fldChar w:fldCharType="end"/>
      </w:r>
      <w:r>
        <w:rPr>
          <w:rFonts w:ascii="Times New Roman" w:hAnsi="Times New Roman"/>
          <w:sz w:val="24"/>
        </w:rPr>
        <w:t>.</w:t>
      </w:r>
    </w:p>
    <w:p w14:paraId="762CCEA7" w14:textId="46682B0D" w:rsidR="00112FE9" w:rsidRDefault="002C78A4">
      <w:pPr>
        <w:pStyle w:val="46"/>
        <w:numPr>
          <w:ilvl w:val="2"/>
          <w:numId w:val="6"/>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rsidR="0066659D">
        <w:t>5</w:t>
      </w:r>
      <w:r>
        <w:fldChar w:fldCharType="end"/>
      </w:r>
      <w:r>
        <w:rPr>
          <w:rFonts w:ascii="Times New Roman" w:hAnsi="Times New Roman"/>
          <w:sz w:val="24"/>
        </w:rPr>
        <w:t>.</w:t>
      </w:r>
    </w:p>
    <w:p w14:paraId="3000DAA0" w14:textId="690DC58E" w:rsidR="00112FE9" w:rsidRDefault="002C78A4">
      <w:pPr>
        <w:pStyle w:val="46"/>
        <w:numPr>
          <w:ilvl w:val="2"/>
          <w:numId w:val="6"/>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rsidR="0066659D">
        <w:t>6</w:t>
      </w:r>
      <w:r>
        <w:fldChar w:fldCharType="end"/>
      </w:r>
      <w:r>
        <w:rPr>
          <w:rFonts w:ascii="Times New Roman" w:hAnsi="Times New Roman"/>
          <w:sz w:val="24"/>
        </w:rPr>
        <w:t>.</w:t>
      </w:r>
    </w:p>
    <w:p w14:paraId="2BCFECA4" w14:textId="2DBFF6B0" w:rsidR="00112FE9" w:rsidRDefault="002C78A4">
      <w:pPr>
        <w:pStyle w:val="46"/>
        <w:numPr>
          <w:ilvl w:val="2"/>
          <w:numId w:val="6"/>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rsidR="0066659D">
        <w:t>7</w:t>
      </w:r>
      <w:r>
        <w:fldChar w:fldCharType="end"/>
      </w:r>
      <w:r>
        <w:rPr>
          <w:rFonts w:ascii="Times New Roman" w:hAnsi="Times New Roman"/>
          <w:sz w:val="24"/>
        </w:rPr>
        <w:t>.</w:t>
      </w:r>
    </w:p>
    <w:p w14:paraId="62B6121D" w14:textId="7556CB94" w:rsidR="00112FE9" w:rsidRDefault="002C78A4">
      <w:pPr>
        <w:pStyle w:val="46"/>
        <w:numPr>
          <w:ilvl w:val="2"/>
          <w:numId w:val="6"/>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rsidR="0066659D">
        <w:t>8</w:t>
      </w:r>
      <w:r>
        <w:fldChar w:fldCharType="end"/>
      </w:r>
      <w:r>
        <w:rPr>
          <w:rFonts w:ascii="Times New Roman" w:hAnsi="Times New Roman"/>
          <w:sz w:val="24"/>
        </w:rPr>
        <w:t>.</w:t>
      </w:r>
    </w:p>
    <w:p w14:paraId="7DE1C7C3" w14:textId="59F39488" w:rsidR="00112FE9" w:rsidRDefault="002C78A4">
      <w:pPr>
        <w:pStyle w:val="46"/>
        <w:numPr>
          <w:ilvl w:val="2"/>
          <w:numId w:val="6"/>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rsidR="0066659D">
        <w:t>9</w:t>
      </w:r>
      <w:r>
        <w:fldChar w:fldCharType="end"/>
      </w:r>
      <w:r>
        <w:rPr>
          <w:rFonts w:ascii="Times New Roman" w:hAnsi="Times New Roman"/>
          <w:sz w:val="24"/>
        </w:rPr>
        <w:t>.</w:t>
      </w:r>
    </w:p>
    <w:p w14:paraId="59B96CE3" w14:textId="77777777" w:rsidR="00112FE9" w:rsidRDefault="002C78A4">
      <w:pPr>
        <w:pStyle w:val="46"/>
        <w:numPr>
          <w:ilvl w:val="2"/>
          <w:numId w:val="6"/>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pPr>
        <w:pStyle w:val="39"/>
        <w:numPr>
          <w:ilvl w:val="1"/>
          <w:numId w:val="6"/>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pPr>
        <w:pStyle w:val="46"/>
        <w:numPr>
          <w:ilvl w:val="2"/>
          <w:numId w:val="6"/>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pPr>
        <w:pStyle w:val="46"/>
        <w:numPr>
          <w:ilvl w:val="2"/>
          <w:numId w:val="6"/>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pPr>
        <w:pStyle w:val="46"/>
        <w:keepNext/>
        <w:numPr>
          <w:ilvl w:val="2"/>
          <w:numId w:val="6"/>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472B7183" w:rsidR="00112FE9" w:rsidRDefault="002C78A4">
      <w:pPr>
        <w:pStyle w:val="52"/>
        <w:numPr>
          <w:ilvl w:val="3"/>
          <w:numId w:val="6"/>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rsidR="0066659D">
        <w:t>4.19</w:t>
      </w:r>
      <w:r>
        <w:fldChar w:fldCharType="end"/>
      </w:r>
      <w:r>
        <w:rPr>
          <w:rFonts w:ascii="Times New Roman" w:hAnsi="Times New Roman"/>
          <w:sz w:val="24"/>
        </w:rPr>
        <w:t>;</w:t>
      </w:r>
    </w:p>
    <w:p w14:paraId="343F52BE" w14:textId="77777777" w:rsidR="00112FE9" w:rsidRDefault="002C78A4">
      <w:pPr>
        <w:pStyle w:val="52"/>
        <w:numPr>
          <w:ilvl w:val="3"/>
          <w:numId w:val="6"/>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pPr>
        <w:pStyle w:val="52"/>
        <w:numPr>
          <w:ilvl w:val="3"/>
          <w:numId w:val="6"/>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pPr>
        <w:pStyle w:val="52"/>
        <w:numPr>
          <w:ilvl w:val="3"/>
          <w:numId w:val="6"/>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pPr>
        <w:pStyle w:val="46"/>
        <w:numPr>
          <w:ilvl w:val="2"/>
          <w:numId w:val="6"/>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pPr>
        <w:pStyle w:val="39"/>
        <w:numPr>
          <w:ilvl w:val="1"/>
          <w:numId w:val="6"/>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0CA8DF22" w:rsidR="00112FE9" w:rsidRDefault="002C78A4">
      <w:pPr>
        <w:pStyle w:val="46"/>
        <w:numPr>
          <w:ilvl w:val="2"/>
          <w:numId w:val="6"/>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rsidR="0066659D">
        <w:t>6</w:t>
      </w:r>
      <w:r>
        <w:fldChar w:fldCharType="end"/>
      </w:r>
      <w:r>
        <w:rPr>
          <w:rFonts w:ascii="Times New Roman" w:hAnsi="Times New Roman"/>
          <w:sz w:val="24"/>
        </w:rPr>
        <w:t xml:space="preserve"> информационной карты.</w:t>
      </w:r>
    </w:p>
    <w:p w14:paraId="5FB0D8DC" w14:textId="14B45908" w:rsidR="00112FE9" w:rsidRDefault="002C78A4">
      <w:pPr>
        <w:pStyle w:val="46"/>
        <w:numPr>
          <w:ilvl w:val="2"/>
          <w:numId w:val="6"/>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rsidR="0066659D">
        <w:t>7</w:t>
      </w:r>
      <w:r>
        <w:fldChar w:fldCharType="end"/>
      </w:r>
      <w:r>
        <w:rPr>
          <w:rFonts w:ascii="Times New Roman" w:hAnsi="Times New Roman"/>
          <w:sz w:val="24"/>
        </w:rPr>
        <w:t xml:space="preserve"> информационной карты.</w:t>
      </w:r>
    </w:p>
    <w:p w14:paraId="1E7C638A" w14:textId="77777777" w:rsidR="00112FE9" w:rsidRDefault="002C78A4">
      <w:pPr>
        <w:pStyle w:val="46"/>
        <w:numPr>
          <w:ilvl w:val="2"/>
          <w:numId w:val="6"/>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pPr>
        <w:pStyle w:val="46"/>
        <w:numPr>
          <w:ilvl w:val="2"/>
          <w:numId w:val="6"/>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5166848F" w:rsidR="00112FE9" w:rsidRDefault="002C78A4">
      <w:pPr>
        <w:pStyle w:val="46"/>
        <w:numPr>
          <w:ilvl w:val="2"/>
          <w:numId w:val="6"/>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rsidR="0066659D">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pPr>
        <w:pStyle w:val="39"/>
        <w:numPr>
          <w:ilvl w:val="1"/>
          <w:numId w:val="6"/>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3FF02906" w:rsidR="00112FE9" w:rsidRDefault="002C78A4">
      <w:pPr>
        <w:pStyle w:val="46"/>
        <w:numPr>
          <w:ilvl w:val="2"/>
          <w:numId w:val="6"/>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rsidR="0066659D">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pPr>
        <w:pStyle w:val="46"/>
        <w:numPr>
          <w:ilvl w:val="2"/>
          <w:numId w:val="6"/>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pPr>
        <w:pStyle w:val="46"/>
        <w:numPr>
          <w:ilvl w:val="2"/>
          <w:numId w:val="6"/>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pPr>
        <w:pStyle w:val="46"/>
        <w:numPr>
          <w:ilvl w:val="2"/>
          <w:numId w:val="6"/>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pPr>
        <w:pStyle w:val="46"/>
        <w:numPr>
          <w:ilvl w:val="2"/>
          <w:numId w:val="6"/>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pPr>
        <w:pStyle w:val="46"/>
        <w:numPr>
          <w:ilvl w:val="2"/>
          <w:numId w:val="6"/>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pPr>
        <w:pStyle w:val="39"/>
        <w:numPr>
          <w:ilvl w:val="1"/>
          <w:numId w:val="6"/>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10CF1499" w:rsidR="00112FE9" w:rsidRDefault="002C78A4">
      <w:pPr>
        <w:pStyle w:val="46"/>
        <w:numPr>
          <w:ilvl w:val="2"/>
          <w:numId w:val="6"/>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rsidR="0066659D">
        <w:t>30</w:t>
      </w:r>
      <w:r>
        <w:fldChar w:fldCharType="end"/>
      </w:r>
      <w:r>
        <w:rPr>
          <w:rFonts w:ascii="Times New Roman" w:hAnsi="Times New Roman"/>
          <w:sz w:val="24"/>
        </w:rPr>
        <w:t xml:space="preserve"> информационной карты.</w:t>
      </w:r>
    </w:p>
    <w:p w14:paraId="2A4185E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pPr>
        <w:pStyle w:val="52"/>
        <w:numPr>
          <w:ilvl w:val="3"/>
          <w:numId w:val="6"/>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pPr>
        <w:pStyle w:val="52"/>
        <w:numPr>
          <w:ilvl w:val="3"/>
          <w:numId w:val="6"/>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416F400D"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rsidR="0066659D">
        <w:t>30</w:t>
      </w:r>
      <w:r>
        <w:fldChar w:fldCharType="end"/>
      </w:r>
      <w:r>
        <w:rPr>
          <w:rFonts w:ascii="Times New Roman" w:hAnsi="Times New Roman"/>
          <w:sz w:val="24"/>
        </w:rPr>
        <w:t xml:space="preserve"> информационной карты.</w:t>
      </w:r>
    </w:p>
    <w:p w14:paraId="1012514C" w14:textId="65F62FE0" w:rsidR="00112FE9" w:rsidRDefault="002C78A4">
      <w:pPr>
        <w:pStyle w:val="46"/>
        <w:numPr>
          <w:ilvl w:val="2"/>
          <w:numId w:val="6"/>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rsidR="0066659D">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5F835815" w:rsidR="00112FE9" w:rsidRDefault="002C78A4">
      <w:pPr>
        <w:pStyle w:val="46"/>
        <w:numPr>
          <w:ilvl w:val="2"/>
          <w:numId w:val="6"/>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rsidR="0066659D">
        <w:t>8</w:t>
      </w:r>
      <w:r>
        <w:fldChar w:fldCharType="end"/>
      </w:r>
      <w:r>
        <w:rPr>
          <w:rFonts w:ascii="Times New Roman" w:hAnsi="Times New Roman"/>
          <w:sz w:val="24"/>
        </w:rPr>
        <w:t>).</w:t>
      </w:r>
      <w:bookmarkStart w:id="37" w:name="_Ref409384838"/>
      <w:bookmarkEnd w:id="37"/>
    </w:p>
    <w:p w14:paraId="18F336F8" w14:textId="6DAFC177" w:rsidR="00112FE9" w:rsidRDefault="002C78A4">
      <w:pPr>
        <w:pStyle w:val="46"/>
        <w:numPr>
          <w:ilvl w:val="2"/>
          <w:numId w:val="6"/>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rsidR="0066659D">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pPr>
        <w:pStyle w:val="2f4"/>
        <w:numPr>
          <w:ilvl w:val="0"/>
          <w:numId w:val="6"/>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pPr>
        <w:pStyle w:val="39"/>
        <w:numPr>
          <w:ilvl w:val="1"/>
          <w:numId w:val="6"/>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pPr>
        <w:pStyle w:val="46"/>
        <w:numPr>
          <w:ilvl w:val="2"/>
          <w:numId w:val="6"/>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FD7A01" w:rsidR="00112FE9" w:rsidRDefault="002C78A4">
      <w:pPr>
        <w:pStyle w:val="52"/>
        <w:numPr>
          <w:ilvl w:val="3"/>
          <w:numId w:val="6"/>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rsidR="0066659D">
        <w:t>4.2</w:t>
      </w:r>
      <w:r>
        <w:fldChar w:fldCharType="end"/>
      </w:r>
      <w:r>
        <w:rPr>
          <w:rFonts w:ascii="Times New Roman" w:hAnsi="Times New Roman"/>
          <w:sz w:val="24"/>
        </w:rPr>
        <w:t>);</w:t>
      </w:r>
    </w:p>
    <w:p w14:paraId="46641B5D" w14:textId="16694D59" w:rsidR="00112FE9" w:rsidRDefault="002C78A4">
      <w:pPr>
        <w:pStyle w:val="52"/>
        <w:numPr>
          <w:ilvl w:val="3"/>
          <w:numId w:val="6"/>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rsidR="0066659D">
        <w:t>4.3</w:t>
      </w:r>
      <w:r>
        <w:fldChar w:fldCharType="end"/>
      </w:r>
      <w:r>
        <w:rPr>
          <w:rFonts w:ascii="Times New Roman" w:hAnsi="Times New Roman"/>
          <w:sz w:val="24"/>
        </w:rPr>
        <w:t> – </w:t>
      </w:r>
      <w:r>
        <w:fldChar w:fldCharType="begin"/>
      </w:r>
      <w:r>
        <w:instrText>REF _Ref414039231 \r \h</w:instrText>
      </w:r>
      <w:r>
        <w:fldChar w:fldCharType="separate"/>
      </w:r>
      <w:r w:rsidR="0066659D">
        <w:t>4.4</w:t>
      </w:r>
      <w:r>
        <w:fldChar w:fldCharType="end"/>
      </w:r>
      <w:r>
        <w:rPr>
          <w:rFonts w:ascii="Times New Roman" w:hAnsi="Times New Roman"/>
          <w:sz w:val="24"/>
        </w:rPr>
        <w:t>);</w:t>
      </w:r>
    </w:p>
    <w:p w14:paraId="097A988E" w14:textId="711CFBFB" w:rsidR="00112FE9" w:rsidRDefault="002C78A4">
      <w:pPr>
        <w:pStyle w:val="52"/>
        <w:numPr>
          <w:ilvl w:val="3"/>
          <w:numId w:val="6"/>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rsidR="0066659D">
        <w:t>4.5</w:t>
      </w:r>
      <w:r>
        <w:fldChar w:fldCharType="end"/>
      </w:r>
      <w:r>
        <w:rPr>
          <w:rFonts w:ascii="Times New Roman" w:hAnsi="Times New Roman"/>
          <w:sz w:val="24"/>
        </w:rPr>
        <w:t> – </w:t>
      </w:r>
      <w:r>
        <w:fldChar w:fldCharType="begin"/>
      </w:r>
      <w:r>
        <w:instrText>REF _Ref419804833 \r \h</w:instrText>
      </w:r>
      <w:r>
        <w:fldChar w:fldCharType="separate"/>
      </w:r>
      <w:r w:rsidR="0066659D">
        <w:t>4.8</w:t>
      </w:r>
      <w:r>
        <w:fldChar w:fldCharType="end"/>
      </w:r>
      <w:r>
        <w:rPr>
          <w:rFonts w:ascii="Times New Roman" w:hAnsi="Times New Roman"/>
          <w:sz w:val="24"/>
        </w:rPr>
        <w:t>);</w:t>
      </w:r>
    </w:p>
    <w:p w14:paraId="3F3B23ED" w14:textId="317A7031" w:rsidR="00112FE9" w:rsidRDefault="002C78A4">
      <w:pPr>
        <w:pStyle w:val="52"/>
        <w:numPr>
          <w:ilvl w:val="3"/>
          <w:numId w:val="6"/>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rsidR="0066659D">
        <w:t>4.9</w:t>
      </w:r>
      <w:r>
        <w:fldChar w:fldCharType="end"/>
      </w:r>
      <w:r>
        <w:rPr>
          <w:rFonts w:ascii="Times New Roman" w:hAnsi="Times New Roman"/>
          <w:sz w:val="24"/>
        </w:rPr>
        <w:t> – </w:t>
      </w:r>
      <w:r>
        <w:fldChar w:fldCharType="begin"/>
      </w:r>
      <w:r>
        <w:instrText>REF _Ref414994625 \r \h</w:instrText>
      </w:r>
      <w:r>
        <w:fldChar w:fldCharType="separate"/>
      </w:r>
      <w:r w:rsidR="0066659D">
        <w:t>4.10</w:t>
      </w:r>
      <w:r>
        <w:fldChar w:fldCharType="end"/>
      </w:r>
      <w:r>
        <w:rPr>
          <w:rFonts w:ascii="Times New Roman" w:hAnsi="Times New Roman"/>
          <w:sz w:val="24"/>
        </w:rPr>
        <w:t>);</w:t>
      </w:r>
    </w:p>
    <w:p w14:paraId="5ADE189B" w14:textId="0AD3360A" w:rsidR="00112FE9" w:rsidRDefault="002C78A4">
      <w:pPr>
        <w:pStyle w:val="52"/>
        <w:numPr>
          <w:ilvl w:val="3"/>
          <w:numId w:val="6"/>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rsidR="0066659D">
        <w:t>4.11</w:t>
      </w:r>
      <w:r>
        <w:fldChar w:fldCharType="end"/>
      </w:r>
      <w:r>
        <w:rPr>
          <w:rFonts w:ascii="Times New Roman" w:hAnsi="Times New Roman"/>
          <w:sz w:val="24"/>
        </w:rPr>
        <w:t> – </w:t>
      </w:r>
      <w:r>
        <w:fldChar w:fldCharType="begin"/>
      </w:r>
      <w:r>
        <w:instrText>REF _Ref30608327 \w \h</w:instrText>
      </w:r>
      <w:r>
        <w:fldChar w:fldCharType="separate"/>
      </w:r>
      <w:r w:rsidR="0066659D">
        <w:t>4.14</w:t>
      </w:r>
      <w:r>
        <w:fldChar w:fldCharType="end"/>
      </w:r>
      <w:r>
        <w:rPr>
          <w:rFonts w:ascii="Times New Roman" w:hAnsi="Times New Roman"/>
          <w:sz w:val="24"/>
        </w:rPr>
        <w:t>);</w:t>
      </w:r>
    </w:p>
    <w:p w14:paraId="1562E686" w14:textId="7A16BA03" w:rsidR="00112FE9" w:rsidRDefault="002C78A4">
      <w:pPr>
        <w:pStyle w:val="52"/>
        <w:numPr>
          <w:ilvl w:val="3"/>
          <w:numId w:val="6"/>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rsidR="0066659D">
        <w:t>4.16</w:t>
      </w:r>
      <w:r>
        <w:fldChar w:fldCharType="end"/>
      </w:r>
      <w:r>
        <w:rPr>
          <w:rFonts w:ascii="Times New Roman" w:hAnsi="Times New Roman"/>
          <w:sz w:val="24"/>
        </w:rPr>
        <w:t> – </w:t>
      </w:r>
      <w:r>
        <w:fldChar w:fldCharType="begin"/>
      </w:r>
      <w:r>
        <w:instrText>REF _Ref414292367 \r \h</w:instrText>
      </w:r>
      <w:r>
        <w:fldChar w:fldCharType="separate"/>
      </w:r>
      <w:r w:rsidR="0066659D">
        <w:t>4.17</w:t>
      </w:r>
      <w:r>
        <w:fldChar w:fldCharType="end"/>
      </w:r>
      <w:r>
        <w:rPr>
          <w:rFonts w:ascii="Times New Roman" w:hAnsi="Times New Roman"/>
          <w:sz w:val="24"/>
        </w:rPr>
        <w:t>);</w:t>
      </w:r>
    </w:p>
    <w:p w14:paraId="0E3271F5" w14:textId="170C7634" w:rsidR="00112FE9" w:rsidRDefault="002C78A4">
      <w:pPr>
        <w:pStyle w:val="52"/>
        <w:numPr>
          <w:ilvl w:val="3"/>
          <w:numId w:val="6"/>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rsidR="0066659D">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rsidR="0066659D">
        <w:t>4.20</w:t>
      </w:r>
      <w:r>
        <w:fldChar w:fldCharType="end"/>
      </w:r>
      <w:r>
        <w:rPr>
          <w:rFonts w:ascii="Times New Roman" w:hAnsi="Times New Roman"/>
          <w:sz w:val="24"/>
        </w:rPr>
        <w:t> – </w:t>
      </w:r>
      <w:r>
        <w:fldChar w:fldCharType="begin"/>
      </w:r>
      <w:r>
        <w:instrText>REF _Ref414043912 \r \h</w:instrText>
      </w:r>
      <w:r>
        <w:fldChar w:fldCharType="separate"/>
      </w:r>
      <w:r w:rsidR="0066659D">
        <w:t>4.21</w:t>
      </w:r>
      <w:r>
        <w:fldChar w:fldCharType="end"/>
      </w:r>
      <w:r>
        <w:rPr>
          <w:rFonts w:ascii="Times New Roman" w:hAnsi="Times New Roman"/>
          <w:sz w:val="24"/>
        </w:rPr>
        <w:t>).</w:t>
      </w:r>
    </w:p>
    <w:p w14:paraId="404A7E39" w14:textId="77777777" w:rsidR="00112FE9" w:rsidRDefault="002C78A4">
      <w:pPr>
        <w:pStyle w:val="39"/>
        <w:numPr>
          <w:ilvl w:val="1"/>
          <w:numId w:val="6"/>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pPr>
        <w:pStyle w:val="46"/>
        <w:numPr>
          <w:ilvl w:val="2"/>
          <w:numId w:val="6"/>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566BA2AD" w:rsidR="00112FE9" w:rsidRDefault="002C78A4">
      <w:pPr>
        <w:pStyle w:val="46"/>
        <w:numPr>
          <w:ilvl w:val="2"/>
          <w:numId w:val="6"/>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rsidR="0066659D">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69B4867C"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rsidR="0066659D">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pPr>
        <w:pStyle w:val="39"/>
        <w:numPr>
          <w:ilvl w:val="1"/>
          <w:numId w:val="6"/>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pPr>
        <w:pStyle w:val="46"/>
        <w:numPr>
          <w:ilvl w:val="2"/>
          <w:numId w:val="6"/>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pPr>
        <w:pStyle w:val="46"/>
        <w:numPr>
          <w:ilvl w:val="2"/>
          <w:numId w:val="6"/>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164871E6" w:rsidR="00112FE9" w:rsidRDefault="002C78A4">
      <w:pPr>
        <w:pStyle w:val="46"/>
        <w:numPr>
          <w:ilvl w:val="2"/>
          <w:numId w:val="6"/>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rsidR="0066659D">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rsidR="0066659D">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02E4FD56" w:rsidR="00112FE9" w:rsidRDefault="002C78A4">
      <w:pPr>
        <w:pStyle w:val="46"/>
        <w:numPr>
          <w:ilvl w:val="2"/>
          <w:numId w:val="6"/>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rsidR="0066659D">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pPr>
        <w:pStyle w:val="46"/>
        <w:numPr>
          <w:ilvl w:val="2"/>
          <w:numId w:val="6"/>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pPr>
        <w:pStyle w:val="39"/>
        <w:numPr>
          <w:ilvl w:val="1"/>
          <w:numId w:val="6"/>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pPr>
        <w:pStyle w:val="46"/>
        <w:numPr>
          <w:ilvl w:val="2"/>
          <w:numId w:val="6"/>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pPr>
        <w:pStyle w:val="39"/>
        <w:numPr>
          <w:ilvl w:val="1"/>
          <w:numId w:val="6"/>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5981CE0A" w:rsidR="00112FE9" w:rsidRDefault="002C78A4">
      <w:pPr>
        <w:pStyle w:val="46"/>
        <w:numPr>
          <w:ilvl w:val="2"/>
          <w:numId w:val="6"/>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rsidR="0066659D">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pPr>
        <w:pStyle w:val="46"/>
        <w:numPr>
          <w:ilvl w:val="2"/>
          <w:numId w:val="6"/>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pPr>
        <w:pStyle w:val="46"/>
        <w:numPr>
          <w:ilvl w:val="2"/>
          <w:numId w:val="6"/>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pPr>
        <w:pStyle w:val="46"/>
        <w:numPr>
          <w:ilvl w:val="2"/>
          <w:numId w:val="6"/>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pPr>
        <w:pStyle w:val="46"/>
        <w:numPr>
          <w:ilvl w:val="2"/>
          <w:numId w:val="6"/>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16AC9CBD" w:rsidR="00112FE9" w:rsidRDefault="002C78A4">
      <w:pPr>
        <w:pStyle w:val="46"/>
        <w:numPr>
          <w:ilvl w:val="2"/>
          <w:numId w:val="6"/>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rsidR="0066659D">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rsidR="0066659D">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pPr>
        <w:pStyle w:val="46"/>
        <w:numPr>
          <w:ilvl w:val="2"/>
          <w:numId w:val="6"/>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pPr>
        <w:pStyle w:val="46"/>
        <w:numPr>
          <w:ilvl w:val="2"/>
          <w:numId w:val="6"/>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00F35C60"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rsidR="0066659D">
        <w:t>4.5.1</w:t>
      </w:r>
      <w:r>
        <w:fldChar w:fldCharType="end"/>
      </w:r>
      <w:r>
        <w:rPr>
          <w:rFonts w:ascii="Times New Roman" w:hAnsi="Times New Roman"/>
          <w:sz w:val="24"/>
        </w:rPr>
        <w:t> - </w:t>
      </w:r>
      <w:r>
        <w:fldChar w:fldCharType="begin"/>
      </w:r>
      <w:r>
        <w:instrText>REF _Ref29979235 \r \h</w:instrText>
      </w:r>
      <w:r>
        <w:fldChar w:fldCharType="separate"/>
      </w:r>
      <w:r w:rsidR="0066659D">
        <w:t>4.5.3</w:t>
      </w:r>
      <w:r>
        <w:fldChar w:fldCharType="end"/>
      </w:r>
      <w:r>
        <w:rPr>
          <w:rFonts w:ascii="Times New Roman" w:hAnsi="Times New Roman"/>
          <w:sz w:val="24"/>
        </w:rPr>
        <w:t xml:space="preserve">, </w:t>
      </w:r>
      <w:r>
        <w:fldChar w:fldCharType="begin"/>
      </w:r>
      <w:r>
        <w:instrText>REF _Ref415862122 \r \h</w:instrText>
      </w:r>
      <w:r>
        <w:fldChar w:fldCharType="separate"/>
      </w:r>
      <w:r w:rsidR="0066659D">
        <w:t>4.5.5</w:t>
      </w:r>
      <w:r>
        <w:fldChar w:fldCharType="end"/>
      </w:r>
      <w:r>
        <w:rPr>
          <w:rFonts w:ascii="Times New Roman" w:hAnsi="Times New Roman"/>
          <w:sz w:val="24"/>
        </w:rPr>
        <w:t> - </w:t>
      </w:r>
      <w:r>
        <w:fldChar w:fldCharType="begin"/>
      </w:r>
      <w:r>
        <w:instrText>REF _Ref29979245 \r \h</w:instrText>
      </w:r>
      <w:r>
        <w:fldChar w:fldCharType="separate"/>
      </w:r>
      <w:r w:rsidR="0066659D">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pPr>
        <w:pStyle w:val="39"/>
        <w:numPr>
          <w:ilvl w:val="1"/>
          <w:numId w:val="6"/>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4E18325" w:rsidR="00112FE9" w:rsidRDefault="002C78A4">
      <w:pPr>
        <w:pStyle w:val="46"/>
        <w:keepNext/>
        <w:numPr>
          <w:ilvl w:val="2"/>
          <w:numId w:val="6"/>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rsidR="0066659D">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330F7989"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rsidR="0066659D">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331D27C1"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rsidR="0066659D">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pPr>
        <w:pStyle w:val="39"/>
        <w:numPr>
          <w:ilvl w:val="1"/>
          <w:numId w:val="6"/>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6A08F7D1" w:rsidR="00112FE9" w:rsidRDefault="002C78A4">
      <w:pPr>
        <w:pStyle w:val="46"/>
        <w:numPr>
          <w:ilvl w:val="2"/>
          <w:numId w:val="6"/>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rsidR="0066659D">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0508952C" w:rsidR="00112FE9" w:rsidRDefault="002C78A4">
      <w:pPr>
        <w:pStyle w:val="46"/>
        <w:numPr>
          <w:ilvl w:val="2"/>
          <w:numId w:val="6"/>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rsidR="0066659D">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rsidR="0066659D">
        <w:t>9</w:t>
      </w:r>
      <w:r>
        <w:fldChar w:fldCharType="end"/>
      </w:r>
      <w:r>
        <w:rPr>
          <w:rFonts w:ascii="Times New Roman" w:hAnsi="Times New Roman"/>
          <w:sz w:val="24"/>
          <w:szCs w:val="24"/>
        </w:rPr>
        <w:t>).</w:t>
      </w:r>
    </w:p>
    <w:p w14:paraId="25EA7392"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pPr>
        <w:pStyle w:val="39"/>
        <w:numPr>
          <w:ilvl w:val="1"/>
          <w:numId w:val="6"/>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4562211F"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rsidR="0066659D">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pPr>
        <w:pStyle w:val="46"/>
        <w:numPr>
          <w:ilvl w:val="2"/>
          <w:numId w:val="6"/>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pPr>
        <w:pStyle w:val="46"/>
        <w:numPr>
          <w:ilvl w:val="2"/>
          <w:numId w:val="6"/>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pPr>
        <w:pStyle w:val="46"/>
        <w:keepNext/>
        <w:numPr>
          <w:ilvl w:val="2"/>
          <w:numId w:val="6"/>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15EAF4E5" w:rsidR="00112FE9" w:rsidRDefault="002C78A4">
      <w:pPr>
        <w:pStyle w:val="46"/>
        <w:numPr>
          <w:ilvl w:val="2"/>
          <w:numId w:val="6"/>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rsidR="0066659D">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pPr>
        <w:pStyle w:val="46"/>
        <w:keepNext/>
        <w:numPr>
          <w:ilvl w:val="2"/>
          <w:numId w:val="6"/>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pPr>
        <w:pStyle w:val="39"/>
        <w:numPr>
          <w:ilvl w:val="1"/>
          <w:numId w:val="6"/>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2E6D6E6A"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rsidR="0066659D">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05ED7087" w:rsidR="00112FE9" w:rsidRDefault="002C78A4">
      <w:pPr>
        <w:pStyle w:val="52"/>
        <w:numPr>
          <w:ilvl w:val="3"/>
          <w:numId w:val="6"/>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rsidR="0066659D">
        <w:t>4.8</w:t>
      </w:r>
      <w:r>
        <w:fldChar w:fldCharType="end"/>
      </w:r>
      <w:r>
        <w:rPr>
          <w:rFonts w:ascii="Times New Roman" w:hAnsi="Times New Roman"/>
          <w:sz w:val="24"/>
        </w:rPr>
        <w:t>;</w:t>
      </w:r>
    </w:p>
    <w:p w14:paraId="131DA005"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pPr>
        <w:pStyle w:val="39"/>
        <w:numPr>
          <w:ilvl w:val="1"/>
          <w:numId w:val="6"/>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5E7C4F7C"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rsidR="0066659D">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pPr>
        <w:pStyle w:val="39"/>
        <w:numPr>
          <w:ilvl w:val="1"/>
          <w:numId w:val="6"/>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pPr>
        <w:pStyle w:val="46"/>
        <w:numPr>
          <w:ilvl w:val="2"/>
          <w:numId w:val="6"/>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pPr>
        <w:pStyle w:val="46"/>
        <w:numPr>
          <w:ilvl w:val="2"/>
          <w:numId w:val="6"/>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pPr>
        <w:pStyle w:val="39"/>
        <w:numPr>
          <w:ilvl w:val="1"/>
          <w:numId w:val="6"/>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5A2F2520" w:rsidR="00112FE9" w:rsidRDefault="002C78A4">
      <w:pPr>
        <w:pStyle w:val="46"/>
        <w:numPr>
          <w:ilvl w:val="2"/>
          <w:numId w:val="6"/>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rsidR="0066659D">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rsidR="0066659D">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485A7964" w:rsidR="00112FE9" w:rsidRDefault="002C78A4">
      <w:pPr>
        <w:pStyle w:val="46"/>
        <w:numPr>
          <w:ilvl w:val="2"/>
          <w:numId w:val="6"/>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rsidR="0066659D">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79C785F8" w:rsidR="00112FE9" w:rsidRDefault="002C78A4">
      <w:pPr>
        <w:pStyle w:val="46"/>
        <w:numPr>
          <w:ilvl w:val="2"/>
          <w:numId w:val="6"/>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rsidR="0066659D">
        <w:t>4.12.9</w:t>
      </w:r>
      <w:r>
        <w:fldChar w:fldCharType="end"/>
      </w:r>
      <w:r>
        <w:rPr>
          <w:rFonts w:ascii="Times New Roman" w:hAnsi="Times New Roman"/>
          <w:sz w:val="24"/>
        </w:rPr>
        <w:t>, документов и сведений.</w:t>
      </w:r>
    </w:p>
    <w:p w14:paraId="253B1E83"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pPr>
        <w:pStyle w:val="46"/>
        <w:numPr>
          <w:ilvl w:val="2"/>
          <w:numId w:val="6"/>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114F67D9"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rsidR="0066659D">
        <w:t>4.18</w:t>
      </w:r>
      <w:r>
        <w:fldChar w:fldCharType="end"/>
      </w:r>
      <w:r>
        <w:rPr>
          <w:rFonts w:ascii="Times New Roman" w:hAnsi="Times New Roman"/>
          <w:sz w:val="24"/>
        </w:rPr>
        <w:t>).</w:t>
      </w:r>
    </w:p>
    <w:p w14:paraId="4EB48FB9" w14:textId="77777777" w:rsidR="00112FE9" w:rsidRDefault="002C78A4">
      <w:pPr>
        <w:pStyle w:val="46"/>
        <w:keepNext/>
        <w:numPr>
          <w:ilvl w:val="2"/>
          <w:numId w:val="6"/>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4346BC32" w:rsidR="00112FE9" w:rsidRDefault="002C78A4">
      <w:pPr>
        <w:pStyle w:val="52"/>
        <w:numPr>
          <w:ilvl w:val="3"/>
          <w:numId w:val="6"/>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rsidR="0066659D">
        <w:t>4.5</w:t>
      </w:r>
      <w:r>
        <w:fldChar w:fldCharType="end"/>
      </w:r>
      <w:r>
        <w:rPr>
          <w:rFonts w:ascii="Times New Roman" w:hAnsi="Times New Roman"/>
          <w:sz w:val="24"/>
        </w:rPr>
        <w:t>;</w:t>
      </w:r>
      <w:bookmarkEnd w:id="274"/>
    </w:p>
    <w:p w14:paraId="4820959A" w14:textId="7396576D" w:rsidR="00112FE9" w:rsidRDefault="002C78A4">
      <w:pPr>
        <w:pStyle w:val="52"/>
        <w:numPr>
          <w:ilvl w:val="3"/>
          <w:numId w:val="6"/>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rsidR="0066659D">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rsidR="0066659D">
        <w:t>14</w:t>
      </w:r>
      <w:r>
        <w:fldChar w:fldCharType="end"/>
      </w:r>
      <w:r>
        <w:rPr>
          <w:rFonts w:ascii="Times New Roman" w:hAnsi="Times New Roman"/>
          <w:sz w:val="24"/>
        </w:rPr>
        <w:t>–</w:t>
      </w:r>
      <w:r>
        <w:fldChar w:fldCharType="begin"/>
      </w:r>
      <w:r>
        <w:instrText>REF _Ref414042545 \r \h</w:instrText>
      </w:r>
      <w:r>
        <w:fldChar w:fldCharType="separate"/>
      </w:r>
      <w:r w:rsidR="0066659D">
        <w:t>16</w:t>
      </w:r>
      <w:r>
        <w:fldChar w:fldCharType="end"/>
      </w:r>
      <w:r>
        <w:rPr>
          <w:rFonts w:ascii="Times New Roman" w:hAnsi="Times New Roman"/>
          <w:sz w:val="24"/>
        </w:rPr>
        <w:t xml:space="preserve"> информационной карты;</w:t>
      </w:r>
      <w:bookmarkEnd w:id="275"/>
    </w:p>
    <w:p w14:paraId="25180C63" w14:textId="0375C10A" w:rsidR="00112FE9" w:rsidRDefault="002C78A4">
      <w:pPr>
        <w:pStyle w:val="52"/>
        <w:numPr>
          <w:ilvl w:val="3"/>
          <w:numId w:val="6"/>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rsidR="0066659D">
        <w:t>8</w:t>
      </w:r>
      <w:r>
        <w:fldChar w:fldCharType="end"/>
      </w:r>
      <w:r>
        <w:rPr>
          <w:rFonts w:ascii="Times New Roman" w:hAnsi="Times New Roman"/>
          <w:sz w:val="24"/>
          <w:szCs w:val="24"/>
        </w:rPr>
        <w:t> – </w:t>
      </w:r>
      <w:r>
        <w:fldChar w:fldCharType="begin"/>
      </w:r>
      <w:r>
        <w:instrText>REF _Ref414042300 \r \h</w:instrText>
      </w:r>
      <w:r>
        <w:fldChar w:fldCharType="separate"/>
      </w:r>
      <w:r w:rsidR="0066659D">
        <w:t>9</w:t>
      </w:r>
      <w:r>
        <w:fldChar w:fldCharType="end"/>
      </w:r>
      <w:r>
        <w:rPr>
          <w:rFonts w:ascii="Times New Roman" w:hAnsi="Times New Roman"/>
          <w:sz w:val="24"/>
        </w:rPr>
        <w:t xml:space="preserve"> и п. </w:t>
      </w:r>
      <w:r>
        <w:fldChar w:fldCharType="begin"/>
      </w:r>
      <w:r>
        <w:instrText>REF _Ref430964520 \r \h</w:instrText>
      </w:r>
      <w:r>
        <w:fldChar w:fldCharType="separate"/>
      </w:r>
      <w:r w:rsidR="0066659D">
        <w:t>11</w:t>
      </w:r>
      <w:r>
        <w:fldChar w:fldCharType="end"/>
      </w:r>
      <w:r>
        <w:rPr>
          <w:rFonts w:ascii="Times New Roman" w:hAnsi="Times New Roman"/>
          <w:sz w:val="24"/>
        </w:rPr>
        <w:t xml:space="preserve"> информационной карты;</w:t>
      </w:r>
      <w:bookmarkEnd w:id="276"/>
    </w:p>
    <w:p w14:paraId="26A00AD5" w14:textId="75A356C9" w:rsidR="00112FE9" w:rsidRDefault="002C78A4">
      <w:pPr>
        <w:pStyle w:val="52"/>
        <w:numPr>
          <w:ilvl w:val="3"/>
          <w:numId w:val="6"/>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rsidR="0066659D">
        <w:t>4.6</w:t>
      </w:r>
      <w:r>
        <w:fldChar w:fldCharType="end"/>
      </w:r>
      <w:r>
        <w:rPr>
          <w:rFonts w:ascii="Times New Roman" w:hAnsi="Times New Roman"/>
          <w:sz w:val="24"/>
        </w:rPr>
        <w:t>, п. </w:t>
      </w:r>
      <w:r>
        <w:fldChar w:fldCharType="begin"/>
      </w:r>
      <w:r>
        <w:instrText>REF _Ref414274710 \r \h</w:instrText>
      </w:r>
      <w:r>
        <w:fldChar w:fldCharType="separate"/>
      </w:r>
      <w:r w:rsidR="0066659D">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rsidR="0066659D">
        <w:t>7.2</w:t>
      </w:r>
      <w:r>
        <w:fldChar w:fldCharType="end"/>
      </w:r>
      <w:r>
        <w:rPr>
          <w:rFonts w:ascii="Times New Roman" w:hAnsi="Times New Roman"/>
          <w:sz w:val="24"/>
        </w:rPr>
        <w:t>;</w:t>
      </w:r>
    </w:p>
    <w:p w14:paraId="64CC5130" w14:textId="7A7B6F0A" w:rsidR="00112FE9" w:rsidRDefault="002C78A4">
      <w:pPr>
        <w:pStyle w:val="52"/>
        <w:numPr>
          <w:ilvl w:val="3"/>
          <w:numId w:val="6"/>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rsidR="0066659D">
        <w:t>9</w:t>
      </w:r>
      <w:r>
        <w:fldChar w:fldCharType="end"/>
      </w:r>
      <w:r>
        <w:rPr>
          <w:rFonts w:ascii="Times New Roman" w:hAnsi="Times New Roman"/>
          <w:sz w:val="24"/>
        </w:rPr>
        <w:t xml:space="preserve"> информационной карты;</w:t>
      </w:r>
      <w:bookmarkEnd w:id="277"/>
    </w:p>
    <w:p w14:paraId="0D53870A" w14:textId="3233D88F" w:rsidR="00112FE9" w:rsidRDefault="002C78A4">
      <w:pPr>
        <w:pStyle w:val="52"/>
        <w:numPr>
          <w:ilvl w:val="3"/>
          <w:numId w:val="6"/>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rsidR="0066659D">
        <w:t>26</w:t>
      </w:r>
      <w:r>
        <w:fldChar w:fldCharType="end"/>
      </w:r>
      <w:r>
        <w:rPr>
          <w:rFonts w:ascii="Times New Roman" w:hAnsi="Times New Roman"/>
          <w:sz w:val="24"/>
        </w:rPr>
        <w:t xml:space="preserve"> информационной карты.</w:t>
      </w:r>
    </w:p>
    <w:p w14:paraId="587053FD" w14:textId="77777777" w:rsidR="00112FE9" w:rsidRDefault="002C78A4">
      <w:pPr>
        <w:pStyle w:val="46"/>
        <w:keepNext/>
        <w:numPr>
          <w:ilvl w:val="2"/>
          <w:numId w:val="6"/>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635E9C32"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rsidR="0066659D">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797EB46"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rsidR="0066659D">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rsidR="0066659D">
        <w:t>14</w:t>
      </w:r>
      <w:r>
        <w:fldChar w:fldCharType="end"/>
      </w:r>
      <w:r>
        <w:rPr>
          <w:rFonts w:ascii="Times New Roman" w:hAnsi="Times New Roman"/>
          <w:sz w:val="24"/>
        </w:rPr>
        <w:t>–</w:t>
      </w:r>
      <w:r>
        <w:fldChar w:fldCharType="begin"/>
      </w:r>
      <w:r>
        <w:instrText>REF _Ref414042545 \r \h</w:instrText>
      </w:r>
      <w:r>
        <w:fldChar w:fldCharType="separate"/>
      </w:r>
      <w:r w:rsidR="0066659D">
        <w:t>16</w:t>
      </w:r>
      <w:r>
        <w:fldChar w:fldCharType="end"/>
      </w:r>
      <w:r>
        <w:rPr>
          <w:rFonts w:ascii="Times New Roman" w:hAnsi="Times New Roman"/>
          <w:sz w:val="24"/>
        </w:rPr>
        <w:t xml:space="preserve"> информационной карты;</w:t>
      </w:r>
    </w:p>
    <w:p w14:paraId="0503CD5C" w14:textId="42AF74F8"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rsidR="0066659D">
        <w:t>8</w:t>
      </w:r>
      <w:r>
        <w:fldChar w:fldCharType="end"/>
      </w:r>
      <w:r>
        <w:rPr>
          <w:rFonts w:ascii="Times New Roman" w:hAnsi="Times New Roman"/>
          <w:sz w:val="24"/>
        </w:rPr>
        <w:t> – </w:t>
      </w:r>
      <w:r>
        <w:fldChar w:fldCharType="begin"/>
      </w:r>
      <w:r>
        <w:instrText>REF _Ref414042300 \r \h</w:instrText>
      </w:r>
      <w:r>
        <w:fldChar w:fldCharType="separate"/>
      </w:r>
      <w:r w:rsidR="0066659D">
        <w:t>9</w:t>
      </w:r>
      <w:r>
        <w:fldChar w:fldCharType="end"/>
      </w:r>
      <w:r>
        <w:rPr>
          <w:rFonts w:ascii="Times New Roman" w:hAnsi="Times New Roman"/>
          <w:sz w:val="24"/>
        </w:rPr>
        <w:t xml:space="preserve"> и п. </w:t>
      </w:r>
      <w:r>
        <w:fldChar w:fldCharType="begin"/>
      </w:r>
      <w:r>
        <w:instrText>REF _Ref430964520 \r \h</w:instrText>
      </w:r>
      <w:r>
        <w:fldChar w:fldCharType="separate"/>
      </w:r>
      <w:r w:rsidR="0066659D">
        <w:t>11</w:t>
      </w:r>
      <w:r>
        <w:fldChar w:fldCharType="end"/>
      </w:r>
      <w:r>
        <w:rPr>
          <w:rFonts w:ascii="Times New Roman" w:hAnsi="Times New Roman"/>
          <w:sz w:val="24"/>
        </w:rPr>
        <w:t xml:space="preserve"> информационной карты;</w:t>
      </w:r>
    </w:p>
    <w:p w14:paraId="7DE9EF4D" w14:textId="0329CE47" w:rsidR="00112FE9" w:rsidRDefault="002C78A4">
      <w:pPr>
        <w:pStyle w:val="52"/>
        <w:numPr>
          <w:ilvl w:val="3"/>
          <w:numId w:val="6"/>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rsidR="0066659D">
        <w:t>4.6</w:t>
      </w:r>
      <w:r>
        <w:fldChar w:fldCharType="end"/>
      </w:r>
      <w:r>
        <w:rPr>
          <w:rFonts w:ascii="Times New Roman" w:hAnsi="Times New Roman"/>
          <w:sz w:val="24"/>
        </w:rPr>
        <w:t>, п. </w:t>
      </w:r>
      <w:r>
        <w:fldChar w:fldCharType="begin"/>
      </w:r>
      <w:r>
        <w:instrText>REF _Ref414274710 \r \h</w:instrText>
      </w:r>
      <w:r>
        <w:fldChar w:fldCharType="separate"/>
      </w:r>
      <w:r w:rsidR="0066659D">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rsidR="0066659D">
        <w:t>7.2</w:t>
      </w:r>
      <w:r>
        <w:fldChar w:fldCharType="end"/>
      </w:r>
      <w:r>
        <w:rPr>
          <w:rFonts w:ascii="Times New Roman" w:hAnsi="Times New Roman"/>
          <w:sz w:val="24"/>
        </w:rPr>
        <w:t>, к описанию продукции, предлагаемой к поставке в составе заявки;</w:t>
      </w:r>
    </w:p>
    <w:p w14:paraId="128E559C" w14:textId="72EED28D"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rsidR="0066659D">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pPr>
        <w:pStyle w:val="52"/>
        <w:numPr>
          <w:ilvl w:val="3"/>
          <w:numId w:val="6"/>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pPr>
        <w:pStyle w:val="46"/>
        <w:numPr>
          <w:ilvl w:val="2"/>
          <w:numId w:val="6"/>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pPr>
        <w:pStyle w:val="39"/>
        <w:numPr>
          <w:ilvl w:val="1"/>
          <w:numId w:val="6"/>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5B16B59D" w:rsidR="00112FE9" w:rsidRDefault="002C78A4">
      <w:pPr>
        <w:pStyle w:val="46"/>
        <w:numPr>
          <w:ilvl w:val="2"/>
          <w:numId w:val="6"/>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rsidR="0066659D">
        <w:t>4.13.2</w:t>
      </w:r>
      <w:r>
        <w:fldChar w:fldCharType="end"/>
      </w:r>
      <w:r>
        <w:rPr>
          <w:rFonts w:ascii="Times New Roman" w:hAnsi="Times New Roman"/>
          <w:sz w:val="24"/>
        </w:rPr>
        <w:t xml:space="preserve">, </w:t>
      </w:r>
      <w:r>
        <w:fldChar w:fldCharType="begin"/>
      </w:r>
      <w:r>
        <w:instrText>REF _Ref22902209 \r \h</w:instrText>
      </w:r>
      <w:r>
        <w:fldChar w:fldCharType="separate"/>
      </w:r>
      <w:r w:rsidR="0066659D">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pPr>
        <w:pStyle w:val="46"/>
        <w:numPr>
          <w:ilvl w:val="2"/>
          <w:numId w:val="6"/>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pPr>
        <w:pStyle w:val="46"/>
        <w:numPr>
          <w:ilvl w:val="2"/>
          <w:numId w:val="6"/>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340E5E09" w:rsidR="00112FE9" w:rsidRDefault="002C78A4">
      <w:pPr>
        <w:pStyle w:val="52"/>
        <w:numPr>
          <w:ilvl w:val="3"/>
          <w:numId w:val="6"/>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rsidR="0066659D">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5A927863" w:rsidR="00112FE9" w:rsidRDefault="002C78A4">
      <w:pPr>
        <w:pStyle w:val="46"/>
        <w:numPr>
          <w:ilvl w:val="2"/>
          <w:numId w:val="6"/>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rsidR="0066659D">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pPr>
        <w:pStyle w:val="46"/>
        <w:numPr>
          <w:ilvl w:val="2"/>
          <w:numId w:val="6"/>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pPr>
        <w:pStyle w:val="46"/>
        <w:numPr>
          <w:ilvl w:val="2"/>
          <w:numId w:val="6"/>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5F54A4E" w:rsidR="00112FE9" w:rsidRDefault="002C78A4">
      <w:pPr>
        <w:pStyle w:val="46"/>
        <w:numPr>
          <w:ilvl w:val="2"/>
          <w:numId w:val="6"/>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rsidR="0066659D">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pPr>
        <w:pStyle w:val="39"/>
        <w:numPr>
          <w:ilvl w:val="1"/>
          <w:numId w:val="6"/>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pPr>
        <w:pStyle w:val="46"/>
        <w:numPr>
          <w:ilvl w:val="2"/>
          <w:numId w:val="6"/>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pPr>
        <w:pStyle w:val="46"/>
        <w:numPr>
          <w:ilvl w:val="2"/>
          <w:numId w:val="6"/>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2FC48DC6"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rsidR="0066659D">
        <w:t>4.18</w:t>
      </w:r>
      <w:r>
        <w:fldChar w:fldCharType="end"/>
      </w:r>
      <w:r>
        <w:rPr>
          <w:rFonts w:ascii="Times New Roman" w:hAnsi="Times New Roman"/>
          <w:sz w:val="24"/>
        </w:rPr>
        <w:t>).</w:t>
      </w:r>
    </w:p>
    <w:p w14:paraId="75F0C40F" w14:textId="77777777" w:rsidR="00112FE9" w:rsidRDefault="002C78A4">
      <w:pPr>
        <w:pStyle w:val="46"/>
        <w:keepNext/>
        <w:numPr>
          <w:ilvl w:val="2"/>
          <w:numId w:val="6"/>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19EBBB8F" w:rsidR="00112FE9" w:rsidRDefault="002C78A4">
      <w:pPr>
        <w:pStyle w:val="52"/>
        <w:numPr>
          <w:ilvl w:val="3"/>
          <w:numId w:val="6"/>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rsidR="0066659D">
        <w:t>4.16</w:t>
      </w:r>
      <w:r>
        <w:fldChar w:fldCharType="end"/>
      </w:r>
      <w:r>
        <w:rPr>
          <w:rFonts w:ascii="Times New Roman" w:hAnsi="Times New Roman"/>
          <w:sz w:val="24"/>
        </w:rPr>
        <w:t>);</w:t>
      </w:r>
    </w:p>
    <w:p w14:paraId="4643E7F8" w14:textId="77777777" w:rsidR="00112FE9" w:rsidRDefault="002C78A4">
      <w:pPr>
        <w:pStyle w:val="52"/>
        <w:numPr>
          <w:ilvl w:val="3"/>
          <w:numId w:val="6"/>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pPr>
        <w:pStyle w:val="46"/>
        <w:keepNext/>
        <w:numPr>
          <w:ilvl w:val="2"/>
          <w:numId w:val="6"/>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pPr>
        <w:pStyle w:val="52"/>
        <w:numPr>
          <w:ilvl w:val="3"/>
          <w:numId w:val="6"/>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pPr>
        <w:pStyle w:val="52"/>
        <w:numPr>
          <w:ilvl w:val="3"/>
          <w:numId w:val="6"/>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pPr>
        <w:pStyle w:val="52"/>
        <w:numPr>
          <w:ilvl w:val="3"/>
          <w:numId w:val="6"/>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pPr>
        <w:pStyle w:val="52"/>
        <w:numPr>
          <w:ilvl w:val="3"/>
          <w:numId w:val="6"/>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pPr>
        <w:pStyle w:val="52"/>
        <w:numPr>
          <w:ilvl w:val="3"/>
          <w:numId w:val="6"/>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pPr>
        <w:pStyle w:val="52"/>
        <w:numPr>
          <w:ilvl w:val="3"/>
          <w:numId w:val="6"/>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72F4F015" w:rsidR="00112FE9" w:rsidRDefault="002C78A4">
      <w:pPr>
        <w:pStyle w:val="46"/>
        <w:numPr>
          <w:ilvl w:val="2"/>
          <w:numId w:val="6"/>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rsidR="0066659D">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pPr>
        <w:pStyle w:val="46"/>
        <w:numPr>
          <w:ilvl w:val="2"/>
          <w:numId w:val="6"/>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pPr>
        <w:pStyle w:val="46"/>
        <w:numPr>
          <w:ilvl w:val="2"/>
          <w:numId w:val="6"/>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pPr>
        <w:pStyle w:val="39"/>
        <w:numPr>
          <w:ilvl w:val="1"/>
          <w:numId w:val="6"/>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pPr>
        <w:pStyle w:val="46"/>
        <w:numPr>
          <w:ilvl w:val="2"/>
          <w:numId w:val="6"/>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pPr>
        <w:pStyle w:val="39"/>
        <w:numPr>
          <w:ilvl w:val="1"/>
          <w:numId w:val="6"/>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pPr>
        <w:pStyle w:val="46"/>
        <w:numPr>
          <w:ilvl w:val="2"/>
          <w:numId w:val="6"/>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599566B7" w:rsidR="00112FE9" w:rsidRDefault="002C78A4">
      <w:pPr>
        <w:pStyle w:val="46"/>
        <w:numPr>
          <w:ilvl w:val="2"/>
          <w:numId w:val="6"/>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rsidR="0066659D">
        <w:t>4.12.8(2)</w:t>
      </w:r>
      <w:r>
        <w:fldChar w:fldCharType="end"/>
      </w:r>
      <w:r>
        <w:rPr>
          <w:rFonts w:ascii="Times New Roman" w:hAnsi="Times New Roman"/>
          <w:sz w:val="24"/>
        </w:rPr>
        <w:t>-</w:t>
      </w:r>
      <w:r>
        <w:fldChar w:fldCharType="begin"/>
      </w:r>
      <w:r>
        <w:instrText>REF _Ref293497338 \w \h</w:instrText>
      </w:r>
      <w:r>
        <w:fldChar w:fldCharType="separate"/>
      </w:r>
      <w:r w:rsidR="0066659D">
        <w:t>4.12.8(3)</w:t>
      </w:r>
      <w:r>
        <w:fldChar w:fldCharType="end"/>
      </w:r>
      <w:r>
        <w:rPr>
          <w:rFonts w:ascii="Times New Roman" w:hAnsi="Times New Roman"/>
          <w:sz w:val="24"/>
        </w:rPr>
        <w:t>.</w:t>
      </w:r>
    </w:p>
    <w:p w14:paraId="15037D19" w14:textId="77777777" w:rsidR="00112FE9" w:rsidRDefault="002C78A4">
      <w:pPr>
        <w:pStyle w:val="46"/>
        <w:keepNext/>
        <w:numPr>
          <w:ilvl w:val="2"/>
          <w:numId w:val="6"/>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pPr>
        <w:pStyle w:val="46"/>
        <w:numPr>
          <w:ilvl w:val="2"/>
          <w:numId w:val="6"/>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pPr>
        <w:pStyle w:val="52"/>
        <w:numPr>
          <w:ilvl w:val="3"/>
          <w:numId w:val="6"/>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pPr>
        <w:pStyle w:val="46"/>
        <w:numPr>
          <w:ilvl w:val="2"/>
          <w:numId w:val="6"/>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pPr>
        <w:pStyle w:val="46"/>
        <w:numPr>
          <w:ilvl w:val="2"/>
          <w:numId w:val="6"/>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31B0A8D4" w:rsidR="00112FE9" w:rsidRDefault="002C78A4">
      <w:pPr>
        <w:pStyle w:val="46"/>
        <w:numPr>
          <w:ilvl w:val="2"/>
          <w:numId w:val="6"/>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rsidR="0066659D">
        <w:t>4.14.8</w:t>
      </w:r>
      <w:r>
        <w:fldChar w:fldCharType="end"/>
      </w:r>
      <w:r>
        <w:rPr>
          <w:rFonts w:ascii="Times New Roman" w:hAnsi="Times New Roman"/>
          <w:sz w:val="24"/>
        </w:rPr>
        <w:t>.</w:t>
      </w:r>
    </w:p>
    <w:p w14:paraId="08E2E3B9" w14:textId="77777777" w:rsidR="00112FE9" w:rsidRDefault="002C78A4">
      <w:pPr>
        <w:pStyle w:val="39"/>
        <w:numPr>
          <w:ilvl w:val="1"/>
          <w:numId w:val="6"/>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62A9C4AF" w:rsidR="00112FE9" w:rsidRDefault="002C78A4">
      <w:pPr>
        <w:pStyle w:val="46"/>
        <w:numPr>
          <w:ilvl w:val="2"/>
          <w:numId w:val="6"/>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rsidR="0066659D">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5163F98C" w:rsidR="00112FE9" w:rsidRDefault="002C78A4">
      <w:pPr>
        <w:pStyle w:val="46"/>
        <w:numPr>
          <w:ilvl w:val="2"/>
          <w:numId w:val="6"/>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rsidR="0066659D">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AD9BAC" w:rsidR="00112FE9" w:rsidRDefault="002C78A4">
      <w:pPr>
        <w:pStyle w:val="46"/>
        <w:numPr>
          <w:ilvl w:val="2"/>
          <w:numId w:val="6"/>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rsidR="0066659D">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pPr>
        <w:pStyle w:val="39"/>
        <w:numPr>
          <w:ilvl w:val="1"/>
          <w:numId w:val="6"/>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pPr>
        <w:pStyle w:val="52"/>
        <w:numPr>
          <w:ilvl w:val="3"/>
          <w:numId w:val="6"/>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pPr>
        <w:pStyle w:val="52"/>
        <w:numPr>
          <w:ilvl w:val="3"/>
          <w:numId w:val="6"/>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00E8F811" w:rsidR="00112FE9" w:rsidRDefault="002C78A4">
      <w:pPr>
        <w:pStyle w:val="52"/>
        <w:numPr>
          <w:ilvl w:val="3"/>
          <w:numId w:val="6"/>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rsidR="0066659D">
        <w:t>4.16</w:t>
      </w:r>
      <w:r>
        <w:fldChar w:fldCharType="end"/>
      </w:r>
      <w:r>
        <w:rPr>
          <w:rFonts w:ascii="Times New Roman" w:hAnsi="Times New Roman"/>
          <w:sz w:val="24"/>
        </w:rPr>
        <w:t>).</w:t>
      </w:r>
    </w:p>
    <w:p w14:paraId="56F21517"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pPr>
        <w:pStyle w:val="52"/>
        <w:numPr>
          <w:ilvl w:val="3"/>
          <w:numId w:val="6"/>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pPr>
        <w:pStyle w:val="52"/>
        <w:numPr>
          <w:ilvl w:val="3"/>
          <w:numId w:val="6"/>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pPr>
        <w:pStyle w:val="39"/>
        <w:numPr>
          <w:ilvl w:val="1"/>
          <w:numId w:val="6"/>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pPr>
        <w:pStyle w:val="46"/>
        <w:numPr>
          <w:ilvl w:val="2"/>
          <w:numId w:val="6"/>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pPr>
        <w:pStyle w:val="46"/>
        <w:keepNext/>
        <w:numPr>
          <w:ilvl w:val="2"/>
          <w:numId w:val="6"/>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pPr>
        <w:pStyle w:val="52"/>
        <w:numPr>
          <w:ilvl w:val="3"/>
          <w:numId w:val="6"/>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pPr>
        <w:pStyle w:val="52"/>
        <w:numPr>
          <w:ilvl w:val="3"/>
          <w:numId w:val="6"/>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6FA52381" w:rsidR="00112FE9" w:rsidRDefault="002C78A4">
      <w:pPr>
        <w:pStyle w:val="52"/>
        <w:numPr>
          <w:ilvl w:val="3"/>
          <w:numId w:val="6"/>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rsidR="0066659D">
        <w:t>4.20.4</w:t>
      </w:r>
      <w:r>
        <w:fldChar w:fldCharType="end"/>
      </w:r>
      <w:r>
        <w:rPr>
          <w:rFonts w:ascii="Times New Roman" w:hAnsi="Times New Roman"/>
          <w:sz w:val="24"/>
        </w:rPr>
        <w:t>);</w:t>
      </w:r>
    </w:p>
    <w:p w14:paraId="19C56907" w14:textId="77777777" w:rsidR="00112FE9" w:rsidRDefault="002C78A4">
      <w:pPr>
        <w:pStyle w:val="52"/>
        <w:numPr>
          <w:ilvl w:val="3"/>
          <w:numId w:val="6"/>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pPr>
        <w:pStyle w:val="52"/>
        <w:numPr>
          <w:ilvl w:val="3"/>
          <w:numId w:val="6"/>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pPr>
        <w:pStyle w:val="46"/>
        <w:numPr>
          <w:ilvl w:val="2"/>
          <w:numId w:val="6"/>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pPr>
        <w:pStyle w:val="46"/>
        <w:numPr>
          <w:ilvl w:val="2"/>
          <w:numId w:val="6"/>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pPr>
        <w:pStyle w:val="39"/>
        <w:numPr>
          <w:ilvl w:val="1"/>
          <w:numId w:val="6"/>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71494EB1" w:rsidR="00112FE9" w:rsidRDefault="002C78A4">
      <w:pPr>
        <w:pStyle w:val="46"/>
        <w:numPr>
          <w:ilvl w:val="2"/>
          <w:numId w:val="6"/>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rsidR="0066659D">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1A8F6683" w:rsidR="00112FE9" w:rsidRDefault="002C78A4">
      <w:pPr>
        <w:pStyle w:val="46"/>
        <w:numPr>
          <w:ilvl w:val="2"/>
          <w:numId w:val="6"/>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rsidR="0066659D">
        <w:t>32</w:t>
      </w:r>
      <w:r>
        <w:fldChar w:fldCharType="end"/>
      </w:r>
      <w:r>
        <w:rPr>
          <w:rFonts w:ascii="Times New Roman" w:hAnsi="Times New Roman"/>
          <w:sz w:val="24"/>
        </w:rPr>
        <w:t xml:space="preserve"> информационной карты. </w:t>
      </w:r>
    </w:p>
    <w:p w14:paraId="17478FE5"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pPr>
        <w:pStyle w:val="46"/>
        <w:numPr>
          <w:ilvl w:val="2"/>
          <w:numId w:val="6"/>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pPr>
        <w:pStyle w:val="46"/>
        <w:numPr>
          <w:ilvl w:val="2"/>
          <w:numId w:val="6"/>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pPr>
        <w:pStyle w:val="52"/>
        <w:numPr>
          <w:ilvl w:val="3"/>
          <w:numId w:val="6"/>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pPr>
        <w:pStyle w:val="46"/>
        <w:numPr>
          <w:ilvl w:val="2"/>
          <w:numId w:val="6"/>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pPr>
        <w:pStyle w:val="52"/>
        <w:numPr>
          <w:ilvl w:val="3"/>
          <w:numId w:val="6"/>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pPr>
        <w:pStyle w:val="52"/>
        <w:numPr>
          <w:ilvl w:val="3"/>
          <w:numId w:val="6"/>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154E74FB"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sidR="0066659D">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2BCEC4B5" w:rsidR="00112FE9" w:rsidRDefault="002C78A4">
      <w:pPr>
        <w:pStyle w:val="46"/>
        <w:numPr>
          <w:ilvl w:val="2"/>
          <w:numId w:val="6"/>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rsidR="0066659D">
        <w:t>4.20.6(2)</w:t>
      </w:r>
      <w:r>
        <w:fldChar w:fldCharType="end"/>
      </w:r>
      <w:r>
        <w:rPr>
          <w:rFonts w:ascii="Times New Roman" w:hAnsi="Times New Roman"/>
          <w:sz w:val="24"/>
        </w:rPr>
        <w:t xml:space="preserve">, </w:t>
      </w:r>
      <w:r>
        <w:fldChar w:fldCharType="begin"/>
      </w:r>
      <w:r>
        <w:instrText>REF _Ref25255721 \w \h</w:instrText>
      </w:r>
      <w:r>
        <w:fldChar w:fldCharType="separate"/>
      </w:r>
      <w:r w:rsidR="0066659D">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pPr>
        <w:pStyle w:val="46"/>
        <w:numPr>
          <w:ilvl w:val="2"/>
          <w:numId w:val="6"/>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pPr>
        <w:pStyle w:val="52"/>
        <w:numPr>
          <w:ilvl w:val="3"/>
          <w:numId w:val="6"/>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14124269" w:rsidR="00112FE9" w:rsidRDefault="002C78A4">
      <w:pPr>
        <w:pStyle w:val="52"/>
        <w:numPr>
          <w:ilvl w:val="3"/>
          <w:numId w:val="6"/>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rsidR="0066659D">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rsidR="0066659D">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pPr>
        <w:pStyle w:val="52"/>
        <w:numPr>
          <w:ilvl w:val="3"/>
          <w:numId w:val="6"/>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2A02736A"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rsidR="0066659D">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4F8247CC"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rsidR="0066659D">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pPr>
        <w:pStyle w:val="52"/>
        <w:numPr>
          <w:ilvl w:val="3"/>
          <w:numId w:val="6"/>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23D068E" w:rsidR="00112FE9" w:rsidRDefault="002C78A4">
      <w:pPr>
        <w:pStyle w:val="52"/>
        <w:numPr>
          <w:ilvl w:val="3"/>
          <w:numId w:val="6"/>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rsidR="0066659D">
        <w:t>4.20.10</w:t>
      </w:r>
      <w:r>
        <w:fldChar w:fldCharType="end"/>
      </w:r>
      <w:r>
        <w:rPr>
          <w:rFonts w:ascii="Times New Roman" w:hAnsi="Times New Roman"/>
          <w:sz w:val="24"/>
        </w:rPr>
        <w:t>;</w:t>
      </w:r>
      <w:bookmarkEnd w:id="431"/>
    </w:p>
    <w:p w14:paraId="6C779CC1" w14:textId="69C8D41A" w:rsidR="00112FE9" w:rsidRDefault="002C78A4">
      <w:pPr>
        <w:pStyle w:val="52"/>
        <w:numPr>
          <w:ilvl w:val="3"/>
          <w:numId w:val="6"/>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rsidR="0066659D">
        <w:t>4.20.12</w:t>
      </w:r>
      <w:r>
        <w:fldChar w:fldCharType="end"/>
      </w:r>
      <w:r>
        <w:rPr>
          <w:rFonts w:ascii="Times New Roman" w:hAnsi="Times New Roman"/>
          <w:sz w:val="24"/>
        </w:rPr>
        <w:t>.</w:t>
      </w:r>
    </w:p>
    <w:p w14:paraId="43C58F66" w14:textId="7AC1BFE5" w:rsidR="00112FE9" w:rsidRDefault="002C78A4">
      <w:pPr>
        <w:pStyle w:val="46"/>
        <w:numPr>
          <w:ilvl w:val="2"/>
          <w:numId w:val="6"/>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rsidR="0066659D">
        <w:t>4.20.8(3)</w:t>
      </w:r>
      <w:r>
        <w:fldChar w:fldCharType="end"/>
      </w:r>
      <w:r>
        <w:rPr>
          <w:rFonts w:ascii="Times New Roman" w:hAnsi="Times New Roman"/>
          <w:sz w:val="24"/>
        </w:rPr>
        <w:t> - </w:t>
      </w:r>
      <w:r>
        <w:fldChar w:fldCharType="begin"/>
      </w:r>
      <w:r>
        <w:instrText>REF _Ref25682278 \w \h</w:instrText>
      </w:r>
      <w:r>
        <w:fldChar w:fldCharType="separate"/>
      </w:r>
      <w:r w:rsidR="0066659D">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pPr>
        <w:pStyle w:val="46"/>
        <w:numPr>
          <w:ilvl w:val="2"/>
          <w:numId w:val="6"/>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597BE820" w:rsidR="00112FE9" w:rsidRDefault="002C78A4">
      <w:pPr>
        <w:pStyle w:val="46"/>
        <w:numPr>
          <w:ilvl w:val="2"/>
          <w:numId w:val="6"/>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rsidR="0066659D">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rsidR="0066659D">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rsidR="0066659D">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4A4924C3" w:rsidR="00112FE9" w:rsidRDefault="002C78A4">
      <w:pPr>
        <w:pStyle w:val="46"/>
        <w:numPr>
          <w:ilvl w:val="2"/>
          <w:numId w:val="6"/>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rsidR="0066659D">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6756D4B5" w:rsidR="00112FE9" w:rsidRDefault="002C78A4">
      <w:pPr>
        <w:pStyle w:val="46"/>
        <w:numPr>
          <w:ilvl w:val="2"/>
          <w:numId w:val="6"/>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rsidR="0066659D">
        <w:t>4.20.5</w:t>
      </w:r>
      <w:r>
        <w:fldChar w:fldCharType="end"/>
      </w:r>
      <w:r>
        <w:rPr>
          <w:rFonts w:ascii="Times New Roman" w:hAnsi="Times New Roman"/>
          <w:sz w:val="24"/>
        </w:rPr>
        <w:t>.</w:t>
      </w:r>
    </w:p>
    <w:p w14:paraId="27AA5A21" w14:textId="51F0861D" w:rsidR="00112FE9" w:rsidRDefault="002C78A4">
      <w:pPr>
        <w:pStyle w:val="46"/>
        <w:numPr>
          <w:ilvl w:val="2"/>
          <w:numId w:val="6"/>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rsidR="0066659D">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pPr>
        <w:pStyle w:val="52"/>
        <w:numPr>
          <w:ilvl w:val="3"/>
          <w:numId w:val="6"/>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pPr>
        <w:pStyle w:val="52"/>
        <w:numPr>
          <w:ilvl w:val="3"/>
          <w:numId w:val="6"/>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pPr>
        <w:pStyle w:val="46"/>
        <w:numPr>
          <w:ilvl w:val="2"/>
          <w:numId w:val="6"/>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pPr>
        <w:pStyle w:val="52"/>
        <w:numPr>
          <w:ilvl w:val="3"/>
          <w:numId w:val="6"/>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pPr>
        <w:pStyle w:val="52"/>
        <w:numPr>
          <w:ilvl w:val="3"/>
          <w:numId w:val="6"/>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5F31C432" w:rsidR="00112FE9" w:rsidRDefault="002C78A4">
      <w:pPr>
        <w:pStyle w:val="52"/>
        <w:numPr>
          <w:ilvl w:val="3"/>
          <w:numId w:val="6"/>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rsidR="0066659D">
        <w:t>4.20.14</w:t>
      </w:r>
      <w:r>
        <w:fldChar w:fldCharType="end"/>
      </w:r>
      <w:r>
        <w:rPr>
          <w:rFonts w:ascii="Times New Roman" w:hAnsi="Times New Roman"/>
          <w:sz w:val="24"/>
        </w:rPr>
        <w:t>.</w:t>
      </w:r>
    </w:p>
    <w:p w14:paraId="560CA1A6" w14:textId="77777777" w:rsidR="00112FE9" w:rsidRDefault="002C78A4">
      <w:pPr>
        <w:pStyle w:val="46"/>
        <w:numPr>
          <w:ilvl w:val="2"/>
          <w:numId w:val="6"/>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pPr>
        <w:pStyle w:val="52"/>
        <w:numPr>
          <w:ilvl w:val="3"/>
          <w:numId w:val="6"/>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pPr>
        <w:pStyle w:val="52"/>
        <w:numPr>
          <w:ilvl w:val="3"/>
          <w:numId w:val="6"/>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pPr>
        <w:pStyle w:val="52"/>
        <w:numPr>
          <w:ilvl w:val="3"/>
          <w:numId w:val="6"/>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pPr>
        <w:pStyle w:val="46"/>
        <w:keepNext/>
        <w:numPr>
          <w:ilvl w:val="2"/>
          <w:numId w:val="6"/>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2E33B4F1" w:rsidR="00112FE9" w:rsidRDefault="002C78A4">
      <w:pPr>
        <w:pStyle w:val="52"/>
        <w:numPr>
          <w:ilvl w:val="3"/>
          <w:numId w:val="6"/>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rsidR="0066659D">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pPr>
        <w:pStyle w:val="52"/>
        <w:numPr>
          <w:ilvl w:val="3"/>
          <w:numId w:val="6"/>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pPr>
        <w:pStyle w:val="52"/>
        <w:numPr>
          <w:ilvl w:val="3"/>
          <w:numId w:val="6"/>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05D07997" w:rsidR="00112FE9" w:rsidRDefault="002C78A4">
      <w:pPr>
        <w:pStyle w:val="52"/>
        <w:numPr>
          <w:ilvl w:val="3"/>
          <w:numId w:val="6"/>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rsidR="0066659D">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rsidR="0066659D">
        <w:t>4.20.19(2)</w:t>
      </w:r>
      <w:r>
        <w:fldChar w:fldCharType="end"/>
      </w:r>
      <w:r>
        <w:rPr>
          <w:rFonts w:ascii="Times New Roman" w:hAnsi="Times New Roman"/>
          <w:sz w:val="24"/>
        </w:rPr>
        <w:t>.</w:t>
      </w:r>
    </w:p>
    <w:p w14:paraId="1AC1D6CA"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75823E06" w:rsidR="00112FE9" w:rsidRDefault="002C78A4">
      <w:pPr>
        <w:pStyle w:val="52"/>
        <w:numPr>
          <w:ilvl w:val="3"/>
          <w:numId w:val="6"/>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rsidR="0066659D">
        <w:t>19</w:t>
      </w:r>
      <w:r>
        <w:fldChar w:fldCharType="end"/>
      </w:r>
      <w:r>
        <w:rPr>
          <w:rFonts w:ascii="Times New Roman" w:hAnsi="Times New Roman"/>
          <w:sz w:val="24"/>
        </w:rPr>
        <w:t xml:space="preserve"> информационной карты);</w:t>
      </w:r>
    </w:p>
    <w:p w14:paraId="234176A7" w14:textId="77777777" w:rsidR="00112FE9" w:rsidRDefault="002C78A4">
      <w:pPr>
        <w:pStyle w:val="52"/>
        <w:numPr>
          <w:ilvl w:val="3"/>
          <w:numId w:val="6"/>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pPr>
        <w:pStyle w:val="46"/>
        <w:keepNext/>
        <w:numPr>
          <w:ilvl w:val="2"/>
          <w:numId w:val="6"/>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pPr>
        <w:pStyle w:val="46"/>
        <w:keepNext/>
        <w:numPr>
          <w:ilvl w:val="2"/>
          <w:numId w:val="6"/>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pPr>
        <w:pStyle w:val="46"/>
        <w:numPr>
          <w:ilvl w:val="2"/>
          <w:numId w:val="6"/>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pPr>
        <w:pStyle w:val="39"/>
        <w:numPr>
          <w:ilvl w:val="1"/>
          <w:numId w:val="6"/>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2A8BB1D6" w:rsidR="00112FE9" w:rsidRDefault="002C78A4">
      <w:pPr>
        <w:pStyle w:val="46"/>
        <w:numPr>
          <w:ilvl w:val="2"/>
          <w:numId w:val="6"/>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rsidR="0066659D">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3E161946" w:rsidR="00112FE9" w:rsidRDefault="002C78A4">
      <w:pPr>
        <w:pStyle w:val="46"/>
        <w:numPr>
          <w:ilvl w:val="2"/>
          <w:numId w:val="6"/>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rsidR="0066659D">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79ABC88A" w:rsidR="00112FE9" w:rsidRDefault="002C78A4">
      <w:pPr>
        <w:pStyle w:val="46"/>
        <w:numPr>
          <w:ilvl w:val="2"/>
          <w:numId w:val="6"/>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rsidR="0066659D">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rsidR="0066659D">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0775C138" w:rsidR="00112FE9" w:rsidRDefault="002C78A4">
      <w:pPr>
        <w:pStyle w:val="52"/>
        <w:numPr>
          <w:ilvl w:val="3"/>
          <w:numId w:val="6"/>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rsidR="0066659D">
        <w:t>4.21.6</w:t>
      </w:r>
      <w:r>
        <w:fldChar w:fldCharType="end"/>
      </w:r>
      <w:r>
        <w:rPr>
          <w:rFonts w:ascii="Times New Roman" w:hAnsi="Times New Roman"/>
          <w:sz w:val="24"/>
        </w:rPr>
        <w:t>;</w:t>
      </w:r>
    </w:p>
    <w:p w14:paraId="18E52852" w14:textId="5D1D0EDD" w:rsidR="00112FE9" w:rsidRDefault="002C78A4">
      <w:pPr>
        <w:pStyle w:val="52"/>
        <w:numPr>
          <w:ilvl w:val="3"/>
          <w:numId w:val="6"/>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rsidR="0066659D">
        <w:t>8</w:t>
      </w:r>
      <w:r>
        <w:fldChar w:fldCharType="end"/>
      </w:r>
      <w:r>
        <w:rPr>
          <w:rFonts w:ascii="Times New Roman" w:hAnsi="Times New Roman"/>
          <w:sz w:val="24"/>
        </w:rPr>
        <w:t>).</w:t>
      </w:r>
    </w:p>
    <w:p w14:paraId="2A48918E" w14:textId="77777777" w:rsidR="00112FE9" w:rsidRDefault="002C78A4">
      <w:pPr>
        <w:pStyle w:val="afffff7"/>
        <w:numPr>
          <w:ilvl w:val="5"/>
          <w:numId w:val="6"/>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pPr>
        <w:pStyle w:val="46"/>
        <w:numPr>
          <w:ilvl w:val="2"/>
          <w:numId w:val="6"/>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pPr>
        <w:pStyle w:val="46"/>
        <w:keepNext/>
        <w:numPr>
          <w:ilvl w:val="2"/>
          <w:numId w:val="6"/>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pPr>
        <w:pStyle w:val="52"/>
        <w:numPr>
          <w:ilvl w:val="3"/>
          <w:numId w:val="6"/>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pPr>
        <w:pStyle w:val="52"/>
        <w:numPr>
          <w:ilvl w:val="3"/>
          <w:numId w:val="6"/>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52FC2248" w:rsidR="00112FE9" w:rsidRDefault="002C78A4">
      <w:pPr>
        <w:pStyle w:val="52"/>
        <w:numPr>
          <w:ilvl w:val="3"/>
          <w:numId w:val="6"/>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rsidR="0066659D">
        <w:t>33</w:t>
      </w:r>
      <w:r>
        <w:fldChar w:fldCharType="end"/>
      </w:r>
      <w:r>
        <w:rPr>
          <w:rFonts w:ascii="Times New Roman" w:hAnsi="Times New Roman"/>
          <w:sz w:val="24"/>
        </w:rPr>
        <w:t xml:space="preserve"> информационной карты;</w:t>
      </w:r>
    </w:p>
    <w:p w14:paraId="65913B0D" w14:textId="77777777" w:rsidR="00112FE9" w:rsidRDefault="002C78A4">
      <w:pPr>
        <w:pStyle w:val="52"/>
        <w:numPr>
          <w:ilvl w:val="3"/>
          <w:numId w:val="6"/>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21A13F13"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rsidR="0066659D">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77D962C"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rsidR="0066659D">
        <w:t>8</w:t>
      </w:r>
      <w:r>
        <w:fldChar w:fldCharType="end"/>
      </w:r>
      <w:r>
        <w:rPr>
          <w:rFonts w:ascii="Times New Roman" w:hAnsi="Times New Roman"/>
          <w:sz w:val="24"/>
        </w:rPr>
        <w:t>).</w:t>
      </w:r>
    </w:p>
    <w:p w14:paraId="4D7E63BA" w14:textId="059237E4" w:rsidR="00112FE9" w:rsidRDefault="002C78A4">
      <w:pPr>
        <w:pStyle w:val="46"/>
        <w:numPr>
          <w:ilvl w:val="2"/>
          <w:numId w:val="6"/>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rsidR="0066659D">
        <w:t>8</w:t>
      </w:r>
      <w:r>
        <w:fldChar w:fldCharType="end"/>
      </w:r>
      <w:r>
        <w:rPr>
          <w:rFonts w:ascii="Times New Roman" w:hAnsi="Times New Roman"/>
          <w:sz w:val="24"/>
        </w:rPr>
        <w:t>).</w:t>
      </w:r>
    </w:p>
    <w:p w14:paraId="04C4BEB9" w14:textId="4BDFF27B" w:rsidR="00112FE9" w:rsidRDefault="002C78A4">
      <w:pPr>
        <w:pStyle w:val="46"/>
        <w:numPr>
          <w:ilvl w:val="2"/>
          <w:numId w:val="6"/>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rsidR="0066659D">
        <w:t>8</w:t>
      </w:r>
      <w:r>
        <w:fldChar w:fldCharType="end"/>
      </w:r>
      <w:r>
        <w:rPr>
          <w:rFonts w:ascii="Times New Roman" w:hAnsi="Times New Roman"/>
          <w:sz w:val="24"/>
        </w:rPr>
        <w:t>).</w:t>
      </w:r>
    </w:p>
    <w:p w14:paraId="0AD5851E" w14:textId="77777777" w:rsidR="00112FE9" w:rsidRDefault="002C78A4">
      <w:pPr>
        <w:pStyle w:val="46"/>
        <w:numPr>
          <w:ilvl w:val="2"/>
          <w:numId w:val="6"/>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1FD6139"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rsidR="0066659D">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pPr>
        <w:pStyle w:val="2f4"/>
        <w:numPr>
          <w:ilvl w:val="0"/>
          <w:numId w:val="6"/>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pPr>
        <w:pStyle w:val="39"/>
        <w:numPr>
          <w:ilvl w:val="1"/>
          <w:numId w:val="6"/>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pPr>
        <w:pStyle w:val="46"/>
        <w:numPr>
          <w:ilvl w:val="2"/>
          <w:numId w:val="6"/>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AF78FF1" w:rsidR="00112FE9" w:rsidRDefault="002C78A4">
      <w:pPr>
        <w:pStyle w:val="46"/>
        <w:numPr>
          <w:ilvl w:val="2"/>
          <w:numId w:val="6"/>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rsidR="0066659D">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71E3B71C" w:rsidR="00112FE9" w:rsidRDefault="002C78A4">
      <w:pPr>
        <w:pStyle w:val="46"/>
        <w:numPr>
          <w:ilvl w:val="2"/>
          <w:numId w:val="6"/>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rsidR="0066659D">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1016945A" w:rsidR="00112FE9" w:rsidRDefault="002C78A4">
      <w:pPr>
        <w:pStyle w:val="46"/>
        <w:numPr>
          <w:ilvl w:val="2"/>
          <w:numId w:val="6"/>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rsidR="0066659D">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pPr>
        <w:pStyle w:val="46"/>
        <w:numPr>
          <w:ilvl w:val="2"/>
          <w:numId w:val="6"/>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pPr>
        <w:pStyle w:val="46"/>
        <w:numPr>
          <w:ilvl w:val="2"/>
          <w:numId w:val="6"/>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pPr>
        <w:pStyle w:val="46"/>
        <w:numPr>
          <w:ilvl w:val="2"/>
          <w:numId w:val="6"/>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0E68A670"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rsidR="0066659D">
        <w:t>14</w:t>
      </w:r>
      <w:r>
        <w:fldChar w:fldCharType="end"/>
      </w:r>
      <w:r>
        <w:rPr>
          <w:rFonts w:ascii="Times New Roman" w:hAnsi="Times New Roman"/>
          <w:sz w:val="24"/>
        </w:rPr>
        <w:t xml:space="preserve">, </w:t>
      </w:r>
      <w:r>
        <w:fldChar w:fldCharType="begin"/>
      </w:r>
      <w:r>
        <w:instrText>REF _Ref414298492 \r \h</w:instrText>
      </w:r>
      <w:r>
        <w:fldChar w:fldCharType="separate"/>
      </w:r>
      <w:r w:rsidR="0066659D">
        <w:t>15</w:t>
      </w:r>
      <w:r>
        <w:fldChar w:fldCharType="end"/>
      </w:r>
      <w:r>
        <w:rPr>
          <w:rFonts w:ascii="Times New Roman" w:hAnsi="Times New Roman"/>
          <w:sz w:val="24"/>
        </w:rPr>
        <w:t xml:space="preserve">, </w:t>
      </w:r>
      <w:r>
        <w:fldChar w:fldCharType="begin"/>
      </w:r>
      <w:r>
        <w:instrText>REF _Ref414042545 \w \h</w:instrText>
      </w:r>
      <w:r>
        <w:fldChar w:fldCharType="separate"/>
      </w:r>
      <w:r w:rsidR="0066659D">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pPr>
        <w:pStyle w:val="39"/>
        <w:numPr>
          <w:ilvl w:val="1"/>
          <w:numId w:val="6"/>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pPr>
        <w:pStyle w:val="46"/>
        <w:keepNext/>
        <w:numPr>
          <w:ilvl w:val="2"/>
          <w:numId w:val="6"/>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pPr>
        <w:pStyle w:val="52"/>
        <w:numPr>
          <w:ilvl w:val="3"/>
          <w:numId w:val="6"/>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4A3D849F"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rsidR="0066659D">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pPr>
        <w:pStyle w:val="52"/>
        <w:numPr>
          <w:ilvl w:val="3"/>
          <w:numId w:val="6"/>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1786DDE8" w:rsidR="00112FE9" w:rsidRDefault="002C78A4">
      <w:pPr>
        <w:pStyle w:val="46"/>
        <w:numPr>
          <w:ilvl w:val="2"/>
          <w:numId w:val="6"/>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rsidR="0066659D">
        <w:t>5.2.2</w:t>
      </w:r>
      <w:r>
        <w:fldChar w:fldCharType="end"/>
      </w:r>
      <w:r>
        <w:rPr>
          <w:rFonts w:ascii="Times New Roman" w:hAnsi="Times New Roman"/>
          <w:sz w:val="24"/>
        </w:rPr>
        <w:t>, заявка коллективного участника подлежит отклонению.</w:t>
      </w:r>
    </w:p>
    <w:p w14:paraId="136A7361" w14:textId="5296248F" w:rsidR="00112FE9" w:rsidRDefault="002C78A4">
      <w:pPr>
        <w:pStyle w:val="46"/>
        <w:numPr>
          <w:ilvl w:val="2"/>
          <w:numId w:val="6"/>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rsidR="0066659D">
        <w:t>1.1</w:t>
      </w:r>
      <w:r>
        <w:fldChar w:fldCharType="end"/>
      </w:r>
      <w:r>
        <w:rPr>
          <w:rFonts w:ascii="Symbol" w:eastAsia="Symbol" w:hAnsi="Symbol" w:cs="Symbol"/>
          <w:sz w:val="24"/>
          <w:szCs w:val="24"/>
        </w:rPr>
        <w:t></w:t>
      </w:r>
      <w:r>
        <w:fldChar w:fldCharType="begin"/>
      </w:r>
      <w:r>
        <w:instrText>REF _Ref418278687 \r \h</w:instrText>
      </w:r>
      <w:r>
        <w:fldChar w:fldCharType="separate"/>
      </w:r>
      <w:r w:rsidR="0066659D">
        <w:t>1.5</w:t>
      </w:r>
      <w:r>
        <w:fldChar w:fldCharType="end"/>
      </w:r>
      <w:r>
        <w:rPr>
          <w:rFonts w:ascii="Times New Roman" w:hAnsi="Times New Roman"/>
          <w:sz w:val="24"/>
        </w:rPr>
        <w:t xml:space="preserve"> и </w:t>
      </w:r>
      <w:r>
        <w:fldChar w:fldCharType="begin"/>
      </w:r>
      <w:r>
        <w:instrText>REF _Ref418276449 \r \h</w:instrText>
      </w:r>
      <w:r>
        <w:fldChar w:fldCharType="separate"/>
      </w:r>
      <w:r w:rsidR="0066659D">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rsidR="0066659D">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1AF536AB" w:rsidR="00112FE9" w:rsidRDefault="002C78A4">
      <w:pPr>
        <w:pStyle w:val="46"/>
        <w:numPr>
          <w:ilvl w:val="2"/>
          <w:numId w:val="6"/>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rsidR="0066659D">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26F51EAD" w:rsidR="00112FE9" w:rsidRDefault="002C78A4">
      <w:pPr>
        <w:pStyle w:val="46"/>
        <w:numPr>
          <w:ilvl w:val="2"/>
          <w:numId w:val="6"/>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rsidR="0066659D">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6DFD6CD3" w:rsidR="00112FE9" w:rsidRDefault="002C78A4">
      <w:pPr>
        <w:pStyle w:val="46"/>
        <w:numPr>
          <w:ilvl w:val="2"/>
          <w:numId w:val="6"/>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rsidR="0066659D">
        <w:t>5.2.4</w:t>
      </w:r>
      <w:r>
        <w:fldChar w:fldCharType="end"/>
      </w:r>
      <w:r>
        <w:rPr>
          <w:rFonts w:ascii="Times New Roman" w:hAnsi="Times New Roman"/>
          <w:sz w:val="24"/>
        </w:rPr>
        <w:t> – </w:t>
      </w:r>
      <w:r>
        <w:fldChar w:fldCharType="begin"/>
      </w:r>
      <w:r>
        <w:instrText>REF _Ref2333668 \r \h</w:instrText>
      </w:r>
      <w:r>
        <w:fldChar w:fldCharType="separate"/>
      </w:r>
      <w:r w:rsidR="0066659D">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pPr>
        <w:pStyle w:val="46"/>
        <w:numPr>
          <w:ilvl w:val="2"/>
          <w:numId w:val="6"/>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1E962309" w:rsidR="00112FE9" w:rsidRDefault="002C78A4">
      <w:pPr>
        <w:pStyle w:val="46"/>
        <w:numPr>
          <w:ilvl w:val="2"/>
          <w:numId w:val="6"/>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rsidR="0066659D">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318777FD"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rsidR="0066659D">
        <w:t>14</w:t>
      </w:r>
      <w:r>
        <w:fldChar w:fldCharType="end"/>
      </w:r>
      <w:r>
        <w:rPr>
          <w:rFonts w:ascii="Times New Roman" w:hAnsi="Times New Roman"/>
          <w:sz w:val="24"/>
        </w:rPr>
        <w:t xml:space="preserve">, </w:t>
      </w:r>
      <w:r>
        <w:fldChar w:fldCharType="begin"/>
      </w:r>
      <w:r>
        <w:instrText>REF _Ref414298492 \r \h</w:instrText>
      </w:r>
      <w:r>
        <w:fldChar w:fldCharType="separate"/>
      </w:r>
      <w:r w:rsidR="0066659D">
        <w:t>15</w:t>
      </w:r>
      <w:r>
        <w:fldChar w:fldCharType="end"/>
      </w:r>
      <w:r>
        <w:rPr>
          <w:rFonts w:ascii="Times New Roman" w:hAnsi="Times New Roman"/>
          <w:sz w:val="24"/>
        </w:rPr>
        <w:t xml:space="preserve">, </w:t>
      </w:r>
      <w:r>
        <w:fldChar w:fldCharType="begin"/>
      </w:r>
      <w:r>
        <w:instrText>REF _Ref414042545 \w \h</w:instrText>
      </w:r>
      <w:r>
        <w:fldChar w:fldCharType="separate"/>
      </w:r>
      <w:r w:rsidR="0066659D">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665E39BD" w:rsidR="00112FE9" w:rsidRDefault="00096078">
      <w:pPr>
        <w:pStyle w:val="2f4"/>
        <w:numPr>
          <w:ilvl w:val="0"/>
          <w:numId w:val="6"/>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 xml:space="preserve">  </w:t>
      </w:r>
      <w:r w:rsidR="002C78A4">
        <w:rPr>
          <w:rFonts w:ascii="Times New Roman" w:hAnsi="Times New Roman"/>
          <w:sz w:val="24"/>
        </w:rPr>
        <w:t>ИНФОРМАЦИОННАЯ КАРТА</w:t>
      </w:r>
      <w:bookmarkEnd w:id="522"/>
      <w:bookmarkEnd w:id="523"/>
      <w:bookmarkEnd w:id="524"/>
      <w:bookmarkEnd w:id="525"/>
      <w:bookmarkEnd w:id="526"/>
    </w:p>
    <w:p w14:paraId="74BA9A35" w14:textId="37A1EECF" w:rsidR="00112FE9" w:rsidRDefault="002C78A4">
      <w:pPr>
        <w:pStyle w:val="afffff7"/>
        <w:numPr>
          <w:ilvl w:val="5"/>
          <w:numId w:val="6"/>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rsidR="0066659D">
        <w:t>3</w:t>
      </w:r>
      <w:r>
        <w:fldChar w:fldCharType="end"/>
      </w:r>
      <w:r>
        <w:rPr>
          <w:rFonts w:ascii="Times New Roman" w:hAnsi="Times New Roman"/>
          <w:sz w:val="24"/>
        </w:rPr>
        <w:t>-</w:t>
      </w:r>
      <w:r>
        <w:fldChar w:fldCharType="begin"/>
      </w:r>
      <w:r>
        <w:instrText>REF _Ref314254860 \r \h</w:instrText>
      </w:r>
      <w:r>
        <w:fldChar w:fldCharType="separate"/>
      </w:r>
      <w:r w:rsidR="0066659D">
        <w:t>5</w:t>
      </w:r>
      <w:r>
        <w:fldChar w:fldCharType="end"/>
      </w:r>
      <w:r>
        <w:rPr>
          <w:rFonts w:ascii="Times New Roman" w:hAnsi="Times New Roman"/>
          <w:sz w:val="24"/>
        </w:rPr>
        <w:t xml:space="preserve"> извещения.</w:t>
      </w:r>
    </w:p>
    <w:p w14:paraId="35BAD239" w14:textId="77777777" w:rsidR="00112FE9" w:rsidRDefault="00112FE9">
      <w:pPr>
        <w:pStyle w:val="afffff7"/>
        <w:numPr>
          <w:ilvl w:val="5"/>
          <w:numId w:val="6"/>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7"/>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7"/>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pPr>
              <w:pStyle w:val="afffff7"/>
              <w:numPr>
                <w:ilvl w:val="0"/>
                <w:numId w:val="5"/>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0014A887" w:rsidR="00112FE9" w:rsidRPr="00943555" w:rsidRDefault="00345EAE">
            <w:pPr>
              <w:spacing w:after="0" w:line="240" w:lineRule="auto"/>
              <w:rPr>
                <w:rFonts w:ascii="Times New Roman" w:hAnsi="Times New Roman"/>
                <w:sz w:val="24"/>
                <w:szCs w:val="24"/>
              </w:rPr>
            </w:pPr>
            <w:r w:rsidRPr="00AC7ECB">
              <w:rPr>
                <w:rFonts w:ascii="Times New Roman" w:hAnsi="Times New Roman"/>
                <w:bCs/>
                <w:sz w:val="24"/>
                <w:szCs w:val="24"/>
              </w:rPr>
              <w:t xml:space="preserve">Поставка </w:t>
            </w:r>
            <w:r w:rsidR="00D463A3">
              <w:rPr>
                <w:rFonts w:ascii="Times New Roman" w:hAnsi="Times New Roman"/>
                <w:bCs/>
                <w:sz w:val="24"/>
                <w:szCs w:val="24"/>
              </w:rPr>
              <w:t>е</w:t>
            </w:r>
            <w:r w:rsidR="00D463A3" w:rsidRPr="00D463A3">
              <w:rPr>
                <w:rFonts w:ascii="Times New Roman" w:hAnsi="Times New Roman"/>
                <w:bCs/>
                <w:sz w:val="24"/>
                <w:szCs w:val="24"/>
              </w:rPr>
              <w:t>мкост</w:t>
            </w:r>
            <w:r w:rsidR="00D463A3">
              <w:rPr>
                <w:rFonts w:ascii="Times New Roman" w:hAnsi="Times New Roman"/>
                <w:bCs/>
                <w:sz w:val="24"/>
                <w:szCs w:val="24"/>
              </w:rPr>
              <w:t>и</w:t>
            </w:r>
            <w:r w:rsidR="00D463A3" w:rsidRPr="00D463A3">
              <w:rPr>
                <w:rFonts w:ascii="Times New Roman" w:hAnsi="Times New Roman"/>
                <w:bCs/>
                <w:sz w:val="24"/>
                <w:szCs w:val="24"/>
              </w:rPr>
              <w:t xml:space="preserve"> накопительн</w:t>
            </w:r>
            <w:r w:rsidR="00D463A3">
              <w:rPr>
                <w:rFonts w:ascii="Times New Roman" w:hAnsi="Times New Roman"/>
                <w:bCs/>
                <w:sz w:val="24"/>
                <w:szCs w:val="24"/>
              </w:rPr>
              <w:t>ой</w:t>
            </w:r>
            <w:r w:rsidR="00D463A3" w:rsidRPr="00D463A3">
              <w:rPr>
                <w:rFonts w:ascii="Times New Roman" w:hAnsi="Times New Roman"/>
                <w:bCs/>
                <w:sz w:val="24"/>
                <w:szCs w:val="24"/>
              </w:rPr>
              <w:t xml:space="preserve"> для хозяйственно-бытовых сточных вод V=20 м3, 2023-025-00-НК.ОЛ </w:t>
            </w:r>
            <w:r w:rsidR="00AC7ECB" w:rsidRPr="00AC7ECB">
              <w:rPr>
                <w:rFonts w:ascii="Times New Roman" w:hAnsi="Times New Roman"/>
                <w:bCs/>
                <w:sz w:val="24"/>
                <w:szCs w:val="24"/>
              </w:rPr>
              <w:t>для нужд филиала «Тюменский НПЗ» (г. Тюмень)</w:t>
            </w:r>
            <w:r w:rsidRPr="00AC7ECB">
              <w:rPr>
                <w:rFonts w:ascii="Times New Roman" w:hAnsi="Times New Roman"/>
                <w:bCs/>
                <w:sz w:val="24"/>
                <w:szCs w:val="24"/>
              </w:rPr>
              <w:t xml:space="preserve"> </w:t>
            </w:r>
            <w:r w:rsidR="00943555">
              <w:rPr>
                <w:rFonts w:ascii="Times New Roman" w:hAnsi="Times New Roman"/>
                <w:bCs/>
                <w:sz w:val="22"/>
                <w:szCs w:val="24"/>
              </w:rPr>
              <w:t>с рассмотрением аналогов</w:t>
            </w:r>
          </w:p>
        </w:tc>
      </w:tr>
      <w:tr w:rsidR="00AB2991"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AB2991" w:rsidRDefault="00AB2991" w:rsidP="00AB2991">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AB2991" w:rsidRDefault="00AB2991" w:rsidP="00AB2991">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55A04285" w:rsidR="00AB2991" w:rsidRDefault="00D463A3" w:rsidP="00AB2991">
            <w:pPr>
              <w:pStyle w:val="afffff7"/>
              <w:tabs>
                <w:tab w:val="left" w:pos="49"/>
              </w:tabs>
              <w:ind w:left="0" w:firstLine="0"/>
              <w:rPr>
                <w:rFonts w:ascii="Times New Roman" w:hAnsi="Times New Roman"/>
                <w:bCs/>
                <w:sz w:val="24"/>
                <w:szCs w:val="24"/>
              </w:rPr>
            </w:pPr>
            <w:r w:rsidRPr="00D463A3">
              <w:rPr>
                <w:rFonts w:ascii="Times New Roman" w:hAnsi="Times New Roman"/>
                <w:bCs/>
                <w:sz w:val="24"/>
                <w:szCs w:val="24"/>
              </w:rPr>
              <w:t>166-ИД-2025-РИ(ЭТП)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pPr>
              <w:pStyle w:val="afffff7"/>
              <w:numPr>
                <w:ilvl w:val="0"/>
                <w:numId w:val="5"/>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112FE9" w:rsidRDefault="002C78A4">
            <w:pPr>
              <w:pStyle w:val="afffff7"/>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087DCAC7" w:rsidR="00112FE9" w:rsidRDefault="002C78A4">
            <w:pPr>
              <w:pStyle w:val="afffff7"/>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00EF06C7">
              <w:rPr>
                <w:rFonts w:ascii="Times New Roman" w:hAnsi="Times New Roman"/>
                <w:sz w:val="24"/>
                <w:szCs w:val="24"/>
                <w:lang w:eastAsia="en-US"/>
              </w:rPr>
              <w:t xml:space="preserve">Жигалева Татьяна </w:t>
            </w:r>
            <w:r w:rsidR="00EF06C7" w:rsidRPr="00AC7ECB">
              <w:rPr>
                <w:rFonts w:ascii="Times New Roman" w:hAnsi="Times New Roman"/>
                <w:sz w:val="24"/>
                <w:szCs w:val="24"/>
                <w:lang w:eastAsia="en-US"/>
              </w:rPr>
              <w:t>Вла</w:t>
            </w:r>
            <w:r w:rsidR="0066659D" w:rsidRPr="00AC7ECB">
              <w:rPr>
                <w:rFonts w:ascii="Times New Roman" w:hAnsi="Times New Roman"/>
                <w:sz w:val="24"/>
                <w:szCs w:val="24"/>
                <w:lang w:eastAsia="en-US"/>
              </w:rPr>
              <w:t>д</w:t>
            </w:r>
            <w:r w:rsidR="00EF06C7" w:rsidRPr="00AC7ECB">
              <w:rPr>
                <w:rFonts w:ascii="Times New Roman" w:hAnsi="Times New Roman"/>
                <w:sz w:val="24"/>
                <w:szCs w:val="24"/>
                <w:lang w:eastAsia="en-US"/>
              </w:rPr>
              <w:t>имировна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pPr>
              <w:pStyle w:val="afffff7"/>
              <w:numPr>
                <w:ilvl w:val="0"/>
                <w:numId w:val="5"/>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46155ECB" w:rsidR="00112FE9" w:rsidRDefault="002C78A4">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rsidR="0066659D">
              <w:t>3</w:t>
            </w:r>
            <w:r>
              <w:fldChar w:fldCharType="end"/>
            </w:r>
            <w:r>
              <w:rPr>
                <w:rFonts w:ascii="Times New Roman" w:hAnsi="Times New Roman"/>
                <w:sz w:val="24"/>
              </w:rPr>
              <w:t xml:space="preserve"> информационной карты</w:t>
            </w:r>
          </w:p>
        </w:tc>
      </w:tr>
      <w:tr w:rsidR="00345EAE"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345EAE" w:rsidRDefault="00345EAE" w:rsidP="00345EAE">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083C9F42" w:rsidR="00345EAE" w:rsidRDefault="00345EAE" w:rsidP="00345EAE">
            <w:pPr>
              <w:pStyle w:val="afffff7"/>
              <w:ind w:left="0" w:firstLine="0"/>
              <w:rPr>
                <w:rFonts w:ascii="Times New Roman" w:hAnsi="Times New Roman"/>
                <w:bCs/>
                <w:sz w:val="24"/>
              </w:rPr>
            </w:pPr>
            <w:r w:rsidRPr="00C93E65">
              <w:rPr>
                <w:rFonts w:ascii="Times New Roman" w:hAnsi="Times New Roman"/>
                <w:bCs/>
                <w:sz w:val="24"/>
                <w:szCs w:val="24"/>
                <w:lang w:eastAsia="en-US"/>
              </w:rPr>
              <w:t>Запрос котировок в электронной форме (неделимый лот)</w:t>
            </w:r>
          </w:p>
        </w:tc>
      </w:tr>
      <w:tr w:rsidR="00345EAE"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345EAE" w:rsidRDefault="00345EAE" w:rsidP="00345EAE">
            <w:pPr>
              <w:pStyle w:val="afffff7"/>
              <w:numPr>
                <w:ilvl w:val="0"/>
                <w:numId w:val="5"/>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345EAE" w:rsidRDefault="00345EAE" w:rsidP="00345EAE">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345EAE" w:rsidRDefault="00345EAE" w:rsidP="00345EAE">
            <w:pPr>
              <w:pStyle w:val="afffff7"/>
              <w:numPr>
                <w:ilvl w:val="0"/>
                <w:numId w:val="4"/>
              </w:numPr>
              <w:ind w:left="354"/>
              <w:rPr>
                <w:rFonts w:ascii="Times New Roman" w:hAnsi="Times New Roman"/>
                <w:bCs/>
                <w:sz w:val="24"/>
              </w:rPr>
            </w:pPr>
            <w:r>
              <w:rPr>
                <w:rFonts w:ascii="Times New Roman" w:hAnsi="Times New Roman"/>
                <w:bCs/>
                <w:sz w:val="24"/>
              </w:rPr>
              <w:t>Открытая</w:t>
            </w:r>
          </w:p>
          <w:p w14:paraId="41777738" w14:textId="77777777" w:rsidR="00345EAE" w:rsidRDefault="00345EAE" w:rsidP="00345EAE">
            <w:pPr>
              <w:pStyle w:val="afffff7"/>
              <w:numPr>
                <w:ilvl w:val="0"/>
                <w:numId w:val="4"/>
              </w:numPr>
              <w:ind w:left="354"/>
              <w:rPr>
                <w:rFonts w:ascii="Times New Roman" w:hAnsi="Times New Roman"/>
                <w:bCs/>
                <w:sz w:val="24"/>
              </w:rPr>
            </w:pPr>
            <w:r>
              <w:rPr>
                <w:rFonts w:ascii="Times New Roman" w:hAnsi="Times New Roman"/>
                <w:bCs/>
                <w:sz w:val="24"/>
              </w:rPr>
              <w:t>Без квалификационного отбора</w:t>
            </w:r>
          </w:p>
        </w:tc>
      </w:tr>
      <w:tr w:rsidR="00345EAE"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345EAE" w:rsidRDefault="00345EAE" w:rsidP="00345EAE">
            <w:pPr>
              <w:pStyle w:val="afffff7"/>
              <w:numPr>
                <w:ilvl w:val="0"/>
                <w:numId w:val="5"/>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345EAE" w:rsidRDefault="00345EAE" w:rsidP="00345EAE">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345EAE" w:rsidRDefault="00345EAE" w:rsidP="00345EAE">
            <w:pPr>
              <w:pStyle w:val="afffff7"/>
              <w:rPr>
                <w:rFonts w:ascii="Times New Roman" w:hAnsi="Times New Roman"/>
                <w:bCs/>
                <w:sz w:val="24"/>
              </w:rPr>
            </w:pPr>
            <w:r>
              <w:rPr>
                <w:rFonts w:ascii="Times New Roman" w:hAnsi="Times New Roman"/>
                <w:bCs/>
                <w:sz w:val="24"/>
              </w:rPr>
              <w:t>ЭТП по адресу http://www.ru-trade24.ru/</w:t>
            </w:r>
          </w:p>
        </w:tc>
      </w:tr>
      <w:tr w:rsidR="00345EAE"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345EAE" w:rsidRDefault="00345EAE" w:rsidP="00345EAE">
            <w:pPr>
              <w:pStyle w:val="afffff7"/>
              <w:numPr>
                <w:ilvl w:val="0"/>
                <w:numId w:val="5"/>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345EAE" w:rsidRDefault="00345EAE" w:rsidP="00345EAE">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345EAE"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345EAE" w:rsidRDefault="00345EAE" w:rsidP="00345EAE">
            <w:pPr>
              <w:pStyle w:val="afffff7"/>
              <w:numPr>
                <w:ilvl w:val="0"/>
                <w:numId w:val="5"/>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07C0C5C4" w14:textId="633B31F3" w:rsidR="00D463A3" w:rsidRPr="00D463A3" w:rsidRDefault="00D463A3" w:rsidP="00D463A3">
            <w:pPr>
              <w:spacing w:after="0" w:line="240" w:lineRule="auto"/>
              <w:jc w:val="both"/>
              <w:rPr>
                <w:rFonts w:ascii="Times New Roman" w:eastAsia="Times New Roman" w:hAnsi="Times New Roman"/>
                <w:bCs/>
                <w:sz w:val="24"/>
                <w:szCs w:val="24"/>
              </w:rPr>
            </w:pPr>
            <w:r w:rsidRPr="00D463A3">
              <w:rPr>
                <w:rFonts w:ascii="Times New Roman" w:eastAsia="Times New Roman" w:hAnsi="Times New Roman"/>
                <w:bCs/>
                <w:sz w:val="24"/>
                <w:szCs w:val="24"/>
              </w:rPr>
              <w:t>740 000,00 (Семьсот сорок тысяч</w:t>
            </w:r>
            <w:r w:rsidR="00C95148">
              <w:rPr>
                <w:rFonts w:ascii="Times New Roman" w:eastAsia="Times New Roman" w:hAnsi="Times New Roman"/>
                <w:bCs/>
                <w:sz w:val="24"/>
                <w:szCs w:val="24"/>
              </w:rPr>
              <w:t>)</w:t>
            </w:r>
            <w:r w:rsidRPr="00D463A3">
              <w:rPr>
                <w:rFonts w:ascii="Times New Roman" w:eastAsia="Times New Roman" w:hAnsi="Times New Roman"/>
                <w:bCs/>
                <w:sz w:val="24"/>
                <w:szCs w:val="24"/>
              </w:rPr>
              <w:t xml:space="preserve"> рублей</w:t>
            </w:r>
            <w:r w:rsidR="00C95148">
              <w:rPr>
                <w:rFonts w:ascii="Times New Roman" w:eastAsia="Times New Roman" w:hAnsi="Times New Roman"/>
                <w:bCs/>
                <w:sz w:val="24"/>
                <w:szCs w:val="24"/>
              </w:rPr>
              <w:t xml:space="preserve"> </w:t>
            </w:r>
            <w:r w:rsidRPr="00D463A3">
              <w:rPr>
                <w:rFonts w:ascii="Times New Roman" w:eastAsia="Times New Roman" w:hAnsi="Times New Roman"/>
                <w:bCs/>
                <w:sz w:val="24"/>
                <w:szCs w:val="24"/>
              </w:rPr>
              <w:t xml:space="preserve">00 копеек, в том числе НДС 20% </w:t>
            </w:r>
          </w:p>
          <w:p w14:paraId="096FA0AF" w14:textId="3D7F45F2" w:rsidR="00D463A3" w:rsidRPr="00D463A3" w:rsidRDefault="00D463A3" w:rsidP="00D463A3">
            <w:pPr>
              <w:spacing w:after="0" w:line="240" w:lineRule="auto"/>
              <w:jc w:val="both"/>
              <w:rPr>
                <w:rFonts w:ascii="Times New Roman" w:eastAsia="Times New Roman" w:hAnsi="Times New Roman"/>
                <w:bCs/>
                <w:sz w:val="24"/>
                <w:szCs w:val="24"/>
              </w:rPr>
            </w:pPr>
            <w:r w:rsidRPr="00D463A3">
              <w:rPr>
                <w:rFonts w:ascii="Times New Roman" w:eastAsia="Times New Roman" w:hAnsi="Times New Roman"/>
                <w:bCs/>
                <w:sz w:val="24"/>
                <w:szCs w:val="24"/>
              </w:rPr>
              <w:t>123 333,33 (Сто двадцать три тысячи триста тридцать три</w:t>
            </w:r>
            <w:r w:rsidR="00C95148">
              <w:rPr>
                <w:rFonts w:ascii="Times New Roman" w:eastAsia="Times New Roman" w:hAnsi="Times New Roman"/>
                <w:bCs/>
                <w:sz w:val="24"/>
                <w:szCs w:val="24"/>
              </w:rPr>
              <w:t>)</w:t>
            </w:r>
            <w:r w:rsidRPr="00D463A3">
              <w:rPr>
                <w:rFonts w:ascii="Times New Roman" w:eastAsia="Times New Roman" w:hAnsi="Times New Roman"/>
                <w:bCs/>
                <w:sz w:val="24"/>
                <w:szCs w:val="24"/>
              </w:rPr>
              <w:t xml:space="preserve"> рубля 33 копейки</w:t>
            </w:r>
            <w:r w:rsidR="00C95148">
              <w:rPr>
                <w:rFonts w:ascii="Times New Roman" w:eastAsia="Times New Roman" w:hAnsi="Times New Roman"/>
                <w:bCs/>
                <w:sz w:val="24"/>
                <w:szCs w:val="24"/>
              </w:rPr>
              <w:t>,</w:t>
            </w:r>
            <w:r w:rsidRPr="00D463A3">
              <w:rPr>
                <w:rFonts w:ascii="Times New Roman" w:eastAsia="Times New Roman" w:hAnsi="Times New Roman"/>
                <w:bCs/>
                <w:sz w:val="24"/>
                <w:szCs w:val="24"/>
              </w:rPr>
              <w:t xml:space="preserve"> НДС 20%</w:t>
            </w:r>
          </w:p>
          <w:p w14:paraId="1A74210F" w14:textId="7E23C666" w:rsidR="00D463A3" w:rsidRPr="00D463A3" w:rsidRDefault="00D463A3" w:rsidP="00D463A3">
            <w:pPr>
              <w:spacing w:after="0" w:line="240" w:lineRule="auto"/>
              <w:jc w:val="both"/>
              <w:rPr>
                <w:rFonts w:ascii="Times New Roman" w:eastAsia="Times New Roman" w:hAnsi="Times New Roman"/>
                <w:bCs/>
                <w:sz w:val="24"/>
                <w:szCs w:val="24"/>
              </w:rPr>
            </w:pPr>
            <w:r w:rsidRPr="00D463A3">
              <w:rPr>
                <w:rFonts w:ascii="Times New Roman" w:eastAsia="Times New Roman" w:hAnsi="Times New Roman"/>
                <w:bCs/>
                <w:sz w:val="24"/>
                <w:szCs w:val="24"/>
              </w:rPr>
              <w:t>616 666,67 (Шестьсот шестнадцать тысяч шестьсот шестьдесят шесть</w:t>
            </w:r>
            <w:r w:rsidR="00C95148">
              <w:rPr>
                <w:rFonts w:ascii="Times New Roman" w:eastAsia="Times New Roman" w:hAnsi="Times New Roman"/>
                <w:bCs/>
                <w:sz w:val="24"/>
                <w:szCs w:val="24"/>
              </w:rPr>
              <w:t>)</w:t>
            </w:r>
            <w:r w:rsidRPr="00D463A3">
              <w:rPr>
                <w:rFonts w:ascii="Times New Roman" w:eastAsia="Times New Roman" w:hAnsi="Times New Roman"/>
                <w:bCs/>
                <w:sz w:val="24"/>
                <w:szCs w:val="24"/>
              </w:rPr>
              <w:t xml:space="preserve"> рублей 67 копеек</w:t>
            </w:r>
            <w:r w:rsidR="00C95148">
              <w:rPr>
                <w:rFonts w:ascii="Times New Roman" w:eastAsia="Times New Roman" w:hAnsi="Times New Roman"/>
                <w:bCs/>
                <w:sz w:val="24"/>
                <w:szCs w:val="24"/>
              </w:rPr>
              <w:t>,</w:t>
            </w:r>
            <w:r w:rsidRPr="00D463A3">
              <w:rPr>
                <w:rFonts w:ascii="Times New Roman" w:eastAsia="Times New Roman" w:hAnsi="Times New Roman"/>
                <w:bCs/>
                <w:sz w:val="24"/>
                <w:szCs w:val="24"/>
              </w:rPr>
              <w:t xml:space="preserve"> без НДС </w:t>
            </w:r>
          </w:p>
          <w:p w14:paraId="25659532" w14:textId="351528AF" w:rsidR="0066659D" w:rsidRPr="0066659D" w:rsidRDefault="0066659D" w:rsidP="0066659D">
            <w:pPr>
              <w:pStyle w:val="afffff7"/>
              <w:spacing w:before="0"/>
              <w:ind w:left="0" w:firstLine="0"/>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45EAE"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345EAE" w:rsidRDefault="00345EAE" w:rsidP="00345EAE">
            <w:pPr>
              <w:pStyle w:val="afffff7"/>
              <w:ind w:left="0" w:firstLine="0"/>
              <w:rPr>
                <w:rFonts w:ascii="Times New Roman" w:hAnsi="Times New Roman"/>
                <w:b/>
                <w:sz w:val="24"/>
              </w:rPr>
            </w:pPr>
            <w:r>
              <w:rPr>
                <w:rFonts w:ascii="Times New Roman" w:hAnsi="Times New Roman"/>
                <w:b/>
                <w:sz w:val="24"/>
              </w:rPr>
              <w:t>Российский рубль</w:t>
            </w:r>
          </w:p>
        </w:tc>
      </w:tr>
      <w:tr w:rsidR="00345EAE"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345EAE" w:rsidRDefault="00345EAE" w:rsidP="00345EAE">
            <w:pPr>
              <w:pStyle w:val="afffff7"/>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345EAE" w:rsidRDefault="00345EAE" w:rsidP="00345EAE">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Pr>
                <w:rFonts w:ascii="Times New Roman" w:hAnsi="Times New Roman"/>
                <w:sz w:val="24"/>
                <w:szCs w:val="24"/>
              </w:rPr>
              <w:lastRenderedPageBreak/>
              <w:t xml:space="preserve">учета НДС. </w:t>
            </w:r>
          </w:p>
          <w:p w14:paraId="0F416D96" w14:textId="77777777" w:rsidR="00345EAE" w:rsidRDefault="00345EAE" w:rsidP="00345EAE">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345EAE" w:rsidRDefault="00345EAE" w:rsidP="00345EAE">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345EAE" w:rsidRDefault="00345EAE" w:rsidP="00345EAE">
            <w:pPr>
              <w:pStyle w:val="afffff7"/>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45EAE"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345EAE" w:rsidRDefault="00345EAE" w:rsidP="00345EAE">
            <w:pPr>
              <w:pStyle w:val="afffff7"/>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345EAE" w:rsidRDefault="00345EAE" w:rsidP="00345EAE">
            <w:pPr>
              <w:pStyle w:val="afffff7"/>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45EAE"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54EFEF0B" w:rsidR="00345EAE" w:rsidRDefault="00345EAE" w:rsidP="00345EAE">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rsidR="0066659D">
              <w:t>9</w:t>
            </w:r>
            <w:r>
              <w:fldChar w:fldCharType="end"/>
            </w:r>
            <w:r>
              <w:rPr>
                <w:rFonts w:ascii="Times New Roman" w:hAnsi="Times New Roman"/>
                <w:bCs/>
                <w:sz w:val="24"/>
              </w:rPr>
              <w:t>.</w:t>
            </w:r>
          </w:p>
        </w:tc>
      </w:tr>
      <w:tr w:rsidR="00345EAE"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345EAE" w:rsidRDefault="00345EAE" w:rsidP="00345EAE">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345EAE" w:rsidRDefault="00345EAE" w:rsidP="00345EAE">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345EAE" w:rsidRDefault="00345EAE" w:rsidP="00345EAE">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3C571F73" w:rsidR="00345EAE" w:rsidRDefault="00345EAE" w:rsidP="00345EAE">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rsidR="0066659D">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345EAE"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345EAE" w:rsidRDefault="00345EAE" w:rsidP="00345EAE">
            <w:pPr>
              <w:pStyle w:val="afffff7"/>
              <w:numPr>
                <w:ilvl w:val="0"/>
                <w:numId w:val="5"/>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345EAE" w:rsidRDefault="00345EAE" w:rsidP="00345EAE">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345EAE" w:rsidRDefault="00345EAE" w:rsidP="00345EAE">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345EAE"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77777777" w:rsidR="00345EAE" w:rsidRDefault="00345EAE" w:rsidP="00345EAE">
            <w:pPr>
              <w:pStyle w:val="afffff7"/>
              <w:ind w:left="0" w:firstLine="0"/>
              <w:rPr>
                <w:rFonts w:ascii="Times New Roman" w:hAnsi="Times New Roman"/>
                <w:sz w:val="24"/>
              </w:rPr>
            </w:pPr>
            <w:r>
              <w:rPr>
                <w:rFonts w:ascii="Times New Roman" w:hAnsi="Times New Roman"/>
                <w:sz w:val="24"/>
              </w:rPr>
              <w:t>Согласно разделу 3 «Проект договора»</w:t>
            </w:r>
          </w:p>
        </w:tc>
      </w:tr>
      <w:tr w:rsidR="00345EAE"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7885A56" w:rsidR="00345EAE" w:rsidRPr="00D21DBC" w:rsidRDefault="00345EAE" w:rsidP="00345EAE">
            <w:pPr>
              <w:pStyle w:val="afffff7"/>
              <w:ind w:left="0" w:firstLine="0"/>
              <w:rPr>
                <w:rFonts w:ascii="Times New Roman" w:hAnsi="Times New Roman"/>
                <w:b/>
                <w:bCs/>
                <w:sz w:val="24"/>
              </w:rPr>
            </w:pPr>
            <w:r w:rsidRPr="00D21DBC">
              <w:rPr>
                <w:rFonts w:ascii="Times New Roman" w:hAnsi="Times New Roman"/>
                <w:b/>
                <w:bCs/>
                <w:sz w:val="24"/>
              </w:rPr>
              <w:t xml:space="preserve">100% </w:t>
            </w:r>
            <w:r w:rsidRPr="00D21DBC">
              <w:rPr>
                <w:rFonts w:ascii="Times New Roman" w:hAnsi="Times New Roman" w:hint="eastAsia"/>
                <w:b/>
                <w:bCs/>
                <w:sz w:val="24"/>
              </w:rPr>
              <w:t>стоимости</w:t>
            </w:r>
            <w:r w:rsidRPr="00D21DBC">
              <w:rPr>
                <w:rFonts w:ascii="Times New Roman" w:hAnsi="Times New Roman"/>
                <w:b/>
                <w:bCs/>
                <w:sz w:val="24"/>
              </w:rPr>
              <w:t xml:space="preserve"> </w:t>
            </w:r>
            <w:r w:rsidRPr="00D21DBC">
              <w:rPr>
                <w:rFonts w:ascii="Times New Roman" w:hAnsi="Times New Roman" w:hint="eastAsia"/>
                <w:b/>
                <w:bCs/>
                <w:sz w:val="24"/>
              </w:rPr>
              <w:t>Товара</w:t>
            </w:r>
            <w:r w:rsidRPr="00D21DBC">
              <w:rPr>
                <w:rFonts w:ascii="Times New Roman" w:hAnsi="Times New Roman"/>
                <w:b/>
                <w:bCs/>
                <w:sz w:val="24"/>
              </w:rPr>
              <w:t xml:space="preserve">, </w:t>
            </w:r>
            <w:r w:rsidRPr="00D21DBC">
              <w:rPr>
                <w:rFonts w:ascii="Times New Roman" w:hAnsi="Times New Roman" w:hint="eastAsia"/>
                <w:b/>
                <w:bCs/>
                <w:sz w:val="24"/>
              </w:rPr>
              <w:t>Покупатель</w:t>
            </w:r>
            <w:r w:rsidRPr="00D21DBC">
              <w:rPr>
                <w:rFonts w:ascii="Times New Roman" w:hAnsi="Times New Roman"/>
                <w:b/>
                <w:bCs/>
                <w:sz w:val="24"/>
              </w:rPr>
              <w:t xml:space="preserve"> </w:t>
            </w:r>
            <w:r w:rsidRPr="00D21DBC">
              <w:rPr>
                <w:rFonts w:ascii="Times New Roman" w:hAnsi="Times New Roman" w:hint="eastAsia"/>
                <w:b/>
                <w:bCs/>
                <w:sz w:val="24"/>
              </w:rPr>
              <w:t>оплачивает</w:t>
            </w:r>
            <w:r w:rsidRPr="00D21DBC">
              <w:rPr>
                <w:rFonts w:ascii="Times New Roman" w:hAnsi="Times New Roman"/>
                <w:b/>
                <w:bCs/>
                <w:sz w:val="24"/>
              </w:rPr>
              <w:t xml:space="preserve"> </w:t>
            </w:r>
            <w:r w:rsidRPr="00D21DBC">
              <w:rPr>
                <w:rFonts w:ascii="Times New Roman" w:hAnsi="Times New Roman" w:hint="eastAsia"/>
                <w:b/>
                <w:bCs/>
                <w:sz w:val="24"/>
              </w:rPr>
              <w:t>в</w:t>
            </w:r>
            <w:r w:rsidRPr="00D21DBC">
              <w:rPr>
                <w:rFonts w:ascii="Times New Roman" w:hAnsi="Times New Roman"/>
                <w:b/>
                <w:bCs/>
                <w:sz w:val="24"/>
              </w:rPr>
              <w:t xml:space="preserve"> </w:t>
            </w:r>
            <w:r w:rsidRPr="00D21DBC">
              <w:rPr>
                <w:rFonts w:ascii="Times New Roman" w:hAnsi="Times New Roman" w:hint="eastAsia"/>
                <w:b/>
                <w:bCs/>
                <w:sz w:val="24"/>
              </w:rPr>
              <w:t>течение</w:t>
            </w:r>
            <w:r w:rsidRPr="00D21DBC">
              <w:rPr>
                <w:rFonts w:ascii="Times New Roman" w:hAnsi="Times New Roman"/>
                <w:b/>
                <w:bCs/>
                <w:sz w:val="24"/>
              </w:rPr>
              <w:t xml:space="preserve"> 30 (</w:t>
            </w:r>
            <w:r w:rsidRPr="00D21DBC">
              <w:rPr>
                <w:rFonts w:ascii="Times New Roman" w:hAnsi="Times New Roman" w:hint="eastAsia"/>
                <w:b/>
                <w:bCs/>
                <w:sz w:val="24"/>
              </w:rPr>
              <w:t>тридцати</w:t>
            </w:r>
            <w:r w:rsidRPr="00D21DBC">
              <w:rPr>
                <w:rFonts w:ascii="Times New Roman" w:hAnsi="Times New Roman"/>
                <w:b/>
                <w:bCs/>
                <w:sz w:val="24"/>
              </w:rPr>
              <w:t xml:space="preserve">) </w:t>
            </w:r>
            <w:r w:rsidRPr="00D21DBC">
              <w:rPr>
                <w:rFonts w:ascii="Times New Roman" w:hAnsi="Times New Roman" w:hint="eastAsia"/>
                <w:b/>
                <w:bCs/>
                <w:sz w:val="24"/>
              </w:rPr>
              <w:t>календарных</w:t>
            </w:r>
            <w:r w:rsidRPr="00D21DBC">
              <w:rPr>
                <w:rFonts w:ascii="Times New Roman" w:hAnsi="Times New Roman"/>
                <w:b/>
                <w:bCs/>
                <w:sz w:val="24"/>
              </w:rPr>
              <w:t xml:space="preserve"> </w:t>
            </w:r>
            <w:r w:rsidRPr="00D21DBC">
              <w:rPr>
                <w:rFonts w:ascii="Times New Roman" w:hAnsi="Times New Roman" w:hint="eastAsia"/>
                <w:b/>
                <w:bCs/>
                <w:sz w:val="24"/>
              </w:rPr>
              <w:t>дней</w:t>
            </w:r>
            <w:r w:rsidRPr="00D21DBC">
              <w:rPr>
                <w:rFonts w:ascii="Times New Roman" w:hAnsi="Times New Roman"/>
                <w:b/>
                <w:bCs/>
                <w:sz w:val="24"/>
              </w:rPr>
              <w:t xml:space="preserve"> </w:t>
            </w:r>
            <w:r w:rsidRPr="00D21DBC">
              <w:rPr>
                <w:rFonts w:ascii="Times New Roman" w:hAnsi="Times New Roman" w:hint="eastAsia"/>
                <w:b/>
                <w:bCs/>
                <w:sz w:val="24"/>
              </w:rPr>
              <w:t>с</w:t>
            </w:r>
            <w:r w:rsidRPr="00D21DBC">
              <w:rPr>
                <w:rFonts w:ascii="Times New Roman" w:hAnsi="Times New Roman"/>
                <w:b/>
                <w:bCs/>
                <w:sz w:val="24"/>
              </w:rPr>
              <w:t xml:space="preserve"> </w:t>
            </w:r>
            <w:r w:rsidRPr="00D21DBC">
              <w:rPr>
                <w:rFonts w:ascii="Times New Roman" w:hAnsi="Times New Roman" w:hint="eastAsia"/>
                <w:b/>
                <w:bCs/>
                <w:sz w:val="24"/>
              </w:rPr>
              <w:t>даты</w:t>
            </w:r>
            <w:r w:rsidRPr="00D21DBC">
              <w:rPr>
                <w:rFonts w:ascii="Times New Roman" w:hAnsi="Times New Roman"/>
                <w:b/>
                <w:bCs/>
                <w:sz w:val="24"/>
              </w:rPr>
              <w:t xml:space="preserve"> </w:t>
            </w:r>
            <w:r w:rsidRPr="00D21DBC">
              <w:rPr>
                <w:rFonts w:ascii="Times New Roman" w:hAnsi="Times New Roman" w:hint="eastAsia"/>
                <w:b/>
                <w:bCs/>
                <w:sz w:val="24"/>
              </w:rPr>
              <w:t>поставки</w:t>
            </w:r>
            <w:r w:rsidRPr="00D21DBC">
              <w:rPr>
                <w:rFonts w:ascii="Times New Roman" w:hAnsi="Times New Roman"/>
                <w:b/>
                <w:bCs/>
                <w:sz w:val="24"/>
              </w:rPr>
              <w:t xml:space="preserve"> </w:t>
            </w:r>
            <w:r w:rsidRPr="00D21DBC">
              <w:rPr>
                <w:rFonts w:ascii="Times New Roman" w:hAnsi="Times New Roman" w:hint="eastAsia"/>
                <w:b/>
                <w:bCs/>
                <w:sz w:val="24"/>
              </w:rPr>
              <w:t>на</w:t>
            </w:r>
            <w:r w:rsidRPr="00D21DBC">
              <w:rPr>
                <w:rFonts w:ascii="Times New Roman" w:hAnsi="Times New Roman"/>
                <w:b/>
                <w:bCs/>
                <w:sz w:val="24"/>
              </w:rPr>
              <w:t xml:space="preserve"> </w:t>
            </w:r>
            <w:r w:rsidRPr="00D21DBC">
              <w:rPr>
                <w:rFonts w:ascii="Times New Roman" w:hAnsi="Times New Roman" w:hint="eastAsia"/>
                <w:b/>
                <w:bCs/>
                <w:sz w:val="24"/>
              </w:rPr>
              <w:t>склад</w:t>
            </w:r>
            <w:r w:rsidRPr="00D21DBC">
              <w:rPr>
                <w:rFonts w:ascii="Times New Roman" w:hAnsi="Times New Roman"/>
                <w:b/>
                <w:bCs/>
                <w:sz w:val="24"/>
              </w:rPr>
              <w:t xml:space="preserve"> </w:t>
            </w:r>
            <w:r w:rsidRPr="00D21DBC">
              <w:rPr>
                <w:rFonts w:ascii="Times New Roman" w:hAnsi="Times New Roman" w:hint="eastAsia"/>
                <w:b/>
                <w:bCs/>
                <w:sz w:val="24"/>
              </w:rPr>
              <w:t>Покупателя</w:t>
            </w:r>
            <w:r w:rsidRPr="00D21DBC">
              <w:rPr>
                <w:rFonts w:ascii="Times New Roman" w:hAnsi="Times New Roman"/>
                <w:b/>
                <w:bCs/>
                <w:sz w:val="24"/>
              </w:rPr>
              <w:t xml:space="preserve"> </w:t>
            </w:r>
            <w:r w:rsidRPr="00D21DBC">
              <w:rPr>
                <w:rFonts w:ascii="Times New Roman" w:hAnsi="Times New Roman" w:hint="eastAsia"/>
                <w:b/>
                <w:bCs/>
                <w:sz w:val="24"/>
              </w:rPr>
              <w:t>всего</w:t>
            </w:r>
            <w:r w:rsidRPr="00D21DBC">
              <w:rPr>
                <w:rFonts w:ascii="Times New Roman" w:hAnsi="Times New Roman"/>
                <w:b/>
                <w:bCs/>
                <w:sz w:val="24"/>
              </w:rPr>
              <w:t xml:space="preserve"> </w:t>
            </w:r>
            <w:r w:rsidRPr="00D21DBC">
              <w:rPr>
                <w:rFonts w:ascii="Times New Roman" w:hAnsi="Times New Roman" w:hint="eastAsia"/>
                <w:b/>
                <w:bCs/>
                <w:sz w:val="24"/>
              </w:rPr>
              <w:t>объема</w:t>
            </w:r>
            <w:r w:rsidRPr="00D21DBC">
              <w:rPr>
                <w:rFonts w:ascii="Times New Roman" w:hAnsi="Times New Roman"/>
                <w:b/>
                <w:bCs/>
                <w:sz w:val="24"/>
              </w:rPr>
              <w:t xml:space="preserve"> </w:t>
            </w:r>
            <w:r w:rsidRPr="00D21DBC">
              <w:rPr>
                <w:rFonts w:ascii="Times New Roman" w:hAnsi="Times New Roman" w:hint="eastAsia"/>
                <w:b/>
                <w:bCs/>
                <w:sz w:val="24"/>
              </w:rPr>
              <w:t>Товара</w:t>
            </w:r>
            <w:r w:rsidRPr="00D21DBC">
              <w:rPr>
                <w:rFonts w:ascii="Times New Roman" w:hAnsi="Times New Roman"/>
                <w:b/>
                <w:bCs/>
                <w:sz w:val="24"/>
              </w:rPr>
              <w:t xml:space="preserve"> </w:t>
            </w:r>
            <w:r w:rsidRPr="00D21DBC">
              <w:rPr>
                <w:rFonts w:ascii="Times New Roman" w:hAnsi="Times New Roman" w:hint="eastAsia"/>
                <w:b/>
                <w:bCs/>
                <w:sz w:val="24"/>
              </w:rPr>
              <w:t>надлежащего</w:t>
            </w:r>
            <w:r w:rsidRPr="00D21DBC">
              <w:rPr>
                <w:rFonts w:ascii="Times New Roman" w:hAnsi="Times New Roman"/>
                <w:b/>
                <w:bCs/>
                <w:sz w:val="24"/>
              </w:rPr>
              <w:t xml:space="preserve"> </w:t>
            </w:r>
            <w:r w:rsidRPr="00D21DBC">
              <w:rPr>
                <w:rFonts w:ascii="Times New Roman" w:hAnsi="Times New Roman" w:hint="eastAsia"/>
                <w:b/>
                <w:bCs/>
                <w:sz w:val="24"/>
              </w:rPr>
              <w:t>качества</w:t>
            </w:r>
            <w:r w:rsidRPr="00D21DBC">
              <w:rPr>
                <w:rFonts w:ascii="Times New Roman" w:hAnsi="Times New Roman"/>
                <w:b/>
                <w:bCs/>
                <w:sz w:val="24"/>
              </w:rPr>
              <w:t xml:space="preserve">, </w:t>
            </w:r>
            <w:r w:rsidRPr="00D21DBC">
              <w:rPr>
                <w:rFonts w:ascii="Times New Roman" w:hAnsi="Times New Roman" w:hint="eastAsia"/>
                <w:b/>
                <w:bCs/>
                <w:sz w:val="24"/>
              </w:rPr>
              <w:t>количества</w:t>
            </w:r>
            <w:r w:rsidRPr="00D21DBC">
              <w:rPr>
                <w:rFonts w:ascii="Times New Roman" w:hAnsi="Times New Roman"/>
                <w:b/>
                <w:bCs/>
                <w:sz w:val="24"/>
              </w:rPr>
              <w:t xml:space="preserve">, </w:t>
            </w:r>
            <w:r w:rsidRPr="00D21DBC">
              <w:rPr>
                <w:rFonts w:ascii="Times New Roman" w:hAnsi="Times New Roman" w:hint="eastAsia"/>
                <w:b/>
                <w:bCs/>
                <w:sz w:val="24"/>
              </w:rPr>
              <w:t>комплектности</w:t>
            </w:r>
            <w:r w:rsidRPr="00D21DBC">
              <w:rPr>
                <w:rFonts w:ascii="Times New Roman" w:hAnsi="Times New Roman"/>
                <w:b/>
                <w:bCs/>
                <w:sz w:val="24"/>
              </w:rPr>
              <w:t xml:space="preserve"> </w:t>
            </w:r>
            <w:r w:rsidRPr="00D21DBC">
              <w:rPr>
                <w:rFonts w:ascii="Times New Roman" w:hAnsi="Times New Roman" w:hint="eastAsia"/>
                <w:b/>
                <w:bCs/>
                <w:sz w:val="24"/>
              </w:rPr>
              <w:t>и</w:t>
            </w:r>
            <w:r w:rsidRPr="00D21DBC">
              <w:rPr>
                <w:rFonts w:ascii="Times New Roman" w:hAnsi="Times New Roman"/>
                <w:b/>
                <w:bCs/>
                <w:sz w:val="24"/>
              </w:rPr>
              <w:t xml:space="preserve"> </w:t>
            </w:r>
            <w:r w:rsidRPr="00D21DBC">
              <w:rPr>
                <w:rFonts w:ascii="Times New Roman" w:hAnsi="Times New Roman" w:hint="eastAsia"/>
                <w:b/>
                <w:bCs/>
                <w:sz w:val="24"/>
              </w:rPr>
              <w:t>подписанной</w:t>
            </w:r>
            <w:r w:rsidRPr="00D21DBC">
              <w:rPr>
                <w:rFonts w:ascii="Times New Roman" w:hAnsi="Times New Roman"/>
                <w:b/>
                <w:bCs/>
                <w:sz w:val="24"/>
              </w:rPr>
              <w:t xml:space="preserve"> </w:t>
            </w:r>
            <w:r w:rsidRPr="00D21DBC">
              <w:rPr>
                <w:rFonts w:ascii="Times New Roman" w:hAnsi="Times New Roman" w:hint="eastAsia"/>
                <w:b/>
                <w:bCs/>
                <w:sz w:val="24"/>
              </w:rPr>
              <w:t>товарной</w:t>
            </w:r>
            <w:r w:rsidRPr="00D21DBC">
              <w:rPr>
                <w:rFonts w:ascii="Times New Roman" w:hAnsi="Times New Roman"/>
                <w:b/>
                <w:bCs/>
                <w:sz w:val="24"/>
              </w:rPr>
              <w:t xml:space="preserve"> </w:t>
            </w:r>
            <w:r w:rsidRPr="00D21DBC">
              <w:rPr>
                <w:rFonts w:ascii="Times New Roman" w:hAnsi="Times New Roman" w:hint="eastAsia"/>
                <w:b/>
                <w:bCs/>
                <w:sz w:val="24"/>
              </w:rPr>
              <w:t>накладной</w:t>
            </w:r>
            <w:r w:rsidRPr="00D21DBC">
              <w:rPr>
                <w:rFonts w:ascii="Times New Roman" w:hAnsi="Times New Roman"/>
                <w:b/>
                <w:bCs/>
                <w:sz w:val="24"/>
              </w:rPr>
              <w:t xml:space="preserve"> </w:t>
            </w:r>
            <w:r w:rsidRPr="00D21DBC">
              <w:rPr>
                <w:rFonts w:ascii="Times New Roman" w:hAnsi="Times New Roman" w:hint="eastAsia"/>
                <w:b/>
                <w:bCs/>
                <w:sz w:val="24"/>
              </w:rPr>
              <w:t>по</w:t>
            </w:r>
            <w:r w:rsidRPr="00D21DBC">
              <w:rPr>
                <w:rFonts w:ascii="Times New Roman" w:hAnsi="Times New Roman"/>
                <w:b/>
                <w:bCs/>
                <w:sz w:val="24"/>
              </w:rPr>
              <w:t xml:space="preserve"> </w:t>
            </w:r>
            <w:r w:rsidRPr="00D21DBC">
              <w:rPr>
                <w:rFonts w:ascii="Times New Roman" w:hAnsi="Times New Roman" w:hint="eastAsia"/>
                <w:b/>
                <w:bCs/>
                <w:sz w:val="24"/>
              </w:rPr>
              <w:t>форме</w:t>
            </w:r>
            <w:r w:rsidRPr="00D21DBC">
              <w:rPr>
                <w:rFonts w:ascii="Times New Roman" w:hAnsi="Times New Roman"/>
                <w:b/>
                <w:bCs/>
                <w:sz w:val="24"/>
              </w:rPr>
              <w:t xml:space="preserve"> </w:t>
            </w:r>
            <w:r w:rsidRPr="00D21DBC">
              <w:rPr>
                <w:rFonts w:ascii="Times New Roman" w:hAnsi="Times New Roman" w:hint="eastAsia"/>
                <w:b/>
                <w:bCs/>
                <w:sz w:val="24"/>
              </w:rPr>
              <w:t>ТОРГ</w:t>
            </w:r>
            <w:r w:rsidRPr="00D21DBC">
              <w:rPr>
                <w:rFonts w:ascii="Times New Roman" w:hAnsi="Times New Roman"/>
                <w:b/>
                <w:bCs/>
                <w:sz w:val="24"/>
              </w:rPr>
              <w:t xml:space="preserve">-12 </w:t>
            </w:r>
            <w:r w:rsidRPr="00D21DBC">
              <w:rPr>
                <w:rFonts w:ascii="Times New Roman" w:hAnsi="Times New Roman" w:hint="eastAsia"/>
                <w:b/>
                <w:bCs/>
                <w:sz w:val="24"/>
              </w:rPr>
              <w:t>и</w:t>
            </w:r>
            <w:r w:rsidRPr="00D21DBC">
              <w:rPr>
                <w:rFonts w:ascii="Times New Roman" w:hAnsi="Times New Roman"/>
                <w:b/>
                <w:bCs/>
                <w:sz w:val="24"/>
              </w:rPr>
              <w:t xml:space="preserve"> </w:t>
            </w:r>
            <w:r w:rsidRPr="00D21DBC">
              <w:rPr>
                <w:rFonts w:ascii="Times New Roman" w:hAnsi="Times New Roman" w:hint="eastAsia"/>
                <w:b/>
                <w:bCs/>
                <w:sz w:val="24"/>
              </w:rPr>
              <w:t>Акта</w:t>
            </w:r>
            <w:r w:rsidRPr="00D21DBC">
              <w:rPr>
                <w:rFonts w:ascii="Times New Roman" w:hAnsi="Times New Roman"/>
                <w:b/>
                <w:bCs/>
                <w:sz w:val="24"/>
              </w:rPr>
              <w:t xml:space="preserve"> </w:t>
            </w:r>
            <w:r w:rsidRPr="00D21DBC">
              <w:rPr>
                <w:rFonts w:ascii="Times New Roman" w:hAnsi="Times New Roman" w:hint="eastAsia"/>
                <w:b/>
                <w:bCs/>
                <w:sz w:val="24"/>
              </w:rPr>
              <w:t>входного</w:t>
            </w:r>
            <w:r w:rsidRPr="00D21DBC">
              <w:rPr>
                <w:rFonts w:ascii="Times New Roman" w:hAnsi="Times New Roman"/>
                <w:b/>
                <w:bCs/>
                <w:sz w:val="24"/>
              </w:rPr>
              <w:t xml:space="preserve"> </w:t>
            </w:r>
            <w:r w:rsidRPr="00D21DBC">
              <w:rPr>
                <w:rFonts w:ascii="Times New Roman" w:hAnsi="Times New Roman" w:hint="eastAsia"/>
                <w:b/>
                <w:bCs/>
                <w:sz w:val="24"/>
              </w:rPr>
              <w:t>контроля</w:t>
            </w:r>
            <w:r w:rsidRPr="00D21DBC">
              <w:rPr>
                <w:rFonts w:ascii="Times New Roman" w:hAnsi="Times New Roman"/>
                <w:b/>
                <w:bCs/>
                <w:sz w:val="24"/>
              </w:rPr>
              <w:t xml:space="preserve"> </w:t>
            </w:r>
            <w:r w:rsidRPr="00D21DBC">
              <w:rPr>
                <w:rFonts w:ascii="Times New Roman" w:hAnsi="Times New Roman" w:hint="eastAsia"/>
                <w:b/>
                <w:bCs/>
                <w:sz w:val="24"/>
              </w:rPr>
              <w:t>без</w:t>
            </w:r>
            <w:r w:rsidRPr="00D21DBC">
              <w:rPr>
                <w:rFonts w:ascii="Times New Roman" w:hAnsi="Times New Roman"/>
                <w:b/>
                <w:bCs/>
                <w:sz w:val="24"/>
              </w:rPr>
              <w:t xml:space="preserve"> </w:t>
            </w:r>
            <w:r w:rsidRPr="00D21DBC">
              <w:rPr>
                <w:rFonts w:ascii="Times New Roman" w:hAnsi="Times New Roman" w:hint="eastAsia"/>
                <w:b/>
                <w:bCs/>
                <w:sz w:val="24"/>
              </w:rPr>
              <w:t>замечаний</w:t>
            </w:r>
            <w:r w:rsidRPr="00D21DBC">
              <w:rPr>
                <w:rFonts w:ascii="Times New Roman" w:hAnsi="Times New Roman"/>
                <w:b/>
                <w:bCs/>
                <w:sz w:val="24"/>
              </w:rPr>
              <w:t xml:space="preserve"> </w:t>
            </w:r>
            <w:r w:rsidRPr="00D21DBC">
              <w:rPr>
                <w:rFonts w:ascii="Times New Roman" w:hAnsi="Times New Roman" w:hint="eastAsia"/>
                <w:b/>
                <w:bCs/>
                <w:sz w:val="24"/>
              </w:rPr>
              <w:t>со</w:t>
            </w:r>
            <w:r w:rsidRPr="00D21DBC">
              <w:rPr>
                <w:rFonts w:ascii="Times New Roman" w:hAnsi="Times New Roman"/>
                <w:b/>
                <w:bCs/>
                <w:sz w:val="24"/>
              </w:rPr>
              <w:t xml:space="preserve"> </w:t>
            </w:r>
            <w:r w:rsidRPr="00D21DBC">
              <w:rPr>
                <w:rFonts w:ascii="Times New Roman" w:hAnsi="Times New Roman" w:hint="eastAsia"/>
                <w:b/>
                <w:bCs/>
                <w:sz w:val="24"/>
              </w:rPr>
              <w:t>стороны</w:t>
            </w:r>
            <w:r w:rsidRPr="00D21DBC">
              <w:rPr>
                <w:rFonts w:ascii="Times New Roman" w:hAnsi="Times New Roman"/>
                <w:b/>
                <w:bCs/>
                <w:sz w:val="24"/>
              </w:rPr>
              <w:t xml:space="preserve"> </w:t>
            </w:r>
            <w:r w:rsidRPr="00D21DBC">
              <w:rPr>
                <w:rFonts w:ascii="Times New Roman" w:hAnsi="Times New Roman" w:hint="eastAsia"/>
                <w:b/>
                <w:bCs/>
                <w:sz w:val="24"/>
              </w:rPr>
              <w:t>Покупателя</w:t>
            </w:r>
            <w:r w:rsidRPr="00D21DBC">
              <w:rPr>
                <w:rFonts w:ascii="Times New Roman" w:hAnsi="Times New Roman"/>
                <w:b/>
                <w:bCs/>
                <w:sz w:val="24"/>
              </w:rPr>
              <w:t xml:space="preserve">, </w:t>
            </w:r>
            <w:r w:rsidRPr="00D21DBC">
              <w:rPr>
                <w:rFonts w:ascii="Times New Roman" w:hAnsi="Times New Roman" w:hint="eastAsia"/>
                <w:b/>
                <w:bCs/>
                <w:sz w:val="24"/>
              </w:rPr>
              <w:t>либо</w:t>
            </w:r>
            <w:r w:rsidRPr="00D21DBC">
              <w:rPr>
                <w:rFonts w:ascii="Times New Roman" w:hAnsi="Times New Roman"/>
                <w:b/>
                <w:bCs/>
                <w:sz w:val="24"/>
              </w:rPr>
              <w:t xml:space="preserve"> </w:t>
            </w:r>
            <w:r w:rsidRPr="00D21DBC">
              <w:rPr>
                <w:rFonts w:ascii="Times New Roman" w:hAnsi="Times New Roman" w:hint="eastAsia"/>
                <w:b/>
                <w:bCs/>
                <w:sz w:val="24"/>
              </w:rPr>
              <w:t>с</w:t>
            </w:r>
            <w:r w:rsidRPr="00D21DBC">
              <w:rPr>
                <w:rFonts w:ascii="Times New Roman" w:hAnsi="Times New Roman"/>
                <w:b/>
                <w:bCs/>
                <w:sz w:val="24"/>
              </w:rPr>
              <w:t xml:space="preserve"> </w:t>
            </w:r>
            <w:r w:rsidRPr="00D21DBC">
              <w:rPr>
                <w:rFonts w:ascii="Times New Roman" w:hAnsi="Times New Roman" w:hint="eastAsia"/>
                <w:b/>
                <w:bCs/>
                <w:sz w:val="24"/>
              </w:rPr>
              <w:t>приложением</w:t>
            </w:r>
            <w:r w:rsidRPr="00D21DBC">
              <w:rPr>
                <w:rFonts w:ascii="Times New Roman" w:hAnsi="Times New Roman"/>
                <w:b/>
                <w:bCs/>
                <w:sz w:val="24"/>
              </w:rPr>
              <w:t xml:space="preserve"> </w:t>
            </w:r>
            <w:r w:rsidRPr="00D21DBC">
              <w:rPr>
                <w:rFonts w:ascii="Times New Roman" w:hAnsi="Times New Roman" w:hint="eastAsia"/>
                <w:b/>
                <w:bCs/>
                <w:sz w:val="24"/>
              </w:rPr>
              <w:t>к</w:t>
            </w:r>
            <w:r w:rsidRPr="00D21DBC">
              <w:rPr>
                <w:rFonts w:ascii="Times New Roman" w:hAnsi="Times New Roman"/>
                <w:b/>
                <w:bCs/>
                <w:sz w:val="24"/>
              </w:rPr>
              <w:t xml:space="preserve"> </w:t>
            </w:r>
            <w:r w:rsidRPr="00D21DBC">
              <w:rPr>
                <w:rFonts w:ascii="Times New Roman" w:hAnsi="Times New Roman" w:hint="eastAsia"/>
                <w:b/>
                <w:bCs/>
                <w:sz w:val="24"/>
              </w:rPr>
              <w:t>Акту</w:t>
            </w:r>
            <w:r w:rsidRPr="00D21DBC">
              <w:rPr>
                <w:rFonts w:ascii="Times New Roman" w:hAnsi="Times New Roman"/>
                <w:b/>
                <w:bCs/>
                <w:sz w:val="24"/>
              </w:rPr>
              <w:t xml:space="preserve"> </w:t>
            </w:r>
            <w:r w:rsidRPr="00D21DBC">
              <w:rPr>
                <w:rFonts w:ascii="Times New Roman" w:hAnsi="Times New Roman" w:hint="eastAsia"/>
                <w:b/>
                <w:bCs/>
                <w:sz w:val="24"/>
              </w:rPr>
              <w:t>входного</w:t>
            </w:r>
            <w:r w:rsidRPr="00D21DBC">
              <w:rPr>
                <w:rFonts w:ascii="Times New Roman" w:hAnsi="Times New Roman"/>
                <w:b/>
                <w:bCs/>
                <w:sz w:val="24"/>
              </w:rPr>
              <w:t xml:space="preserve"> </w:t>
            </w:r>
            <w:r w:rsidRPr="00D21DBC">
              <w:rPr>
                <w:rFonts w:ascii="Times New Roman" w:hAnsi="Times New Roman" w:hint="eastAsia"/>
                <w:b/>
                <w:bCs/>
                <w:sz w:val="24"/>
              </w:rPr>
              <w:t>контроля</w:t>
            </w:r>
            <w:r w:rsidRPr="00D21DBC">
              <w:rPr>
                <w:rFonts w:ascii="Times New Roman" w:hAnsi="Times New Roman"/>
                <w:b/>
                <w:bCs/>
                <w:sz w:val="24"/>
              </w:rPr>
              <w:t xml:space="preserve"> </w:t>
            </w:r>
            <w:r w:rsidRPr="00D21DBC">
              <w:rPr>
                <w:rFonts w:ascii="Times New Roman" w:hAnsi="Times New Roman" w:hint="eastAsia"/>
                <w:b/>
                <w:bCs/>
                <w:sz w:val="24"/>
              </w:rPr>
              <w:t>документов</w:t>
            </w:r>
            <w:r w:rsidRPr="00D21DBC">
              <w:rPr>
                <w:rFonts w:ascii="Times New Roman" w:hAnsi="Times New Roman"/>
                <w:b/>
                <w:bCs/>
                <w:sz w:val="24"/>
              </w:rPr>
              <w:t xml:space="preserve">, </w:t>
            </w:r>
            <w:r w:rsidRPr="00D21DBC">
              <w:rPr>
                <w:rFonts w:ascii="Times New Roman" w:hAnsi="Times New Roman" w:hint="eastAsia"/>
                <w:b/>
                <w:bCs/>
                <w:sz w:val="24"/>
              </w:rPr>
              <w:t>подтверждающих</w:t>
            </w:r>
            <w:r w:rsidRPr="00D21DBC">
              <w:rPr>
                <w:rFonts w:ascii="Times New Roman" w:hAnsi="Times New Roman"/>
                <w:b/>
                <w:bCs/>
                <w:sz w:val="24"/>
              </w:rPr>
              <w:t xml:space="preserve"> </w:t>
            </w:r>
            <w:r w:rsidRPr="00D21DBC">
              <w:rPr>
                <w:rFonts w:ascii="Times New Roman" w:hAnsi="Times New Roman" w:hint="eastAsia"/>
                <w:b/>
                <w:bCs/>
                <w:sz w:val="24"/>
              </w:rPr>
              <w:t>устранение</w:t>
            </w:r>
            <w:r w:rsidRPr="00D21DBC">
              <w:rPr>
                <w:rFonts w:ascii="Times New Roman" w:hAnsi="Times New Roman"/>
                <w:b/>
                <w:bCs/>
                <w:sz w:val="24"/>
              </w:rPr>
              <w:t xml:space="preserve"> </w:t>
            </w:r>
            <w:r w:rsidRPr="00D21DBC">
              <w:rPr>
                <w:rFonts w:ascii="Times New Roman" w:hAnsi="Times New Roman" w:hint="eastAsia"/>
                <w:b/>
                <w:bCs/>
                <w:sz w:val="24"/>
              </w:rPr>
              <w:t>Поставщиком</w:t>
            </w:r>
            <w:r w:rsidRPr="00D21DBC">
              <w:rPr>
                <w:rFonts w:ascii="Times New Roman" w:hAnsi="Times New Roman"/>
                <w:b/>
                <w:bCs/>
                <w:sz w:val="24"/>
              </w:rPr>
              <w:t xml:space="preserve"> </w:t>
            </w:r>
            <w:r w:rsidRPr="00D21DBC">
              <w:rPr>
                <w:rFonts w:ascii="Times New Roman" w:hAnsi="Times New Roman" w:hint="eastAsia"/>
                <w:b/>
                <w:bCs/>
                <w:sz w:val="24"/>
              </w:rPr>
              <w:t>замечаний</w:t>
            </w:r>
            <w:r w:rsidRPr="00D21DBC">
              <w:rPr>
                <w:rFonts w:ascii="Times New Roman" w:hAnsi="Times New Roman"/>
                <w:b/>
                <w:bCs/>
                <w:sz w:val="24"/>
              </w:rPr>
              <w:t xml:space="preserve"> </w:t>
            </w:r>
            <w:r w:rsidRPr="00D21DBC">
              <w:rPr>
                <w:rFonts w:ascii="Times New Roman" w:hAnsi="Times New Roman" w:hint="eastAsia"/>
                <w:b/>
                <w:bCs/>
                <w:sz w:val="24"/>
              </w:rPr>
              <w:t>Покупателя</w:t>
            </w:r>
            <w:r w:rsidRPr="00D21DBC">
              <w:rPr>
                <w:rFonts w:ascii="Times New Roman" w:hAnsi="Times New Roman"/>
                <w:b/>
                <w:bCs/>
                <w:sz w:val="24"/>
              </w:rPr>
              <w:t xml:space="preserve">, </w:t>
            </w:r>
            <w:r w:rsidRPr="00D21DBC">
              <w:rPr>
                <w:rFonts w:ascii="Times New Roman" w:hAnsi="Times New Roman" w:hint="eastAsia"/>
                <w:b/>
                <w:bCs/>
                <w:sz w:val="24"/>
              </w:rPr>
              <w:t>на</w:t>
            </w:r>
            <w:r w:rsidRPr="00D21DBC">
              <w:rPr>
                <w:rFonts w:ascii="Times New Roman" w:hAnsi="Times New Roman"/>
                <w:b/>
                <w:bCs/>
                <w:sz w:val="24"/>
              </w:rPr>
              <w:t xml:space="preserve"> </w:t>
            </w:r>
            <w:r w:rsidRPr="00D21DBC">
              <w:rPr>
                <w:rFonts w:ascii="Times New Roman" w:hAnsi="Times New Roman" w:hint="eastAsia"/>
                <w:b/>
                <w:bCs/>
                <w:sz w:val="24"/>
              </w:rPr>
              <w:lastRenderedPageBreak/>
              <w:t>основании</w:t>
            </w:r>
            <w:r w:rsidRPr="00D21DBC">
              <w:rPr>
                <w:rFonts w:ascii="Times New Roman" w:hAnsi="Times New Roman"/>
                <w:b/>
                <w:bCs/>
                <w:sz w:val="24"/>
              </w:rPr>
              <w:t xml:space="preserve"> </w:t>
            </w:r>
            <w:r w:rsidRPr="00D21DBC">
              <w:rPr>
                <w:rFonts w:ascii="Times New Roman" w:hAnsi="Times New Roman" w:hint="eastAsia"/>
                <w:b/>
                <w:bCs/>
                <w:sz w:val="24"/>
              </w:rPr>
              <w:t>выставленного</w:t>
            </w:r>
            <w:r w:rsidRPr="00D21DBC">
              <w:rPr>
                <w:rFonts w:ascii="Times New Roman" w:hAnsi="Times New Roman"/>
                <w:b/>
                <w:bCs/>
                <w:sz w:val="24"/>
              </w:rPr>
              <w:t xml:space="preserve"> </w:t>
            </w:r>
            <w:r w:rsidRPr="00D21DBC">
              <w:rPr>
                <w:rFonts w:ascii="Times New Roman" w:hAnsi="Times New Roman" w:hint="eastAsia"/>
                <w:b/>
                <w:bCs/>
                <w:sz w:val="24"/>
              </w:rPr>
              <w:t>счета</w:t>
            </w:r>
            <w:r w:rsidRPr="00D21DBC">
              <w:rPr>
                <w:rFonts w:ascii="Times New Roman" w:hAnsi="Times New Roman"/>
                <w:b/>
                <w:bCs/>
                <w:sz w:val="24"/>
              </w:rPr>
              <w:t xml:space="preserve"> </w:t>
            </w:r>
            <w:r w:rsidRPr="00D21DBC">
              <w:rPr>
                <w:rFonts w:ascii="Times New Roman" w:hAnsi="Times New Roman" w:hint="eastAsia"/>
                <w:b/>
                <w:bCs/>
                <w:sz w:val="24"/>
              </w:rPr>
              <w:t>на</w:t>
            </w:r>
            <w:r w:rsidRPr="00D21DBC">
              <w:rPr>
                <w:rFonts w:ascii="Times New Roman" w:hAnsi="Times New Roman"/>
                <w:b/>
                <w:bCs/>
                <w:sz w:val="24"/>
              </w:rPr>
              <w:t xml:space="preserve"> </w:t>
            </w:r>
            <w:r w:rsidRPr="00D21DBC">
              <w:rPr>
                <w:rFonts w:ascii="Times New Roman" w:hAnsi="Times New Roman" w:hint="eastAsia"/>
                <w:b/>
                <w:bCs/>
                <w:sz w:val="24"/>
              </w:rPr>
              <w:t>оплату</w:t>
            </w:r>
            <w:r w:rsidRPr="00D21DBC">
              <w:rPr>
                <w:rFonts w:ascii="Times New Roman" w:hAnsi="Times New Roman"/>
                <w:b/>
                <w:bCs/>
                <w:sz w:val="24"/>
              </w:rPr>
              <w:t>.</w:t>
            </w:r>
          </w:p>
        </w:tc>
      </w:tr>
      <w:tr w:rsidR="00345EAE"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345EAE" w:rsidRDefault="00345EAE" w:rsidP="00345EAE">
            <w:pPr>
              <w:pStyle w:val="afffff7"/>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68EA0177" w:rsidR="00345EAE" w:rsidRPr="00873F54" w:rsidRDefault="00C95148" w:rsidP="00345EAE">
            <w:pPr>
              <w:pStyle w:val="afffff7"/>
              <w:spacing w:before="0"/>
              <w:ind w:left="0" w:firstLine="0"/>
              <w:rPr>
                <w:rFonts w:ascii="Times New Roman" w:hAnsi="Times New Roman"/>
                <w:b/>
                <w:bCs/>
                <w:sz w:val="24"/>
                <w:szCs w:val="24"/>
                <w:lang w:eastAsia="en-US"/>
              </w:rPr>
            </w:pPr>
            <w:r w:rsidRPr="00C95148">
              <w:rPr>
                <w:rFonts w:ascii="Times New Roman" w:eastAsia="Calibri" w:hAnsi="Times New Roman"/>
                <w:b/>
                <w:bCs/>
                <w:sz w:val="24"/>
                <w:szCs w:val="24"/>
                <w:lang w:eastAsia="en-US"/>
              </w:rPr>
              <w:t>30-60 календарных дней с даты заключения Договора. Досрочная поставка осуществляется по соглашению Сторон.</w:t>
            </w:r>
          </w:p>
        </w:tc>
      </w:tr>
      <w:tr w:rsidR="00345EAE"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345EAE" w:rsidRDefault="00345EAE" w:rsidP="00345EAE">
            <w:pPr>
              <w:pStyle w:val="afffff7"/>
              <w:numPr>
                <w:ilvl w:val="0"/>
                <w:numId w:val="5"/>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3BF3DFAE" w:rsidR="00345EAE" w:rsidRDefault="00345EAE" w:rsidP="00345EAE">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rsidR="0066659D">
              <w:t>7.2</w:t>
            </w:r>
            <w:r>
              <w:fldChar w:fldCharType="end"/>
            </w:r>
            <w:r>
              <w:rPr>
                <w:rFonts w:ascii="Times New Roman" w:hAnsi="Times New Roman"/>
                <w:sz w:val="24"/>
              </w:rPr>
              <w:t>.</w:t>
            </w:r>
            <w:bookmarkEnd w:id="536"/>
            <w:bookmarkEnd w:id="537"/>
          </w:p>
        </w:tc>
      </w:tr>
      <w:tr w:rsidR="00345EAE"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345EAE" w:rsidRDefault="00345EAE" w:rsidP="00345EAE">
            <w:pPr>
              <w:pStyle w:val="afffff7"/>
              <w:numPr>
                <w:ilvl w:val="0"/>
                <w:numId w:val="5"/>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345EAE" w:rsidRDefault="00345EAE" w:rsidP="00345EAE">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C8DAEC3" w:rsidR="00345EAE" w:rsidRDefault="00345EAE" w:rsidP="00345EAE">
            <w:pPr>
              <w:pStyle w:val="afffff7"/>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345EAE"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345EAE" w:rsidRDefault="00345EAE" w:rsidP="00345EAE">
            <w:pPr>
              <w:pStyle w:val="afffff7"/>
              <w:numPr>
                <w:ilvl w:val="0"/>
                <w:numId w:val="5"/>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345EAE" w:rsidRDefault="00345EAE" w:rsidP="00345EAE">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345EAE"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345EAE" w:rsidRDefault="00345EAE" w:rsidP="00345EAE">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345EAE" w:rsidRDefault="00345EAE" w:rsidP="00345EAE">
            <w:pPr>
              <w:pStyle w:val="46"/>
              <w:keepNext/>
              <w:ind w:left="0" w:firstLine="0"/>
              <w:rPr>
                <w:rFonts w:ascii="Times New Roman" w:hAnsi="Times New Roman"/>
                <w:sz w:val="24"/>
              </w:rPr>
            </w:pPr>
            <w:r>
              <w:rPr>
                <w:rFonts w:ascii="Times New Roman" w:hAnsi="Times New Roman"/>
                <w:sz w:val="24"/>
              </w:rPr>
              <w:t>Не установлены</w:t>
            </w:r>
          </w:p>
        </w:tc>
      </w:tr>
      <w:tr w:rsidR="00345EAE"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345EAE" w:rsidRDefault="00345EAE" w:rsidP="00345EAE">
            <w:pPr>
              <w:pStyle w:val="afffff7"/>
              <w:numPr>
                <w:ilvl w:val="0"/>
                <w:numId w:val="5"/>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77777777" w:rsidR="00345EAE" w:rsidRDefault="00345EAE" w:rsidP="00345EAE">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345EAE"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345EAE" w:rsidRDefault="00345EAE" w:rsidP="00345EAE">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345EAE" w:rsidRDefault="00345EAE" w:rsidP="00345EAE">
            <w:pPr>
              <w:pStyle w:val="afffff7"/>
              <w:ind w:left="0" w:firstLine="0"/>
              <w:rPr>
                <w:rFonts w:ascii="Times New Roman" w:hAnsi="Times New Roman"/>
                <w:sz w:val="24"/>
              </w:rPr>
            </w:pPr>
            <w:r>
              <w:rPr>
                <w:rFonts w:ascii="Times New Roman" w:hAnsi="Times New Roman"/>
                <w:sz w:val="24"/>
              </w:rPr>
              <w:t>Не установлены</w:t>
            </w:r>
          </w:p>
        </w:tc>
      </w:tr>
      <w:tr w:rsidR="00345EAE"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345EAE" w:rsidRDefault="00345EAE" w:rsidP="00345EAE">
            <w:pPr>
              <w:pStyle w:val="afffff7"/>
              <w:numPr>
                <w:ilvl w:val="0"/>
                <w:numId w:val="5"/>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345EAE" w:rsidRDefault="00345EAE" w:rsidP="00345EAE">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345EAE" w:rsidRDefault="00345EAE" w:rsidP="00345EAE">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345EAE"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345EAE" w:rsidRDefault="00345EAE" w:rsidP="00345EAE">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являющегося предметом </w:t>
            </w:r>
            <w:r>
              <w:rPr>
                <w:rFonts w:ascii="Times New Roman" w:hAnsi="Times New Roman"/>
                <w:sz w:val="24"/>
              </w:rPr>
              <w:lastRenderedPageBreak/>
              <w:t>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345EAE" w:rsidRDefault="00345EAE" w:rsidP="00345EAE">
            <w:pPr>
              <w:pStyle w:val="afffff7"/>
              <w:ind w:left="0" w:firstLine="0"/>
              <w:rPr>
                <w:rFonts w:ascii="Times New Roman" w:hAnsi="Times New Roman"/>
                <w:sz w:val="24"/>
              </w:rPr>
            </w:pPr>
            <w:r>
              <w:rPr>
                <w:rFonts w:ascii="Times New Roman" w:hAnsi="Times New Roman"/>
                <w:sz w:val="24"/>
              </w:rPr>
              <w:lastRenderedPageBreak/>
              <w:t>Не установлены</w:t>
            </w:r>
          </w:p>
        </w:tc>
      </w:tr>
      <w:tr w:rsidR="00345EAE"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345EAE" w:rsidRDefault="00345EAE" w:rsidP="00345EAE">
            <w:pPr>
              <w:pStyle w:val="afffff7"/>
              <w:numPr>
                <w:ilvl w:val="0"/>
                <w:numId w:val="5"/>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345EAE" w:rsidRDefault="00345EAE" w:rsidP="00345EAE">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45EAE"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345EAE" w:rsidRDefault="00345EAE" w:rsidP="00345EAE">
            <w:pPr>
              <w:pStyle w:val="afffff7"/>
              <w:numPr>
                <w:ilvl w:val="0"/>
                <w:numId w:val="5"/>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345EAE" w:rsidRDefault="00345EAE" w:rsidP="00345EAE">
            <w:pPr>
              <w:pStyle w:val="afffff7"/>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345EAE"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345EAE" w:rsidRDefault="00345EAE" w:rsidP="00345EAE">
            <w:pPr>
              <w:pStyle w:val="afffff7"/>
              <w:numPr>
                <w:ilvl w:val="0"/>
                <w:numId w:val="5"/>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345EAE" w:rsidRDefault="00345EAE" w:rsidP="00345EAE">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345EAE" w:rsidRDefault="00345EAE" w:rsidP="00345EAE">
            <w:pPr>
              <w:pStyle w:val="afffff7"/>
              <w:ind w:left="0" w:firstLine="0"/>
              <w:rPr>
                <w:rFonts w:ascii="Times New Roman" w:hAnsi="Times New Roman"/>
                <w:bCs/>
                <w:sz w:val="24"/>
              </w:rPr>
            </w:pPr>
            <w:r>
              <w:rPr>
                <w:rFonts w:ascii="Times New Roman" w:hAnsi="Times New Roman"/>
                <w:sz w:val="24"/>
              </w:rPr>
              <w:t>Не требуется</w:t>
            </w:r>
          </w:p>
        </w:tc>
      </w:tr>
      <w:tr w:rsidR="00345EAE"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345EAE" w:rsidRDefault="00345EAE" w:rsidP="00345EAE">
            <w:pPr>
              <w:pStyle w:val="afffff7"/>
              <w:numPr>
                <w:ilvl w:val="0"/>
                <w:numId w:val="5"/>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345EAE" w:rsidRDefault="00345EAE" w:rsidP="00345EAE">
            <w:pPr>
              <w:pStyle w:val="afffff7"/>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45EAE"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345EAE" w:rsidRDefault="00345EAE" w:rsidP="00345EAE">
            <w:pPr>
              <w:pStyle w:val="afffff7"/>
              <w:numPr>
                <w:ilvl w:val="0"/>
                <w:numId w:val="5"/>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345EAE" w:rsidRDefault="00345EAE" w:rsidP="00345EAE">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345EAE"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345EAE" w:rsidRDefault="00345EAE" w:rsidP="00345EAE">
            <w:pPr>
              <w:pStyle w:val="afffff7"/>
              <w:numPr>
                <w:ilvl w:val="0"/>
                <w:numId w:val="5"/>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345EAE" w:rsidRDefault="00345EAE" w:rsidP="00345EAE">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563DF79C" w:rsidR="00345EAE" w:rsidRPr="00541DBE" w:rsidRDefault="00345EAE" w:rsidP="00345EAE">
            <w:pPr>
              <w:pStyle w:val="afffff7"/>
              <w:ind w:left="0" w:firstLine="0"/>
              <w:rPr>
                <w:rFonts w:ascii="Times New Roman" w:hAnsi="Times New Roman"/>
                <w:bCs/>
                <w:spacing w:val="-6"/>
                <w:sz w:val="24"/>
              </w:rPr>
            </w:pPr>
            <w:r>
              <w:rPr>
                <w:rFonts w:ascii="Times New Roman" w:hAnsi="Times New Roman"/>
                <w:bCs/>
                <w:spacing w:val="-6"/>
                <w:sz w:val="24"/>
              </w:rPr>
              <w:t>Заявки подаются, начиная с «</w:t>
            </w:r>
            <w:r w:rsidR="00541DBE">
              <w:rPr>
                <w:rFonts w:ascii="Times New Roman" w:hAnsi="Times New Roman"/>
                <w:bCs/>
                <w:spacing w:val="-6"/>
                <w:sz w:val="24"/>
              </w:rPr>
              <w:t>09</w:t>
            </w:r>
            <w:r>
              <w:rPr>
                <w:rFonts w:ascii="Times New Roman" w:hAnsi="Times New Roman"/>
                <w:bCs/>
                <w:spacing w:val="-6"/>
                <w:sz w:val="24"/>
              </w:rPr>
              <w:t xml:space="preserve">» </w:t>
            </w:r>
            <w:r w:rsidR="00C95148">
              <w:rPr>
                <w:rFonts w:ascii="Times New Roman" w:hAnsi="Times New Roman"/>
                <w:bCs/>
                <w:spacing w:val="-6"/>
                <w:sz w:val="24"/>
              </w:rPr>
              <w:t>декабря</w:t>
            </w:r>
            <w:r>
              <w:rPr>
                <w:rFonts w:ascii="Times New Roman" w:hAnsi="Times New Roman"/>
                <w:bCs/>
                <w:spacing w:val="-6"/>
                <w:sz w:val="24"/>
              </w:rPr>
              <w:t xml:space="preserve"> 2024 г.</w:t>
            </w:r>
            <w:r>
              <w:rPr>
                <w:rFonts w:ascii="Times New Roman" w:hAnsi="Times New Roman"/>
                <w:bCs/>
                <w:sz w:val="24"/>
              </w:rPr>
              <w:t xml:space="preserve">, </w:t>
            </w:r>
            <w:r>
              <w:rPr>
                <w:rFonts w:ascii="Times New Roman" w:hAnsi="Times New Roman"/>
                <w:bCs/>
                <w:spacing w:val="-6"/>
                <w:sz w:val="24"/>
              </w:rPr>
              <w:t>и до 10 ч. 00 мин. «</w:t>
            </w:r>
            <w:r w:rsidR="004B1D76">
              <w:rPr>
                <w:rFonts w:ascii="Times New Roman" w:hAnsi="Times New Roman"/>
                <w:bCs/>
                <w:spacing w:val="-6"/>
                <w:sz w:val="24"/>
              </w:rPr>
              <w:t>20</w:t>
            </w:r>
            <w:r>
              <w:rPr>
                <w:rFonts w:ascii="Times New Roman" w:hAnsi="Times New Roman"/>
                <w:bCs/>
                <w:spacing w:val="-6"/>
                <w:sz w:val="24"/>
              </w:rPr>
              <w:t>» декабря 2024 г. (по местному времени организатора закупки) в электронной форме в соответствии с регламентом и функционалом ЭТП</w:t>
            </w:r>
          </w:p>
        </w:tc>
      </w:tr>
      <w:tr w:rsidR="00345EAE"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345EAE" w:rsidRDefault="00345EAE" w:rsidP="00345EAE">
            <w:pPr>
              <w:pStyle w:val="afffff7"/>
              <w:numPr>
                <w:ilvl w:val="0"/>
                <w:numId w:val="5"/>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345EAE" w:rsidRDefault="00345EAE" w:rsidP="00345EAE">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1C16B444" w:rsidR="00345EAE" w:rsidRDefault="00345EAE" w:rsidP="00345EAE">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rsidR="0066659D">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w:t>
            </w:r>
            <w:r w:rsidR="00541DBE">
              <w:rPr>
                <w:rFonts w:ascii="Times New Roman" w:hAnsi="Times New Roman"/>
                <w:bCs/>
                <w:spacing w:val="-6"/>
                <w:sz w:val="24"/>
              </w:rPr>
              <w:t>09</w:t>
            </w:r>
            <w:r>
              <w:rPr>
                <w:rFonts w:ascii="Times New Roman" w:hAnsi="Times New Roman"/>
                <w:bCs/>
                <w:spacing w:val="-6"/>
                <w:sz w:val="24"/>
              </w:rPr>
              <w:t xml:space="preserve">» </w:t>
            </w:r>
            <w:r w:rsidR="00C95148">
              <w:rPr>
                <w:rFonts w:ascii="Times New Roman" w:hAnsi="Times New Roman"/>
                <w:bCs/>
                <w:spacing w:val="-6"/>
                <w:sz w:val="24"/>
              </w:rPr>
              <w:t>декабря</w:t>
            </w:r>
            <w:r>
              <w:rPr>
                <w:rFonts w:ascii="Times New Roman" w:hAnsi="Times New Roman"/>
                <w:bCs/>
                <w:spacing w:val="-6"/>
                <w:sz w:val="24"/>
              </w:rPr>
              <w:t xml:space="preserve"> 2024</w:t>
            </w:r>
            <w:r>
              <w:rPr>
                <w:rFonts w:ascii="Times New Roman" w:hAnsi="Times New Roman"/>
                <w:bCs/>
                <w:sz w:val="24"/>
              </w:rPr>
              <w:t xml:space="preserve"> г. по </w:t>
            </w:r>
            <w:r>
              <w:rPr>
                <w:rFonts w:ascii="Times New Roman" w:hAnsi="Times New Roman"/>
                <w:bCs/>
                <w:spacing w:val="-6"/>
                <w:sz w:val="24"/>
              </w:rPr>
              <w:t>«</w:t>
            </w:r>
            <w:r w:rsidR="004B1D76">
              <w:rPr>
                <w:rFonts w:ascii="Times New Roman" w:hAnsi="Times New Roman"/>
                <w:bCs/>
                <w:spacing w:val="-6"/>
                <w:sz w:val="24"/>
              </w:rPr>
              <w:t>19</w:t>
            </w:r>
            <w:r>
              <w:rPr>
                <w:rFonts w:ascii="Times New Roman" w:hAnsi="Times New Roman"/>
                <w:bCs/>
                <w:spacing w:val="-6"/>
                <w:sz w:val="24"/>
              </w:rPr>
              <w:t xml:space="preserve">» декабря 2024 </w:t>
            </w:r>
            <w:r>
              <w:rPr>
                <w:rFonts w:ascii="Times New Roman" w:hAnsi="Times New Roman"/>
                <w:bCs/>
                <w:sz w:val="24"/>
              </w:rPr>
              <w:t>г.  (включительно)</w:t>
            </w:r>
          </w:p>
        </w:tc>
      </w:tr>
      <w:tr w:rsidR="00345EAE"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345EAE" w:rsidRDefault="00345EAE" w:rsidP="00345EAE">
            <w:pPr>
              <w:pStyle w:val="afffff7"/>
              <w:numPr>
                <w:ilvl w:val="0"/>
                <w:numId w:val="5"/>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345EAE" w:rsidRDefault="00345EAE" w:rsidP="00345EAE">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345EAE" w:rsidRDefault="00345EAE" w:rsidP="00345EAE">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345EAE" w:rsidRDefault="00345EAE" w:rsidP="00345EAE">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345EAE"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345EAE" w:rsidRDefault="00345EAE" w:rsidP="00345EAE">
            <w:pPr>
              <w:pStyle w:val="afffff7"/>
              <w:numPr>
                <w:ilvl w:val="0"/>
                <w:numId w:val="5"/>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79BF4728" w:rsidR="00345EAE" w:rsidRDefault="00345EAE" w:rsidP="00345EAE">
            <w:pPr>
              <w:pStyle w:val="afffff7"/>
              <w:ind w:left="229" w:firstLine="0"/>
              <w:rPr>
                <w:rFonts w:ascii="Times New Roman" w:hAnsi="Times New Roman"/>
                <w:bCs/>
                <w:spacing w:val="-6"/>
                <w:sz w:val="24"/>
              </w:rPr>
            </w:pPr>
            <w:r>
              <w:rPr>
                <w:rFonts w:ascii="Times New Roman" w:hAnsi="Times New Roman"/>
                <w:bCs/>
                <w:spacing w:val="-6"/>
                <w:sz w:val="24"/>
              </w:rPr>
              <w:t>«</w:t>
            </w:r>
            <w:r w:rsidR="00541DBE">
              <w:rPr>
                <w:rFonts w:ascii="Times New Roman" w:hAnsi="Times New Roman"/>
                <w:bCs/>
                <w:spacing w:val="-6"/>
                <w:sz w:val="24"/>
              </w:rPr>
              <w:t>1</w:t>
            </w:r>
            <w:r w:rsidR="004B1D76">
              <w:rPr>
                <w:rFonts w:ascii="Times New Roman" w:hAnsi="Times New Roman"/>
                <w:bCs/>
                <w:spacing w:val="-6"/>
                <w:sz w:val="24"/>
              </w:rPr>
              <w:t>7</w:t>
            </w:r>
            <w:r>
              <w:rPr>
                <w:rFonts w:ascii="Times New Roman" w:hAnsi="Times New Roman"/>
                <w:bCs/>
                <w:spacing w:val="-6"/>
                <w:sz w:val="24"/>
              </w:rPr>
              <w:t xml:space="preserve">» </w:t>
            </w:r>
            <w:r w:rsidR="00C95148">
              <w:rPr>
                <w:rFonts w:ascii="Times New Roman" w:hAnsi="Times New Roman"/>
                <w:bCs/>
                <w:spacing w:val="-6"/>
                <w:sz w:val="24"/>
              </w:rPr>
              <w:t>января</w:t>
            </w:r>
            <w:r>
              <w:rPr>
                <w:rFonts w:ascii="Times New Roman" w:hAnsi="Times New Roman"/>
                <w:bCs/>
                <w:spacing w:val="-6"/>
                <w:sz w:val="24"/>
              </w:rPr>
              <w:t xml:space="preserve"> 202</w:t>
            </w:r>
            <w:r w:rsidR="00C95148">
              <w:rPr>
                <w:rFonts w:ascii="Times New Roman" w:hAnsi="Times New Roman"/>
                <w:bCs/>
                <w:spacing w:val="-6"/>
                <w:sz w:val="24"/>
              </w:rPr>
              <w:t>5</w:t>
            </w:r>
            <w:r>
              <w:rPr>
                <w:rFonts w:ascii="Times New Roman" w:hAnsi="Times New Roman"/>
                <w:bCs/>
                <w:spacing w:val="-6"/>
                <w:sz w:val="24"/>
              </w:rPr>
              <w:t xml:space="preserve"> г.</w:t>
            </w:r>
          </w:p>
          <w:p w14:paraId="21E721B5" w14:textId="77777777" w:rsidR="00345EAE" w:rsidRDefault="00345EAE" w:rsidP="00345EAE">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345EAE"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345EAE" w:rsidRDefault="00345EAE" w:rsidP="00345EAE">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345EAE" w:rsidRDefault="00345EAE" w:rsidP="00345EAE">
            <w:pPr>
              <w:pStyle w:val="afffff7"/>
              <w:ind w:left="0" w:firstLine="0"/>
              <w:rPr>
                <w:rFonts w:ascii="Times New Roman" w:hAnsi="Times New Roman"/>
                <w:bCs/>
                <w:spacing w:val="-6"/>
                <w:sz w:val="24"/>
              </w:rPr>
            </w:pPr>
          </w:p>
        </w:tc>
      </w:tr>
      <w:tr w:rsidR="00345EAE"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345EAE" w:rsidRDefault="00345EAE" w:rsidP="00345EAE">
            <w:pPr>
              <w:pStyle w:val="afffff7"/>
              <w:numPr>
                <w:ilvl w:val="0"/>
                <w:numId w:val="5"/>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345EAE" w:rsidRDefault="00345EAE" w:rsidP="00345EAE">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5ABDF6A8" w:rsidR="00345EAE" w:rsidRDefault="00345EAE" w:rsidP="00345EAE">
            <w:pPr>
              <w:pStyle w:val="afffff7"/>
              <w:numPr>
                <w:ilvl w:val="1"/>
                <w:numId w:val="5"/>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rsidR="0066659D">
              <w:t>4.5</w:t>
            </w:r>
            <w:r>
              <w:fldChar w:fldCharType="end"/>
            </w:r>
            <w:r>
              <w:rPr>
                <w:rFonts w:ascii="Times New Roman" w:hAnsi="Times New Roman"/>
                <w:sz w:val="24"/>
              </w:rPr>
              <w:t xml:space="preserve"> к содержанию и составу заявки;</w:t>
            </w:r>
          </w:p>
          <w:p w14:paraId="4F633607" w14:textId="3B3F3EA4" w:rsidR="00345EAE" w:rsidRDefault="00345EAE" w:rsidP="00345EAE">
            <w:pPr>
              <w:pStyle w:val="afffff7"/>
              <w:numPr>
                <w:ilvl w:val="1"/>
                <w:numId w:val="5"/>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rsidR="0066659D">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rsidR="0066659D">
              <w:t>14</w:t>
            </w:r>
            <w:r>
              <w:fldChar w:fldCharType="end"/>
            </w:r>
            <w:r>
              <w:rPr>
                <w:rFonts w:ascii="Times New Roman" w:hAnsi="Times New Roman"/>
                <w:sz w:val="24"/>
              </w:rPr>
              <w:t>–</w:t>
            </w:r>
            <w:r>
              <w:fldChar w:fldCharType="begin"/>
            </w:r>
            <w:r>
              <w:instrText>REF _Ref414042545 \r \h</w:instrText>
            </w:r>
            <w:r>
              <w:fldChar w:fldCharType="separate"/>
            </w:r>
            <w:r w:rsidR="0066659D">
              <w:t>16</w:t>
            </w:r>
            <w:r>
              <w:fldChar w:fldCharType="end"/>
            </w:r>
            <w:r>
              <w:rPr>
                <w:rFonts w:ascii="Times New Roman" w:hAnsi="Times New Roman"/>
                <w:sz w:val="24"/>
              </w:rPr>
              <w:t xml:space="preserve"> информационной карты;</w:t>
            </w:r>
          </w:p>
          <w:p w14:paraId="2C1C8462" w14:textId="57F2807E" w:rsidR="00345EAE" w:rsidRDefault="00345EAE" w:rsidP="00345EAE">
            <w:pPr>
              <w:pStyle w:val="afffff7"/>
              <w:numPr>
                <w:ilvl w:val="1"/>
                <w:numId w:val="5"/>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rsidR="0066659D">
              <w:t>8</w:t>
            </w:r>
            <w:r>
              <w:fldChar w:fldCharType="end"/>
            </w:r>
            <w:r>
              <w:rPr>
                <w:rFonts w:ascii="Times New Roman" w:hAnsi="Times New Roman"/>
                <w:sz w:val="24"/>
              </w:rPr>
              <w:t>–</w:t>
            </w:r>
            <w:r>
              <w:fldChar w:fldCharType="begin"/>
            </w:r>
            <w:r>
              <w:instrText>REF _Ref414042300 \r \h</w:instrText>
            </w:r>
            <w:r>
              <w:fldChar w:fldCharType="separate"/>
            </w:r>
            <w:r w:rsidR="0066659D">
              <w:t>9</w:t>
            </w:r>
            <w:r>
              <w:fldChar w:fldCharType="end"/>
            </w:r>
            <w:r>
              <w:rPr>
                <w:rFonts w:ascii="Times New Roman" w:hAnsi="Times New Roman"/>
                <w:sz w:val="24"/>
              </w:rPr>
              <w:t xml:space="preserve"> и п. </w:t>
            </w:r>
            <w:r>
              <w:fldChar w:fldCharType="begin"/>
            </w:r>
            <w:r>
              <w:instrText>REF _Ref430964520 \r \h</w:instrText>
            </w:r>
            <w:r>
              <w:fldChar w:fldCharType="separate"/>
            </w:r>
            <w:r w:rsidR="0066659D">
              <w:t>11</w:t>
            </w:r>
            <w:r>
              <w:fldChar w:fldCharType="end"/>
            </w:r>
            <w:r>
              <w:rPr>
                <w:rFonts w:ascii="Times New Roman" w:hAnsi="Times New Roman"/>
                <w:sz w:val="24"/>
              </w:rPr>
              <w:t xml:space="preserve"> информационной карты;</w:t>
            </w:r>
          </w:p>
          <w:p w14:paraId="5D0F7546" w14:textId="10967696" w:rsidR="00345EAE" w:rsidRDefault="00345EAE" w:rsidP="00345EAE">
            <w:pPr>
              <w:pStyle w:val="afffff7"/>
              <w:numPr>
                <w:ilvl w:val="1"/>
                <w:numId w:val="5"/>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rsidR="0066659D">
              <w:t>4.6</w:t>
            </w:r>
            <w:r>
              <w:fldChar w:fldCharType="end"/>
            </w:r>
            <w:r>
              <w:rPr>
                <w:rFonts w:ascii="Times New Roman" w:hAnsi="Times New Roman"/>
                <w:sz w:val="24"/>
              </w:rPr>
              <w:t>, п. </w:t>
            </w:r>
            <w:r>
              <w:fldChar w:fldCharType="begin"/>
            </w:r>
            <w:r>
              <w:instrText>REF _Ref414274710 \r \h</w:instrText>
            </w:r>
            <w:r>
              <w:fldChar w:fldCharType="separate"/>
            </w:r>
            <w:r w:rsidR="0066659D">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rsidR="0066659D">
              <w:t>7.2</w:t>
            </w:r>
            <w:r>
              <w:fldChar w:fldCharType="end"/>
            </w:r>
            <w:r>
              <w:rPr>
                <w:rFonts w:ascii="Times New Roman" w:hAnsi="Times New Roman"/>
                <w:sz w:val="24"/>
              </w:rPr>
              <w:t>;</w:t>
            </w:r>
          </w:p>
          <w:p w14:paraId="3512D7D2" w14:textId="550A7936" w:rsidR="00345EAE" w:rsidRDefault="00345EAE" w:rsidP="00345EAE">
            <w:pPr>
              <w:pStyle w:val="afffff7"/>
              <w:numPr>
                <w:ilvl w:val="1"/>
                <w:numId w:val="5"/>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rsidR="0066659D">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345EAE" w:rsidRDefault="00345EAE" w:rsidP="00345EAE">
            <w:pPr>
              <w:pStyle w:val="afffff7"/>
              <w:numPr>
                <w:ilvl w:val="1"/>
                <w:numId w:val="5"/>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345EAE"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345EAE" w:rsidRDefault="00345EAE" w:rsidP="00345EAE">
            <w:pPr>
              <w:pStyle w:val="afffff7"/>
              <w:numPr>
                <w:ilvl w:val="0"/>
                <w:numId w:val="5"/>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345EAE" w:rsidRDefault="00345EAE" w:rsidP="00345EAE">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345EAE"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345EAE" w:rsidRDefault="00345EAE" w:rsidP="00345EAE">
            <w:pPr>
              <w:pStyle w:val="afffff7"/>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345EAE" w:rsidRDefault="00345EAE" w:rsidP="00345EAE">
            <w:pPr>
              <w:pStyle w:val="afffff7"/>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345EAE" w:rsidRDefault="00345EAE" w:rsidP="00345EAE">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345EAE"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5918B99E" w:rsidR="00345EAE" w:rsidRDefault="00345EAE" w:rsidP="00345EAE">
            <w:pPr>
              <w:pStyle w:val="afffff7"/>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rsidR="0066659D">
              <w:t>4.16</w:t>
            </w:r>
            <w:r>
              <w:fldChar w:fldCharType="end"/>
            </w:r>
            <w:r>
              <w:rPr>
                <w:rFonts w:ascii="Times New Roman" w:hAnsi="Times New Roman"/>
                <w:bCs/>
                <w:spacing w:val="-6"/>
                <w:sz w:val="24"/>
              </w:rPr>
              <w:t>.</w:t>
            </w:r>
          </w:p>
        </w:tc>
      </w:tr>
      <w:tr w:rsidR="00345EAE"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345EAE" w:rsidRDefault="00345EAE" w:rsidP="00345EAE">
            <w:pPr>
              <w:pStyle w:val="afffff7"/>
              <w:numPr>
                <w:ilvl w:val="0"/>
                <w:numId w:val="5"/>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345EAE" w:rsidRDefault="00345EAE" w:rsidP="00345EAE">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345EAE"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345EAE" w:rsidRDefault="00345EAE" w:rsidP="00345EAE">
            <w:pPr>
              <w:pStyle w:val="afffff7"/>
              <w:numPr>
                <w:ilvl w:val="0"/>
                <w:numId w:val="5"/>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345EAE" w:rsidRDefault="00345EAE" w:rsidP="00345EAE">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345EAE" w:rsidRDefault="00345EAE" w:rsidP="00345EAE">
            <w:pPr>
              <w:pStyle w:val="afffff7"/>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345EAE"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345EAE" w:rsidRDefault="00345EAE" w:rsidP="00345EAE">
            <w:pPr>
              <w:pStyle w:val="afffff7"/>
              <w:numPr>
                <w:ilvl w:val="0"/>
                <w:numId w:val="5"/>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345EAE" w:rsidRDefault="00345EAE" w:rsidP="00345EAE">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345EAE" w:rsidRDefault="00345EAE" w:rsidP="00345EAE">
            <w:pPr>
              <w:pStyle w:val="afffff7"/>
              <w:ind w:left="0" w:firstLine="0"/>
              <w:rPr>
                <w:rFonts w:ascii="Times New Roman" w:hAnsi="Times New Roman"/>
                <w:sz w:val="24"/>
              </w:rPr>
            </w:pPr>
            <w:r>
              <w:rPr>
                <w:rFonts w:ascii="Times New Roman" w:hAnsi="Times New Roman"/>
                <w:sz w:val="24"/>
                <w:szCs w:val="24"/>
              </w:rPr>
              <w:t>Электронная</w:t>
            </w:r>
          </w:p>
        </w:tc>
      </w:tr>
      <w:tr w:rsidR="00345EAE"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345EAE" w:rsidRDefault="00345EAE" w:rsidP="00345EAE">
            <w:pPr>
              <w:pStyle w:val="afffff7"/>
              <w:numPr>
                <w:ilvl w:val="0"/>
                <w:numId w:val="5"/>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345EAE" w:rsidRDefault="00345EAE" w:rsidP="00345EAE">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345EAE" w:rsidRDefault="00345EAE" w:rsidP="00345EAE">
            <w:pPr>
              <w:pStyle w:val="afffff7"/>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345EAE" w:rsidRDefault="00345EAE" w:rsidP="00345EAE">
            <w:pPr>
              <w:pStyle w:val="afffff7"/>
              <w:ind w:left="0" w:firstLine="0"/>
              <w:rPr>
                <w:rStyle w:val="aff"/>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pPr>
              <w:pStyle w:val="afffff7"/>
              <w:numPr>
                <w:ilvl w:val="1"/>
                <w:numId w:val="11"/>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7"/>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71645C51"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006665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2BADF06"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006665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6BBC4584"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006665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pPr>
              <w:pStyle w:val="afffff7"/>
              <w:numPr>
                <w:ilvl w:val="1"/>
                <w:numId w:val="11"/>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62215FDD" w:rsidR="00112FE9" w:rsidRPr="00BA2120" w:rsidRDefault="002C78A4">
            <w:pPr>
              <w:pStyle w:val="afffff7"/>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0066659D">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pPr>
              <w:pStyle w:val="afffff7"/>
              <w:numPr>
                <w:ilvl w:val="1"/>
                <w:numId w:val="11"/>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pPr>
              <w:pStyle w:val="afffff7"/>
              <w:numPr>
                <w:ilvl w:val="1"/>
                <w:numId w:val="11"/>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7"/>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60105398" w:rsidR="00112FE9" w:rsidRDefault="002C78A4">
            <w:pPr>
              <w:pStyle w:val="afffff7"/>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rsidR="0066659D">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pPr>
              <w:pStyle w:val="afffff7"/>
              <w:numPr>
                <w:ilvl w:val="1"/>
                <w:numId w:val="11"/>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7"/>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pPr>
              <w:pStyle w:val="52"/>
              <w:numPr>
                <w:ilvl w:val="0"/>
                <w:numId w:val="10"/>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pPr>
        <w:pStyle w:val="52"/>
        <w:numPr>
          <w:ilvl w:val="3"/>
          <w:numId w:val="6"/>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pPr>
              <w:pStyle w:val="afffff7"/>
              <w:numPr>
                <w:ilvl w:val="0"/>
                <w:numId w:val="14"/>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36127E4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sidR="0066659D">
              <w:rPr>
                <w:rFonts w:ascii="Times New Roman" w:hAnsi="Times New Roman"/>
                <w:sz w:val="24"/>
              </w:rPr>
              <w:t>Заявка (форма </w:t>
            </w:r>
            <w:r w:rsidR="0066659D">
              <w:rPr>
                <w:rFonts w:ascii="Times New Roman" w:hAnsi="Times New Roman"/>
                <w:noProof/>
                <w:sz w:val="24"/>
              </w:rPr>
              <w:t>1</w:t>
            </w:r>
            <w:r w:rsidR="0066659D">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rsidR="0066659D">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6195AB80"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sidR="0066659D">
              <w:rPr>
                <w:rFonts w:ascii="Times New Roman" w:hAnsi="Times New Roman"/>
                <w:sz w:val="24"/>
              </w:rPr>
              <w:t>Техническое предложение (форма </w:t>
            </w:r>
            <w:r w:rsidR="0066659D">
              <w:rPr>
                <w:rFonts w:ascii="Times New Roman" w:hAnsi="Times New Roman"/>
                <w:noProof/>
                <w:sz w:val="24"/>
              </w:rPr>
              <w:t>2</w:t>
            </w:r>
            <w:r w:rsidR="0066659D">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rsidR="0066659D">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pPr>
              <w:pStyle w:val="afffff7"/>
              <w:numPr>
                <w:ilvl w:val="0"/>
                <w:numId w:val="14"/>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pPr>
              <w:pStyle w:val="afffff7"/>
              <w:numPr>
                <w:ilvl w:val="0"/>
                <w:numId w:val="14"/>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75986498"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rsidR="0066659D">
              <w:t>4)</w:t>
            </w:r>
            <w:r>
              <w:fldChar w:fldCharType="end"/>
            </w:r>
            <w:r>
              <w:rPr>
                <w:rFonts w:ascii="Times New Roman" w:hAnsi="Times New Roman"/>
                <w:sz w:val="24"/>
              </w:rPr>
              <w:t xml:space="preserve">, </w:t>
            </w:r>
            <w:r>
              <w:fldChar w:fldCharType="begin"/>
            </w:r>
            <w:r>
              <w:instrText>REF _Ref29981100 \n \h</w:instrText>
            </w:r>
            <w:r>
              <w:fldChar w:fldCharType="separate"/>
            </w:r>
            <w:r w:rsidR="0066659D">
              <w:t>4)</w:t>
            </w:r>
            <w:r>
              <w:fldChar w:fldCharType="end"/>
            </w:r>
            <w:r>
              <w:rPr>
                <w:rFonts w:ascii="Times New Roman" w:hAnsi="Times New Roman"/>
                <w:sz w:val="24"/>
              </w:rPr>
              <w:t xml:space="preserve"> </w:t>
            </w:r>
            <w:r>
              <w:fldChar w:fldCharType="begin"/>
            </w:r>
            <w:r>
              <w:instrText>REF _Ref503802251 \w \h</w:instrText>
            </w:r>
            <w:r>
              <w:fldChar w:fldCharType="separate"/>
            </w:r>
            <w:r w:rsidR="0066659D">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rsidR="0066659D">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rsidR="0066659D">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rsidR="0066659D">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2E675F2" w14:textId="2E7A577C" w:rsidR="0066659D" w:rsidRDefault="002C78A4" w:rsidP="008F70E6">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79583E12" w:rsidR="00112FE9" w:rsidRDefault="0066659D">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sidR="002C78A4">
              <w:rPr>
                <w:rFonts w:ascii="Times New Roman" w:hAnsi="Times New Roman"/>
                <w:sz w:val="24"/>
              </w:rPr>
              <w:fldChar w:fldCharType="end"/>
            </w:r>
            <w:r w:rsidR="002C78A4">
              <w:rPr>
                <w:rFonts w:ascii="Times New Roman" w:hAnsi="Times New Roman"/>
                <w:sz w:val="24"/>
              </w:rPr>
              <w:t xml:space="preserve"> по форме, установленной в подразделе </w:t>
            </w:r>
            <w:r w:rsidR="002C78A4">
              <w:rPr>
                <w:rFonts w:ascii="Times New Roman" w:hAnsi="Times New Roman"/>
                <w:sz w:val="24"/>
              </w:rPr>
              <w:fldChar w:fldCharType="begin"/>
            </w:r>
            <w:r w:rsidR="002C78A4">
              <w:rPr>
                <w:rFonts w:ascii="Times New Roman" w:hAnsi="Times New Roman"/>
                <w:sz w:val="24"/>
              </w:rPr>
              <w:instrText>REF _Ref69217069 \r \h</w:instrText>
            </w:r>
            <w:r w:rsidR="002C78A4">
              <w:rPr>
                <w:rFonts w:ascii="Times New Roman" w:hAnsi="Times New Roman"/>
                <w:sz w:val="24"/>
              </w:rPr>
            </w:r>
            <w:r w:rsidR="002C78A4">
              <w:rPr>
                <w:rFonts w:ascii="Times New Roman" w:hAnsi="Times New Roman"/>
                <w:sz w:val="24"/>
              </w:rPr>
              <w:fldChar w:fldCharType="separate"/>
            </w:r>
            <w:r>
              <w:rPr>
                <w:rFonts w:ascii="Times New Roman" w:hAnsi="Times New Roman"/>
                <w:sz w:val="24"/>
              </w:rPr>
              <w:t>0</w:t>
            </w:r>
            <w:r w:rsidR="002C78A4">
              <w:rPr>
                <w:rFonts w:ascii="Times New Roman" w:hAnsi="Times New Roman"/>
                <w:sz w:val="24"/>
              </w:rPr>
              <w:fldChar w:fldCharType="end"/>
            </w:r>
            <w:r w:rsidR="002C78A4">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3961D98"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sidR="0066659D">
              <w:rPr>
                <w:rFonts w:ascii="Times New Roman" w:hAnsi="Times New Roman"/>
                <w:sz w:val="24"/>
              </w:rPr>
              <w:t>Декларация соответствия члена коллективного участника (форма </w:t>
            </w:r>
            <w:r w:rsidR="0066659D">
              <w:rPr>
                <w:rFonts w:ascii="Times New Roman" w:hAnsi="Times New Roman"/>
                <w:noProof/>
                <w:sz w:val="24"/>
              </w:rPr>
              <w:t>5</w:t>
            </w:r>
            <w:r w:rsidR="0066659D">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rsidR="0066659D">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7"/>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6E100069" w:rsidR="00112FE9" w:rsidRDefault="002C78A4">
            <w:pPr>
              <w:spacing w:after="0" w:line="240" w:lineRule="auto"/>
              <w:jc w:val="both"/>
              <w:rPr>
                <w:rFonts w:ascii="Calibri" w:hAnsi="Calibri"/>
                <w:sz w:val="24"/>
              </w:rPr>
            </w:pPr>
            <w:r>
              <w:fldChar w:fldCharType="begin"/>
            </w:r>
            <w:r>
              <w:instrText>REF _Ref314100357 \h</w:instrText>
            </w:r>
            <w:r>
              <w:fldChar w:fldCharType="separate"/>
            </w:r>
            <w:r w:rsidR="0066659D">
              <w:rPr>
                <w:rFonts w:ascii="Times New Roman" w:hAnsi="Times New Roman"/>
                <w:sz w:val="24"/>
                <w:szCs w:val="24"/>
              </w:rPr>
              <w:t>Коммерческое предложение (форма </w:t>
            </w:r>
            <w:r w:rsidR="0066659D">
              <w:rPr>
                <w:rFonts w:ascii="Times New Roman" w:hAnsi="Times New Roman"/>
                <w:noProof/>
                <w:sz w:val="24"/>
                <w:szCs w:val="24"/>
              </w:rPr>
              <w:t>3</w:t>
            </w:r>
            <w:r w:rsidR="0066659D">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rsidR="0066659D">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p w14:paraId="2942350C" w14:textId="77777777" w:rsidR="004812B9" w:rsidRDefault="00E365E1" w:rsidP="00E365E1">
      <w:pPr>
        <w:tabs>
          <w:tab w:val="left" w:pos="840"/>
        </w:tabs>
        <w:spacing w:before="360" w:after="240" w:line="240" w:lineRule="auto"/>
        <w:outlineLvl w:val="2"/>
      </w:pPr>
      <w:r>
        <w:tab/>
      </w:r>
    </w:p>
    <w:tbl>
      <w:tblPr>
        <w:tblW w:w="9894" w:type="dxa"/>
        <w:jc w:val="center"/>
        <w:tblLook w:val="04A0" w:firstRow="1" w:lastRow="0" w:firstColumn="1" w:lastColumn="0" w:noHBand="0" w:noVBand="1"/>
      </w:tblPr>
      <w:tblGrid>
        <w:gridCol w:w="783"/>
        <w:gridCol w:w="3566"/>
        <w:gridCol w:w="1292"/>
        <w:gridCol w:w="997"/>
        <w:gridCol w:w="1300"/>
        <w:gridCol w:w="1956"/>
      </w:tblGrid>
      <w:tr w:rsidR="004812B9" w:rsidRPr="008F70E6" w14:paraId="1A7F6E5B" w14:textId="77777777" w:rsidTr="00943555">
        <w:trPr>
          <w:trHeight w:val="1260"/>
          <w:jc w:val="center"/>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F9D19E" w14:textId="77777777" w:rsidR="004812B9" w:rsidRPr="008F70E6" w:rsidRDefault="004812B9" w:rsidP="004812B9">
            <w:pPr>
              <w:suppressAutoHyphens w:val="0"/>
              <w:spacing w:after="0" w:line="240" w:lineRule="auto"/>
              <w:jc w:val="center"/>
              <w:rPr>
                <w:rFonts w:ascii="Times New Roman" w:eastAsia="Times New Roman" w:hAnsi="Times New Roman"/>
                <w:b/>
                <w:bCs/>
                <w:color w:val="000000"/>
                <w:sz w:val="22"/>
                <w:szCs w:val="22"/>
                <w:lang w:eastAsia="ru-RU"/>
              </w:rPr>
            </w:pPr>
            <w:r w:rsidRPr="008F70E6">
              <w:rPr>
                <w:rFonts w:ascii="Times New Roman" w:eastAsia="Times New Roman" w:hAnsi="Times New Roman"/>
                <w:b/>
                <w:bCs/>
                <w:color w:val="000000"/>
                <w:sz w:val="22"/>
                <w:szCs w:val="22"/>
                <w:lang w:eastAsia="ru-RU"/>
              </w:rPr>
              <w:t>№ п/п</w:t>
            </w:r>
          </w:p>
        </w:tc>
        <w:tc>
          <w:tcPr>
            <w:tcW w:w="3566" w:type="dxa"/>
            <w:tcBorders>
              <w:top w:val="single" w:sz="4" w:space="0" w:color="000000"/>
              <w:left w:val="nil"/>
              <w:bottom w:val="single" w:sz="4" w:space="0" w:color="000000"/>
              <w:right w:val="single" w:sz="4" w:space="0" w:color="000000"/>
            </w:tcBorders>
            <w:shd w:val="clear" w:color="auto" w:fill="auto"/>
            <w:vAlign w:val="center"/>
            <w:hideMark/>
          </w:tcPr>
          <w:p w14:paraId="69EB8671" w14:textId="7BE3B538" w:rsidR="004812B9" w:rsidRPr="008F70E6" w:rsidRDefault="004812B9" w:rsidP="004812B9">
            <w:pPr>
              <w:suppressAutoHyphens w:val="0"/>
              <w:spacing w:after="0" w:line="240" w:lineRule="auto"/>
              <w:jc w:val="center"/>
              <w:rPr>
                <w:rFonts w:ascii="Times New Roman" w:eastAsia="Times New Roman" w:hAnsi="Times New Roman"/>
                <w:b/>
                <w:bCs/>
                <w:color w:val="000000"/>
                <w:sz w:val="22"/>
                <w:szCs w:val="22"/>
                <w:lang w:eastAsia="ru-RU"/>
              </w:rPr>
            </w:pPr>
            <w:r w:rsidRPr="008F70E6">
              <w:rPr>
                <w:rFonts w:ascii="Times New Roman" w:eastAsia="Times New Roman" w:hAnsi="Times New Roman"/>
                <w:b/>
                <w:bCs/>
                <w:color w:val="000000"/>
                <w:sz w:val="22"/>
                <w:szCs w:val="22"/>
                <w:lang w:eastAsia="ru-RU"/>
              </w:rPr>
              <w:t>Наименование</w:t>
            </w:r>
          </w:p>
        </w:tc>
        <w:tc>
          <w:tcPr>
            <w:tcW w:w="1292" w:type="dxa"/>
            <w:tcBorders>
              <w:top w:val="single" w:sz="4" w:space="0" w:color="000000"/>
              <w:left w:val="nil"/>
              <w:bottom w:val="single" w:sz="4" w:space="0" w:color="000000"/>
              <w:right w:val="single" w:sz="4" w:space="0" w:color="000000"/>
            </w:tcBorders>
            <w:shd w:val="clear" w:color="auto" w:fill="auto"/>
            <w:vAlign w:val="center"/>
            <w:hideMark/>
          </w:tcPr>
          <w:p w14:paraId="0B919A8F" w14:textId="77777777" w:rsidR="004812B9" w:rsidRPr="008F70E6" w:rsidRDefault="004812B9" w:rsidP="004812B9">
            <w:pPr>
              <w:suppressAutoHyphens w:val="0"/>
              <w:spacing w:after="0" w:line="240" w:lineRule="auto"/>
              <w:jc w:val="center"/>
              <w:rPr>
                <w:rFonts w:ascii="Times New Roman" w:eastAsia="Times New Roman" w:hAnsi="Times New Roman"/>
                <w:b/>
                <w:bCs/>
                <w:color w:val="000000"/>
                <w:sz w:val="22"/>
                <w:szCs w:val="22"/>
                <w:lang w:eastAsia="ru-RU"/>
              </w:rPr>
            </w:pPr>
            <w:r w:rsidRPr="008F70E6">
              <w:rPr>
                <w:rFonts w:ascii="Times New Roman" w:eastAsia="Times New Roman" w:hAnsi="Times New Roman"/>
                <w:b/>
                <w:bCs/>
                <w:color w:val="000000"/>
                <w:sz w:val="22"/>
                <w:szCs w:val="22"/>
                <w:lang w:eastAsia="ru-RU"/>
              </w:rPr>
              <w:t>Единица измерения</w:t>
            </w:r>
          </w:p>
        </w:tc>
        <w:tc>
          <w:tcPr>
            <w:tcW w:w="997" w:type="dxa"/>
            <w:tcBorders>
              <w:top w:val="single" w:sz="4" w:space="0" w:color="000000"/>
              <w:left w:val="nil"/>
              <w:bottom w:val="single" w:sz="4" w:space="0" w:color="000000"/>
              <w:right w:val="single" w:sz="4" w:space="0" w:color="000000"/>
            </w:tcBorders>
            <w:shd w:val="clear" w:color="auto" w:fill="auto"/>
            <w:vAlign w:val="center"/>
            <w:hideMark/>
          </w:tcPr>
          <w:p w14:paraId="6BE31CF0" w14:textId="77777777" w:rsidR="004812B9" w:rsidRPr="008F70E6" w:rsidRDefault="004812B9" w:rsidP="004812B9">
            <w:pPr>
              <w:suppressAutoHyphens w:val="0"/>
              <w:spacing w:after="0" w:line="240" w:lineRule="auto"/>
              <w:jc w:val="center"/>
              <w:rPr>
                <w:rFonts w:ascii="Times New Roman" w:eastAsia="Times New Roman" w:hAnsi="Times New Roman"/>
                <w:b/>
                <w:bCs/>
                <w:color w:val="000000"/>
                <w:sz w:val="22"/>
                <w:szCs w:val="22"/>
                <w:lang w:eastAsia="ru-RU"/>
              </w:rPr>
            </w:pPr>
            <w:r w:rsidRPr="008F70E6">
              <w:rPr>
                <w:rFonts w:ascii="Times New Roman" w:eastAsia="Times New Roman" w:hAnsi="Times New Roman"/>
                <w:b/>
                <w:bCs/>
                <w:color w:val="000000"/>
                <w:sz w:val="22"/>
                <w:szCs w:val="22"/>
                <w:lang w:eastAsia="ru-RU"/>
              </w:rPr>
              <w:t>Кол-во</w:t>
            </w:r>
          </w:p>
        </w:tc>
        <w:tc>
          <w:tcPr>
            <w:tcW w:w="1300" w:type="dxa"/>
            <w:tcBorders>
              <w:top w:val="single" w:sz="4" w:space="0" w:color="000000"/>
              <w:left w:val="nil"/>
              <w:bottom w:val="single" w:sz="4" w:space="0" w:color="000000"/>
              <w:right w:val="single" w:sz="4" w:space="0" w:color="auto"/>
            </w:tcBorders>
            <w:shd w:val="clear" w:color="000000" w:fill="auto"/>
            <w:vAlign w:val="center"/>
            <w:hideMark/>
          </w:tcPr>
          <w:p w14:paraId="02DA1DD9" w14:textId="77777777" w:rsidR="004812B9" w:rsidRPr="008F70E6" w:rsidRDefault="004812B9" w:rsidP="004812B9">
            <w:pPr>
              <w:suppressAutoHyphens w:val="0"/>
              <w:spacing w:after="0" w:line="240" w:lineRule="auto"/>
              <w:jc w:val="center"/>
              <w:rPr>
                <w:rFonts w:ascii="Times New Roman" w:eastAsia="Times New Roman" w:hAnsi="Times New Roman"/>
                <w:b/>
                <w:bCs/>
                <w:color w:val="000000"/>
                <w:sz w:val="22"/>
                <w:szCs w:val="22"/>
                <w:lang w:eastAsia="ru-RU"/>
              </w:rPr>
            </w:pPr>
            <w:r w:rsidRPr="008F70E6">
              <w:rPr>
                <w:rFonts w:ascii="Times New Roman" w:eastAsia="Times New Roman" w:hAnsi="Times New Roman"/>
                <w:b/>
                <w:bCs/>
                <w:color w:val="000000"/>
                <w:sz w:val="22"/>
                <w:szCs w:val="22"/>
                <w:lang w:eastAsia="ru-RU"/>
              </w:rPr>
              <w:t xml:space="preserve">Цена за единицу, </w:t>
            </w:r>
            <w:r w:rsidRPr="008F70E6">
              <w:rPr>
                <w:rFonts w:ascii="Times New Roman" w:eastAsia="Times New Roman" w:hAnsi="Times New Roman"/>
                <w:b/>
                <w:bCs/>
                <w:color w:val="000000"/>
                <w:sz w:val="22"/>
                <w:szCs w:val="22"/>
                <w:lang w:eastAsia="ru-RU"/>
              </w:rPr>
              <w:br/>
              <w:t>(с НДС), руб.</w:t>
            </w:r>
          </w:p>
        </w:tc>
        <w:tc>
          <w:tcPr>
            <w:tcW w:w="1956"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04B7CEA6" w14:textId="77777777" w:rsidR="004812B9" w:rsidRPr="008F70E6" w:rsidRDefault="004812B9" w:rsidP="004812B9">
            <w:pPr>
              <w:suppressAutoHyphens w:val="0"/>
              <w:spacing w:after="0" w:line="240" w:lineRule="auto"/>
              <w:jc w:val="center"/>
              <w:rPr>
                <w:rFonts w:ascii="Times New Roman" w:eastAsia="Times New Roman" w:hAnsi="Times New Roman"/>
                <w:b/>
                <w:bCs/>
                <w:color w:val="000000"/>
                <w:sz w:val="22"/>
                <w:szCs w:val="22"/>
                <w:lang w:eastAsia="ru-RU"/>
              </w:rPr>
            </w:pPr>
            <w:r w:rsidRPr="008F70E6">
              <w:rPr>
                <w:rFonts w:ascii="Times New Roman" w:eastAsia="Times New Roman" w:hAnsi="Times New Roman"/>
                <w:b/>
                <w:bCs/>
                <w:color w:val="000000"/>
                <w:sz w:val="22"/>
                <w:szCs w:val="22"/>
                <w:lang w:eastAsia="ru-RU"/>
              </w:rPr>
              <w:t xml:space="preserve">Стоимость, </w:t>
            </w:r>
            <w:r w:rsidRPr="008F70E6">
              <w:rPr>
                <w:rFonts w:ascii="Times New Roman" w:eastAsia="Times New Roman" w:hAnsi="Times New Roman"/>
                <w:b/>
                <w:bCs/>
                <w:color w:val="000000"/>
                <w:sz w:val="22"/>
                <w:szCs w:val="22"/>
                <w:lang w:eastAsia="ru-RU"/>
              </w:rPr>
              <w:br/>
              <w:t xml:space="preserve">(с НДС), </w:t>
            </w:r>
            <w:r w:rsidRPr="008F70E6">
              <w:rPr>
                <w:rFonts w:ascii="Times New Roman" w:eastAsia="Times New Roman" w:hAnsi="Times New Roman"/>
                <w:b/>
                <w:bCs/>
                <w:color w:val="000000"/>
                <w:sz w:val="22"/>
                <w:szCs w:val="22"/>
                <w:lang w:val="en-US" w:eastAsia="ru-RU"/>
              </w:rPr>
              <w:t>руб</w:t>
            </w:r>
            <w:r w:rsidRPr="008F70E6">
              <w:rPr>
                <w:rFonts w:ascii="Times New Roman" w:eastAsia="Times New Roman" w:hAnsi="Times New Roman"/>
                <w:b/>
                <w:bCs/>
                <w:color w:val="000000"/>
                <w:sz w:val="22"/>
                <w:szCs w:val="22"/>
                <w:lang w:eastAsia="ru-RU"/>
              </w:rPr>
              <w:t>.</w:t>
            </w:r>
          </w:p>
        </w:tc>
      </w:tr>
      <w:tr w:rsidR="008F70E6" w:rsidRPr="008F70E6" w14:paraId="5BF78EFC" w14:textId="77777777" w:rsidTr="00DC49FC">
        <w:trPr>
          <w:trHeight w:val="645"/>
          <w:jc w:val="center"/>
        </w:trPr>
        <w:tc>
          <w:tcPr>
            <w:tcW w:w="783" w:type="dxa"/>
            <w:tcBorders>
              <w:top w:val="nil"/>
              <w:left w:val="single" w:sz="4" w:space="0" w:color="000000"/>
              <w:bottom w:val="single" w:sz="4" w:space="0" w:color="000000"/>
              <w:right w:val="single" w:sz="4" w:space="0" w:color="000000"/>
            </w:tcBorders>
            <w:shd w:val="clear" w:color="auto" w:fill="auto"/>
            <w:noWrap/>
            <w:vAlign w:val="center"/>
            <w:hideMark/>
          </w:tcPr>
          <w:p w14:paraId="25B95E6F" w14:textId="77777777" w:rsidR="008F70E6" w:rsidRPr="008F70E6" w:rsidRDefault="008F70E6" w:rsidP="008F70E6">
            <w:pPr>
              <w:suppressAutoHyphens w:val="0"/>
              <w:spacing w:after="0" w:line="240" w:lineRule="auto"/>
              <w:jc w:val="center"/>
              <w:rPr>
                <w:rFonts w:ascii="Times New Roman" w:eastAsia="Times New Roman" w:hAnsi="Times New Roman"/>
                <w:color w:val="000000"/>
                <w:sz w:val="22"/>
                <w:szCs w:val="22"/>
                <w:lang w:eastAsia="ru-RU"/>
              </w:rPr>
            </w:pPr>
            <w:r w:rsidRPr="008F70E6">
              <w:rPr>
                <w:rFonts w:ascii="Times New Roman" w:eastAsia="Times New Roman" w:hAnsi="Times New Roman"/>
                <w:color w:val="000000"/>
                <w:sz w:val="22"/>
                <w:szCs w:val="22"/>
                <w:lang w:eastAsia="ru-RU"/>
              </w:rPr>
              <w:t>1</w:t>
            </w:r>
          </w:p>
        </w:tc>
        <w:tc>
          <w:tcPr>
            <w:tcW w:w="3566" w:type="dxa"/>
            <w:tcBorders>
              <w:top w:val="nil"/>
              <w:left w:val="nil"/>
              <w:bottom w:val="single" w:sz="4" w:space="0" w:color="000000"/>
              <w:right w:val="single" w:sz="4" w:space="0" w:color="000000"/>
            </w:tcBorders>
            <w:shd w:val="clear" w:color="auto" w:fill="auto"/>
            <w:vAlign w:val="center"/>
            <w:hideMark/>
          </w:tcPr>
          <w:p w14:paraId="53689A8F" w14:textId="59F03E81" w:rsidR="008F70E6" w:rsidRPr="008F70E6" w:rsidRDefault="008F70E6" w:rsidP="008F70E6">
            <w:pPr>
              <w:suppressAutoHyphens w:val="0"/>
              <w:spacing w:after="0" w:line="240" w:lineRule="auto"/>
              <w:jc w:val="center"/>
              <w:rPr>
                <w:rFonts w:ascii="Times New Roman" w:eastAsia="Times New Roman" w:hAnsi="Times New Roman"/>
                <w:color w:val="000000"/>
                <w:sz w:val="22"/>
                <w:szCs w:val="22"/>
                <w:lang w:eastAsia="ru-RU"/>
              </w:rPr>
            </w:pPr>
            <w:r w:rsidRPr="008F70E6">
              <w:rPr>
                <w:rFonts w:ascii="Times New Roman" w:hAnsi="Times New Roman"/>
                <w:color w:val="000000"/>
                <w:sz w:val="22"/>
                <w:szCs w:val="22"/>
              </w:rPr>
              <w:t>Емкость накопительная для хозяйственно-бытовых сточных вод V=20 м3, 2023-025-00-НК.ОЛ</w:t>
            </w:r>
          </w:p>
        </w:tc>
        <w:tc>
          <w:tcPr>
            <w:tcW w:w="1292" w:type="dxa"/>
            <w:tcBorders>
              <w:top w:val="nil"/>
              <w:left w:val="nil"/>
              <w:bottom w:val="single" w:sz="4" w:space="0" w:color="000000"/>
              <w:right w:val="single" w:sz="4" w:space="0" w:color="000000"/>
            </w:tcBorders>
            <w:shd w:val="clear" w:color="auto" w:fill="auto"/>
            <w:noWrap/>
            <w:hideMark/>
          </w:tcPr>
          <w:p w14:paraId="6EFE340E" w14:textId="60D1C263" w:rsidR="008F70E6" w:rsidRPr="008F70E6" w:rsidRDefault="008F70E6" w:rsidP="008F70E6">
            <w:pPr>
              <w:suppressAutoHyphens w:val="0"/>
              <w:spacing w:after="0" w:line="240" w:lineRule="auto"/>
              <w:jc w:val="center"/>
              <w:rPr>
                <w:rFonts w:ascii="Times New Roman" w:eastAsia="Times New Roman" w:hAnsi="Times New Roman"/>
                <w:color w:val="000000"/>
                <w:sz w:val="22"/>
                <w:szCs w:val="22"/>
                <w:lang w:eastAsia="ru-RU"/>
              </w:rPr>
            </w:pPr>
            <w:r w:rsidRPr="008F70E6">
              <w:rPr>
                <w:rFonts w:ascii="Times New Roman" w:hAnsi="Times New Roman"/>
                <w:sz w:val="22"/>
                <w:szCs w:val="22"/>
              </w:rPr>
              <w:t>шт.</w:t>
            </w:r>
          </w:p>
        </w:tc>
        <w:tc>
          <w:tcPr>
            <w:tcW w:w="997" w:type="dxa"/>
            <w:tcBorders>
              <w:top w:val="nil"/>
              <w:left w:val="nil"/>
              <w:bottom w:val="single" w:sz="4" w:space="0" w:color="000000"/>
              <w:right w:val="single" w:sz="4" w:space="0" w:color="000000"/>
            </w:tcBorders>
            <w:shd w:val="clear" w:color="auto" w:fill="auto"/>
            <w:noWrap/>
            <w:hideMark/>
          </w:tcPr>
          <w:p w14:paraId="291FE5FD" w14:textId="33278715" w:rsidR="008F70E6" w:rsidRPr="008F70E6" w:rsidRDefault="008F70E6" w:rsidP="008F70E6">
            <w:pPr>
              <w:suppressAutoHyphens w:val="0"/>
              <w:spacing w:after="0" w:line="240" w:lineRule="auto"/>
              <w:jc w:val="center"/>
              <w:rPr>
                <w:rFonts w:ascii="Times New Roman" w:eastAsia="Times New Roman" w:hAnsi="Times New Roman"/>
                <w:color w:val="000000"/>
                <w:sz w:val="22"/>
                <w:szCs w:val="22"/>
                <w:lang w:eastAsia="ru-RU"/>
              </w:rPr>
            </w:pPr>
            <w:r w:rsidRPr="008F70E6">
              <w:rPr>
                <w:rFonts w:ascii="Times New Roman" w:hAnsi="Times New Roman"/>
                <w:sz w:val="22"/>
                <w:szCs w:val="22"/>
              </w:rPr>
              <w:t>1</w:t>
            </w:r>
          </w:p>
        </w:tc>
        <w:tc>
          <w:tcPr>
            <w:tcW w:w="1300" w:type="dxa"/>
            <w:tcBorders>
              <w:top w:val="nil"/>
              <w:left w:val="nil"/>
              <w:bottom w:val="single" w:sz="4" w:space="0" w:color="000000"/>
              <w:right w:val="single" w:sz="4" w:space="0" w:color="000000"/>
            </w:tcBorders>
            <w:shd w:val="clear" w:color="000000" w:fill="auto"/>
            <w:noWrap/>
          </w:tcPr>
          <w:p w14:paraId="47C6D9C6" w14:textId="1FA9C81E" w:rsidR="008F70E6" w:rsidRPr="008F70E6" w:rsidRDefault="008F70E6" w:rsidP="008F70E6">
            <w:pPr>
              <w:suppressAutoHyphens w:val="0"/>
              <w:spacing w:after="0" w:line="240" w:lineRule="auto"/>
              <w:jc w:val="center"/>
              <w:rPr>
                <w:rFonts w:ascii="Times New Roman" w:eastAsia="Times New Roman" w:hAnsi="Times New Roman"/>
                <w:color w:val="000000"/>
                <w:sz w:val="22"/>
                <w:szCs w:val="22"/>
                <w:lang w:eastAsia="ru-RU"/>
              </w:rPr>
            </w:pPr>
            <w:r w:rsidRPr="008F70E6">
              <w:rPr>
                <w:rFonts w:ascii="Times New Roman" w:hAnsi="Times New Roman"/>
                <w:sz w:val="22"/>
                <w:szCs w:val="22"/>
              </w:rPr>
              <w:t>740 000,00</w:t>
            </w:r>
          </w:p>
        </w:tc>
        <w:tc>
          <w:tcPr>
            <w:tcW w:w="1956" w:type="dxa"/>
            <w:tcBorders>
              <w:top w:val="single" w:sz="4" w:space="0" w:color="auto"/>
              <w:left w:val="nil"/>
              <w:bottom w:val="single" w:sz="4" w:space="0" w:color="000000"/>
              <w:right w:val="single" w:sz="4" w:space="0" w:color="000000"/>
            </w:tcBorders>
            <w:shd w:val="clear" w:color="000000" w:fill="auto"/>
            <w:noWrap/>
          </w:tcPr>
          <w:p w14:paraId="329D69FB" w14:textId="4F6EFC17" w:rsidR="008F70E6" w:rsidRPr="008F70E6" w:rsidRDefault="008F70E6" w:rsidP="008F70E6">
            <w:pPr>
              <w:suppressAutoHyphens w:val="0"/>
              <w:spacing w:after="0" w:line="240" w:lineRule="auto"/>
              <w:jc w:val="center"/>
              <w:rPr>
                <w:rFonts w:ascii="Times New Roman" w:eastAsia="Times New Roman" w:hAnsi="Times New Roman"/>
                <w:color w:val="000000"/>
                <w:sz w:val="22"/>
                <w:szCs w:val="22"/>
                <w:lang w:eastAsia="ru-RU"/>
              </w:rPr>
            </w:pPr>
            <w:r w:rsidRPr="008F70E6">
              <w:rPr>
                <w:rFonts w:ascii="Times New Roman" w:hAnsi="Times New Roman"/>
                <w:sz w:val="22"/>
                <w:szCs w:val="22"/>
              </w:rPr>
              <w:t>740 000,00</w:t>
            </w:r>
          </w:p>
        </w:tc>
      </w:tr>
      <w:tr w:rsidR="004812B9" w:rsidRPr="008F70E6" w14:paraId="76BE7D57" w14:textId="77777777" w:rsidTr="009435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72"/>
          <w:jc w:val="center"/>
        </w:trPr>
        <w:tc>
          <w:tcPr>
            <w:tcW w:w="6638" w:type="dxa"/>
            <w:gridSpan w:val="4"/>
            <w:vAlign w:val="center"/>
          </w:tcPr>
          <w:p w14:paraId="6CC15017" w14:textId="77777777" w:rsidR="004812B9" w:rsidRPr="008F70E6" w:rsidRDefault="004812B9" w:rsidP="004812B9">
            <w:pPr>
              <w:suppressAutoHyphens w:val="0"/>
              <w:rPr>
                <w:rFonts w:ascii="Times New Roman" w:hAnsi="Times New Roman"/>
                <w:sz w:val="22"/>
                <w:szCs w:val="22"/>
              </w:rPr>
            </w:pPr>
            <w:r w:rsidRPr="008F70E6">
              <w:rPr>
                <w:rFonts w:ascii="Times New Roman" w:hAnsi="Times New Roman"/>
                <w:b/>
                <w:bCs/>
                <w:sz w:val="22"/>
                <w:szCs w:val="22"/>
              </w:rPr>
              <w:t>Начальная (максимальная) цена договора, ИТОГО:</w:t>
            </w:r>
          </w:p>
        </w:tc>
        <w:tc>
          <w:tcPr>
            <w:tcW w:w="3256" w:type="dxa"/>
            <w:gridSpan w:val="2"/>
          </w:tcPr>
          <w:p w14:paraId="4D66EDB0" w14:textId="77777777" w:rsidR="008F70E6" w:rsidRPr="008F70E6" w:rsidRDefault="008F70E6" w:rsidP="008F70E6">
            <w:pPr>
              <w:spacing w:after="0" w:line="240" w:lineRule="auto"/>
              <w:jc w:val="both"/>
              <w:rPr>
                <w:rFonts w:ascii="Times New Roman" w:eastAsia="Times New Roman" w:hAnsi="Times New Roman"/>
                <w:sz w:val="22"/>
                <w:szCs w:val="22"/>
                <w:lang w:eastAsia="ru-RU"/>
              </w:rPr>
            </w:pPr>
            <w:r w:rsidRPr="008F70E6">
              <w:rPr>
                <w:rFonts w:ascii="Times New Roman" w:eastAsia="Times New Roman" w:hAnsi="Times New Roman"/>
                <w:sz w:val="22"/>
                <w:szCs w:val="22"/>
                <w:lang w:eastAsia="ru-RU"/>
              </w:rPr>
              <w:t xml:space="preserve">740 000,00 (Семьсот сорок тысяч рублей 00 копеек), в том числе НДС 20% </w:t>
            </w:r>
          </w:p>
          <w:p w14:paraId="00B9546E" w14:textId="77777777" w:rsidR="008F70E6" w:rsidRPr="008F70E6" w:rsidRDefault="008F70E6" w:rsidP="008F70E6">
            <w:pPr>
              <w:spacing w:after="0" w:line="240" w:lineRule="auto"/>
              <w:jc w:val="both"/>
              <w:rPr>
                <w:rFonts w:ascii="Times New Roman" w:eastAsia="Times New Roman" w:hAnsi="Times New Roman"/>
                <w:sz w:val="22"/>
                <w:szCs w:val="22"/>
                <w:lang w:eastAsia="ru-RU"/>
              </w:rPr>
            </w:pPr>
            <w:r w:rsidRPr="008F70E6">
              <w:rPr>
                <w:rFonts w:ascii="Times New Roman" w:eastAsia="Times New Roman" w:hAnsi="Times New Roman"/>
                <w:sz w:val="22"/>
                <w:szCs w:val="22"/>
                <w:lang w:eastAsia="ru-RU"/>
              </w:rPr>
              <w:t>123 333,33 (Сто двадцать три тысячи триста тридцать три рубля 33 копейки) НДС 20%</w:t>
            </w:r>
          </w:p>
          <w:p w14:paraId="6215BB47" w14:textId="60E8AB1E" w:rsidR="004812B9" w:rsidRPr="008F70E6" w:rsidRDefault="008F70E6" w:rsidP="008F70E6">
            <w:pPr>
              <w:spacing w:after="0" w:line="240" w:lineRule="auto"/>
              <w:jc w:val="both"/>
              <w:rPr>
                <w:rFonts w:ascii="Times New Roman" w:eastAsia="Times New Roman" w:hAnsi="Times New Roman"/>
                <w:bCs/>
                <w:sz w:val="22"/>
                <w:szCs w:val="22"/>
              </w:rPr>
            </w:pPr>
            <w:r w:rsidRPr="008F70E6">
              <w:rPr>
                <w:rFonts w:ascii="Times New Roman" w:eastAsia="Times New Roman" w:hAnsi="Times New Roman"/>
                <w:sz w:val="22"/>
                <w:szCs w:val="22"/>
                <w:lang w:eastAsia="ru-RU"/>
              </w:rPr>
              <w:t>616 666,67 (Шестьсот шестнадцать тысяч шестьсот шестьдесят шесть рублей 67 копеек) без НДС</w:t>
            </w:r>
          </w:p>
        </w:tc>
      </w:tr>
    </w:tbl>
    <w:p w14:paraId="5DAF1234" w14:textId="6B0E939F" w:rsidR="00E365E1" w:rsidRDefault="00E365E1" w:rsidP="00E365E1">
      <w:pPr>
        <w:tabs>
          <w:tab w:val="left" w:pos="840"/>
        </w:tabs>
        <w:spacing w:before="360" w:after="240" w:line="240" w:lineRule="auto"/>
        <w:outlineLvl w:val="2"/>
      </w:pPr>
    </w:p>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pPr>
        <w:pStyle w:val="2f4"/>
        <w:numPr>
          <w:ilvl w:val="0"/>
          <w:numId w:val="6"/>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20BB51A4" w:rsidR="00112FE9" w:rsidRDefault="002C78A4">
      <w:pPr>
        <w:pStyle w:val="39"/>
        <w:numPr>
          <w:ilvl w:val="1"/>
          <w:numId w:val="6"/>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sidR="0066659D">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pPr>
        <w:pStyle w:val="46"/>
        <w:numPr>
          <w:ilvl w:val="2"/>
          <w:numId w:val="6"/>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pPr>
              <w:pStyle w:val="afff5"/>
              <w:numPr>
                <w:ilvl w:val="0"/>
                <w:numId w:val="9"/>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7BC38B10" w:rsidR="00112FE9" w:rsidRDefault="002C78A4">
      <w:pPr>
        <w:pStyle w:val="39"/>
        <w:numPr>
          <w:ilvl w:val="1"/>
          <w:numId w:val="6"/>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sidR="0066659D">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pPr>
        <w:pStyle w:val="46"/>
        <w:numPr>
          <w:ilvl w:val="2"/>
          <w:numId w:val="6"/>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5C36C32C" w:rsidR="00112FE9" w:rsidRDefault="002C78A4">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sidR="0066659D">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709"/>
        <w:gridCol w:w="2409"/>
        <w:gridCol w:w="1560"/>
        <w:gridCol w:w="2383"/>
        <w:gridCol w:w="630"/>
        <w:gridCol w:w="531"/>
      </w:tblGrid>
      <w:tr w:rsidR="008F70E6" w:rsidRPr="00562602" w14:paraId="5E161AF9" w14:textId="77777777" w:rsidTr="007A59B7">
        <w:trPr>
          <w:trHeight w:val="1077"/>
        </w:trPr>
        <w:tc>
          <w:tcPr>
            <w:tcW w:w="560" w:type="dxa"/>
            <w:shd w:val="clear" w:color="auto" w:fill="auto"/>
            <w:vAlign w:val="center"/>
          </w:tcPr>
          <w:p w14:paraId="6E76040E" w14:textId="77777777" w:rsidR="008F70E6" w:rsidRPr="00562602" w:rsidRDefault="008F70E6" w:rsidP="007A59B7">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1709" w:type="dxa"/>
          </w:tcPr>
          <w:p w14:paraId="4086716A" w14:textId="7DE50B1F" w:rsidR="008F70E6" w:rsidRPr="00562602" w:rsidRDefault="008F70E6" w:rsidP="007A59B7">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 xml:space="preserve">Наименование </w:t>
            </w:r>
            <w:r w:rsidR="00E52792">
              <w:rPr>
                <w:rFonts w:ascii="Times New Roman" w:hAnsi="Times New Roman"/>
                <w:b/>
                <w:sz w:val="18"/>
                <w:szCs w:val="18"/>
              </w:rPr>
              <w:t>(Требование Заказчика)</w:t>
            </w:r>
          </w:p>
        </w:tc>
        <w:tc>
          <w:tcPr>
            <w:tcW w:w="2409" w:type="dxa"/>
            <w:vAlign w:val="center"/>
          </w:tcPr>
          <w:p w14:paraId="00B9D1BE" w14:textId="77777777" w:rsidR="008F70E6" w:rsidRPr="00562602" w:rsidRDefault="008F70E6" w:rsidP="007A59B7">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560" w:type="dxa"/>
          </w:tcPr>
          <w:p w14:paraId="73B01E84" w14:textId="56E8AE04" w:rsidR="008F70E6" w:rsidRPr="00EB4F2C" w:rsidRDefault="008F70E6" w:rsidP="007A59B7">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(предложение Участника)</w:t>
            </w:r>
          </w:p>
        </w:tc>
        <w:tc>
          <w:tcPr>
            <w:tcW w:w="2383" w:type="dxa"/>
          </w:tcPr>
          <w:p w14:paraId="468FAC82" w14:textId="5C6CFC43" w:rsidR="008F70E6" w:rsidRPr="00562602" w:rsidRDefault="008F70E6" w:rsidP="007A59B7">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p>
        </w:tc>
        <w:tc>
          <w:tcPr>
            <w:tcW w:w="630" w:type="dxa"/>
            <w:vAlign w:val="center"/>
          </w:tcPr>
          <w:p w14:paraId="10D9D4AA" w14:textId="77777777" w:rsidR="008F70E6" w:rsidRPr="00562602" w:rsidRDefault="008F70E6" w:rsidP="007A59B7">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531" w:type="dxa"/>
            <w:vAlign w:val="center"/>
          </w:tcPr>
          <w:p w14:paraId="0FC044A5" w14:textId="77777777" w:rsidR="008F70E6" w:rsidRPr="00562602" w:rsidRDefault="008F70E6" w:rsidP="007A59B7">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8F70E6" w:rsidRPr="00562602" w14:paraId="2A25DE1B" w14:textId="77777777" w:rsidTr="007A59B7">
        <w:trPr>
          <w:trHeight w:val="220"/>
        </w:trPr>
        <w:tc>
          <w:tcPr>
            <w:tcW w:w="560" w:type="dxa"/>
            <w:shd w:val="clear" w:color="auto" w:fill="auto"/>
          </w:tcPr>
          <w:p w14:paraId="1115A2AB" w14:textId="77777777" w:rsidR="008F70E6" w:rsidRPr="00562602" w:rsidRDefault="008F70E6" w:rsidP="008F70E6">
            <w:pPr>
              <w:numPr>
                <w:ilvl w:val="0"/>
                <w:numId w:val="22"/>
              </w:numPr>
              <w:suppressAutoHyphens w:val="0"/>
              <w:spacing w:after="0" w:line="240" w:lineRule="auto"/>
              <w:contextualSpacing/>
              <w:rPr>
                <w:rFonts w:ascii="Times New Roman" w:hAnsi="Times New Roman"/>
                <w:sz w:val="18"/>
                <w:szCs w:val="18"/>
              </w:rPr>
            </w:pPr>
          </w:p>
        </w:tc>
        <w:tc>
          <w:tcPr>
            <w:tcW w:w="1709" w:type="dxa"/>
          </w:tcPr>
          <w:p w14:paraId="060E364B" w14:textId="77777777" w:rsidR="008F70E6" w:rsidRPr="00562602" w:rsidRDefault="008F70E6" w:rsidP="007A59B7">
            <w:pPr>
              <w:spacing w:after="0" w:line="240" w:lineRule="auto"/>
              <w:rPr>
                <w:rFonts w:ascii="Times New Roman" w:hAnsi="Times New Roman"/>
                <w:sz w:val="18"/>
                <w:szCs w:val="18"/>
              </w:rPr>
            </w:pPr>
            <w:r w:rsidRPr="00EC6F9C">
              <w:rPr>
                <w:rFonts w:ascii="Times New Roman" w:hAnsi="Times New Roman"/>
                <w:sz w:val="18"/>
                <w:szCs w:val="18"/>
              </w:rPr>
              <w:t>Емкость накопительная для хозяйственно-бытовых сточных вод V=20 м3, 2023-025-00-НК.ОЛ</w:t>
            </w:r>
          </w:p>
        </w:tc>
        <w:tc>
          <w:tcPr>
            <w:tcW w:w="2409" w:type="dxa"/>
            <w:vAlign w:val="center"/>
          </w:tcPr>
          <w:p w14:paraId="6A458940" w14:textId="77777777" w:rsidR="008F70E6" w:rsidRPr="00562602" w:rsidRDefault="008F70E6" w:rsidP="007A59B7">
            <w:pPr>
              <w:spacing w:after="0" w:line="240" w:lineRule="auto"/>
              <w:jc w:val="center"/>
              <w:rPr>
                <w:rFonts w:ascii="Times New Roman" w:hAnsi="Times New Roman"/>
                <w:sz w:val="18"/>
                <w:szCs w:val="18"/>
              </w:rPr>
            </w:pPr>
            <w:r>
              <w:rPr>
                <w:rFonts w:ascii="Times New Roman" w:hAnsi="Times New Roman"/>
                <w:sz w:val="18"/>
                <w:szCs w:val="18"/>
              </w:rPr>
              <w:t xml:space="preserve">Опросный лист </w:t>
            </w:r>
            <w:r w:rsidRPr="00EC6F9C">
              <w:rPr>
                <w:rFonts w:ascii="Times New Roman" w:hAnsi="Times New Roman"/>
                <w:sz w:val="18"/>
                <w:szCs w:val="18"/>
              </w:rPr>
              <w:t>2023-025-00-НК.ОЛ</w:t>
            </w:r>
          </w:p>
        </w:tc>
        <w:tc>
          <w:tcPr>
            <w:tcW w:w="1560" w:type="dxa"/>
            <w:vAlign w:val="center"/>
          </w:tcPr>
          <w:p w14:paraId="08AF4A53" w14:textId="77777777" w:rsidR="008F70E6" w:rsidRPr="00554851" w:rsidRDefault="008F70E6" w:rsidP="007A59B7">
            <w:pPr>
              <w:spacing w:after="0" w:line="240" w:lineRule="auto"/>
              <w:jc w:val="center"/>
              <w:rPr>
                <w:rFonts w:ascii="Times New Roman" w:hAnsi="Times New Roman"/>
                <w:color w:val="FF0000"/>
                <w:sz w:val="18"/>
                <w:szCs w:val="18"/>
              </w:rPr>
            </w:pPr>
          </w:p>
        </w:tc>
        <w:tc>
          <w:tcPr>
            <w:tcW w:w="2383" w:type="dxa"/>
            <w:vAlign w:val="center"/>
          </w:tcPr>
          <w:p w14:paraId="47C2FF1C" w14:textId="77777777" w:rsidR="008F70E6" w:rsidRPr="00562602" w:rsidRDefault="008F70E6" w:rsidP="007A59B7">
            <w:pPr>
              <w:spacing w:after="0" w:line="240" w:lineRule="auto"/>
              <w:jc w:val="center"/>
              <w:rPr>
                <w:rFonts w:ascii="Times New Roman" w:hAnsi="Times New Roman"/>
                <w:sz w:val="18"/>
                <w:szCs w:val="18"/>
              </w:rPr>
            </w:pPr>
          </w:p>
        </w:tc>
        <w:tc>
          <w:tcPr>
            <w:tcW w:w="630" w:type="dxa"/>
            <w:vAlign w:val="center"/>
          </w:tcPr>
          <w:p w14:paraId="1EC1AE6A" w14:textId="77777777" w:rsidR="008F70E6" w:rsidRPr="00562602" w:rsidRDefault="008F70E6" w:rsidP="007A59B7">
            <w:pPr>
              <w:spacing w:after="0" w:line="240" w:lineRule="auto"/>
              <w:jc w:val="center"/>
              <w:rPr>
                <w:rFonts w:ascii="Times New Roman" w:hAnsi="Times New Roman"/>
                <w:sz w:val="18"/>
                <w:szCs w:val="18"/>
              </w:rPr>
            </w:pPr>
            <w:r>
              <w:rPr>
                <w:rFonts w:ascii="Times New Roman" w:hAnsi="Times New Roman"/>
                <w:sz w:val="18"/>
                <w:szCs w:val="18"/>
              </w:rPr>
              <w:t>шт.</w:t>
            </w:r>
          </w:p>
        </w:tc>
        <w:tc>
          <w:tcPr>
            <w:tcW w:w="531" w:type="dxa"/>
            <w:vAlign w:val="center"/>
          </w:tcPr>
          <w:p w14:paraId="074CD8CD" w14:textId="77777777" w:rsidR="008F70E6" w:rsidRPr="00562602" w:rsidRDefault="008F70E6" w:rsidP="007A59B7">
            <w:pPr>
              <w:spacing w:after="0" w:line="240" w:lineRule="auto"/>
              <w:jc w:val="center"/>
              <w:rPr>
                <w:rFonts w:ascii="Times New Roman" w:hAnsi="Times New Roman"/>
                <w:sz w:val="18"/>
                <w:szCs w:val="18"/>
              </w:rPr>
            </w:pPr>
            <w:r>
              <w:rPr>
                <w:rFonts w:ascii="Times New Roman" w:hAnsi="Times New Roman"/>
                <w:sz w:val="18"/>
                <w:szCs w:val="18"/>
              </w:rPr>
              <w:t>1</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1406B0F5" w:rsidR="00112FE9" w:rsidRDefault="002C78A4">
      <w:pPr>
        <w:pStyle w:val="39"/>
        <w:numPr>
          <w:ilvl w:val="1"/>
          <w:numId w:val="19"/>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sidR="0066659D">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58B6F463"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sidR="0066659D">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A866DE4" w14:textId="77777777" w:rsidR="008F70E6" w:rsidRDefault="008F70E6">
      <w:pPr>
        <w:widowControl w:val="0"/>
        <w:spacing w:after="0" w:line="240" w:lineRule="auto"/>
        <w:jc w:val="both"/>
        <w:rPr>
          <w:rFonts w:ascii="Times New Roman" w:hAnsi="Times New Roman"/>
          <w:sz w:val="24"/>
          <w:szCs w:val="24"/>
          <w:lang w:eastAsia="ru-RU"/>
        </w:rPr>
      </w:pPr>
    </w:p>
    <w:tbl>
      <w:tblPr>
        <w:tblStyle w:val="3a"/>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8F70E6" w:rsidRPr="008F70E6" w14:paraId="6938EF04" w14:textId="77777777" w:rsidTr="007A59B7">
        <w:trPr>
          <w:trHeight w:val="640"/>
        </w:trPr>
        <w:tc>
          <w:tcPr>
            <w:tcW w:w="586" w:type="dxa"/>
            <w:vAlign w:val="center"/>
          </w:tcPr>
          <w:p w14:paraId="4367CFFE" w14:textId="77777777" w:rsidR="008F70E6" w:rsidRPr="008F70E6" w:rsidRDefault="008F70E6" w:rsidP="008F70E6">
            <w:pPr>
              <w:suppressAutoHyphens w:val="0"/>
              <w:spacing w:after="0" w:line="240" w:lineRule="auto"/>
              <w:jc w:val="center"/>
              <w:rPr>
                <w:rFonts w:ascii="Times New Roman" w:eastAsia="Times New Roman" w:hAnsi="Times New Roman"/>
                <w:b/>
                <w:sz w:val="18"/>
                <w:szCs w:val="18"/>
                <w:lang w:eastAsia="ru-RU"/>
              </w:rPr>
            </w:pPr>
            <w:r w:rsidRPr="008F70E6">
              <w:rPr>
                <w:rFonts w:ascii="Times New Roman" w:eastAsia="Times New Roman" w:hAnsi="Times New Roman"/>
                <w:b/>
                <w:sz w:val="18"/>
                <w:szCs w:val="18"/>
                <w:lang w:eastAsia="ru-RU"/>
              </w:rPr>
              <w:t>№ п/п</w:t>
            </w:r>
          </w:p>
        </w:tc>
        <w:tc>
          <w:tcPr>
            <w:tcW w:w="1907" w:type="dxa"/>
            <w:vAlign w:val="center"/>
          </w:tcPr>
          <w:p w14:paraId="00A310AE" w14:textId="77777777" w:rsidR="008F70E6" w:rsidRPr="008F70E6" w:rsidRDefault="008F70E6" w:rsidP="008F70E6">
            <w:pPr>
              <w:suppressAutoHyphens w:val="0"/>
              <w:spacing w:after="0" w:line="240" w:lineRule="auto"/>
              <w:jc w:val="center"/>
              <w:rPr>
                <w:rFonts w:ascii="Times New Roman" w:eastAsia="Times New Roman" w:hAnsi="Times New Roman"/>
                <w:b/>
                <w:sz w:val="18"/>
                <w:szCs w:val="18"/>
                <w:lang w:eastAsia="ru-RU"/>
              </w:rPr>
            </w:pPr>
            <w:r w:rsidRPr="008F70E6">
              <w:rPr>
                <w:rFonts w:ascii="Times New Roman" w:eastAsia="Times New Roman" w:hAnsi="Times New Roman"/>
                <w:b/>
                <w:sz w:val="18"/>
                <w:szCs w:val="18"/>
                <w:lang w:eastAsia="ru-RU"/>
              </w:rPr>
              <w:t>Наименование Товара</w:t>
            </w:r>
          </w:p>
        </w:tc>
        <w:tc>
          <w:tcPr>
            <w:tcW w:w="1179" w:type="dxa"/>
            <w:vAlign w:val="center"/>
          </w:tcPr>
          <w:p w14:paraId="0AC388AE" w14:textId="77777777" w:rsidR="008F70E6" w:rsidRPr="008F70E6" w:rsidRDefault="008F70E6" w:rsidP="008F70E6">
            <w:pPr>
              <w:suppressAutoHyphens w:val="0"/>
              <w:spacing w:after="0" w:line="240" w:lineRule="auto"/>
              <w:jc w:val="center"/>
              <w:rPr>
                <w:rFonts w:ascii="Times New Roman" w:eastAsia="Times New Roman" w:hAnsi="Times New Roman"/>
                <w:b/>
                <w:sz w:val="18"/>
                <w:szCs w:val="18"/>
                <w:lang w:eastAsia="ru-RU"/>
              </w:rPr>
            </w:pPr>
            <w:r w:rsidRPr="008F70E6">
              <w:rPr>
                <w:rFonts w:ascii="Times New Roman" w:eastAsia="Times New Roman" w:hAnsi="Times New Roman"/>
                <w:b/>
                <w:sz w:val="18"/>
                <w:szCs w:val="18"/>
                <w:lang w:eastAsia="ru-RU"/>
              </w:rPr>
              <w:t>Единица измерения</w:t>
            </w:r>
          </w:p>
        </w:tc>
        <w:tc>
          <w:tcPr>
            <w:tcW w:w="818" w:type="dxa"/>
            <w:vAlign w:val="center"/>
          </w:tcPr>
          <w:p w14:paraId="0A5F27CC" w14:textId="77777777" w:rsidR="008F70E6" w:rsidRPr="008F70E6" w:rsidRDefault="008F70E6" w:rsidP="008F70E6">
            <w:pPr>
              <w:suppressAutoHyphens w:val="0"/>
              <w:spacing w:after="0" w:line="240" w:lineRule="auto"/>
              <w:jc w:val="center"/>
              <w:rPr>
                <w:rFonts w:ascii="Times New Roman" w:eastAsia="Times New Roman" w:hAnsi="Times New Roman"/>
                <w:b/>
                <w:sz w:val="18"/>
                <w:szCs w:val="18"/>
                <w:lang w:eastAsia="ru-RU"/>
              </w:rPr>
            </w:pPr>
            <w:r w:rsidRPr="008F70E6">
              <w:rPr>
                <w:rFonts w:ascii="Times New Roman" w:eastAsia="Times New Roman" w:hAnsi="Times New Roman"/>
                <w:b/>
                <w:sz w:val="18"/>
                <w:szCs w:val="18"/>
                <w:lang w:eastAsia="ru-RU"/>
              </w:rPr>
              <w:t>Кол-во</w:t>
            </w:r>
          </w:p>
        </w:tc>
        <w:tc>
          <w:tcPr>
            <w:tcW w:w="1368" w:type="dxa"/>
            <w:vAlign w:val="center"/>
          </w:tcPr>
          <w:p w14:paraId="7F867F01" w14:textId="77777777" w:rsidR="008F70E6" w:rsidRPr="008F70E6" w:rsidRDefault="008F70E6" w:rsidP="008F70E6">
            <w:pPr>
              <w:suppressAutoHyphens w:val="0"/>
              <w:spacing w:after="0" w:line="240" w:lineRule="auto"/>
              <w:jc w:val="center"/>
              <w:rPr>
                <w:rFonts w:ascii="Times New Roman" w:eastAsia="Times New Roman" w:hAnsi="Times New Roman"/>
                <w:b/>
                <w:sz w:val="18"/>
                <w:szCs w:val="18"/>
                <w:lang w:eastAsia="ru-RU"/>
              </w:rPr>
            </w:pPr>
            <w:r w:rsidRPr="008F70E6">
              <w:rPr>
                <w:rFonts w:ascii="Times New Roman" w:eastAsia="Times New Roman" w:hAnsi="Times New Roman"/>
                <w:b/>
                <w:sz w:val="18"/>
                <w:szCs w:val="18"/>
                <w:lang w:eastAsia="ru-RU"/>
              </w:rPr>
              <w:t xml:space="preserve">Цена </w:t>
            </w:r>
          </w:p>
          <w:p w14:paraId="65C35344" w14:textId="77777777" w:rsidR="008F70E6" w:rsidRPr="008F70E6" w:rsidRDefault="008F70E6" w:rsidP="008F70E6">
            <w:pPr>
              <w:suppressAutoHyphens w:val="0"/>
              <w:spacing w:after="0" w:line="240" w:lineRule="auto"/>
              <w:jc w:val="center"/>
              <w:rPr>
                <w:rFonts w:ascii="Times New Roman" w:eastAsia="Times New Roman" w:hAnsi="Times New Roman"/>
                <w:b/>
                <w:sz w:val="18"/>
                <w:szCs w:val="18"/>
                <w:lang w:eastAsia="ru-RU"/>
              </w:rPr>
            </w:pPr>
            <w:r w:rsidRPr="008F70E6">
              <w:rPr>
                <w:rFonts w:ascii="Times New Roman" w:eastAsia="Times New Roman" w:hAnsi="Times New Roman"/>
                <w:b/>
                <w:sz w:val="18"/>
                <w:szCs w:val="18"/>
                <w:lang w:eastAsia="ru-RU"/>
              </w:rPr>
              <w:t>без НДС, руб.</w:t>
            </w:r>
          </w:p>
        </w:tc>
        <w:tc>
          <w:tcPr>
            <w:tcW w:w="1365" w:type="dxa"/>
            <w:vAlign w:val="center"/>
          </w:tcPr>
          <w:p w14:paraId="115E50B7" w14:textId="77777777" w:rsidR="008F70E6" w:rsidRPr="008F70E6" w:rsidRDefault="008F70E6" w:rsidP="008F70E6">
            <w:pPr>
              <w:suppressAutoHyphens w:val="0"/>
              <w:spacing w:after="0" w:line="240" w:lineRule="auto"/>
              <w:jc w:val="center"/>
              <w:rPr>
                <w:rFonts w:ascii="Times New Roman" w:eastAsia="Times New Roman" w:hAnsi="Times New Roman"/>
                <w:b/>
                <w:sz w:val="18"/>
                <w:szCs w:val="18"/>
                <w:lang w:eastAsia="ru-RU"/>
              </w:rPr>
            </w:pPr>
            <w:r w:rsidRPr="008F70E6">
              <w:rPr>
                <w:rFonts w:ascii="Times New Roman" w:eastAsia="Times New Roman" w:hAnsi="Times New Roman"/>
                <w:b/>
                <w:sz w:val="18"/>
                <w:szCs w:val="18"/>
                <w:lang w:eastAsia="ru-RU"/>
              </w:rPr>
              <w:t xml:space="preserve">Сумма </w:t>
            </w:r>
          </w:p>
          <w:p w14:paraId="6A4B3D5E" w14:textId="77777777" w:rsidR="008F70E6" w:rsidRPr="008F70E6" w:rsidRDefault="008F70E6" w:rsidP="008F70E6">
            <w:pPr>
              <w:suppressAutoHyphens w:val="0"/>
              <w:spacing w:after="0" w:line="240" w:lineRule="auto"/>
              <w:jc w:val="center"/>
              <w:rPr>
                <w:rFonts w:ascii="Times New Roman" w:eastAsia="Times New Roman" w:hAnsi="Times New Roman"/>
                <w:b/>
                <w:sz w:val="18"/>
                <w:szCs w:val="18"/>
                <w:lang w:eastAsia="ru-RU"/>
              </w:rPr>
            </w:pPr>
            <w:r w:rsidRPr="008F70E6">
              <w:rPr>
                <w:rFonts w:ascii="Times New Roman" w:eastAsia="Times New Roman" w:hAnsi="Times New Roman"/>
                <w:b/>
                <w:sz w:val="18"/>
                <w:szCs w:val="18"/>
                <w:lang w:eastAsia="ru-RU"/>
              </w:rPr>
              <w:t>без НДС, руб.</w:t>
            </w:r>
          </w:p>
        </w:tc>
        <w:tc>
          <w:tcPr>
            <w:tcW w:w="1500" w:type="dxa"/>
            <w:vAlign w:val="center"/>
          </w:tcPr>
          <w:p w14:paraId="637E2486" w14:textId="77777777" w:rsidR="008F70E6" w:rsidRPr="008F70E6" w:rsidRDefault="008F70E6" w:rsidP="008F70E6">
            <w:pPr>
              <w:suppressAutoHyphens w:val="0"/>
              <w:spacing w:after="0" w:line="240" w:lineRule="auto"/>
              <w:jc w:val="center"/>
              <w:rPr>
                <w:rFonts w:ascii="Times New Roman" w:eastAsia="Times New Roman" w:hAnsi="Times New Roman"/>
                <w:b/>
                <w:sz w:val="18"/>
                <w:szCs w:val="18"/>
                <w:lang w:eastAsia="ru-RU"/>
              </w:rPr>
            </w:pPr>
            <w:r w:rsidRPr="008F70E6">
              <w:rPr>
                <w:rFonts w:ascii="Times New Roman" w:eastAsia="Times New Roman" w:hAnsi="Times New Roman"/>
                <w:b/>
                <w:sz w:val="18"/>
                <w:szCs w:val="18"/>
                <w:lang w:eastAsia="ru-RU"/>
              </w:rPr>
              <w:t>Сумма</w:t>
            </w:r>
          </w:p>
          <w:p w14:paraId="794C1FAA" w14:textId="77777777" w:rsidR="008F70E6" w:rsidRPr="008F70E6" w:rsidRDefault="008F70E6" w:rsidP="008F70E6">
            <w:pPr>
              <w:suppressAutoHyphens w:val="0"/>
              <w:spacing w:after="0" w:line="240" w:lineRule="auto"/>
              <w:jc w:val="center"/>
              <w:rPr>
                <w:rFonts w:ascii="Times New Roman" w:eastAsia="Times New Roman" w:hAnsi="Times New Roman"/>
                <w:b/>
                <w:sz w:val="18"/>
                <w:szCs w:val="18"/>
                <w:lang w:eastAsia="ru-RU"/>
              </w:rPr>
            </w:pPr>
            <w:r w:rsidRPr="008F70E6">
              <w:rPr>
                <w:rFonts w:ascii="Times New Roman" w:eastAsia="Times New Roman" w:hAnsi="Times New Roman"/>
                <w:b/>
                <w:sz w:val="18"/>
                <w:szCs w:val="18"/>
                <w:lang w:eastAsia="ru-RU"/>
              </w:rPr>
              <w:t>НДС 20%, руб.</w:t>
            </w:r>
          </w:p>
        </w:tc>
        <w:tc>
          <w:tcPr>
            <w:tcW w:w="1399" w:type="dxa"/>
            <w:vAlign w:val="center"/>
          </w:tcPr>
          <w:p w14:paraId="7867A7AD" w14:textId="77777777" w:rsidR="008F70E6" w:rsidRPr="008F70E6" w:rsidRDefault="008F70E6" w:rsidP="008F70E6">
            <w:pPr>
              <w:suppressAutoHyphens w:val="0"/>
              <w:spacing w:after="0" w:line="240" w:lineRule="auto"/>
              <w:jc w:val="center"/>
              <w:rPr>
                <w:rFonts w:ascii="Times New Roman" w:eastAsia="Times New Roman" w:hAnsi="Times New Roman"/>
                <w:b/>
                <w:sz w:val="18"/>
                <w:szCs w:val="18"/>
                <w:lang w:eastAsia="ru-RU"/>
              </w:rPr>
            </w:pPr>
            <w:r w:rsidRPr="008F70E6">
              <w:rPr>
                <w:rFonts w:ascii="Times New Roman" w:eastAsia="Times New Roman" w:hAnsi="Times New Roman"/>
                <w:b/>
                <w:sz w:val="18"/>
                <w:szCs w:val="18"/>
                <w:lang w:eastAsia="ru-RU"/>
              </w:rPr>
              <w:t xml:space="preserve">Сумма </w:t>
            </w:r>
          </w:p>
          <w:p w14:paraId="3B989FD8" w14:textId="77777777" w:rsidR="008F70E6" w:rsidRPr="008F70E6" w:rsidRDefault="008F70E6" w:rsidP="008F70E6">
            <w:pPr>
              <w:suppressAutoHyphens w:val="0"/>
              <w:spacing w:after="0" w:line="240" w:lineRule="auto"/>
              <w:jc w:val="center"/>
              <w:rPr>
                <w:rFonts w:ascii="Times New Roman" w:eastAsia="Times New Roman" w:hAnsi="Times New Roman"/>
                <w:b/>
                <w:sz w:val="18"/>
                <w:szCs w:val="18"/>
                <w:lang w:eastAsia="ru-RU"/>
              </w:rPr>
            </w:pPr>
            <w:r w:rsidRPr="008F70E6">
              <w:rPr>
                <w:rFonts w:ascii="Times New Roman" w:eastAsia="Times New Roman" w:hAnsi="Times New Roman"/>
                <w:b/>
                <w:sz w:val="18"/>
                <w:szCs w:val="18"/>
                <w:lang w:eastAsia="ru-RU"/>
              </w:rPr>
              <w:t>с НДС 20%, руб.</w:t>
            </w:r>
          </w:p>
        </w:tc>
      </w:tr>
      <w:tr w:rsidR="008F70E6" w:rsidRPr="008F70E6" w14:paraId="49FDF448" w14:textId="77777777" w:rsidTr="007A59B7">
        <w:trPr>
          <w:trHeight w:val="211"/>
        </w:trPr>
        <w:tc>
          <w:tcPr>
            <w:tcW w:w="586" w:type="dxa"/>
          </w:tcPr>
          <w:p w14:paraId="48366C95" w14:textId="77777777" w:rsidR="008F70E6" w:rsidRPr="008F70E6" w:rsidRDefault="008F70E6" w:rsidP="008F70E6">
            <w:pPr>
              <w:suppressAutoHyphens w:val="0"/>
              <w:spacing w:after="0" w:line="240" w:lineRule="auto"/>
              <w:jc w:val="center"/>
              <w:rPr>
                <w:rFonts w:ascii="Times New Roman" w:eastAsia="Times New Roman" w:hAnsi="Times New Roman"/>
                <w:b/>
                <w:sz w:val="18"/>
                <w:szCs w:val="18"/>
                <w:lang w:eastAsia="ru-RU"/>
              </w:rPr>
            </w:pPr>
            <w:r w:rsidRPr="008F70E6">
              <w:rPr>
                <w:rFonts w:ascii="Times New Roman" w:eastAsia="Times New Roman" w:hAnsi="Times New Roman"/>
                <w:b/>
                <w:sz w:val="18"/>
                <w:szCs w:val="18"/>
                <w:lang w:eastAsia="ru-RU"/>
              </w:rPr>
              <w:t>1.</w:t>
            </w:r>
          </w:p>
        </w:tc>
        <w:tc>
          <w:tcPr>
            <w:tcW w:w="1907" w:type="dxa"/>
            <w:vAlign w:val="center"/>
          </w:tcPr>
          <w:p w14:paraId="6AF05AD5" w14:textId="77777777" w:rsidR="008F70E6" w:rsidRPr="008F70E6" w:rsidRDefault="008F70E6" w:rsidP="008F70E6">
            <w:pPr>
              <w:suppressAutoHyphens w:val="0"/>
              <w:spacing w:after="0" w:line="240" w:lineRule="auto"/>
              <w:jc w:val="center"/>
              <w:rPr>
                <w:rFonts w:ascii="Times New Roman" w:eastAsia="Times New Roman" w:hAnsi="Times New Roman"/>
                <w:sz w:val="20"/>
                <w:szCs w:val="24"/>
                <w:lang w:eastAsia="ru-RU"/>
              </w:rPr>
            </w:pPr>
            <w:r w:rsidRPr="008F70E6">
              <w:rPr>
                <w:rFonts w:ascii="Times New Roman" w:eastAsia="Times New Roman" w:hAnsi="Times New Roman"/>
                <w:sz w:val="20"/>
                <w:szCs w:val="24"/>
                <w:lang w:eastAsia="ru-RU"/>
              </w:rPr>
              <w:t>Емкость накопительная для хозяйственно-бытовых сточных вод V=20 м3, 2023-025-00-НК.ОЛ</w:t>
            </w:r>
          </w:p>
        </w:tc>
        <w:tc>
          <w:tcPr>
            <w:tcW w:w="1179" w:type="dxa"/>
            <w:vAlign w:val="center"/>
          </w:tcPr>
          <w:p w14:paraId="21D97AE4" w14:textId="77777777" w:rsidR="008F70E6" w:rsidRPr="008F70E6" w:rsidRDefault="008F70E6" w:rsidP="008F70E6">
            <w:pPr>
              <w:suppressAutoHyphens w:val="0"/>
              <w:spacing w:after="0" w:line="240" w:lineRule="auto"/>
              <w:jc w:val="center"/>
              <w:rPr>
                <w:rFonts w:ascii="Times New Roman" w:eastAsia="Times New Roman" w:hAnsi="Times New Roman"/>
                <w:sz w:val="20"/>
                <w:szCs w:val="24"/>
                <w:lang w:eastAsia="ru-RU"/>
              </w:rPr>
            </w:pPr>
            <w:r w:rsidRPr="008F70E6">
              <w:rPr>
                <w:rFonts w:ascii="Times New Roman" w:eastAsia="Times New Roman" w:hAnsi="Times New Roman"/>
                <w:sz w:val="20"/>
                <w:szCs w:val="24"/>
                <w:lang w:eastAsia="ru-RU"/>
              </w:rPr>
              <w:t>шт.</w:t>
            </w:r>
          </w:p>
        </w:tc>
        <w:tc>
          <w:tcPr>
            <w:tcW w:w="818" w:type="dxa"/>
            <w:vAlign w:val="center"/>
          </w:tcPr>
          <w:p w14:paraId="2F4C4AAE" w14:textId="77777777" w:rsidR="008F70E6" w:rsidRPr="008F70E6" w:rsidRDefault="008F70E6" w:rsidP="008F70E6">
            <w:pPr>
              <w:suppressAutoHyphens w:val="0"/>
              <w:spacing w:after="0" w:line="240" w:lineRule="auto"/>
              <w:jc w:val="center"/>
              <w:rPr>
                <w:rFonts w:ascii="Times New Roman" w:eastAsia="Times New Roman" w:hAnsi="Times New Roman"/>
                <w:sz w:val="20"/>
                <w:szCs w:val="24"/>
                <w:lang w:eastAsia="ru-RU"/>
              </w:rPr>
            </w:pPr>
            <w:r w:rsidRPr="008F70E6">
              <w:rPr>
                <w:rFonts w:ascii="Times New Roman" w:eastAsia="Times New Roman" w:hAnsi="Times New Roman"/>
                <w:sz w:val="20"/>
                <w:szCs w:val="24"/>
                <w:lang w:eastAsia="ru-RU"/>
              </w:rPr>
              <w:t>1</w:t>
            </w:r>
          </w:p>
        </w:tc>
        <w:tc>
          <w:tcPr>
            <w:tcW w:w="1368" w:type="dxa"/>
            <w:vAlign w:val="center"/>
          </w:tcPr>
          <w:p w14:paraId="1CD9C47D" w14:textId="77777777" w:rsidR="008F70E6" w:rsidRPr="008F70E6" w:rsidRDefault="008F70E6" w:rsidP="008F70E6">
            <w:pPr>
              <w:suppressAutoHyphens w:val="0"/>
              <w:spacing w:after="0" w:line="240" w:lineRule="auto"/>
              <w:jc w:val="center"/>
              <w:rPr>
                <w:rFonts w:ascii="Times New Roman" w:eastAsia="Times New Roman" w:hAnsi="Times New Roman"/>
                <w:sz w:val="18"/>
                <w:szCs w:val="18"/>
                <w:lang w:eastAsia="ru-RU"/>
              </w:rPr>
            </w:pPr>
          </w:p>
        </w:tc>
        <w:tc>
          <w:tcPr>
            <w:tcW w:w="1365" w:type="dxa"/>
            <w:vAlign w:val="center"/>
          </w:tcPr>
          <w:p w14:paraId="6953A9A1" w14:textId="77777777" w:rsidR="008F70E6" w:rsidRPr="008F70E6" w:rsidRDefault="008F70E6" w:rsidP="008F70E6">
            <w:pPr>
              <w:suppressAutoHyphens w:val="0"/>
              <w:spacing w:after="0" w:line="240" w:lineRule="auto"/>
              <w:jc w:val="center"/>
              <w:rPr>
                <w:rFonts w:ascii="Times New Roman" w:eastAsia="Times New Roman" w:hAnsi="Times New Roman"/>
                <w:sz w:val="18"/>
                <w:szCs w:val="18"/>
                <w:lang w:eastAsia="ru-RU"/>
              </w:rPr>
            </w:pPr>
          </w:p>
        </w:tc>
        <w:tc>
          <w:tcPr>
            <w:tcW w:w="1500" w:type="dxa"/>
            <w:vAlign w:val="center"/>
          </w:tcPr>
          <w:p w14:paraId="499F647F" w14:textId="77777777" w:rsidR="008F70E6" w:rsidRPr="008F70E6" w:rsidRDefault="008F70E6" w:rsidP="008F70E6">
            <w:pPr>
              <w:suppressAutoHyphens w:val="0"/>
              <w:spacing w:after="0" w:line="240" w:lineRule="auto"/>
              <w:jc w:val="center"/>
              <w:rPr>
                <w:rFonts w:ascii="Times New Roman" w:eastAsia="Times New Roman" w:hAnsi="Times New Roman"/>
                <w:sz w:val="18"/>
                <w:szCs w:val="18"/>
                <w:lang w:eastAsia="ru-RU"/>
              </w:rPr>
            </w:pPr>
          </w:p>
        </w:tc>
        <w:tc>
          <w:tcPr>
            <w:tcW w:w="1399" w:type="dxa"/>
            <w:vAlign w:val="center"/>
          </w:tcPr>
          <w:p w14:paraId="02DF4245" w14:textId="77777777" w:rsidR="008F70E6" w:rsidRPr="008F70E6" w:rsidRDefault="008F70E6" w:rsidP="008F70E6">
            <w:pPr>
              <w:suppressAutoHyphens w:val="0"/>
              <w:spacing w:after="0" w:line="240" w:lineRule="auto"/>
              <w:jc w:val="center"/>
              <w:rPr>
                <w:rFonts w:ascii="Times New Roman" w:eastAsia="Times New Roman" w:hAnsi="Times New Roman"/>
                <w:sz w:val="18"/>
                <w:szCs w:val="18"/>
                <w:lang w:eastAsia="ru-RU"/>
              </w:rPr>
            </w:pPr>
          </w:p>
        </w:tc>
      </w:tr>
      <w:tr w:rsidR="008F70E6" w:rsidRPr="008F70E6" w14:paraId="602BB53D" w14:textId="77777777" w:rsidTr="007A59B7">
        <w:trPr>
          <w:trHeight w:val="211"/>
        </w:trPr>
        <w:tc>
          <w:tcPr>
            <w:tcW w:w="5858" w:type="dxa"/>
            <w:gridSpan w:val="5"/>
          </w:tcPr>
          <w:p w14:paraId="2E91563C" w14:textId="77777777" w:rsidR="008F70E6" w:rsidRPr="008F70E6" w:rsidRDefault="008F70E6" w:rsidP="008F70E6">
            <w:pPr>
              <w:suppressAutoHyphens w:val="0"/>
              <w:spacing w:after="0" w:line="240" w:lineRule="auto"/>
              <w:jc w:val="right"/>
              <w:rPr>
                <w:rFonts w:ascii="Times New Roman" w:eastAsia="Times New Roman" w:hAnsi="Times New Roman"/>
                <w:sz w:val="18"/>
                <w:szCs w:val="18"/>
                <w:lang w:eastAsia="ru-RU"/>
              </w:rPr>
            </w:pPr>
            <w:r w:rsidRPr="008F70E6">
              <w:rPr>
                <w:rFonts w:ascii="Times New Roman" w:eastAsia="Times New Roman" w:hAnsi="Times New Roman"/>
                <w:b/>
                <w:sz w:val="18"/>
                <w:szCs w:val="18"/>
                <w:lang w:eastAsia="ru-RU"/>
              </w:rPr>
              <w:t>ИТОГО:</w:t>
            </w:r>
          </w:p>
        </w:tc>
        <w:tc>
          <w:tcPr>
            <w:tcW w:w="1365" w:type="dxa"/>
          </w:tcPr>
          <w:p w14:paraId="18A611BE" w14:textId="77777777" w:rsidR="008F70E6" w:rsidRPr="008F70E6" w:rsidRDefault="008F70E6" w:rsidP="008F70E6">
            <w:pPr>
              <w:suppressAutoHyphens w:val="0"/>
              <w:spacing w:after="0" w:line="240" w:lineRule="auto"/>
              <w:jc w:val="center"/>
              <w:rPr>
                <w:rFonts w:ascii="Times New Roman" w:eastAsia="Times New Roman" w:hAnsi="Times New Roman"/>
                <w:sz w:val="18"/>
                <w:szCs w:val="18"/>
                <w:lang w:eastAsia="ru-RU"/>
              </w:rPr>
            </w:pPr>
          </w:p>
        </w:tc>
        <w:tc>
          <w:tcPr>
            <w:tcW w:w="1500" w:type="dxa"/>
          </w:tcPr>
          <w:p w14:paraId="3603669D" w14:textId="77777777" w:rsidR="008F70E6" w:rsidRPr="008F70E6" w:rsidRDefault="008F70E6" w:rsidP="008F70E6">
            <w:pPr>
              <w:suppressAutoHyphens w:val="0"/>
              <w:spacing w:after="0" w:line="240" w:lineRule="auto"/>
              <w:jc w:val="center"/>
              <w:rPr>
                <w:rFonts w:ascii="Times New Roman" w:eastAsia="Times New Roman" w:hAnsi="Times New Roman"/>
                <w:sz w:val="18"/>
                <w:szCs w:val="18"/>
                <w:lang w:eastAsia="ru-RU"/>
              </w:rPr>
            </w:pPr>
          </w:p>
        </w:tc>
        <w:tc>
          <w:tcPr>
            <w:tcW w:w="1399" w:type="dxa"/>
          </w:tcPr>
          <w:p w14:paraId="3B845E8A" w14:textId="77777777" w:rsidR="008F70E6" w:rsidRPr="008F70E6" w:rsidRDefault="008F70E6" w:rsidP="008F70E6">
            <w:pPr>
              <w:suppressAutoHyphens w:val="0"/>
              <w:spacing w:after="0" w:line="240" w:lineRule="auto"/>
              <w:jc w:val="center"/>
              <w:rPr>
                <w:rFonts w:ascii="Times New Roman" w:eastAsia="Times New Roman" w:hAnsi="Times New Roman"/>
                <w:sz w:val="18"/>
                <w:szCs w:val="18"/>
                <w:lang w:eastAsia="ru-RU"/>
              </w:rPr>
            </w:pPr>
          </w:p>
        </w:tc>
      </w:tr>
    </w:tbl>
    <w:p w14:paraId="7AF7223D" w14:textId="77777777" w:rsidR="008F70E6" w:rsidRDefault="008F70E6">
      <w:pPr>
        <w:widowControl w:val="0"/>
        <w:spacing w:after="0" w:line="240" w:lineRule="auto"/>
        <w:jc w:val="both"/>
        <w:rPr>
          <w:rFonts w:ascii="Times New Roman" w:hAnsi="Times New Roman"/>
          <w:sz w:val="24"/>
          <w:szCs w:val="24"/>
          <w:lang w:eastAsia="ru-RU"/>
        </w:rPr>
      </w:pPr>
    </w:p>
    <w:p w14:paraId="195E8436" w14:textId="77777777" w:rsidR="006F6871" w:rsidRDefault="006F6871">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4"/>
      </w:r>
      <w:r>
        <w:br w:type="page"/>
      </w:r>
    </w:p>
    <w:p w14:paraId="035ABC5D" w14:textId="73764A7A" w:rsidR="00112FE9" w:rsidRDefault="002C78A4">
      <w:pPr>
        <w:pStyle w:val="39"/>
        <w:numPr>
          <w:ilvl w:val="1"/>
          <w:numId w:val="6"/>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sidR="0066659D">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pPr>
        <w:pStyle w:val="46"/>
        <w:numPr>
          <w:ilvl w:val="2"/>
          <w:numId w:val="6"/>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2083C983"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sidR="0066659D">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7EBDDB27" w:rsidR="00112FE9" w:rsidRDefault="002C78A4">
      <w:pPr>
        <w:pStyle w:val="39"/>
        <w:numPr>
          <w:ilvl w:val="1"/>
          <w:numId w:val="6"/>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sidR="0066659D">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pPr>
        <w:pStyle w:val="46"/>
        <w:numPr>
          <w:ilvl w:val="2"/>
          <w:numId w:val="6"/>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7570941C"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sidR="0066659D">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pPr>
        <w:pStyle w:val="2f4"/>
        <w:numPr>
          <w:ilvl w:val="0"/>
          <w:numId w:val="6"/>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pPr>
        <w:pStyle w:val="2f4"/>
        <w:numPr>
          <w:ilvl w:val="0"/>
          <w:numId w:val="6"/>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5"/>
        <w:spacing w:after="0" w:line="240" w:lineRule="auto"/>
        <w:ind w:left="360" w:hanging="360"/>
        <w:rPr>
          <w:rFonts w:ascii="Times New Roman" w:hAnsi="Times New Roman"/>
          <w:b/>
          <w:sz w:val="24"/>
          <w:szCs w:val="24"/>
          <w:lang w:eastAsia="ru-RU"/>
        </w:rPr>
      </w:pPr>
    </w:p>
    <w:p w14:paraId="077F0CDA" w14:textId="77777777" w:rsidR="00112FE9" w:rsidRDefault="002C78A4">
      <w:pPr>
        <w:numPr>
          <w:ilvl w:val="0"/>
          <w:numId w:val="15"/>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6A25AD54" w14:textId="198C3371" w:rsidR="00943555" w:rsidRDefault="002C78A4" w:rsidP="00E52792">
      <w:pPr>
        <w:spacing w:after="0" w:line="240" w:lineRule="auto"/>
        <w:ind w:firstLine="426"/>
        <w:jc w:val="both"/>
        <w:rPr>
          <w:rFonts w:ascii="Times New Roman" w:hAnsi="Times New Roman"/>
          <w:bCs/>
          <w:sz w:val="24"/>
          <w:szCs w:val="24"/>
        </w:rPr>
      </w:pPr>
      <w:r>
        <w:rPr>
          <w:rFonts w:ascii="Times New Roman" w:hAnsi="Times New Roman"/>
          <w:b/>
          <w:sz w:val="24"/>
          <w:szCs w:val="24"/>
          <w:lang w:eastAsia="ru-RU"/>
        </w:rPr>
        <w:t xml:space="preserve">1.1. Предмет процедуры: </w:t>
      </w:r>
      <w:r w:rsidR="00943555" w:rsidRPr="00943555">
        <w:rPr>
          <w:rFonts w:ascii="Times New Roman" w:hAnsi="Times New Roman"/>
          <w:bCs/>
          <w:sz w:val="24"/>
          <w:szCs w:val="24"/>
        </w:rPr>
        <w:t xml:space="preserve">Поставка </w:t>
      </w:r>
      <w:r w:rsidR="00B0712B">
        <w:rPr>
          <w:rFonts w:ascii="Times New Roman" w:hAnsi="Times New Roman"/>
          <w:bCs/>
          <w:sz w:val="24"/>
          <w:szCs w:val="24"/>
        </w:rPr>
        <w:t>е</w:t>
      </w:r>
      <w:r w:rsidR="00B0712B" w:rsidRPr="00B0712B">
        <w:rPr>
          <w:rFonts w:ascii="Times New Roman" w:hAnsi="Times New Roman"/>
          <w:bCs/>
          <w:sz w:val="24"/>
          <w:szCs w:val="24"/>
        </w:rPr>
        <w:t>мкост</w:t>
      </w:r>
      <w:r w:rsidR="00B0712B">
        <w:rPr>
          <w:rFonts w:ascii="Times New Roman" w:hAnsi="Times New Roman"/>
          <w:bCs/>
          <w:sz w:val="24"/>
          <w:szCs w:val="24"/>
        </w:rPr>
        <w:t>и</w:t>
      </w:r>
      <w:r w:rsidR="00B0712B" w:rsidRPr="00B0712B">
        <w:rPr>
          <w:rFonts w:ascii="Times New Roman" w:hAnsi="Times New Roman"/>
          <w:bCs/>
          <w:sz w:val="24"/>
          <w:szCs w:val="24"/>
        </w:rPr>
        <w:t xml:space="preserve"> накопительн</w:t>
      </w:r>
      <w:r w:rsidR="00B0712B">
        <w:rPr>
          <w:rFonts w:ascii="Times New Roman" w:hAnsi="Times New Roman"/>
          <w:bCs/>
          <w:sz w:val="24"/>
          <w:szCs w:val="24"/>
        </w:rPr>
        <w:t>ой</w:t>
      </w:r>
      <w:r w:rsidR="00B0712B" w:rsidRPr="00B0712B">
        <w:rPr>
          <w:rFonts w:ascii="Times New Roman" w:hAnsi="Times New Roman"/>
          <w:bCs/>
          <w:sz w:val="24"/>
          <w:szCs w:val="24"/>
        </w:rPr>
        <w:t xml:space="preserve"> для хозяйственно-бытовых сточных вод V=20 м3, 2023-025-00-НК.ОЛ </w:t>
      </w:r>
      <w:r w:rsidR="00943555" w:rsidRPr="00943555">
        <w:rPr>
          <w:rFonts w:ascii="Times New Roman" w:hAnsi="Times New Roman"/>
          <w:bCs/>
          <w:sz w:val="24"/>
          <w:szCs w:val="24"/>
        </w:rPr>
        <w:t xml:space="preserve">для нужд филиала «Тюменский НПЗ» (г. Тюмень) с рассмотрением аналогов </w:t>
      </w:r>
    </w:p>
    <w:p w14:paraId="1F2A4909" w14:textId="6A195D85" w:rsidR="00112FE9" w:rsidRDefault="002C78A4" w:rsidP="00E52792">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0D972CCD" w14:textId="77777777" w:rsidR="00B0712B" w:rsidRDefault="002C78A4" w:rsidP="00B0712B">
      <w:pPr>
        <w:ind w:firstLine="426"/>
        <w:rPr>
          <w:rFonts w:ascii="Times New Roman" w:hAnsi="Times New Roman"/>
          <w:b/>
          <w:bCs/>
          <w:sz w:val="24"/>
          <w:szCs w:val="24"/>
        </w:rPr>
      </w:pPr>
      <w:r>
        <w:rPr>
          <w:rFonts w:ascii="Times New Roman" w:hAnsi="Times New Roman"/>
          <w:b/>
          <w:bCs/>
          <w:sz w:val="24"/>
          <w:szCs w:val="24"/>
        </w:rPr>
        <w:t>1.3. Срок поставки товара</w:t>
      </w:r>
      <w:r w:rsidR="00943555">
        <w:rPr>
          <w:rFonts w:ascii="Times New Roman" w:hAnsi="Times New Roman"/>
          <w:b/>
          <w:bCs/>
          <w:sz w:val="24"/>
          <w:szCs w:val="24"/>
        </w:rPr>
        <w:t>:</w:t>
      </w:r>
      <w:r w:rsidR="00943555">
        <w:rPr>
          <w:b/>
          <w:bCs/>
          <w:sz w:val="24"/>
          <w:szCs w:val="24"/>
        </w:rPr>
        <w:t xml:space="preserve"> </w:t>
      </w:r>
      <w:r w:rsidR="00B0712B" w:rsidRPr="00B0712B">
        <w:rPr>
          <w:rFonts w:ascii="Times New Roman" w:hAnsi="Times New Roman"/>
          <w:b/>
          <w:bCs/>
          <w:sz w:val="24"/>
          <w:szCs w:val="24"/>
        </w:rPr>
        <w:t xml:space="preserve">30-60 календарных дней с даты заключения Договора. Досрочная поставка осуществляется по соглашению Сторон. </w:t>
      </w:r>
    </w:p>
    <w:p w14:paraId="2ED03F48" w14:textId="1CB602D3" w:rsidR="00112FE9" w:rsidRDefault="002C78A4" w:rsidP="00B0712B">
      <w:pPr>
        <w:ind w:firstLine="360"/>
        <w:jc w:val="both"/>
        <w:rPr>
          <w:rFonts w:ascii="Times New Roman" w:hAnsi="Times New Roman"/>
          <w:b/>
          <w:bCs/>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5"/>
        <w:spacing w:after="0" w:line="240" w:lineRule="auto"/>
        <w:ind w:left="426"/>
        <w:rPr>
          <w:rFonts w:ascii="Times New Roman" w:hAnsi="Times New Roman"/>
          <w:b/>
          <w:vanish/>
          <w:sz w:val="24"/>
          <w:szCs w:val="24"/>
        </w:rPr>
      </w:pPr>
    </w:p>
    <w:p w14:paraId="6C975E73" w14:textId="77777777" w:rsidR="00112FE9" w:rsidRDefault="002C78A4">
      <w:pPr>
        <w:numPr>
          <w:ilvl w:val="0"/>
          <w:numId w:val="17"/>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w:t>
      </w:r>
      <w:r>
        <w:rPr>
          <w:rFonts w:ascii="Times New Roman" w:hAnsi="Times New Roman"/>
          <w:bCs/>
          <w:sz w:val="24"/>
          <w:szCs w:val="24"/>
        </w:rPr>
        <w:lastRenderedPageBreak/>
        <w:t>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pPr>
        <w:numPr>
          <w:ilvl w:val="0"/>
          <w:numId w:val="17"/>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w:t>
      </w:r>
      <w:r>
        <w:rPr>
          <w:rFonts w:ascii="Times New Roman" w:hAnsi="Times New Roman"/>
          <w:bCs/>
          <w:spacing w:val="4"/>
          <w:sz w:val="24"/>
          <w:szCs w:val="24"/>
        </w:rPr>
        <w:lastRenderedPageBreak/>
        <w:t xml:space="preserve">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pPr>
        <w:numPr>
          <w:ilvl w:val="0"/>
          <w:numId w:val="17"/>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8070000" w:usb2="00000010" w:usb3="00000000" w:csb0="0002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B2800"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E9BEF"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9C29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8AEF7"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20234"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4926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D5F4C"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E7F28"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F2962" w14:textId="77777777" w:rsidR="00112FE9" w:rsidRDefault="002C78A4">
    <w:pPr>
      <w:pStyle w:val="affff0"/>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1"/>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9A5B2B2" w:rsidR="00112FE9" w:rsidRDefault="002C78A4">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rsidR="0066659D">
        <w:t>9</w:t>
      </w:r>
      <w:r>
        <w:fldChar w:fldCharType="end"/>
      </w:r>
      <w:r>
        <w:rPr>
          <w:szCs w:val="18"/>
        </w:rPr>
        <w:t>.</w:t>
      </w:r>
    </w:p>
  </w:footnote>
  <w:footnote w:id="3">
    <w:p w14:paraId="42713AD7" w14:textId="77777777" w:rsidR="00112FE9" w:rsidRDefault="002C78A4">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B6A89" w14:textId="77777777" w:rsidR="00112FE9" w:rsidRDefault="002C78A4">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85F2" w14:textId="77777777" w:rsidR="00112FE9" w:rsidRDefault="002C78A4">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F7098" w14:textId="77777777" w:rsidR="00112FE9" w:rsidRDefault="002C78A4">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94414" w14:textId="77777777" w:rsidR="00112FE9" w:rsidRDefault="002C78A4">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33521" w14:textId="77777777" w:rsidR="00112FE9" w:rsidRDefault="002C78A4">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B837D" w14:textId="77777777" w:rsidR="00112FE9" w:rsidRDefault="002C78A4">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6F65" w14:textId="77777777" w:rsidR="00112FE9" w:rsidRDefault="002C78A4">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DF1B7" w14:textId="77777777" w:rsidR="00112FE9" w:rsidRDefault="002C78A4">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6F38E" w14:textId="77777777" w:rsidR="00112FE9" w:rsidRDefault="002C78A4">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4A82"/>
    <w:multiLevelType w:val="multilevel"/>
    <w:tmpl w:val="4B823C2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 w15:restartNumberingAfterBreak="0">
    <w:nsid w:val="0084044E"/>
    <w:multiLevelType w:val="multilevel"/>
    <w:tmpl w:val="B1BC0D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6A4634D"/>
    <w:multiLevelType w:val="multilevel"/>
    <w:tmpl w:val="7DD2543E"/>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E833DC9"/>
    <w:multiLevelType w:val="hybridMultilevel"/>
    <w:tmpl w:val="F7EA65F8"/>
    <w:lvl w:ilvl="0" w:tplc="0419000F">
      <w:start w:val="1"/>
      <w:numFmt w:val="decimal"/>
      <w:lvlText w:val="%1."/>
      <w:lvlJc w:val="left"/>
      <w:pPr>
        <w:ind w:left="502"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6443705"/>
    <w:multiLevelType w:val="multilevel"/>
    <w:tmpl w:val="D6C6EBCC"/>
    <w:lvl w:ilvl="0">
      <w:start w:val="1"/>
      <w:numFmt w:val="decimal"/>
      <w:lvlText w:val="%1."/>
      <w:lvlJc w:val="left"/>
      <w:pPr>
        <w:ind w:left="1198" w:hanging="630"/>
      </w:pPr>
      <w:rPr>
        <w:rFonts w:cs="Times New Roman"/>
      </w:rPr>
    </w:lvl>
    <w:lvl w:ilvl="1">
      <w:start w:val="3"/>
      <w:numFmt w:val="decimal"/>
      <w:lvlText w:val="%1.%2."/>
      <w:lvlJc w:val="left"/>
      <w:pPr>
        <w:ind w:left="630" w:hanging="63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265C4E59"/>
    <w:multiLevelType w:val="hybridMultilevel"/>
    <w:tmpl w:val="E52ECF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7"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4E9867CE"/>
    <w:multiLevelType w:val="multilevel"/>
    <w:tmpl w:val="3D7E5D7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4EF37915"/>
    <w:multiLevelType w:val="multilevel"/>
    <w:tmpl w:val="E1E0D4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2"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5"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C177F3F"/>
    <w:multiLevelType w:val="hybridMultilevel"/>
    <w:tmpl w:val="DF3EDE76"/>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9"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0" w15:restartNumberingAfterBreak="0">
    <w:nsid w:val="753016B7"/>
    <w:multiLevelType w:val="multilevel"/>
    <w:tmpl w:val="63DC8D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86122002">
    <w:abstractNumId w:val="24"/>
  </w:num>
  <w:num w:numId="2" w16cid:durableId="1952861436">
    <w:abstractNumId w:val="9"/>
  </w:num>
  <w:num w:numId="3" w16cid:durableId="445853397">
    <w:abstractNumId w:val="0"/>
  </w:num>
  <w:num w:numId="4" w16cid:durableId="1224830530">
    <w:abstractNumId w:val="17"/>
  </w:num>
  <w:num w:numId="5" w16cid:durableId="391929301">
    <w:abstractNumId w:val="26"/>
  </w:num>
  <w:num w:numId="6" w16cid:durableId="109056346">
    <w:abstractNumId w:val="28"/>
  </w:num>
  <w:num w:numId="7" w16cid:durableId="1138689488">
    <w:abstractNumId w:val="18"/>
  </w:num>
  <w:num w:numId="8" w16cid:durableId="2130125034">
    <w:abstractNumId w:val="23"/>
  </w:num>
  <w:num w:numId="9" w16cid:durableId="552813093">
    <w:abstractNumId w:val="21"/>
  </w:num>
  <w:num w:numId="10" w16cid:durableId="1217084526">
    <w:abstractNumId w:val="2"/>
  </w:num>
  <w:num w:numId="11" w16cid:durableId="708184215">
    <w:abstractNumId w:val="8"/>
  </w:num>
  <w:num w:numId="12" w16cid:durableId="1691178184">
    <w:abstractNumId w:val="11"/>
  </w:num>
  <w:num w:numId="13" w16cid:durableId="636187726">
    <w:abstractNumId w:val="25"/>
  </w:num>
  <w:num w:numId="14" w16cid:durableId="371543056">
    <w:abstractNumId w:val="5"/>
  </w:num>
  <w:num w:numId="15" w16cid:durableId="699553992">
    <w:abstractNumId w:val="29"/>
  </w:num>
  <w:num w:numId="16" w16cid:durableId="1733387806">
    <w:abstractNumId w:val="14"/>
  </w:num>
  <w:num w:numId="17" w16cid:durableId="1850947119">
    <w:abstractNumId w:val="16"/>
  </w:num>
  <w:num w:numId="18" w16cid:durableId="840701037">
    <w:abstractNumId w:val="15"/>
  </w:num>
  <w:num w:numId="19" w16cid:durableId="1890914914">
    <w:abstractNumId w:val="28"/>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20" w16cid:durableId="1035666062">
    <w:abstractNumId w:val="13"/>
  </w:num>
  <w:num w:numId="21" w16cid:durableId="1852140604">
    <w:abstractNumId w:val="7"/>
  </w:num>
  <w:num w:numId="22" w16cid:durableId="440951295">
    <w:abstractNumId w:val="12"/>
  </w:num>
  <w:num w:numId="23" w16cid:durableId="748648557">
    <w:abstractNumId w:val="27"/>
  </w:num>
  <w:num w:numId="24" w16cid:durableId="1534076983">
    <w:abstractNumId w:val="1"/>
  </w:num>
  <w:num w:numId="25" w16cid:durableId="1015763893">
    <w:abstractNumId w:val="19"/>
  </w:num>
  <w:num w:numId="26" w16cid:durableId="294064505">
    <w:abstractNumId w:val="3"/>
  </w:num>
  <w:num w:numId="27" w16cid:durableId="447285355">
    <w:abstractNumId w:val="20"/>
  </w:num>
  <w:num w:numId="28" w16cid:durableId="758254458">
    <w:abstractNumId w:val="30"/>
  </w:num>
  <w:num w:numId="29" w16cid:durableId="2088569261">
    <w:abstractNumId w:val="22"/>
  </w:num>
  <w:num w:numId="30" w16cid:durableId="2128963507">
    <w:abstractNumId w:val="4"/>
  </w:num>
  <w:num w:numId="31" w16cid:durableId="478575196">
    <w:abstractNumId w:val="6"/>
  </w:num>
  <w:num w:numId="32" w16cid:durableId="13572699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378DD"/>
    <w:rsid w:val="000453BA"/>
    <w:rsid w:val="00053613"/>
    <w:rsid w:val="000837F2"/>
    <w:rsid w:val="00094CF6"/>
    <w:rsid w:val="00096078"/>
    <w:rsid w:val="00097808"/>
    <w:rsid w:val="000C5979"/>
    <w:rsid w:val="000D1234"/>
    <w:rsid w:val="00112FE9"/>
    <w:rsid w:val="00116302"/>
    <w:rsid w:val="001417D5"/>
    <w:rsid w:val="00142370"/>
    <w:rsid w:val="0018225F"/>
    <w:rsid w:val="00192CA6"/>
    <w:rsid w:val="002205B7"/>
    <w:rsid w:val="00251C76"/>
    <w:rsid w:val="00281004"/>
    <w:rsid w:val="002B4C4C"/>
    <w:rsid w:val="002C78A4"/>
    <w:rsid w:val="00345EAE"/>
    <w:rsid w:val="0036584F"/>
    <w:rsid w:val="0037769D"/>
    <w:rsid w:val="00401A57"/>
    <w:rsid w:val="00415ADA"/>
    <w:rsid w:val="0044073A"/>
    <w:rsid w:val="00445B0F"/>
    <w:rsid w:val="00465B50"/>
    <w:rsid w:val="0047670F"/>
    <w:rsid w:val="004812B9"/>
    <w:rsid w:val="004B1D76"/>
    <w:rsid w:val="004B7891"/>
    <w:rsid w:val="004C61C3"/>
    <w:rsid w:val="004E4BFF"/>
    <w:rsid w:val="0051531A"/>
    <w:rsid w:val="00531E23"/>
    <w:rsid w:val="00541DBE"/>
    <w:rsid w:val="00542C06"/>
    <w:rsid w:val="00575599"/>
    <w:rsid w:val="005D415A"/>
    <w:rsid w:val="005E257B"/>
    <w:rsid w:val="0063660C"/>
    <w:rsid w:val="00652C29"/>
    <w:rsid w:val="0066659D"/>
    <w:rsid w:val="00674E8C"/>
    <w:rsid w:val="00677CC5"/>
    <w:rsid w:val="006B3492"/>
    <w:rsid w:val="006D13A2"/>
    <w:rsid w:val="006F6871"/>
    <w:rsid w:val="00762669"/>
    <w:rsid w:val="0079355E"/>
    <w:rsid w:val="007A0539"/>
    <w:rsid w:val="00805D0A"/>
    <w:rsid w:val="00827667"/>
    <w:rsid w:val="00831049"/>
    <w:rsid w:val="00834868"/>
    <w:rsid w:val="008458B5"/>
    <w:rsid w:val="00873F54"/>
    <w:rsid w:val="008C3511"/>
    <w:rsid w:val="008F38F5"/>
    <w:rsid w:val="008F70E6"/>
    <w:rsid w:val="00937393"/>
    <w:rsid w:val="009415A2"/>
    <w:rsid w:val="00943555"/>
    <w:rsid w:val="00974EEB"/>
    <w:rsid w:val="009A2001"/>
    <w:rsid w:val="009C0E00"/>
    <w:rsid w:val="009D0668"/>
    <w:rsid w:val="009F25A0"/>
    <w:rsid w:val="00A66305"/>
    <w:rsid w:val="00A74A07"/>
    <w:rsid w:val="00A76695"/>
    <w:rsid w:val="00AB2991"/>
    <w:rsid w:val="00AB5DE5"/>
    <w:rsid w:val="00AC7ECB"/>
    <w:rsid w:val="00AE715A"/>
    <w:rsid w:val="00AF0962"/>
    <w:rsid w:val="00B0712B"/>
    <w:rsid w:val="00B40BB5"/>
    <w:rsid w:val="00B54E0D"/>
    <w:rsid w:val="00B93472"/>
    <w:rsid w:val="00BA2120"/>
    <w:rsid w:val="00BA4BFA"/>
    <w:rsid w:val="00BD114B"/>
    <w:rsid w:val="00BE1ECC"/>
    <w:rsid w:val="00C05162"/>
    <w:rsid w:val="00C547C9"/>
    <w:rsid w:val="00C95148"/>
    <w:rsid w:val="00CC12F0"/>
    <w:rsid w:val="00CD763E"/>
    <w:rsid w:val="00CF2524"/>
    <w:rsid w:val="00D06C87"/>
    <w:rsid w:val="00D21DBC"/>
    <w:rsid w:val="00D463A3"/>
    <w:rsid w:val="00D95038"/>
    <w:rsid w:val="00D95165"/>
    <w:rsid w:val="00DA537D"/>
    <w:rsid w:val="00DC3807"/>
    <w:rsid w:val="00DC4E81"/>
    <w:rsid w:val="00E14B24"/>
    <w:rsid w:val="00E33F95"/>
    <w:rsid w:val="00E365E1"/>
    <w:rsid w:val="00E52792"/>
    <w:rsid w:val="00ED3E25"/>
    <w:rsid w:val="00EF06C7"/>
    <w:rsid w:val="00F0227C"/>
    <w:rsid w:val="00F3754E"/>
    <w:rsid w:val="00F40522"/>
    <w:rsid w:val="00F63577"/>
    <w:rsid w:val="00F914FA"/>
    <w:rsid w:val="00FA1B3F"/>
    <w:rsid w:val="00FC689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link w:val="40"/>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39"/>
    <w:rsid w:val="00744924"/>
    <w:pPr>
      <w:spacing w:before="120" w:after="0" w:line="240" w:lineRule="auto"/>
      <w:jc w:val="both"/>
    </w:pPr>
    <w:rPr>
      <w:rFonts w:eastAsia="Times New Roman"/>
      <w:b/>
      <w:bCs/>
      <w:caps/>
      <w:szCs w:val="20"/>
      <w:lang w:eastAsia="ru-RU"/>
    </w:rPr>
  </w:style>
  <w:style w:type="paragraph" w:styleId="2d">
    <w:name w:val="toc 2"/>
    <w:basedOn w:val="a"/>
    <w:next w:val="a"/>
    <w:autoRedefine/>
    <w:uiPriority w:val="3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3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table" w:customStyle="1" w:styleId="2f5">
    <w:name w:val="Сетка таблицы2"/>
    <w:basedOn w:val="a1"/>
    <w:next w:val="afffffe"/>
    <w:uiPriority w:val="59"/>
    <w:rsid w:val="0066659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0">
    <w:name w:val="footnote reference"/>
    <w:uiPriority w:val="99"/>
    <w:unhideWhenUsed/>
    <w:locked/>
    <w:rsid w:val="008F70E6"/>
    <w:rPr>
      <w:vertAlign w:val="superscript"/>
    </w:rPr>
  </w:style>
  <w:style w:type="table" w:customStyle="1" w:styleId="3a">
    <w:name w:val="Сетка таблицы3"/>
    <w:basedOn w:val="a1"/>
    <w:next w:val="afffffe"/>
    <w:uiPriority w:val="59"/>
    <w:rsid w:val="008F70E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61</Pages>
  <Words>20668</Words>
  <Characters>117812</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107</cp:revision>
  <cp:lastPrinted>2024-11-27T13:32:00Z</cp:lastPrinted>
  <dcterms:created xsi:type="dcterms:W3CDTF">2022-03-03T13:03:00Z</dcterms:created>
  <dcterms:modified xsi:type="dcterms:W3CDTF">2024-12-17T06:46:00Z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