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54AA78B4"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F97DBB" w:rsidRPr="00F97DBB">
        <w:rPr>
          <w:rStyle w:val="afffff5"/>
          <w:rFonts w:ascii="Times New Roman" w:hAnsi="Times New Roman"/>
          <w:sz w:val="32"/>
          <w:szCs w:val="32"/>
        </w:rPr>
        <w:t>Услуг</w:t>
      </w:r>
      <w:r w:rsidR="00F97DBB">
        <w:rPr>
          <w:rStyle w:val="afffff5"/>
          <w:rFonts w:ascii="Times New Roman" w:hAnsi="Times New Roman"/>
          <w:sz w:val="32"/>
          <w:szCs w:val="32"/>
        </w:rPr>
        <w:t>и</w:t>
      </w:r>
      <w:r w:rsidR="00F97DBB" w:rsidRPr="00F97DBB">
        <w:rPr>
          <w:rStyle w:val="afffff5"/>
          <w:rFonts w:ascii="Times New Roman" w:hAnsi="Times New Roman"/>
          <w:sz w:val="32"/>
          <w:szCs w:val="32"/>
        </w:rPr>
        <w:t xml:space="preserve"> по гидроструйной очистке оборудования (гидроструйная чистка 302Е401/1,2, механическая чистка 204Е-203А/В/С, чистка теплообменного оборудования 205Е-211А/В, 205Е-212А/В)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1A6DAD52" w:rsidR="006D4575" w:rsidRDefault="00F97DBB" w:rsidP="006D4575">
            <w:pPr>
              <w:suppressAutoHyphens/>
              <w:spacing w:after="0" w:line="240" w:lineRule="auto"/>
              <w:jc w:val="both"/>
              <w:rPr>
                <w:rFonts w:ascii="Times New Roman" w:hAnsi="Times New Roman"/>
                <w:sz w:val="24"/>
                <w:szCs w:val="24"/>
              </w:rPr>
            </w:pPr>
            <w:r w:rsidRPr="004E6B92">
              <w:rPr>
                <w:rFonts w:ascii="Times New Roman" w:hAnsi="Times New Roman"/>
                <w:sz w:val="24"/>
                <w:szCs w:val="24"/>
              </w:rPr>
              <w:t xml:space="preserve">Услуга по гидроструйной очистке оборудования (гидроструйная чистка 302Е401/1,2, механическая чистка 204Е-203А/В/С, чистка теплообменного оборудования 205Е-211А/В, 205Е-212А/В)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0D09B09" w:rsidR="001F5D46" w:rsidRPr="005F0AB4" w:rsidRDefault="00F97DBB" w:rsidP="00186D14">
            <w:pPr>
              <w:pStyle w:val="a3"/>
              <w:numPr>
                <w:ilvl w:val="0"/>
                <w:numId w:val="0"/>
              </w:numPr>
              <w:tabs>
                <w:tab w:val="left" w:pos="49"/>
              </w:tabs>
              <w:rPr>
                <w:rFonts w:ascii="Times New Roman" w:hAnsi="Times New Roman"/>
                <w:b/>
                <w:sz w:val="24"/>
                <w:szCs w:val="24"/>
              </w:rPr>
            </w:pPr>
            <w:r w:rsidRPr="00F97DBB">
              <w:rPr>
                <w:rFonts w:ascii="Times New Roman" w:hAnsi="Times New Roman"/>
                <w:b/>
                <w:sz w:val="24"/>
                <w:szCs w:val="24"/>
              </w:rPr>
              <w:t>394-ОД-2025-РИ(ЭТП)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1F5D46"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D3604D">
              <w:rPr>
                <w:rFonts w:ascii="Times New Roman" w:hAnsi="Times New Roman"/>
                <w:sz w:val="24"/>
                <w:szCs w:val="24"/>
                <w:lang w:eastAsia="en-US"/>
              </w:rPr>
              <w:t>Жигалева Татьяна Владимировна</w:t>
            </w:r>
          </w:p>
          <w:p w14:paraId="0A054970" w14:textId="2450D76F" w:rsidR="00D3604D" w:rsidRPr="00005A34" w:rsidRDefault="00D3604D" w:rsidP="00D3604D">
            <w:pPr>
              <w:pStyle w:val="a3"/>
              <w:numPr>
                <w:ilvl w:val="0"/>
                <w:numId w:val="0"/>
              </w:numPr>
              <w:spacing w:before="0"/>
              <w:jc w:val="left"/>
              <w:rPr>
                <w:rFonts w:ascii="Times New Roman" w:hAnsi="Times New Roman"/>
                <w:sz w:val="24"/>
                <w:szCs w:val="24"/>
                <w:lang w:eastAsia="en-US"/>
              </w:rPr>
            </w:pP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sidR="005F0AB4">
              <w:rPr>
                <w:rFonts w:ascii="Times New Roman" w:hAnsi="Times New Roman"/>
                <w:bCs/>
                <w:sz w:val="24"/>
              </w:rPr>
              <w:t xml:space="preserve"> </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1F5D46" w:rsidRPr="007B379B" w:rsidRDefault="00FE09B3" w:rsidP="000D7695">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1F5D46" w:rsidRPr="007B379B" w:rsidRDefault="00FE09B3" w:rsidP="002A715A">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2553041" w14:textId="77777777" w:rsidR="00F97DBB" w:rsidRDefault="00F97DBB" w:rsidP="00F97DBB">
            <w:pPr>
              <w:pStyle w:val="a3"/>
              <w:numPr>
                <w:ilvl w:val="0"/>
                <w:numId w:val="0"/>
              </w:numPr>
              <w:spacing w:before="0"/>
              <w:rPr>
                <w:rFonts w:ascii="Times New Roman" w:hAnsi="Times New Roman"/>
                <w:bCs/>
                <w:sz w:val="24"/>
                <w:szCs w:val="24"/>
                <w:lang w:eastAsia="en-US"/>
              </w:rPr>
            </w:pPr>
            <w:r w:rsidRPr="004E6B92">
              <w:rPr>
                <w:rFonts w:ascii="Times New Roman" w:hAnsi="Times New Roman"/>
                <w:bCs/>
                <w:sz w:val="24"/>
                <w:szCs w:val="24"/>
                <w:lang w:eastAsia="en-US"/>
              </w:rPr>
              <w:t>7 824 000 (Семь миллионов восемьсот двадцать четыре тысячи) руб. 00 коп., в т.ч. НДС 20%.</w:t>
            </w:r>
          </w:p>
          <w:p w14:paraId="79291409" w14:textId="77777777" w:rsidR="00F97DBB" w:rsidRPr="00562602" w:rsidRDefault="00F97DBB" w:rsidP="00F97DB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1 304 000 (</w:t>
            </w:r>
            <w:r w:rsidRPr="004E6B92">
              <w:rPr>
                <w:rFonts w:ascii="Times New Roman" w:hAnsi="Times New Roman"/>
                <w:bCs/>
                <w:sz w:val="24"/>
                <w:szCs w:val="24"/>
                <w:lang w:eastAsia="en-US"/>
              </w:rPr>
              <w:t>Один миллион триста четыре тысячи</w:t>
            </w:r>
            <w:r>
              <w:rPr>
                <w:rFonts w:ascii="Times New Roman" w:hAnsi="Times New Roman"/>
                <w:bCs/>
                <w:sz w:val="24"/>
                <w:szCs w:val="24"/>
                <w:lang w:eastAsia="en-US"/>
              </w:rPr>
              <w:t>) руб. 00</w:t>
            </w:r>
            <w:r w:rsidRPr="00562602">
              <w:rPr>
                <w:rFonts w:ascii="Times New Roman" w:hAnsi="Times New Roman"/>
                <w:bCs/>
                <w:sz w:val="24"/>
                <w:szCs w:val="24"/>
                <w:lang w:eastAsia="en-US"/>
              </w:rPr>
              <w:t xml:space="preserve"> коп., НДС 20%</w:t>
            </w:r>
            <w:r>
              <w:rPr>
                <w:rFonts w:ascii="Times New Roman" w:hAnsi="Times New Roman"/>
                <w:bCs/>
                <w:sz w:val="24"/>
                <w:szCs w:val="24"/>
                <w:lang w:eastAsia="en-US"/>
              </w:rPr>
              <w:t>.</w:t>
            </w:r>
          </w:p>
          <w:p w14:paraId="4D2CCF7F" w14:textId="77777777" w:rsidR="00F97DBB" w:rsidRDefault="00F97DBB" w:rsidP="00F97DBB">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6 520 000 (</w:t>
            </w:r>
            <w:r w:rsidRPr="004E6B92">
              <w:rPr>
                <w:rFonts w:ascii="Times New Roman" w:hAnsi="Times New Roman"/>
                <w:bCs/>
                <w:sz w:val="24"/>
                <w:szCs w:val="24"/>
                <w:lang w:eastAsia="en-US"/>
              </w:rPr>
              <w:t>Шесть миллионов пятьсот двадцать тысяч</w:t>
            </w:r>
            <w:r>
              <w:rPr>
                <w:rFonts w:ascii="Times New Roman" w:hAnsi="Times New Roman"/>
                <w:bCs/>
                <w:sz w:val="24"/>
                <w:szCs w:val="24"/>
                <w:lang w:eastAsia="en-US"/>
              </w:rPr>
              <w:t>)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11E546B2" w14:textId="2F96F474" w:rsidR="001F5D46" w:rsidRPr="007B379B" w:rsidRDefault="001F5D46" w:rsidP="00F97DBB">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02BC1271" w:rsidR="001F5D46" w:rsidRPr="00697970" w:rsidRDefault="00F97DBB" w:rsidP="0059510A">
            <w:pPr>
              <w:pStyle w:val="a3"/>
              <w:numPr>
                <w:ilvl w:val="0"/>
                <w:numId w:val="0"/>
              </w:numPr>
              <w:spacing w:before="0"/>
              <w:rPr>
                <w:rFonts w:ascii="Times New Roman" w:hAnsi="Times New Roman"/>
                <w:b/>
                <w:sz w:val="24"/>
                <w:szCs w:val="24"/>
                <w:lang w:eastAsia="en-US"/>
              </w:rPr>
            </w:pPr>
            <w:r w:rsidRPr="00F97DBB">
              <w:rPr>
                <w:rFonts w:ascii="Times New Roman" w:eastAsia="Calibri" w:hAnsi="Times New Roman"/>
                <w:sz w:val="24"/>
                <w:szCs w:val="24"/>
                <w:lang w:eastAsia="en-US"/>
              </w:rPr>
              <w:lastRenderedPageBreak/>
              <w:t>В период остановочного ремонта апрель-май 2025г.</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F97DBB" w:rsidRPr="00027102" w14:paraId="3C5063ED" w14:textId="77777777" w:rsidTr="00E33BC2">
        <w:trPr>
          <w:trHeight w:val="397"/>
        </w:trPr>
        <w:tc>
          <w:tcPr>
            <w:tcW w:w="567" w:type="dxa"/>
          </w:tcPr>
          <w:p w14:paraId="3E26632C" w14:textId="77777777" w:rsidR="00F97DBB" w:rsidRPr="007B379B" w:rsidRDefault="00F97DBB" w:rsidP="00F97DB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F97DBB" w:rsidRPr="00B71100" w:rsidRDefault="00F97DBB" w:rsidP="00F97DB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F97DBB" w:rsidRPr="00027102" w14:paraId="1E735269" w14:textId="77777777" w:rsidTr="00E33BC2">
        <w:trPr>
          <w:trHeight w:val="397"/>
        </w:trPr>
        <w:tc>
          <w:tcPr>
            <w:tcW w:w="567" w:type="dxa"/>
            <w:vMerge w:val="restart"/>
          </w:tcPr>
          <w:p w14:paraId="73164280" w14:textId="77777777" w:rsidR="00F97DBB" w:rsidRPr="007B379B" w:rsidRDefault="00F97DBB" w:rsidP="00F97DB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F97DBB" w:rsidRPr="00027102" w14:paraId="75EB0A02" w14:textId="77777777" w:rsidTr="00E33BC2">
        <w:trPr>
          <w:trHeight w:val="397"/>
        </w:trPr>
        <w:tc>
          <w:tcPr>
            <w:tcW w:w="567" w:type="dxa"/>
            <w:vMerge/>
          </w:tcPr>
          <w:p w14:paraId="492D41DD"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68448C3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F97DBB" w:rsidRPr="00027102" w14:paraId="44F0AFE1" w14:textId="77777777" w:rsidTr="00E33BC2">
        <w:trPr>
          <w:trHeight w:val="397"/>
        </w:trPr>
        <w:tc>
          <w:tcPr>
            <w:tcW w:w="567" w:type="dxa"/>
            <w:vMerge w:val="restart"/>
          </w:tcPr>
          <w:p w14:paraId="54EBDD18" w14:textId="77777777" w:rsidR="00F97DBB" w:rsidRPr="007B379B" w:rsidRDefault="00F97DBB" w:rsidP="00F97DB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F97DBB" w:rsidRPr="00027102" w14:paraId="67883562" w14:textId="77777777" w:rsidTr="00E33BC2">
        <w:trPr>
          <w:trHeight w:val="397"/>
        </w:trPr>
        <w:tc>
          <w:tcPr>
            <w:tcW w:w="567" w:type="dxa"/>
            <w:vMerge/>
          </w:tcPr>
          <w:p w14:paraId="60983762"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4A9192FA"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50164531" w14:textId="77777777" w:rsidTr="00E33BC2">
        <w:trPr>
          <w:trHeight w:val="709"/>
        </w:trPr>
        <w:tc>
          <w:tcPr>
            <w:tcW w:w="567" w:type="dxa"/>
            <w:vMerge w:val="restart"/>
          </w:tcPr>
          <w:p w14:paraId="6F74E124" w14:textId="77777777" w:rsidR="00F97DBB" w:rsidRPr="007B379B" w:rsidRDefault="00F97DBB" w:rsidP="00F97DB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F97DBB" w:rsidRPr="00027102" w14:paraId="0112791F" w14:textId="77777777" w:rsidTr="00E33BC2">
        <w:trPr>
          <w:trHeight w:val="297"/>
        </w:trPr>
        <w:tc>
          <w:tcPr>
            <w:tcW w:w="567" w:type="dxa"/>
            <w:vMerge/>
          </w:tcPr>
          <w:p w14:paraId="01693E86"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3D90465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609D9DC2" w14:textId="77777777" w:rsidTr="00E33BC2">
        <w:trPr>
          <w:trHeight w:val="194"/>
        </w:trPr>
        <w:tc>
          <w:tcPr>
            <w:tcW w:w="567" w:type="dxa"/>
          </w:tcPr>
          <w:p w14:paraId="3CBD3982" w14:textId="77777777" w:rsidR="00F97DBB" w:rsidRPr="007B379B" w:rsidRDefault="00F97DBB" w:rsidP="00F97DB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F97DBB" w:rsidRPr="007B379B" w:rsidRDefault="00F97DBB" w:rsidP="00F97DBB">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F97DBB" w:rsidRPr="00027102" w14:paraId="7E8A7C5B" w14:textId="77777777" w:rsidTr="00E33BC2">
        <w:trPr>
          <w:trHeight w:val="397"/>
        </w:trPr>
        <w:tc>
          <w:tcPr>
            <w:tcW w:w="567" w:type="dxa"/>
          </w:tcPr>
          <w:p w14:paraId="19B9F4A5" w14:textId="77777777" w:rsidR="00F97DBB" w:rsidRPr="007B379B" w:rsidRDefault="00F97DBB" w:rsidP="00F97DB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F97DBB" w:rsidRPr="00027102" w14:paraId="33650B87" w14:textId="77777777" w:rsidTr="00E33BC2">
        <w:trPr>
          <w:trHeight w:val="397"/>
        </w:trPr>
        <w:tc>
          <w:tcPr>
            <w:tcW w:w="567" w:type="dxa"/>
          </w:tcPr>
          <w:p w14:paraId="21D19A82" w14:textId="77777777" w:rsidR="00F97DBB" w:rsidRPr="007B379B" w:rsidRDefault="00F97DBB" w:rsidP="00F97DB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F97DBB" w:rsidRPr="00027102" w14:paraId="6F212EF0" w14:textId="77777777" w:rsidTr="00E33BC2">
        <w:trPr>
          <w:trHeight w:val="397"/>
        </w:trPr>
        <w:tc>
          <w:tcPr>
            <w:tcW w:w="567" w:type="dxa"/>
          </w:tcPr>
          <w:p w14:paraId="4677FC34" w14:textId="77777777" w:rsidR="00F97DBB" w:rsidRPr="007B379B" w:rsidRDefault="00F97DBB" w:rsidP="00F97DB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97DBB" w:rsidRPr="00027102" w14:paraId="19D98323" w14:textId="77777777" w:rsidTr="00E33BC2">
        <w:trPr>
          <w:trHeight w:val="397"/>
        </w:trPr>
        <w:tc>
          <w:tcPr>
            <w:tcW w:w="567" w:type="dxa"/>
          </w:tcPr>
          <w:p w14:paraId="67129F9A" w14:textId="77777777" w:rsidR="00F97DBB" w:rsidRPr="007B379B" w:rsidRDefault="00F97DBB" w:rsidP="00F97DB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F97DBB" w:rsidRPr="00027102" w14:paraId="4FCAB8E9" w14:textId="77777777" w:rsidTr="00E33BC2">
        <w:trPr>
          <w:trHeight w:val="232"/>
        </w:trPr>
        <w:tc>
          <w:tcPr>
            <w:tcW w:w="567" w:type="dxa"/>
          </w:tcPr>
          <w:p w14:paraId="48889DA5" w14:textId="77777777" w:rsidR="00F97DBB" w:rsidRPr="007B379B" w:rsidRDefault="00F97DBB" w:rsidP="00F97DB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220DC25" w:rsidR="00F97DBB" w:rsidRPr="007B379B" w:rsidRDefault="00F97DBB" w:rsidP="00F97DB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 xml:space="preserve">22»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0724A">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00724A">
              <w:rPr>
                <w:rFonts w:ascii="Times New Roman" w:hAnsi="Times New Roman"/>
                <w:bCs/>
                <w:spacing w:val="-6"/>
                <w:sz w:val="24"/>
              </w:rPr>
              <w:t>февраля</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F97DBB" w:rsidRPr="00027102" w14:paraId="6FFD45A2" w14:textId="77777777" w:rsidTr="00E33BC2">
        <w:trPr>
          <w:trHeight w:val="232"/>
        </w:trPr>
        <w:tc>
          <w:tcPr>
            <w:tcW w:w="567" w:type="dxa"/>
          </w:tcPr>
          <w:p w14:paraId="2F24B284" w14:textId="77777777" w:rsidR="00F97DBB" w:rsidRPr="007B379B" w:rsidRDefault="00F97DBB" w:rsidP="00F97DB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E7DC6AF"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 xml:space="preserve">22»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00724A">
              <w:rPr>
                <w:rFonts w:ascii="Times New Roman" w:hAnsi="Times New Roman"/>
                <w:bCs/>
                <w:sz w:val="24"/>
              </w:rPr>
              <w:t>04</w:t>
            </w:r>
            <w:r w:rsidRPr="007B379B">
              <w:rPr>
                <w:rFonts w:ascii="Times New Roman" w:hAnsi="Times New Roman"/>
                <w:bCs/>
                <w:spacing w:val="-6"/>
                <w:sz w:val="24"/>
              </w:rPr>
              <w:t xml:space="preserve">» </w:t>
            </w:r>
            <w:r w:rsidR="0000724A">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F97DBB" w:rsidRPr="00027102" w14:paraId="6132073F" w14:textId="77777777" w:rsidTr="00E33BC2">
        <w:trPr>
          <w:trHeight w:val="232"/>
        </w:trPr>
        <w:tc>
          <w:tcPr>
            <w:tcW w:w="567" w:type="dxa"/>
          </w:tcPr>
          <w:p w14:paraId="62654A6A" w14:textId="77777777" w:rsidR="00F97DBB" w:rsidRPr="007B379B" w:rsidRDefault="00F97DBB" w:rsidP="00F97DB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FE09B3" w:rsidRDefault="00FE09B3" w:rsidP="00FE09B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F97DBB" w:rsidRPr="007B379B" w:rsidRDefault="00FE09B3" w:rsidP="00FE09B3">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97DBB" w:rsidRPr="00027102" w14:paraId="397C6DB1" w14:textId="77777777" w:rsidTr="00E33BC2">
        <w:trPr>
          <w:trHeight w:val="232"/>
        </w:trPr>
        <w:tc>
          <w:tcPr>
            <w:tcW w:w="567" w:type="dxa"/>
            <w:vMerge w:val="restart"/>
          </w:tcPr>
          <w:p w14:paraId="574CE83B" w14:textId="77777777" w:rsidR="00F97DBB" w:rsidRPr="007B379B" w:rsidRDefault="00F97DBB" w:rsidP="00F97DB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709FF7A" w:rsidR="00F97DBB" w:rsidRDefault="00F97DBB" w:rsidP="00F97DB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2</w:t>
            </w:r>
            <w:r w:rsidR="0000724A">
              <w:rPr>
                <w:rFonts w:ascii="Times New Roman" w:hAnsi="Times New Roman"/>
                <w:bCs/>
                <w:spacing w:val="-6"/>
                <w:sz w:val="24"/>
              </w:rPr>
              <w:t>8</w:t>
            </w:r>
            <w:r>
              <w:rPr>
                <w:rFonts w:ascii="Times New Roman" w:hAnsi="Times New Roman"/>
                <w:bCs/>
                <w:spacing w:val="-6"/>
                <w:sz w:val="24"/>
              </w:rPr>
              <w:t xml:space="preserve">» 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F97DBB" w:rsidRPr="007B379B" w:rsidRDefault="00F97DBB" w:rsidP="00F97DB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F97DBB" w:rsidRPr="00027102" w14:paraId="7EFDD676" w14:textId="77777777" w:rsidTr="00E33BC2">
        <w:trPr>
          <w:trHeight w:val="232"/>
        </w:trPr>
        <w:tc>
          <w:tcPr>
            <w:tcW w:w="567" w:type="dxa"/>
            <w:vMerge/>
          </w:tcPr>
          <w:p w14:paraId="7588F816"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22A26D90"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F97DBB" w:rsidRPr="007B379B" w:rsidRDefault="00F97DBB" w:rsidP="00F97DBB">
            <w:pPr>
              <w:pStyle w:val="a3"/>
              <w:numPr>
                <w:ilvl w:val="0"/>
                <w:numId w:val="0"/>
              </w:numPr>
              <w:rPr>
                <w:rFonts w:ascii="Times New Roman" w:hAnsi="Times New Roman"/>
                <w:bCs/>
                <w:spacing w:val="-6"/>
                <w:sz w:val="24"/>
              </w:rPr>
            </w:pPr>
          </w:p>
        </w:tc>
      </w:tr>
      <w:tr w:rsidR="00F97DBB" w:rsidRPr="00027102" w14:paraId="38C912BE" w14:textId="77777777" w:rsidTr="00E33BC2">
        <w:trPr>
          <w:trHeight w:val="232"/>
        </w:trPr>
        <w:tc>
          <w:tcPr>
            <w:tcW w:w="567" w:type="dxa"/>
          </w:tcPr>
          <w:p w14:paraId="6B1969EC" w14:textId="77777777" w:rsidR="00F97DBB" w:rsidRPr="007B379B" w:rsidRDefault="00F97DBB" w:rsidP="00F97DB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F97DBB" w:rsidRPr="00027102" w14:paraId="14322136" w14:textId="77777777" w:rsidTr="00E33BC2">
        <w:trPr>
          <w:trHeight w:val="232"/>
        </w:trPr>
        <w:tc>
          <w:tcPr>
            <w:tcW w:w="567" w:type="dxa"/>
          </w:tcPr>
          <w:p w14:paraId="14E0C437" w14:textId="77777777" w:rsidR="00F97DBB" w:rsidRPr="007B379B" w:rsidRDefault="00F97DBB" w:rsidP="00F97DB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F97DBB" w:rsidRPr="00173C5A" w:rsidRDefault="00F97DBB" w:rsidP="00F97DB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F97DBB" w:rsidRPr="00027102" w14:paraId="0641CFEE" w14:textId="77777777" w:rsidTr="00E33BC2">
        <w:trPr>
          <w:trHeight w:val="232"/>
        </w:trPr>
        <w:tc>
          <w:tcPr>
            <w:tcW w:w="567" w:type="dxa"/>
          </w:tcPr>
          <w:p w14:paraId="6230C1B9" w14:textId="77777777" w:rsidR="00F97DBB" w:rsidRPr="007B379B" w:rsidRDefault="00F97DBB" w:rsidP="00F97DBB">
            <w:pPr>
              <w:pStyle w:val="a3"/>
              <w:numPr>
                <w:ilvl w:val="0"/>
                <w:numId w:val="13"/>
              </w:numPr>
              <w:rPr>
                <w:rFonts w:ascii="Times New Roman" w:hAnsi="Times New Roman"/>
                <w:sz w:val="24"/>
              </w:rPr>
            </w:pPr>
            <w:bookmarkStart w:id="554" w:name="_Ref293496744"/>
          </w:p>
        </w:tc>
        <w:tc>
          <w:tcPr>
            <w:tcW w:w="2694" w:type="dxa"/>
          </w:tcPr>
          <w:p w14:paraId="0384BD63" w14:textId="77777777" w:rsidR="00F97DBB" w:rsidRPr="007B379B" w:rsidRDefault="00F97DBB" w:rsidP="00F97DB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F97DBB" w:rsidRPr="00027102" w14:paraId="390C8EB4" w14:textId="77777777" w:rsidTr="00E33BC2">
        <w:trPr>
          <w:trHeight w:val="232"/>
        </w:trPr>
        <w:tc>
          <w:tcPr>
            <w:tcW w:w="567" w:type="dxa"/>
          </w:tcPr>
          <w:p w14:paraId="25D29C2E" w14:textId="77777777" w:rsidR="00F97DBB" w:rsidRPr="007B379B" w:rsidRDefault="00F97DBB" w:rsidP="00F97DBB">
            <w:pPr>
              <w:pStyle w:val="a3"/>
              <w:numPr>
                <w:ilvl w:val="0"/>
                <w:numId w:val="13"/>
              </w:numPr>
              <w:rPr>
                <w:rFonts w:ascii="Times New Roman" w:hAnsi="Times New Roman"/>
                <w:sz w:val="24"/>
              </w:rPr>
            </w:pPr>
          </w:p>
        </w:tc>
        <w:tc>
          <w:tcPr>
            <w:tcW w:w="2694" w:type="dxa"/>
          </w:tcPr>
          <w:p w14:paraId="1BBE4577"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F97DBB" w:rsidRPr="00027102" w14:paraId="58B813F7" w14:textId="77777777" w:rsidTr="00E33BC2">
        <w:trPr>
          <w:trHeight w:val="550"/>
        </w:trPr>
        <w:tc>
          <w:tcPr>
            <w:tcW w:w="567" w:type="dxa"/>
          </w:tcPr>
          <w:p w14:paraId="31CB6423" w14:textId="77777777" w:rsidR="00F97DBB" w:rsidRPr="007B379B" w:rsidRDefault="00F97DBB" w:rsidP="00F97DB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F97DBB" w:rsidRPr="00027102" w14:paraId="556F1579" w14:textId="77777777" w:rsidTr="00E33BC2">
        <w:trPr>
          <w:trHeight w:val="194"/>
        </w:trPr>
        <w:tc>
          <w:tcPr>
            <w:tcW w:w="567" w:type="dxa"/>
          </w:tcPr>
          <w:p w14:paraId="28E2BFC7" w14:textId="77777777" w:rsidR="00F97DBB" w:rsidRPr="007B379B" w:rsidRDefault="00F97DBB" w:rsidP="00F97DB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F97DBB" w:rsidRPr="00027102" w14:paraId="1648204F" w14:textId="77777777" w:rsidTr="00E33BC2">
        <w:trPr>
          <w:trHeight w:val="194"/>
        </w:trPr>
        <w:tc>
          <w:tcPr>
            <w:tcW w:w="567" w:type="dxa"/>
          </w:tcPr>
          <w:p w14:paraId="2197B048" w14:textId="77777777" w:rsidR="00F97DBB" w:rsidRPr="007B379B" w:rsidRDefault="00F97DBB" w:rsidP="00F97DB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F97DBB" w:rsidRPr="007B379B" w:rsidRDefault="00F97DBB" w:rsidP="00F97DB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F97DBB" w:rsidRPr="00027102" w14:paraId="6FF5E427" w14:textId="77777777" w:rsidTr="00E33BC2">
        <w:trPr>
          <w:trHeight w:val="194"/>
        </w:trPr>
        <w:tc>
          <w:tcPr>
            <w:tcW w:w="567" w:type="dxa"/>
          </w:tcPr>
          <w:p w14:paraId="680C212E" w14:textId="77777777" w:rsidR="00F97DBB" w:rsidRPr="007B379B" w:rsidRDefault="00F97DBB" w:rsidP="00F97DB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F97DBB" w:rsidRPr="007B379B" w:rsidRDefault="00F97DBB" w:rsidP="00F97DB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F97DBB" w:rsidRPr="007B379B" w:rsidRDefault="00F97DBB" w:rsidP="00F97DB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97DBB" w:rsidRPr="00C66D20" w14:paraId="337218D6" w14:textId="77777777" w:rsidTr="00774BA4">
        <w:trPr>
          <w:trHeight w:val="644"/>
        </w:trPr>
        <w:tc>
          <w:tcPr>
            <w:tcW w:w="680" w:type="dxa"/>
            <w:vAlign w:val="center"/>
          </w:tcPr>
          <w:p w14:paraId="6F4FB262"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5F7B5994" w14:textId="77777777" w:rsidR="00F97DBB" w:rsidRPr="00C66D20" w:rsidRDefault="00F97DBB" w:rsidP="00774BA4">
            <w:pPr>
              <w:spacing w:after="0" w:line="240" w:lineRule="auto"/>
              <w:jc w:val="center"/>
              <w:rPr>
                <w:rFonts w:ascii="Times New Roman" w:hAnsi="Times New Roman"/>
                <w:b/>
                <w:sz w:val="20"/>
                <w:szCs w:val="20"/>
              </w:rPr>
            </w:pPr>
          </w:p>
          <w:p w14:paraId="1A2865E6"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1AD9E7F2" w14:textId="77777777" w:rsidR="00F97DBB" w:rsidRPr="00C66D20" w:rsidRDefault="00F97DBB" w:rsidP="00774BA4">
            <w:pPr>
              <w:spacing w:after="0" w:line="240" w:lineRule="auto"/>
              <w:jc w:val="center"/>
              <w:rPr>
                <w:rFonts w:ascii="Times New Roman" w:hAnsi="Times New Roman"/>
                <w:b/>
                <w:sz w:val="20"/>
                <w:szCs w:val="20"/>
              </w:rPr>
            </w:pPr>
          </w:p>
          <w:p w14:paraId="34A3FC04"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1207FBC6"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575297FF"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169DECE7"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43961689"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FEB5D95" w14:textId="77777777" w:rsidR="00F97DBB" w:rsidRPr="00C66D20" w:rsidRDefault="00F97DBB" w:rsidP="00774BA4">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F97DBB" w:rsidRPr="00C66D20" w14:paraId="74420925" w14:textId="77777777" w:rsidTr="00774BA4">
        <w:trPr>
          <w:trHeight w:val="430"/>
        </w:trPr>
        <w:tc>
          <w:tcPr>
            <w:tcW w:w="680" w:type="dxa"/>
            <w:vAlign w:val="center"/>
          </w:tcPr>
          <w:p w14:paraId="3B2F9F63" w14:textId="77777777" w:rsidR="00F97DBB" w:rsidRPr="00C66D20" w:rsidRDefault="00F97DBB" w:rsidP="00F97DBB">
            <w:pPr>
              <w:numPr>
                <w:ilvl w:val="0"/>
                <w:numId w:val="27"/>
              </w:numPr>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shd w:val="clear" w:color="auto" w:fill="auto"/>
            <w:vAlign w:val="center"/>
          </w:tcPr>
          <w:p w14:paraId="2D02640B" w14:textId="77777777" w:rsidR="00F97DBB" w:rsidRPr="00C66D20" w:rsidRDefault="00F97DBB" w:rsidP="00774BA4">
            <w:pPr>
              <w:spacing w:after="0" w:line="240" w:lineRule="auto"/>
              <w:rPr>
                <w:rFonts w:ascii="Times New Roman" w:hAnsi="Times New Roman"/>
                <w:sz w:val="20"/>
                <w:szCs w:val="20"/>
                <w:lang w:eastAsia="ru-RU"/>
              </w:rPr>
            </w:pPr>
            <w:r w:rsidRPr="00C66D20">
              <w:rPr>
                <w:rFonts w:ascii="Times New Roman" w:hAnsi="Times New Roman"/>
                <w:sz w:val="20"/>
                <w:szCs w:val="20"/>
              </w:rPr>
              <w:t>Гидроструйная чистка теплообменника регенерированного амина/насыщенного амина 302Е401/1,2 УГПМ ТЦПТО №3</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4FC4D3FC" w14:textId="77777777" w:rsidR="00F97DBB" w:rsidRPr="00C66D20" w:rsidRDefault="00F97DBB" w:rsidP="00774BA4">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shd w:val="clear" w:color="auto" w:fill="auto"/>
            <w:vAlign w:val="center"/>
          </w:tcPr>
          <w:p w14:paraId="4D054A28" w14:textId="77777777" w:rsidR="00F97DBB" w:rsidRPr="00C66D20" w:rsidRDefault="00F97DBB" w:rsidP="00774BA4">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5EFAB1AD" w14:textId="77777777" w:rsidR="00F97DBB" w:rsidRPr="00C66D20" w:rsidRDefault="00F97DBB" w:rsidP="00774BA4">
            <w:pPr>
              <w:jc w:val="center"/>
              <w:rPr>
                <w:rFonts w:ascii="Times New Roman" w:hAnsi="Times New Roman"/>
                <w:sz w:val="20"/>
                <w:szCs w:val="20"/>
              </w:rPr>
            </w:pPr>
            <w:r w:rsidRPr="00C66D20">
              <w:rPr>
                <w:rFonts w:ascii="Times New Roman" w:hAnsi="Times New Roman"/>
                <w:sz w:val="20"/>
                <w:szCs w:val="20"/>
              </w:rPr>
              <w:t>900 000,00</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527F2F2F" w14:textId="77777777" w:rsidR="00F97DBB" w:rsidRPr="00C66D20" w:rsidRDefault="00F97DBB" w:rsidP="00774BA4">
            <w:pPr>
              <w:jc w:val="center"/>
              <w:rPr>
                <w:rFonts w:ascii="Times New Roman" w:hAnsi="Times New Roman"/>
                <w:sz w:val="20"/>
                <w:szCs w:val="20"/>
              </w:rPr>
            </w:pPr>
            <w:r w:rsidRPr="00C66D20">
              <w:rPr>
                <w:rFonts w:ascii="Times New Roman" w:hAnsi="Times New Roman"/>
                <w:sz w:val="20"/>
                <w:szCs w:val="20"/>
              </w:rPr>
              <w:t>900 000,00</w:t>
            </w:r>
          </w:p>
        </w:tc>
      </w:tr>
      <w:tr w:rsidR="00F97DBB" w:rsidRPr="00C66D20" w14:paraId="248E7610" w14:textId="77777777" w:rsidTr="00774BA4">
        <w:trPr>
          <w:trHeight w:val="496"/>
        </w:trPr>
        <w:tc>
          <w:tcPr>
            <w:tcW w:w="680" w:type="dxa"/>
            <w:vAlign w:val="center"/>
          </w:tcPr>
          <w:p w14:paraId="2465BFF0" w14:textId="77777777" w:rsidR="00F97DBB" w:rsidRPr="00C66D20" w:rsidRDefault="00F97DBB" w:rsidP="00F97DBB">
            <w:pPr>
              <w:numPr>
                <w:ilvl w:val="0"/>
                <w:numId w:val="27"/>
              </w:numPr>
              <w:spacing w:after="0" w:line="240" w:lineRule="auto"/>
              <w:ind w:left="0" w:firstLine="0"/>
              <w:rPr>
                <w:rFonts w:ascii="Times New Roman" w:hAnsi="Times New Roman"/>
                <w:sz w:val="20"/>
                <w:szCs w:val="20"/>
              </w:rPr>
            </w:pPr>
          </w:p>
        </w:tc>
        <w:tc>
          <w:tcPr>
            <w:tcW w:w="2297" w:type="dxa"/>
            <w:tcBorders>
              <w:top w:val="nil"/>
              <w:left w:val="nil"/>
              <w:bottom w:val="nil"/>
              <w:right w:val="nil"/>
            </w:tcBorders>
            <w:shd w:val="clear" w:color="auto" w:fill="auto"/>
            <w:vAlign w:val="center"/>
          </w:tcPr>
          <w:p w14:paraId="6E811873" w14:textId="77777777" w:rsidR="00F97DBB" w:rsidRPr="00C66D20" w:rsidRDefault="00F97DBB" w:rsidP="00774BA4">
            <w:pPr>
              <w:rPr>
                <w:rFonts w:ascii="Times New Roman" w:hAnsi="Times New Roman"/>
                <w:sz w:val="20"/>
                <w:szCs w:val="20"/>
              </w:rPr>
            </w:pPr>
            <w:r w:rsidRPr="00C66D20">
              <w:rPr>
                <w:rFonts w:ascii="Times New Roman" w:hAnsi="Times New Roman"/>
                <w:sz w:val="20"/>
                <w:szCs w:val="20"/>
              </w:rPr>
              <w:t>Гидроструйная чистка теплообменных аппаратов 204Е-203А/В/C УГОДТ</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6993F1CE" w14:textId="77777777" w:rsidR="00F97DBB" w:rsidRPr="00C66D20" w:rsidRDefault="00F97DBB" w:rsidP="00774BA4">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nil"/>
              <w:left w:val="nil"/>
              <w:bottom w:val="nil"/>
              <w:right w:val="nil"/>
            </w:tcBorders>
            <w:shd w:val="clear" w:color="auto" w:fill="auto"/>
            <w:vAlign w:val="center"/>
          </w:tcPr>
          <w:p w14:paraId="6BB059C1" w14:textId="77777777" w:rsidR="00F97DBB" w:rsidRPr="00C66D20" w:rsidRDefault="00F97DBB" w:rsidP="00774BA4">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nil"/>
              <w:left w:val="single" w:sz="8" w:space="0" w:color="auto"/>
              <w:bottom w:val="nil"/>
              <w:right w:val="single" w:sz="8" w:space="0" w:color="auto"/>
            </w:tcBorders>
            <w:shd w:val="clear" w:color="auto" w:fill="auto"/>
            <w:vAlign w:val="center"/>
          </w:tcPr>
          <w:p w14:paraId="67702CDC" w14:textId="77777777" w:rsidR="00F97DBB" w:rsidRPr="00C66D20" w:rsidRDefault="00F97DBB" w:rsidP="00774BA4">
            <w:pPr>
              <w:jc w:val="center"/>
              <w:rPr>
                <w:rFonts w:ascii="Times New Roman" w:hAnsi="Times New Roman"/>
                <w:sz w:val="20"/>
                <w:szCs w:val="20"/>
              </w:rPr>
            </w:pPr>
            <w:r w:rsidRPr="00C66D20">
              <w:rPr>
                <w:rFonts w:ascii="Times New Roman" w:hAnsi="Times New Roman"/>
                <w:sz w:val="20"/>
                <w:szCs w:val="20"/>
              </w:rPr>
              <w:t>4 320 000,00</w:t>
            </w:r>
          </w:p>
        </w:tc>
        <w:tc>
          <w:tcPr>
            <w:tcW w:w="2551" w:type="dxa"/>
            <w:tcBorders>
              <w:top w:val="nil"/>
              <w:left w:val="single" w:sz="8" w:space="0" w:color="auto"/>
              <w:bottom w:val="nil"/>
              <w:right w:val="single" w:sz="8" w:space="0" w:color="auto"/>
            </w:tcBorders>
            <w:shd w:val="clear" w:color="auto" w:fill="auto"/>
            <w:vAlign w:val="center"/>
          </w:tcPr>
          <w:p w14:paraId="5575D58D" w14:textId="77777777" w:rsidR="00F97DBB" w:rsidRPr="00C66D20" w:rsidRDefault="00F97DBB" w:rsidP="00774BA4">
            <w:pPr>
              <w:jc w:val="center"/>
              <w:rPr>
                <w:rFonts w:ascii="Times New Roman" w:hAnsi="Times New Roman"/>
                <w:sz w:val="20"/>
                <w:szCs w:val="20"/>
              </w:rPr>
            </w:pPr>
            <w:r w:rsidRPr="00C66D20">
              <w:rPr>
                <w:rFonts w:ascii="Times New Roman" w:hAnsi="Times New Roman"/>
                <w:sz w:val="20"/>
                <w:szCs w:val="20"/>
              </w:rPr>
              <w:t>4 320 000,00</w:t>
            </w:r>
          </w:p>
        </w:tc>
      </w:tr>
      <w:tr w:rsidR="00F97DBB" w:rsidRPr="00C66D20" w14:paraId="1E460F0A" w14:textId="77777777" w:rsidTr="00774BA4">
        <w:trPr>
          <w:trHeight w:val="496"/>
        </w:trPr>
        <w:tc>
          <w:tcPr>
            <w:tcW w:w="680" w:type="dxa"/>
            <w:vAlign w:val="center"/>
          </w:tcPr>
          <w:p w14:paraId="0854169D" w14:textId="77777777" w:rsidR="00F97DBB" w:rsidRPr="00C66D20" w:rsidRDefault="00F97DBB" w:rsidP="00F97DBB">
            <w:pPr>
              <w:numPr>
                <w:ilvl w:val="0"/>
                <w:numId w:val="27"/>
              </w:numPr>
              <w:spacing w:after="0" w:line="240" w:lineRule="auto"/>
              <w:ind w:left="0" w:firstLine="0"/>
              <w:rPr>
                <w:rFonts w:ascii="Times New Roman" w:hAnsi="Times New Roman"/>
                <w:sz w:val="20"/>
                <w:szCs w:val="20"/>
              </w:rPr>
            </w:pPr>
          </w:p>
        </w:tc>
        <w:tc>
          <w:tcPr>
            <w:tcW w:w="2297" w:type="dxa"/>
            <w:tcBorders>
              <w:top w:val="single" w:sz="4" w:space="0" w:color="auto"/>
              <w:left w:val="nil"/>
              <w:bottom w:val="nil"/>
              <w:right w:val="nil"/>
            </w:tcBorders>
            <w:shd w:val="clear" w:color="auto" w:fill="auto"/>
            <w:vAlign w:val="center"/>
          </w:tcPr>
          <w:p w14:paraId="1CF42D80" w14:textId="77777777" w:rsidR="00F97DBB" w:rsidRPr="00C66D20" w:rsidRDefault="00F97DBB" w:rsidP="00774BA4">
            <w:pPr>
              <w:rPr>
                <w:rFonts w:ascii="Times New Roman" w:hAnsi="Times New Roman"/>
                <w:sz w:val="20"/>
                <w:szCs w:val="20"/>
              </w:rPr>
            </w:pPr>
            <w:r w:rsidRPr="00C66D20">
              <w:rPr>
                <w:rFonts w:ascii="Times New Roman" w:hAnsi="Times New Roman"/>
                <w:sz w:val="20"/>
                <w:szCs w:val="20"/>
              </w:rPr>
              <w:t>Гидроструйная чистка теплообменных аппаратов 205Е-211А/В, 205Е-212А/В УПВ</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5E823E45" w14:textId="77777777" w:rsidR="00F97DBB" w:rsidRPr="00C66D20" w:rsidRDefault="00F97DBB" w:rsidP="00774BA4">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4" w:space="0" w:color="auto"/>
              <w:left w:val="nil"/>
              <w:bottom w:val="nil"/>
              <w:right w:val="nil"/>
            </w:tcBorders>
            <w:shd w:val="clear" w:color="auto" w:fill="auto"/>
            <w:vAlign w:val="center"/>
          </w:tcPr>
          <w:p w14:paraId="459BD4CD" w14:textId="77777777" w:rsidR="00F97DBB" w:rsidRPr="00C66D20" w:rsidRDefault="00F97DBB" w:rsidP="00774BA4">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4" w:space="0" w:color="auto"/>
              <w:left w:val="single" w:sz="8" w:space="0" w:color="auto"/>
              <w:bottom w:val="nil"/>
              <w:right w:val="single" w:sz="8" w:space="0" w:color="auto"/>
            </w:tcBorders>
            <w:shd w:val="clear" w:color="auto" w:fill="auto"/>
            <w:vAlign w:val="center"/>
          </w:tcPr>
          <w:p w14:paraId="063FA05B" w14:textId="77777777" w:rsidR="00F97DBB" w:rsidRPr="00C66D20" w:rsidRDefault="00F97DBB" w:rsidP="00774BA4">
            <w:pPr>
              <w:jc w:val="center"/>
              <w:rPr>
                <w:rFonts w:ascii="Times New Roman" w:hAnsi="Times New Roman"/>
                <w:sz w:val="20"/>
                <w:szCs w:val="20"/>
              </w:rPr>
            </w:pPr>
            <w:r w:rsidRPr="00C66D20">
              <w:rPr>
                <w:rFonts w:ascii="Times New Roman" w:hAnsi="Times New Roman"/>
                <w:sz w:val="20"/>
                <w:szCs w:val="20"/>
              </w:rPr>
              <w:t>2 604 000,00</w:t>
            </w:r>
          </w:p>
        </w:tc>
        <w:tc>
          <w:tcPr>
            <w:tcW w:w="2551" w:type="dxa"/>
            <w:tcBorders>
              <w:top w:val="single" w:sz="4" w:space="0" w:color="auto"/>
              <w:left w:val="single" w:sz="8" w:space="0" w:color="auto"/>
              <w:bottom w:val="nil"/>
              <w:right w:val="single" w:sz="8" w:space="0" w:color="auto"/>
            </w:tcBorders>
            <w:shd w:val="clear" w:color="auto" w:fill="auto"/>
            <w:vAlign w:val="center"/>
          </w:tcPr>
          <w:p w14:paraId="51F77B67" w14:textId="77777777" w:rsidR="00F97DBB" w:rsidRPr="00C66D20" w:rsidRDefault="00F97DBB" w:rsidP="00774BA4">
            <w:pPr>
              <w:jc w:val="center"/>
              <w:rPr>
                <w:rFonts w:ascii="Times New Roman" w:hAnsi="Times New Roman"/>
                <w:sz w:val="20"/>
                <w:szCs w:val="20"/>
              </w:rPr>
            </w:pPr>
            <w:r w:rsidRPr="00C66D20">
              <w:rPr>
                <w:rFonts w:ascii="Times New Roman" w:hAnsi="Times New Roman"/>
                <w:sz w:val="20"/>
                <w:szCs w:val="20"/>
              </w:rPr>
              <w:t>2 604 000,00</w:t>
            </w:r>
          </w:p>
        </w:tc>
      </w:tr>
      <w:tr w:rsidR="00F97DBB" w:rsidRPr="00C66D20" w14:paraId="1D615EEB" w14:textId="77777777" w:rsidTr="00774BA4">
        <w:trPr>
          <w:trHeight w:val="2372"/>
        </w:trPr>
        <w:tc>
          <w:tcPr>
            <w:tcW w:w="7088" w:type="dxa"/>
            <w:gridSpan w:val="5"/>
            <w:tcBorders>
              <w:top w:val="single" w:sz="4" w:space="0" w:color="auto"/>
            </w:tcBorders>
            <w:vAlign w:val="center"/>
          </w:tcPr>
          <w:p w14:paraId="00BBA656" w14:textId="77777777" w:rsidR="00F97DBB" w:rsidRPr="00C66D20" w:rsidRDefault="00F97DBB" w:rsidP="00774BA4">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39E8F175" w14:textId="77777777" w:rsidR="00F97DBB" w:rsidRPr="00C66D20" w:rsidRDefault="00F97DBB" w:rsidP="00774BA4">
            <w:pPr>
              <w:spacing w:after="0" w:line="240" w:lineRule="auto"/>
              <w:rPr>
                <w:rFonts w:ascii="Times New Roman" w:hAnsi="Times New Roman"/>
                <w:b/>
                <w:bCs/>
                <w:sz w:val="20"/>
                <w:szCs w:val="20"/>
              </w:rPr>
            </w:pPr>
            <w:r w:rsidRPr="00C66D20">
              <w:rPr>
                <w:rFonts w:ascii="Times New Roman" w:hAnsi="Times New Roman"/>
                <w:b/>
                <w:bCs/>
                <w:sz w:val="20"/>
                <w:szCs w:val="20"/>
              </w:rPr>
              <w:t>7 824 000 (Семь миллионов восемьсот двадцать четыре тысячи) руб. 00 коп., в т.ч. НДС 20%.</w:t>
            </w:r>
          </w:p>
          <w:p w14:paraId="3883E288" w14:textId="77777777" w:rsidR="00F97DBB" w:rsidRPr="00C66D20" w:rsidRDefault="00F97DBB" w:rsidP="00774BA4">
            <w:pPr>
              <w:spacing w:after="0" w:line="240" w:lineRule="auto"/>
              <w:rPr>
                <w:rFonts w:ascii="Times New Roman" w:hAnsi="Times New Roman"/>
                <w:b/>
                <w:bCs/>
                <w:sz w:val="20"/>
                <w:szCs w:val="20"/>
              </w:rPr>
            </w:pPr>
            <w:r w:rsidRPr="00C66D20">
              <w:rPr>
                <w:rFonts w:ascii="Times New Roman" w:hAnsi="Times New Roman"/>
                <w:b/>
                <w:bCs/>
                <w:sz w:val="20"/>
                <w:szCs w:val="20"/>
              </w:rPr>
              <w:t>1 304 000 (Один миллион триста четыре тысячи) руб. 00 коп., НДС 20%.</w:t>
            </w:r>
          </w:p>
          <w:p w14:paraId="36965638" w14:textId="77777777" w:rsidR="00F97DBB" w:rsidRPr="00C66D20" w:rsidRDefault="00F97DBB" w:rsidP="00774BA4">
            <w:pPr>
              <w:rPr>
                <w:rFonts w:ascii="Times New Roman" w:hAnsi="Times New Roman"/>
                <w:b/>
                <w:bCs/>
                <w:sz w:val="20"/>
                <w:szCs w:val="20"/>
              </w:rPr>
            </w:pPr>
            <w:r w:rsidRPr="00C66D20">
              <w:rPr>
                <w:rFonts w:ascii="Times New Roman" w:hAnsi="Times New Roman"/>
                <w:b/>
                <w:bCs/>
                <w:sz w:val="20"/>
                <w:szCs w:val="20"/>
              </w:rPr>
              <w:t>6 520 000 (Шесть миллионов пятьсот двадцать тысяч) руб. 00 коп. без НДС.</w:t>
            </w:r>
          </w:p>
          <w:p w14:paraId="407681E1" w14:textId="77777777" w:rsidR="00F97DBB" w:rsidRPr="00C66D20" w:rsidRDefault="00F97DBB" w:rsidP="00774BA4">
            <w:pPr>
              <w:rPr>
                <w:rFonts w:ascii="Times New Roman" w:hAnsi="Times New Roman"/>
                <w:sz w:val="20"/>
                <w:szCs w:val="20"/>
              </w:rPr>
            </w:pPr>
            <w:r w:rsidRPr="00C66D20">
              <w:rPr>
                <w:rFonts w:ascii="Times New Roman" w:hAnsi="Times New Roman"/>
                <w:sz w:val="20"/>
                <w:szCs w:val="20"/>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F97DBB" w:rsidRPr="00562602" w14:paraId="00AF91DF" w14:textId="77777777" w:rsidTr="00774BA4">
        <w:trPr>
          <w:trHeight w:val="640"/>
        </w:trPr>
        <w:tc>
          <w:tcPr>
            <w:tcW w:w="709" w:type="dxa"/>
            <w:vAlign w:val="center"/>
          </w:tcPr>
          <w:p w14:paraId="21C10F1C" w14:textId="77777777" w:rsidR="00F97DBB" w:rsidRPr="00562602" w:rsidRDefault="00F97DBB"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066D7460" w14:textId="77777777" w:rsidR="00F97DBB" w:rsidRPr="00562602" w:rsidRDefault="00F97DBB" w:rsidP="00774BA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sidRPr="00562602">
              <w:rPr>
                <w:rFonts w:ascii="Times New Roman" w:hAnsi="Times New Roman"/>
                <w:b/>
                <w:sz w:val="24"/>
                <w:szCs w:val="24"/>
                <w:vertAlign w:val="superscript"/>
              </w:rPr>
              <w:t>4</w:t>
            </w:r>
          </w:p>
        </w:tc>
        <w:tc>
          <w:tcPr>
            <w:tcW w:w="1559" w:type="dxa"/>
            <w:tcBorders>
              <w:bottom w:val="single" w:sz="4" w:space="0" w:color="auto"/>
            </w:tcBorders>
          </w:tcPr>
          <w:p w14:paraId="30163A21" w14:textId="77777777" w:rsidR="00F97DBB" w:rsidRPr="00562602" w:rsidRDefault="00F97DBB"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FC0C0C1" w14:textId="77777777" w:rsidR="00F97DBB" w:rsidRPr="00562602" w:rsidRDefault="00F97DBB"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97DBB" w:rsidRPr="00562602" w14:paraId="45AAFF4A" w14:textId="77777777" w:rsidTr="00774BA4">
        <w:trPr>
          <w:trHeight w:val="441"/>
        </w:trPr>
        <w:tc>
          <w:tcPr>
            <w:tcW w:w="709" w:type="dxa"/>
            <w:tcBorders>
              <w:right w:val="single" w:sz="4" w:space="0" w:color="auto"/>
            </w:tcBorders>
            <w:vAlign w:val="center"/>
          </w:tcPr>
          <w:p w14:paraId="6A7BBEBF" w14:textId="77777777" w:rsidR="00F97DBB" w:rsidRPr="00562602" w:rsidRDefault="00F97DBB" w:rsidP="00F97DBB">
            <w:pPr>
              <w:numPr>
                <w:ilvl w:val="0"/>
                <w:numId w:val="28"/>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851A212" w14:textId="77777777" w:rsidR="00F97DBB" w:rsidRPr="000B3DCD" w:rsidRDefault="00F97DBB" w:rsidP="00774BA4">
            <w:pPr>
              <w:rPr>
                <w:rFonts w:ascii="Times New Roman" w:hAnsi="Times New Roman"/>
                <w:sz w:val="24"/>
                <w:szCs w:val="24"/>
              </w:rPr>
            </w:pPr>
            <w:r w:rsidRPr="004E6B92">
              <w:rPr>
                <w:rFonts w:ascii="Times New Roman" w:hAnsi="Times New Roman"/>
                <w:sz w:val="24"/>
                <w:szCs w:val="24"/>
              </w:rPr>
              <w:t>Гидроструйная чистка теплообменника регенерированного амина/насыщенного амина 302Е401/1,2 УГПМ ТЦПТО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C35511" w14:textId="77777777" w:rsidR="00F97DBB" w:rsidRPr="000B3DCD" w:rsidRDefault="00F97DBB" w:rsidP="00774BA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6A366CA" w14:textId="77777777" w:rsidR="00F97DBB" w:rsidRPr="000B3DCD" w:rsidRDefault="00F97DBB" w:rsidP="00774BA4">
            <w:pPr>
              <w:jc w:val="center"/>
              <w:rPr>
                <w:rFonts w:ascii="Times New Roman" w:hAnsi="Times New Roman"/>
                <w:sz w:val="24"/>
                <w:szCs w:val="24"/>
              </w:rPr>
            </w:pPr>
            <w:r w:rsidRPr="000B3DCD">
              <w:rPr>
                <w:rFonts w:ascii="Times New Roman" w:hAnsi="Times New Roman"/>
                <w:color w:val="000000"/>
                <w:sz w:val="24"/>
                <w:szCs w:val="24"/>
              </w:rPr>
              <w:t>1</w:t>
            </w:r>
          </w:p>
        </w:tc>
      </w:tr>
      <w:tr w:rsidR="00F97DBB" w:rsidRPr="00562602" w14:paraId="6AEA7946" w14:textId="77777777" w:rsidTr="00774BA4">
        <w:trPr>
          <w:trHeight w:val="509"/>
        </w:trPr>
        <w:tc>
          <w:tcPr>
            <w:tcW w:w="709" w:type="dxa"/>
            <w:tcBorders>
              <w:right w:val="single" w:sz="4" w:space="0" w:color="auto"/>
            </w:tcBorders>
            <w:vAlign w:val="center"/>
          </w:tcPr>
          <w:p w14:paraId="4C10A4A8" w14:textId="77777777" w:rsidR="00F97DBB" w:rsidRPr="00562602" w:rsidRDefault="00F97DBB" w:rsidP="00F97DBB">
            <w:pPr>
              <w:numPr>
                <w:ilvl w:val="0"/>
                <w:numId w:val="28"/>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58994A7" w14:textId="77777777" w:rsidR="00F97DBB" w:rsidRPr="000B3DCD" w:rsidRDefault="00F97DBB" w:rsidP="00774BA4">
            <w:pPr>
              <w:rPr>
                <w:rFonts w:ascii="Times New Roman" w:hAnsi="Times New Roman"/>
                <w:sz w:val="24"/>
                <w:szCs w:val="24"/>
              </w:rPr>
            </w:pPr>
            <w:r w:rsidRPr="004E6B92">
              <w:rPr>
                <w:rFonts w:ascii="Times New Roman" w:hAnsi="Times New Roman"/>
                <w:sz w:val="24"/>
                <w:szCs w:val="24"/>
              </w:rPr>
              <w:t>Гидроструйная чистка теплообменных аппаратов 204Е-203А/В/C УГОДТ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8996A" w14:textId="77777777" w:rsidR="00F97DBB" w:rsidRPr="000B3DCD" w:rsidRDefault="00F97DBB" w:rsidP="00774BA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CC2740B" w14:textId="77777777" w:rsidR="00F97DBB" w:rsidRPr="000B3DCD" w:rsidRDefault="00F97DBB" w:rsidP="00774BA4">
            <w:pPr>
              <w:jc w:val="center"/>
              <w:rPr>
                <w:rFonts w:ascii="Times New Roman" w:hAnsi="Times New Roman"/>
                <w:sz w:val="24"/>
                <w:szCs w:val="24"/>
              </w:rPr>
            </w:pPr>
            <w:r w:rsidRPr="000B3DCD">
              <w:rPr>
                <w:rFonts w:ascii="Times New Roman" w:hAnsi="Times New Roman"/>
                <w:color w:val="000000"/>
                <w:sz w:val="24"/>
                <w:szCs w:val="24"/>
              </w:rPr>
              <w:t>1</w:t>
            </w:r>
          </w:p>
        </w:tc>
      </w:tr>
      <w:tr w:rsidR="00F97DBB" w:rsidRPr="00562602" w14:paraId="3E0EF7BF" w14:textId="77777777" w:rsidTr="00774BA4">
        <w:trPr>
          <w:trHeight w:val="509"/>
        </w:trPr>
        <w:tc>
          <w:tcPr>
            <w:tcW w:w="709" w:type="dxa"/>
            <w:tcBorders>
              <w:right w:val="single" w:sz="4" w:space="0" w:color="auto"/>
            </w:tcBorders>
            <w:vAlign w:val="center"/>
          </w:tcPr>
          <w:p w14:paraId="403B63DF" w14:textId="77777777" w:rsidR="00F97DBB" w:rsidRPr="00562602" w:rsidRDefault="00F97DBB" w:rsidP="00F97DBB">
            <w:pPr>
              <w:numPr>
                <w:ilvl w:val="0"/>
                <w:numId w:val="28"/>
              </w:numPr>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1733C27" w14:textId="77777777" w:rsidR="00F97DBB" w:rsidRPr="000B3DCD" w:rsidRDefault="00F97DBB" w:rsidP="00774BA4">
            <w:pPr>
              <w:rPr>
                <w:rFonts w:ascii="Times New Roman" w:hAnsi="Times New Roman"/>
                <w:sz w:val="24"/>
                <w:szCs w:val="24"/>
              </w:rPr>
            </w:pPr>
            <w:r w:rsidRPr="004E6B92">
              <w:rPr>
                <w:rFonts w:ascii="Times New Roman" w:hAnsi="Times New Roman"/>
                <w:sz w:val="24"/>
                <w:szCs w:val="24"/>
              </w:rPr>
              <w:t>Гидроструйная чистка теплообменных аппаратов 205Е-211А/В, 205Е-212А/В УПВ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D76B59" w14:textId="77777777" w:rsidR="00F97DBB" w:rsidRPr="000B3DCD" w:rsidRDefault="00F97DBB" w:rsidP="00774BA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F3E2499" w14:textId="77777777" w:rsidR="00F97DBB" w:rsidRPr="000B3DCD" w:rsidRDefault="00F97DBB" w:rsidP="00774BA4">
            <w:pPr>
              <w:jc w:val="center"/>
              <w:rPr>
                <w:rFonts w:ascii="Times New Roman" w:hAnsi="Times New Roman"/>
                <w:sz w:val="24"/>
                <w:szCs w:val="24"/>
              </w:rPr>
            </w:pPr>
            <w:r w:rsidRPr="000B3DCD">
              <w:rPr>
                <w:rFonts w:ascii="Times New Roman" w:hAnsi="Times New Roman"/>
                <w:color w:val="000000"/>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F97DBB" w:rsidRPr="005F0AB4" w14:paraId="298A9FDF" w14:textId="6135A12D" w:rsidTr="009F6B1F">
        <w:trPr>
          <w:trHeight w:val="211"/>
        </w:trPr>
        <w:tc>
          <w:tcPr>
            <w:tcW w:w="709" w:type="dxa"/>
          </w:tcPr>
          <w:p w14:paraId="5867AB14" w14:textId="77777777" w:rsidR="00F97DBB" w:rsidRPr="005F0AB4" w:rsidRDefault="00F97DBB" w:rsidP="00F97DBB">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26A2719C" w:rsidR="00F97DBB" w:rsidRPr="006D4575" w:rsidRDefault="00F97DBB" w:rsidP="00F97DBB">
            <w:pPr>
              <w:rPr>
                <w:rFonts w:ascii="Times New Roman" w:hAnsi="Times New Roman"/>
                <w:sz w:val="18"/>
                <w:szCs w:val="18"/>
              </w:rPr>
            </w:pPr>
            <w:r w:rsidRPr="004E6B92">
              <w:rPr>
                <w:rFonts w:ascii="Times New Roman" w:hAnsi="Times New Roman"/>
                <w:sz w:val="24"/>
                <w:szCs w:val="24"/>
              </w:rPr>
              <w:t>Гидроструйная чистка теплообменника регенерированного амина/насыщенного амина 302Е401/1,2 УГПМ ТЦПТО №3</w:t>
            </w:r>
          </w:p>
        </w:tc>
        <w:tc>
          <w:tcPr>
            <w:tcW w:w="963" w:type="dxa"/>
            <w:vAlign w:val="center"/>
          </w:tcPr>
          <w:p w14:paraId="0E51EBF8" w14:textId="673F3A03"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567" w:type="dxa"/>
            <w:vAlign w:val="center"/>
          </w:tcPr>
          <w:p w14:paraId="77D6427C" w14:textId="6FCBBF36"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1</w:t>
            </w:r>
          </w:p>
        </w:tc>
        <w:tc>
          <w:tcPr>
            <w:tcW w:w="1209" w:type="dxa"/>
            <w:vAlign w:val="center"/>
          </w:tcPr>
          <w:p w14:paraId="71C1947E" w14:textId="77777777" w:rsidR="00F97DBB" w:rsidRPr="005F0AB4" w:rsidRDefault="00F97DBB" w:rsidP="00F97DBB">
            <w:pPr>
              <w:jc w:val="center"/>
              <w:rPr>
                <w:rFonts w:ascii="Times New Roman" w:hAnsi="Times New Roman"/>
                <w:sz w:val="18"/>
                <w:szCs w:val="18"/>
              </w:rPr>
            </w:pPr>
          </w:p>
        </w:tc>
        <w:tc>
          <w:tcPr>
            <w:tcW w:w="1365" w:type="dxa"/>
            <w:vAlign w:val="center"/>
          </w:tcPr>
          <w:p w14:paraId="2A6A92F2" w14:textId="77777777" w:rsidR="00F97DBB" w:rsidRPr="005F0AB4" w:rsidRDefault="00F97DBB" w:rsidP="00F97DBB">
            <w:pPr>
              <w:jc w:val="center"/>
              <w:rPr>
                <w:rFonts w:ascii="Times New Roman" w:hAnsi="Times New Roman"/>
                <w:sz w:val="18"/>
                <w:szCs w:val="18"/>
              </w:rPr>
            </w:pPr>
          </w:p>
        </w:tc>
        <w:tc>
          <w:tcPr>
            <w:tcW w:w="1500" w:type="dxa"/>
            <w:vAlign w:val="center"/>
          </w:tcPr>
          <w:p w14:paraId="55941A6A" w14:textId="77777777" w:rsidR="00F97DBB" w:rsidRPr="005F0AB4" w:rsidRDefault="00F97DBB" w:rsidP="00F97DBB">
            <w:pPr>
              <w:jc w:val="center"/>
              <w:rPr>
                <w:rFonts w:ascii="Times New Roman" w:hAnsi="Times New Roman"/>
                <w:sz w:val="18"/>
                <w:szCs w:val="18"/>
              </w:rPr>
            </w:pPr>
          </w:p>
        </w:tc>
        <w:tc>
          <w:tcPr>
            <w:tcW w:w="1399" w:type="dxa"/>
            <w:vAlign w:val="center"/>
          </w:tcPr>
          <w:p w14:paraId="2DC63FCE" w14:textId="77777777" w:rsidR="00F97DBB" w:rsidRPr="005F0AB4" w:rsidRDefault="00F97DBB" w:rsidP="00F97DBB">
            <w:pPr>
              <w:jc w:val="center"/>
              <w:rPr>
                <w:rFonts w:ascii="Times New Roman" w:hAnsi="Times New Roman"/>
                <w:sz w:val="18"/>
                <w:szCs w:val="18"/>
              </w:rPr>
            </w:pPr>
          </w:p>
        </w:tc>
      </w:tr>
      <w:tr w:rsidR="00F97DBB" w:rsidRPr="005F0AB4" w14:paraId="5C2B229C" w14:textId="77777777" w:rsidTr="00F97DBB">
        <w:trPr>
          <w:trHeight w:val="499"/>
        </w:trPr>
        <w:tc>
          <w:tcPr>
            <w:tcW w:w="709" w:type="dxa"/>
          </w:tcPr>
          <w:p w14:paraId="5A602221" w14:textId="77777777" w:rsidR="00F97DBB" w:rsidRPr="005F0AB4" w:rsidRDefault="00F97DBB" w:rsidP="00F97DBB">
            <w:pPr>
              <w:jc w:val="center"/>
              <w:rPr>
                <w:rFonts w:ascii="Times New Roman" w:hAnsi="Times New Roman"/>
                <w:b/>
                <w:sz w:val="18"/>
                <w:szCs w:val="18"/>
              </w:rPr>
            </w:pPr>
          </w:p>
        </w:tc>
        <w:tc>
          <w:tcPr>
            <w:tcW w:w="3006" w:type="dxa"/>
            <w:vAlign w:val="center"/>
          </w:tcPr>
          <w:p w14:paraId="350A28D3" w14:textId="40ED3A79" w:rsidR="00F97DBB" w:rsidRPr="006D4575" w:rsidRDefault="00F97DBB" w:rsidP="00F97DBB">
            <w:pPr>
              <w:rPr>
                <w:rFonts w:ascii="Times New Roman" w:eastAsia="Times New Roman" w:hAnsi="Times New Roman"/>
                <w:sz w:val="18"/>
                <w:szCs w:val="18"/>
                <w:lang w:eastAsia="ru-RU"/>
              </w:rPr>
            </w:pPr>
            <w:r w:rsidRPr="004E6B92">
              <w:rPr>
                <w:rFonts w:ascii="Times New Roman" w:hAnsi="Times New Roman"/>
                <w:sz w:val="24"/>
                <w:szCs w:val="24"/>
              </w:rPr>
              <w:t>Гидроструйная чистка теплообменных аппаратов 204Е-203А/В/C УГОДТ</w:t>
            </w:r>
          </w:p>
        </w:tc>
        <w:tc>
          <w:tcPr>
            <w:tcW w:w="963" w:type="dxa"/>
            <w:vAlign w:val="center"/>
          </w:tcPr>
          <w:p w14:paraId="61CD0283" w14:textId="76737A38"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567" w:type="dxa"/>
            <w:vAlign w:val="center"/>
          </w:tcPr>
          <w:p w14:paraId="10E64FF5" w14:textId="47249D12"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1</w:t>
            </w:r>
          </w:p>
        </w:tc>
        <w:tc>
          <w:tcPr>
            <w:tcW w:w="1209" w:type="dxa"/>
            <w:vAlign w:val="center"/>
          </w:tcPr>
          <w:p w14:paraId="6E9620D9" w14:textId="77777777" w:rsidR="00F97DBB" w:rsidRPr="005F0AB4" w:rsidRDefault="00F97DBB" w:rsidP="00F97DBB">
            <w:pPr>
              <w:jc w:val="center"/>
              <w:rPr>
                <w:rFonts w:ascii="Times New Roman" w:hAnsi="Times New Roman"/>
                <w:sz w:val="18"/>
                <w:szCs w:val="18"/>
              </w:rPr>
            </w:pPr>
          </w:p>
        </w:tc>
        <w:tc>
          <w:tcPr>
            <w:tcW w:w="1365" w:type="dxa"/>
            <w:vAlign w:val="center"/>
          </w:tcPr>
          <w:p w14:paraId="1077238A" w14:textId="77777777" w:rsidR="00F97DBB" w:rsidRPr="005F0AB4" w:rsidRDefault="00F97DBB" w:rsidP="00F97DBB">
            <w:pPr>
              <w:jc w:val="center"/>
              <w:rPr>
                <w:rFonts w:ascii="Times New Roman" w:hAnsi="Times New Roman"/>
                <w:sz w:val="18"/>
                <w:szCs w:val="18"/>
              </w:rPr>
            </w:pPr>
          </w:p>
        </w:tc>
        <w:tc>
          <w:tcPr>
            <w:tcW w:w="1500" w:type="dxa"/>
            <w:vAlign w:val="center"/>
          </w:tcPr>
          <w:p w14:paraId="459B1E9A" w14:textId="77777777" w:rsidR="00F97DBB" w:rsidRPr="005F0AB4" w:rsidRDefault="00F97DBB" w:rsidP="00F97DBB">
            <w:pPr>
              <w:jc w:val="center"/>
              <w:rPr>
                <w:rFonts w:ascii="Times New Roman" w:hAnsi="Times New Roman"/>
                <w:sz w:val="18"/>
                <w:szCs w:val="18"/>
              </w:rPr>
            </w:pPr>
          </w:p>
        </w:tc>
        <w:tc>
          <w:tcPr>
            <w:tcW w:w="1399" w:type="dxa"/>
            <w:vAlign w:val="center"/>
          </w:tcPr>
          <w:p w14:paraId="6AF1DFFF" w14:textId="77777777" w:rsidR="00F97DBB" w:rsidRPr="005F0AB4" w:rsidRDefault="00F97DBB" w:rsidP="00F97DBB">
            <w:pPr>
              <w:jc w:val="center"/>
              <w:rPr>
                <w:rFonts w:ascii="Times New Roman" w:hAnsi="Times New Roman"/>
                <w:sz w:val="18"/>
                <w:szCs w:val="18"/>
              </w:rPr>
            </w:pPr>
          </w:p>
        </w:tc>
      </w:tr>
      <w:tr w:rsidR="00F97DBB" w:rsidRPr="005F0AB4" w14:paraId="2B7FF174" w14:textId="77777777" w:rsidTr="009F6B1F">
        <w:trPr>
          <w:trHeight w:val="211"/>
        </w:trPr>
        <w:tc>
          <w:tcPr>
            <w:tcW w:w="709" w:type="dxa"/>
          </w:tcPr>
          <w:p w14:paraId="37B0DE6E" w14:textId="77777777" w:rsidR="00F97DBB" w:rsidRPr="005F0AB4" w:rsidRDefault="00F97DBB" w:rsidP="00F97DBB">
            <w:pPr>
              <w:jc w:val="center"/>
              <w:rPr>
                <w:rFonts w:ascii="Times New Roman" w:hAnsi="Times New Roman"/>
                <w:b/>
                <w:sz w:val="18"/>
                <w:szCs w:val="18"/>
              </w:rPr>
            </w:pPr>
          </w:p>
        </w:tc>
        <w:tc>
          <w:tcPr>
            <w:tcW w:w="3006" w:type="dxa"/>
            <w:vAlign w:val="center"/>
          </w:tcPr>
          <w:p w14:paraId="1751F7AF" w14:textId="67E914C3" w:rsidR="00F97DBB" w:rsidRPr="006D4575" w:rsidRDefault="00F97DBB" w:rsidP="00F97DBB">
            <w:pPr>
              <w:rPr>
                <w:rFonts w:ascii="Times New Roman" w:eastAsia="Times New Roman" w:hAnsi="Times New Roman"/>
                <w:sz w:val="18"/>
                <w:szCs w:val="18"/>
                <w:lang w:eastAsia="ru-RU"/>
              </w:rPr>
            </w:pPr>
            <w:r w:rsidRPr="004E6B92">
              <w:rPr>
                <w:rFonts w:ascii="Times New Roman" w:hAnsi="Times New Roman"/>
                <w:sz w:val="24"/>
                <w:szCs w:val="24"/>
              </w:rPr>
              <w:t>Гидроструйная чистка теплообменных аппаратов 205Е-211А/В, 205Е-212А/В УПВ</w:t>
            </w:r>
          </w:p>
        </w:tc>
        <w:tc>
          <w:tcPr>
            <w:tcW w:w="963" w:type="dxa"/>
            <w:vAlign w:val="center"/>
          </w:tcPr>
          <w:p w14:paraId="3E97A042" w14:textId="62AA9693"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567" w:type="dxa"/>
            <w:vAlign w:val="center"/>
          </w:tcPr>
          <w:p w14:paraId="59EBD9D8" w14:textId="455F79D7"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1</w:t>
            </w:r>
          </w:p>
        </w:tc>
        <w:tc>
          <w:tcPr>
            <w:tcW w:w="1209" w:type="dxa"/>
            <w:vAlign w:val="center"/>
          </w:tcPr>
          <w:p w14:paraId="48111374" w14:textId="77777777" w:rsidR="00F97DBB" w:rsidRPr="005F0AB4" w:rsidRDefault="00F97DBB" w:rsidP="00F97DBB">
            <w:pPr>
              <w:jc w:val="center"/>
              <w:rPr>
                <w:rFonts w:ascii="Times New Roman" w:hAnsi="Times New Roman"/>
                <w:sz w:val="18"/>
                <w:szCs w:val="18"/>
              </w:rPr>
            </w:pPr>
          </w:p>
        </w:tc>
        <w:tc>
          <w:tcPr>
            <w:tcW w:w="1365" w:type="dxa"/>
            <w:vAlign w:val="center"/>
          </w:tcPr>
          <w:p w14:paraId="522416C4" w14:textId="77777777" w:rsidR="00F97DBB" w:rsidRPr="005F0AB4" w:rsidRDefault="00F97DBB" w:rsidP="00F97DBB">
            <w:pPr>
              <w:jc w:val="center"/>
              <w:rPr>
                <w:rFonts w:ascii="Times New Roman" w:hAnsi="Times New Roman"/>
                <w:sz w:val="18"/>
                <w:szCs w:val="18"/>
              </w:rPr>
            </w:pPr>
          </w:p>
        </w:tc>
        <w:tc>
          <w:tcPr>
            <w:tcW w:w="1500" w:type="dxa"/>
            <w:vAlign w:val="center"/>
          </w:tcPr>
          <w:p w14:paraId="4D8A3DEF" w14:textId="77777777" w:rsidR="00F97DBB" w:rsidRPr="005F0AB4" w:rsidRDefault="00F97DBB" w:rsidP="00F97DBB">
            <w:pPr>
              <w:jc w:val="center"/>
              <w:rPr>
                <w:rFonts w:ascii="Times New Roman" w:hAnsi="Times New Roman"/>
                <w:sz w:val="18"/>
                <w:szCs w:val="18"/>
              </w:rPr>
            </w:pPr>
          </w:p>
        </w:tc>
        <w:tc>
          <w:tcPr>
            <w:tcW w:w="1399" w:type="dxa"/>
            <w:vAlign w:val="center"/>
          </w:tcPr>
          <w:p w14:paraId="4B76E6C5" w14:textId="77777777" w:rsidR="00F97DBB" w:rsidRPr="005F0AB4" w:rsidRDefault="00F97DBB" w:rsidP="00F97DBB">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6C9F070E"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821CE3" w:rsidRPr="00821CE3">
        <w:rPr>
          <w:rFonts w:ascii="Times New Roman" w:hAnsi="Times New Roman"/>
          <w:sz w:val="24"/>
          <w:szCs w:val="24"/>
        </w:rPr>
        <w:t xml:space="preserve">Услуга по гидроструйной очистке оборудования (гидроструйная чистка 302Е401/1,2, механическая чистка 204Е-203А/В/С, чистка теплообменного оборудования 205Е-211А/В, 205Е-212А/В)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4E944647" w14:textId="421459A1" w:rsidR="002202FA" w:rsidRDefault="007C6B43" w:rsidP="006A0E10">
      <w:pPr>
        <w:spacing w:after="0"/>
        <w:jc w:val="both"/>
        <w:rPr>
          <w:rFonts w:ascii="Times New Roman" w:hAnsi="Times New Roman"/>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821CE3" w:rsidRPr="00821CE3">
        <w:rPr>
          <w:rFonts w:ascii="Times New Roman" w:hAnsi="Times New Roman"/>
          <w:b/>
          <w:bCs/>
          <w:sz w:val="24"/>
          <w:szCs w:val="24"/>
        </w:rPr>
        <w:t>В период остановочного ремонта апрель-май 2025г.</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4A"/>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8D9"/>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21163</Words>
  <Characters>120632</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2025-01-31T05:51:00Z</dcterms:modified>
</cp:coreProperties>
</file>