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434E961"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22008E" w:rsidRPr="0022008E">
        <w:rPr>
          <w:rStyle w:val="aff5"/>
          <w:rFonts w:ascii="Times New Roman" w:hAnsi="Times New Roman"/>
          <w:sz w:val="32"/>
          <w:szCs w:val="32"/>
        </w:rPr>
        <w:t>программного обеспечения НТП Трубопровод</w:t>
      </w:r>
      <w:r w:rsidR="0022008E" w:rsidRPr="0022008E">
        <w:rPr>
          <w:rStyle w:val="aff5"/>
          <w:rFonts w:ascii="Times New Roman" w:hAnsi="Times New Roman"/>
          <w:sz w:val="32"/>
          <w:szCs w:val="32"/>
        </w:rPr>
        <w:t xml:space="preserve">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22008E">
        <w:rPr>
          <w:rFonts w:ascii="Times New Roman" w:hAnsi="Times New Roman"/>
          <w:b/>
          <w:bCs/>
          <w:smallCaps/>
          <w:spacing w:val="5"/>
          <w:sz w:val="32"/>
          <w:szCs w:val="32"/>
        </w:rPr>
        <w:t>без</w:t>
      </w:r>
      <w:r w:rsidR="00A66305">
        <w:rPr>
          <w:rFonts w:ascii="Times New Roman" w:hAnsi="Times New Roman"/>
          <w:b/>
          <w:bCs/>
          <w:smallCaps/>
          <w:spacing w:val="5"/>
          <w:sz w:val="32"/>
          <w:szCs w:val="32"/>
        </w:rPr>
        <w:t xml:space="preserve"> </w:t>
      </w:r>
      <w:r w:rsidR="00EF06C7" w:rsidRPr="00677CC5">
        <w:rPr>
          <w:rFonts w:ascii="Times New Roman" w:hAnsi="Times New Roman"/>
          <w:b/>
          <w:bCs/>
          <w:smallCaps/>
          <w:spacing w:val="5"/>
          <w:sz w:val="32"/>
          <w:szCs w:val="32"/>
        </w:rPr>
        <w:t>рассмотрени</w:t>
      </w:r>
      <w:r w:rsidR="0022008E">
        <w:rPr>
          <w:rFonts w:ascii="Times New Roman" w:hAnsi="Times New Roman"/>
          <w:b/>
          <w:bCs/>
          <w:smallCaps/>
          <w:spacing w:val="5"/>
          <w:sz w:val="32"/>
          <w:szCs w:val="32"/>
        </w:rPr>
        <w:t>я</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w:t>
        </w:r>
        <w:r w:rsidRPr="006F6321">
          <w:rPr>
            <w:rStyle w:val="affffff"/>
            <w:rFonts w:ascii="Times New Roman" w:hAnsi="Times New Roman"/>
            <w:noProof/>
          </w:rPr>
          <w:t>Ц</w:t>
        </w:r>
        <w:r w:rsidRPr="006F6321">
          <w:rPr>
            <w:rStyle w:val="affffff"/>
            <w:rFonts w:ascii="Times New Roman" w:hAnsi="Times New Roman"/>
            <w:noProof/>
          </w:rPr>
          <w:t>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49ED58F2" w:rsidR="00112FE9" w:rsidRDefault="002C78A4" w:rsidP="00F14C9E">
            <w:pPr>
              <w:spacing w:after="0" w:line="240" w:lineRule="auto"/>
              <w:jc w:val="both"/>
              <w:rPr>
                <w:rFonts w:ascii="Times New Roman" w:hAnsi="Times New Roman"/>
                <w:sz w:val="24"/>
                <w:szCs w:val="24"/>
              </w:rPr>
            </w:pPr>
            <w:r>
              <w:rPr>
                <w:rFonts w:ascii="Times New Roman" w:hAnsi="Times New Roman"/>
                <w:sz w:val="24"/>
                <w:szCs w:val="24"/>
              </w:rPr>
              <w:t xml:space="preserve">Поставка </w:t>
            </w:r>
            <w:r w:rsidR="0022008E" w:rsidRPr="0022008E">
              <w:rPr>
                <w:rFonts w:ascii="Times New Roman" w:hAnsi="Times New Roman"/>
                <w:bCs/>
                <w:sz w:val="24"/>
                <w:szCs w:val="24"/>
              </w:rPr>
              <w:t>программного обеспечения НТП Трубопровод</w:t>
            </w:r>
            <w:r w:rsidR="0022008E" w:rsidRPr="0022008E">
              <w:rPr>
                <w:rFonts w:ascii="Times New Roman" w:hAnsi="Times New Roman"/>
                <w:bCs/>
                <w:sz w:val="24"/>
                <w:szCs w:val="24"/>
              </w:rPr>
              <w:t xml:space="preserve"> </w:t>
            </w:r>
            <w:r>
              <w:rPr>
                <w:rFonts w:ascii="Times New Roman" w:hAnsi="Times New Roman"/>
                <w:sz w:val="24"/>
                <w:szCs w:val="24"/>
              </w:rPr>
              <w:t xml:space="preserve">для нужд филиала «Тюменский НПЗ» (г. Тюмень) </w:t>
            </w:r>
            <w:r w:rsidR="0022008E">
              <w:rPr>
                <w:rFonts w:ascii="Times New Roman" w:hAnsi="Times New Roman"/>
                <w:sz w:val="24"/>
                <w:szCs w:val="24"/>
              </w:rPr>
              <w:t>без</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22008E">
              <w:rPr>
                <w:rFonts w:ascii="Times New Roman" w:hAnsi="Times New Roman"/>
                <w:sz w:val="24"/>
                <w:szCs w:val="24"/>
              </w:rPr>
              <w:t>я</w:t>
            </w:r>
            <w:r w:rsidR="00192CA6">
              <w:rPr>
                <w:rFonts w:ascii="Times New Roman" w:hAnsi="Times New Roman"/>
                <w:sz w:val="24"/>
                <w:szCs w:val="24"/>
              </w:rPr>
              <w:t xml:space="preserve">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1E50576F" w:rsidR="00AB2991" w:rsidRPr="008A26C3" w:rsidRDefault="0022008E" w:rsidP="00AB2991">
            <w:pPr>
              <w:pStyle w:val="afffff7"/>
              <w:tabs>
                <w:tab w:val="left" w:pos="49"/>
              </w:tabs>
              <w:ind w:left="0" w:firstLine="0"/>
              <w:rPr>
                <w:rFonts w:ascii="Times New Roman" w:hAnsi="Times New Roman"/>
                <w:b/>
                <w:sz w:val="24"/>
                <w:szCs w:val="24"/>
              </w:rPr>
            </w:pPr>
            <w:r w:rsidRPr="0022008E">
              <w:rPr>
                <w:rFonts w:ascii="Times New Roman" w:hAnsi="Times New Roman"/>
                <w:b/>
                <w:sz w:val="24"/>
                <w:szCs w:val="24"/>
              </w:rPr>
              <w:t>670-ОД-2025-РИ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6B5A59CC"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E2746">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DDE1028" w14:textId="651C546D" w:rsidR="0022008E" w:rsidRDefault="0022008E" w:rsidP="00F14C9E">
            <w:pPr>
              <w:pStyle w:val="afffff7"/>
              <w:spacing w:before="0"/>
              <w:ind w:left="0" w:firstLine="0"/>
              <w:rPr>
                <w:rFonts w:ascii="Times New Roman" w:eastAsia="Calibri" w:hAnsi="Times New Roman"/>
                <w:sz w:val="24"/>
                <w:szCs w:val="24"/>
                <w:lang w:eastAsia="en-US"/>
              </w:rPr>
            </w:pPr>
            <w:r w:rsidRPr="0022008E">
              <w:rPr>
                <w:rFonts w:ascii="Times New Roman" w:eastAsia="Calibri" w:hAnsi="Times New Roman"/>
                <w:sz w:val="24"/>
                <w:szCs w:val="24"/>
                <w:lang w:eastAsia="en-US"/>
              </w:rPr>
              <w:t>1 400 187,00 (один миллион четыреста тысяч сто восемьдесят семь) руб.00 коп., НДС не облагается</w:t>
            </w:r>
            <w:r>
              <w:rPr>
                <w:rFonts w:ascii="Times New Roman" w:eastAsia="Calibri" w:hAnsi="Times New Roman"/>
                <w:sz w:val="24"/>
                <w:szCs w:val="24"/>
                <w:lang w:eastAsia="en-US"/>
              </w:rPr>
              <w:t>.</w:t>
            </w:r>
          </w:p>
          <w:p w14:paraId="25659532" w14:textId="30EC21EB" w:rsidR="00EF06C7" w:rsidRPr="008A26C3" w:rsidRDefault="00741350" w:rsidP="00F14C9E">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008A26C3" w:rsidRPr="0059643F">
              <w:rPr>
                <w:rFonts w:ascii="Times New Roman" w:hAnsi="Times New Roman"/>
                <w:bCs/>
                <w:sz w:val="24"/>
                <w:szCs w:val="24"/>
                <w:lang w:eastAsia="en-US"/>
              </w:rPr>
              <w:t xml:space="preserve"> </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7"/>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w:t>
            </w:r>
            <w:r>
              <w:rPr>
                <w:rFonts w:ascii="Times New Roman" w:hAnsi="Times New Roman"/>
                <w:sz w:val="24"/>
                <w:szCs w:val="24"/>
              </w:rPr>
              <w:lastRenderedPageBreak/>
              <w:t xml:space="preserve">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3F841FBD" w:rsidR="00EF06C7" w:rsidRPr="0022008E" w:rsidRDefault="0022008E" w:rsidP="00EF06C7">
            <w:pPr>
              <w:pStyle w:val="afffff7"/>
              <w:ind w:left="0" w:firstLine="0"/>
              <w:rPr>
                <w:rFonts w:ascii="Times New Roman" w:hAnsi="Times New Roman"/>
                <w:b/>
                <w:bCs/>
                <w:sz w:val="24"/>
              </w:rPr>
            </w:pPr>
            <w:r w:rsidRPr="0022008E">
              <w:rPr>
                <w:rFonts w:ascii="Times New Roman" w:hAnsi="Times New Roman"/>
                <w:b/>
                <w:bCs/>
                <w:color w:val="000000"/>
                <w:sz w:val="24"/>
                <w:szCs w:val="24"/>
                <w:lang w:eastAsia="en-US"/>
              </w:rPr>
              <w:t>Постоплата в течение 10 (десяти) рабочих дней с момента подписания акта приема-передачи прав на использование программ для ЭВМ дней</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B759A4D" w:rsidR="00EF06C7" w:rsidRPr="008A26C3" w:rsidRDefault="0022008E" w:rsidP="00EF06C7">
            <w:pPr>
              <w:pStyle w:val="afffff7"/>
              <w:spacing w:before="0"/>
              <w:ind w:left="0" w:firstLine="0"/>
              <w:rPr>
                <w:rFonts w:ascii="Times New Roman" w:hAnsi="Times New Roman"/>
                <w:b/>
                <w:bCs/>
                <w:sz w:val="24"/>
                <w:szCs w:val="24"/>
                <w:lang w:eastAsia="en-US"/>
              </w:rPr>
            </w:pPr>
            <w:r w:rsidRPr="0022008E">
              <w:rPr>
                <w:rFonts w:ascii="Times New Roman" w:eastAsia="Calibri" w:hAnsi="Times New Roman"/>
                <w:b/>
                <w:bCs/>
                <w:sz w:val="24"/>
                <w:szCs w:val="24"/>
                <w:lang w:eastAsia="en-US"/>
              </w:rPr>
              <w:t>В течени</w:t>
            </w:r>
            <w:r>
              <w:rPr>
                <w:rFonts w:ascii="Times New Roman" w:eastAsia="Calibri" w:hAnsi="Times New Roman"/>
                <w:b/>
                <w:bCs/>
                <w:sz w:val="24"/>
                <w:szCs w:val="24"/>
                <w:lang w:eastAsia="en-US"/>
              </w:rPr>
              <w:t>е</w:t>
            </w:r>
            <w:r w:rsidRPr="0022008E">
              <w:rPr>
                <w:rFonts w:ascii="Times New Roman" w:eastAsia="Calibri" w:hAnsi="Times New Roman"/>
                <w:b/>
                <w:bCs/>
                <w:sz w:val="24"/>
                <w:szCs w:val="24"/>
                <w:lang w:eastAsia="en-US"/>
              </w:rPr>
              <w:t xml:space="preserve"> 15 рабочих с даты заключения Договора</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w:t>
            </w:r>
            <w:r>
              <w:rPr>
                <w:rFonts w:ascii="Times New Roman" w:hAnsi="Times New Roman"/>
                <w:sz w:val="24"/>
              </w:rPr>
              <w:lastRenderedPageBreak/>
              <w:t xml:space="preserve">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EF06C7" w:rsidRDefault="00EF06C7" w:rsidP="00EF06C7">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EF06C7" w:rsidRDefault="00EF06C7" w:rsidP="00EF06C7">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16DED56E"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3B247D">
              <w:rPr>
                <w:rFonts w:ascii="Times New Roman" w:hAnsi="Times New Roman"/>
                <w:bCs/>
                <w:spacing w:val="-6"/>
                <w:sz w:val="24"/>
              </w:rPr>
              <w:t>11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503653">
              <w:rPr>
                <w:rFonts w:ascii="Times New Roman" w:hAnsi="Times New Roman"/>
                <w:bCs/>
                <w:spacing w:val="-6"/>
                <w:sz w:val="24"/>
              </w:rPr>
              <w:t>1</w:t>
            </w:r>
            <w:r w:rsidR="003B247D">
              <w:rPr>
                <w:rFonts w:ascii="Times New Roman" w:hAnsi="Times New Roman"/>
                <w:bCs/>
                <w:spacing w:val="-6"/>
                <w:sz w:val="24"/>
              </w:rPr>
              <w:t>9</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1C650D6"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3B247D">
              <w:rPr>
                <w:rFonts w:ascii="Times New Roman" w:hAnsi="Times New Roman"/>
                <w:bCs/>
                <w:spacing w:val="-6"/>
                <w:sz w:val="24"/>
              </w:rPr>
              <w:t>11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503653">
              <w:rPr>
                <w:rFonts w:ascii="Times New Roman" w:hAnsi="Times New Roman"/>
                <w:bCs/>
                <w:spacing w:val="-6"/>
                <w:sz w:val="24"/>
              </w:rPr>
              <w:t>1</w:t>
            </w:r>
            <w:r w:rsidR="003B247D">
              <w:rPr>
                <w:rFonts w:ascii="Times New Roman" w:hAnsi="Times New Roman"/>
                <w:bCs/>
                <w:spacing w:val="-6"/>
                <w:sz w:val="24"/>
              </w:rPr>
              <w:t>8</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338AE78"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w:t>
            </w:r>
            <w:r w:rsidR="003B247D">
              <w:rPr>
                <w:rFonts w:ascii="Times New Roman" w:hAnsi="Times New Roman"/>
                <w:bCs/>
                <w:spacing w:val="-6"/>
                <w:sz w:val="24"/>
              </w:rPr>
              <w:t>14</w:t>
            </w:r>
            <w:r>
              <w:rPr>
                <w:rFonts w:ascii="Times New Roman" w:hAnsi="Times New Roman"/>
                <w:bCs/>
                <w:spacing w:val="-6"/>
                <w:sz w:val="24"/>
              </w:rPr>
              <w:t xml:space="preserve">» </w:t>
            </w:r>
            <w:r w:rsidR="00503653">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w:t>
            </w:r>
            <w:r>
              <w:rPr>
                <w:rFonts w:ascii="Times New Roman" w:hAnsi="Times New Roman"/>
                <w:sz w:val="24"/>
              </w:rPr>
              <w:lastRenderedPageBreak/>
              <w:t>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835"/>
        <w:gridCol w:w="1417"/>
        <w:gridCol w:w="709"/>
        <w:gridCol w:w="1701"/>
        <w:gridCol w:w="2551"/>
      </w:tblGrid>
      <w:tr w:rsidR="0022008E" w:rsidRPr="00562602" w14:paraId="342D188E" w14:textId="77777777" w:rsidTr="0068529E">
        <w:trPr>
          <w:trHeight w:val="644"/>
        </w:trPr>
        <w:tc>
          <w:tcPr>
            <w:tcW w:w="426" w:type="dxa"/>
            <w:vAlign w:val="center"/>
          </w:tcPr>
          <w:p w14:paraId="2AA74B02" w14:textId="77777777" w:rsidR="0022008E" w:rsidRPr="008365A7" w:rsidRDefault="0022008E" w:rsidP="0068529E">
            <w:pPr>
              <w:spacing w:after="0" w:line="240" w:lineRule="auto"/>
              <w:jc w:val="center"/>
              <w:rPr>
                <w:rFonts w:ascii="Times New Roman" w:hAnsi="Times New Roman"/>
                <w:b/>
                <w:sz w:val="24"/>
                <w:szCs w:val="24"/>
              </w:rPr>
            </w:pPr>
            <w:r w:rsidRPr="008365A7">
              <w:rPr>
                <w:rFonts w:ascii="Times New Roman" w:hAnsi="Times New Roman"/>
                <w:b/>
                <w:sz w:val="24"/>
                <w:szCs w:val="24"/>
              </w:rPr>
              <w:t>№ п/п</w:t>
            </w:r>
          </w:p>
        </w:tc>
        <w:tc>
          <w:tcPr>
            <w:tcW w:w="2835" w:type="dxa"/>
            <w:vAlign w:val="center"/>
          </w:tcPr>
          <w:p w14:paraId="6EF54665" w14:textId="77777777" w:rsidR="0022008E" w:rsidRPr="008365A7" w:rsidRDefault="0022008E" w:rsidP="0068529E">
            <w:pPr>
              <w:spacing w:after="0" w:line="240" w:lineRule="auto"/>
              <w:jc w:val="center"/>
              <w:rPr>
                <w:rFonts w:ascii="Times New Roman" w:hAnsi="Times New Roman"/>
                <w:b/>
                <w:sz w:val="24"/>
                <w:szCs w:val="24"/>
              </w:rPr>
            </w:pPr>
          </w:p>
          <w:p w14:paraId="529A7325" w14:textId="77777777" w:rsidR="0022008E" w:rsidRPr="008365A7" w:rsidRDefault="0022008E" w:rsidP="0068529E">
            <w:pPr>
              <w:spacing w:after="0" w:line="240" w:lineRule="auto"/>
              <w:jc w:val="center"/>
              <w:rPr>
                <w:rFonts w:ascii="Times New Roman" w:hAnsi="Times New Roman"/>
                <w:b/>
                <w:sz w:val="24"/>
                <w:szCs w:val="24"/>
              </w:rPr>
            </w:pPr>
            <w:r w:rsidRPr="008365A7">
              <w:rPr>
                <w:rFonts w:ascii="Times New Roman" w:hAnsi="Times New Roman"/>
                <w:b/>
                <w:sz w:val="24"/>
                <w:szCs w:val="24"/>
              </w:rPr>
              <w:t>Наименование</w:t>
            </w:r>
          </w:p>
        </w:tc>
        <w:tc>
          <w:tcPr>
            <w:tcW w:w="1417" w:type="dxa"/>
          </w:tcPr>
          <w:p w14:paraId="0A40465C" w14:textId="77777777" w:rsidR="0022008E" w:rsidRPr="008365A7" w:rsidRDefault="0022008E" w:rsidP="0068529E">
            <w:pPr>
              <w:spacing w:after="0" w:line="240" w:lineRule="auto"/>
              <w:jc w:val="center"/>
              <w:rPr>
                <w:rFonts w:ascii="Times New Roman" w:hAnsi="Times New Roman"/>
                <w:b/>
                <w:sz w:val="24"/>
                <w:szCs w:val="24"/>
              </w:rPr>
            </w:pPr>
          </w:p>
          <w:p w14:paraId="5ED7EAD2" w14:textId="77777777" w:rsidR="0022008E" w:rsidRPr="008365A7" w:rsidRDefault="0022008E" w:rsidP="0068529E">
            <w:pPr>
              <w:spacing w:after="0" w:line="240" w:lineRule="auto"/>
              <w:jc w:val="center"/>
              <w:rPr>
                <w:rFonts w:ascii="Times New Roman" w:hAnsi="Times New Roman"/>
                <w:b/>
                <w:sz w:val="24"/>
                <w:szCs w:val="24"/>
              </w:rPr>
            </w:pPr>
            <w:r w:rsidRPr="008365A7">
              <w:rPr>
                <w:rFonts w:ascii="Times New Roman" w:hAnsi="Times New Roman"/>
                <w:b/>
                <w:sz w:val="24"/>
                <w:szCs w:val="24"/>
              </w:rPr>
              <w:t>Единица измерения</w:t>
            </w:r>
          </w:p>
        </w:tc>
        <w:tc>
          <w:tcPr>
            <w:tcW w:w="709" w:type="dxa"/>
            <w:vAlign w:val="center"/>
          </w:tcPr>
          <w:p w14:paraId="1C586B5C" w14:textId="77777777" w:rsidR="0022008E" w:rsidRPr="008365A7" w:rsidRDefault="0022008E" w:rsidP="0068529E">
            <w:pPr>
              <w:spacing w:after="0" w:line="240" w:lineRule="auto"/>
              <w:jc w:val="center"/>
              <w:rPr>
                <w:rFonts w:ascii="Times New Roman" w:hAnsi="Times New Roman"/>
                <w:b/>
                <w:sz w:val="24"/>
                <w:szCs w:val="24"/>
              </w:rPr>
            </w:pPr>
            <w:r w:rsidRPr="008365A7">
              <w:rPr>
                <w:rFonts w:ascii="Times New Roman" w:hAnsi="Times New Roman"/>
                <w:b/>
                <w:sz w:val="24"/>
                <w:szCs w:val="24"/>
              </w:rPr>
              <w:t>Кол-во</w:t>
            </w:r>
          </w:p>
        </w:tc>
        <w:tc>
          <w:tcPr>
            <w:tcW w:w="1701" w:type="dxa"/>
            <w:vAlign w:val="center"/>
          </w:tcPr>
          <w:p w14:paraId="071B5F93" w14:textId="77777777" w:rsidR="0022008E" w:rsidRPr="008365A7" w:rsidRDefault="0022008E" w:rsidP="0068529E">
            <w:pPr>
              <w:spacing w:after="0" w:line="240" w:lineRule="auto"/>
              <w:jc w:val="center"/>
              <w:rPr>
                <w:rFonts w:ascii="Times New Roman" w:hAnsi="Times New Roman"/>
                <w:b/>
                <w:sz w:val="24"/>
                <w:szCs w:val="24"/>
              </w:rPr>
            </w:pPr>
            <w:r w:rsidRPr="008365A7">
              <w:rPr>
                <w:rFonts w:ascii="Times New Roman" w:hAnsi="Times New Roman"/>
                <w:b/>
                <w:sz w:val="24"/>
                <w:szCs w:val="24"/>
              </w:rPr>
              <w:t xml:space="preserve">Цена за единицу, </w:t>
            </w:r>
          </w:p>
          <w:p w14:paraId="402E31E4" w14:textId="77777777" w:rsidR="0022008E" w:rsidRPr="008365A7" w:rsidRDefault="0022008E" w:rsidP="0068529E">
            <w:pPr>
              <w:spacing w:after="0" w:line="240" w:lineRule="auto"/>
              <w:jc w:val="center"/>
              <w:rPr>
                <w:rFonts w:ascii="Times New Roman" w:hAnsi="Times New Roman"/>
                <w:b/>
                <w:sz w:val="24"/>
                <w:szCs w:val="24"/>
              </w:rPr>
            </w:pPr>
            <w:r w:rsidRPr="008365A7">
              <w:rPr>
                <w:rFonts w:ascii="Times New Roman" w:hAnsi="Times New Roman"/>
                <w:b/>
                <w:sz w:val="24"/>
                <w:szCs w:val="24"/>
              </w:rPr>
              <w:t>Без НДС, руб.</w:t>
            </w:r>
          </w:p>
        </w:tc>
        <w:tc>
          <w:tcPr>
            <w:tcW w:w="2551" w:type="dxa"/>
            <w:vAlign w:val="center"/>
          </w:tcPr>
          <w:p w14:paraId="473CC71A" w14:textId="77777777" w:rsidR="0022008E" w:rsidRPr="008365A7" w:rsidRDefault="0022008E" w:rsidP="0068529E">
            <w:pPr>
              <w:spacing w:after="0" w:line="240" w:lineRule="auto"/>
              <w:jc w:val="center"/>
              <w:rPr>
                <w:rFonts w:ascii="Times New Roman" w:hAnsi="Times New Roman"/>
                <w:b/>
                <w:sz w:val="24"/>
                <w:szCs w:val="24"/>
              </w:rPr>
            </w:pPr>
            <w:r w:rsidRPr="008365A7">
              <w:rPr>
                <w:rFonts w:ascii="Times New Roman" w:hAnsi="Times New Roman"/>
                <w:b/>
                <w:sz w:val="24"/>
                <w:szCs w:val="24"/>
              </w:rPr>
              <w:t xml:space="preserve">Стоимость, </w:t>
            </w:r>
          </w:p>
          <w:p w14:paraId="01AF1108" w14:textId="77777777" w:rsidR="0022008E" w:rsidRPr="008365A7" w:rsidRDefault="0022008E" w:rsidP="0068529E">
            <w:pPr>
              <w:spacing w:after="0" w:line="240" w:lineRule="auto"/>
              <w:jc w:val="center"/>
              <w:rPr>
                <w:rFonts w:ascii="Times New Roman" w:hAnsi="Times New Roman"/>
                <w:b/>
                <w:sz w:val="24"/>
                <w:szCs w:val="24"/>
              </w:rPr>
            </w:pPr>
            <w:r w:rsidRPr="008365A7">
              <w:rPr>
                <w:rFonts w:ascii="Times New Roman" w:hAnsi="Times New Roman"/>
                <w:b/>
                <w:sz w:val="24"/>
                <w:szCs w:val="24"/>
              </w:rPr>
              <w:t>без НДС, руб.</w:t>
            </w:r>
          </w:p>
        </w:tc>
      </w:tr>
      <w:tr w:rsidR="0022008E" w:rsidRPr="00562602" w14:paraId="7B79DA6A" w14:textId="77777777" w:rsidTr="0068529E">
        <w:trPr>
          <w:trHeight w:val="430"/>
        </w:trPr>
        <w:tc>
          <w:tcPr>
            <w:tcW w:w="426" w:type="dxa"/>
            <w:vAlign w:val="center"/>
          </w:tcPr>
          <w:p w14:paraId="4113BF5A"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2DA0C048" w14:textId="77777777" w:rsidR="0022008E" w:rsidRPr="008365A7" w:rsidRDefault="0022008E" w:rsidP="0068529E">
            <w:pPr>
              <w:spacing w:after="0" w:line="240" w:lineRule="auto"/>
              <w:jc w:val="center"/>
              <w:rPr>
                <w:rFonts w:ascii="Times New Roman" w:hAnsi="Times New Roman"/>
                <w:sz w:val="24"/>
                <w:szCs w:val="24"/>
                <w:lang w:eastAsia="ru-RU"/>
              </w:rPr>
            </w:pPr>
            <w:r w:rsidRPr="008365A7">
              <w:rPr>
                <w:rFonts w:ascii="Times New Roman" w:hAnsi="Times New Roman"/>
                <w:sz w:val="20"/>
                <w:szCs w:val="20"/>
              </w:rPr>
              <w:t>Право на использование программного обеспечения СТАРТ - Проф, локальное рабочее место (обновление)</w:t>
            </w:r>
          </w:p>
        </w:tc>
        <w:tc>
          <w:tcPr>
            <w:tcW w:w="1417" w:type="dxa"/>
            <w:vAlign w:val="center"/>
          </w:tcPr>
          <w:p w14:paraId="0AFD42CE"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30F8989A"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4C031586"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153 562,50</w:t>
            </w:r>
          </w:p>
        </w:tc>
        <w:tc>
          <w:tcPr>
            <w:tcW w:w="2551" w:type="dxa"/>
            <w:vAlign w:val="center"/>
          </w:tcPr>
          <w:p w14:paraId="2D5D9DC2"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153 562,50</w:t>
            </w:r>
          </w:p>
        </w:tc>
      </w:tr>
      <w:tr w:rsidR="0022008E" w:rsidRPr="00562602" w14:paraId="44900F90" w14:textId="77777777" w:rsidTr="0068529E">
        <w:trPr>
          <w:trHeight w:val="1350"/>
        </w:trPr>
        <w:tc>
          <w:tcPr>
            <w:tcW w:w="426" w:type="dxa"/>
            <w:vAlign w:val="center"/>
          </w:tcPr>
          <w:p w14:paraId="0CBD0487"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4A6377CC"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417" w:type="dxa"/>
            <w:vAlign w:val="center"/>
          </w:tcPr>
          <w:p w14:paraId="64F7B542"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0DF19140"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075E09CA"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30 712,50</w:t>
            </w:r>
          </w:p>
        </w:tc>
        <w:tc>
          <w:tcPr>
            <w:tcW w:w="2551" w:type="dxa"/>
            <w:vAlign w:val="center"/>
          </w:tcPr>
          <w:p w14:paraId="3DAA2D13"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30 712,50</w:t>
            </w:r>
          </w:p>
        </w:tc>
      </w:tr>
      <w:tr w:rsidR="0022008E" w:rsidRPr="00562602" w14:paraId="2012F32A" w14:textId="77777777" w:rsidTr="0068529E">
        <w:trPr>
          <w:trHeight w:val="496"/>
        </w:trPr>
        <w:tc>
          <w:tcPr>
            <w:tcW w:w="426" w:type="dxa"/>
            <w:vAlign w:val="center"/>
          </w:tcPr>
          <w:p w14:paraId="65B1E319"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74622379"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СТАРТ - Проф, локальное рабочее место (обновление)</w:t>
            </w:r>
          </w:p>
        </w:tc>
        <w:tc>
          <w:tcPr>
            <w:tcW w:w="1417" w:type="dxa"/>
            <w:vAlign w:val="center"/>
          </w:tcPr>
          <w:p w14:paraId="73F7E0A6"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07723EB6"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44DC9014"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149 625,00</w:t>
            </w:r>
          </w:p>
        </w:tc>
        <w:tc>
          <w:tcPr>
            <w:tcW w:w="2551" w:type="dxa"/>
            <w:vAlign w:val="center"/>
          </w:tcPr>
          <w:p w14:paraId="5C901F70"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149 625,00</w:t>
            </w:r>
          </w:p>
        </w:tc>
      </w:tr>
      <w:tr w:rsidR="0022008E" w:rsidRPr="00562602" w14:paraId="0FF69A7D" w14:textId="77777777" w:rsidTr="0068529E">
        <w:trPr>
          <w:trHeight w:val="496"/>
        </w:trPr>
        <w:tc>
          <w:tcPr>
            <w:tcW w:w="426" w:type="dxa"/>
            <w:vAlign w:val="center"/>
          </w:tcPr>
          <w:p w14:paraId="1207662E"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40E7B6F9"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417" w:type="dxa"/>
            <w:vAlign w:val="center"/>
          </w:tcPr>
          <w:p w14:paraId="14633425"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3CD42012"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30DF27F5"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29 925,00</w:t>
            </w:r>
          </w:p>
        </w:tc>
        <w:tc>
          <w:tcPr>
            <w:tcW w:w="2551" w:type="dxa"/>
            <w:vAlign w:val="center"/>
          </w:tcPr>
          <w:p w14:paraId="7C0CBE89"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29 925,00</w:t>
            </w:r>
          </w:p>
        </w:tc>
      </w:tr>
      <w:tr w:rsidR="0022008E" w:rsidRPr="00562602" w14:paraId="6CA79070" w14:textId="77777777" w:rsidTr="0068529E">
        <w:trPr>
          <w:trHeight w:val="496"/>
        </w:trPr>
        <w:tc>
          <w:tcPr>
            <w:tcW w:w="426" w:type="dxa"/>
            <w:vAlign w:val="center"/>
          </w:tcPr>
          <w:p w14:paraId="029165AF"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1EF6ADDD"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СТАРТ - Проф, локальное рабочее место (восстановление лицензии)</w:t>
            </w:r>
          </w:p>
        </w:tc>
        <w:tc>
          <w:tcPr>
            <w:tcW w:w="1417" w:type="dxa"/>
            <w:vAlign w:val="center"/>
          </w:tcPr>
          <w:p w14:paraId="7878AF1B"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48E29C03"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38880D03"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363 375,00</w:t>
            </w:r>
          </w:p>
        </w:tc>
        <w:tc>
          <w:tcPr>
            <w:tcW w:w="2551" w:type="dxa"/>
            <w:vAlign w:val="center"/>
          </w:tcPr>
          <w:p w14:paraId="5667F179"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363 375,00</w:t>
            </w:r>
          </w:p>
        </w:tc>
      </w:tr>
      <w:tr w:rsidR="0022008E" w:rsidRPr="00562602" w14:paraId="5451F6F3" w14:textId="77777777" w:rsidTr="0068529E">
        <w:trPr>
          <w:trHeight w:val="496"/>
        </w:trPr>
        <w:tc>
          <w:tcPr>
            <w:tcW w:w="426" w:type="dxa"/>
            <w:vAlign w:val="center"/>
          </w:tcPr>
          <w:p w14:paraId="735CFE96"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519FC1E5"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СТАРТ - БД изделий, локальное рабочее место (восстановление лицензии)</w:t>
            </w:r>
          </w:p>
        </w:tc>
        <w:tc>
          <w:tcPr>
            <w:tcW w:w="1417" w:type="dxa"/>
            <w:vAlign w:val="center"/>
          </w:tcPr>
          <w:p w14:paraId="78DE3C57"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00BDC0C2"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0A987C5D"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72 675,00</w:t>
            </w:r>
          </w:p>
        </w:tc>
        <w:tc>
          <w:tcPr>
            <w:tcW w:w="2551" w:type="dxa"/>
            <w:vAlign w:val="center"/>
          </w:tcPr>
          <w:p w14:paraId="16E7C3DF"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72 675,00</w:t>
            </w:r>
          </w:p>
        </w:tc>
      </w:tr>
      <w:tr w:rsidR="0022008E" w:rsidRPr="00562602" w14:paraId="26696E35" w14:textId="77777777" w:rsidTr="0068529E">
        <w:trPr>
          <w:trHeight w:val="496"/>
        </w:trPr>
        <w:tc>
          <w:tcPr>
            <w:tcW w:w="426" w:type="dxa"/>
            <w:vAlign w:val="center"/>
          </w:tcPr>
          <w:p w14:paraId="677B9B8F"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0C0BA5DA" w14:textId="77777777" w:rsidR="0022008E" w:rsidRPr="008365A7" w:rsidRDefault="0022008E" w:rsidP="0068529E">
            <w:pPr>
              <w:jc w:val="center"/>
              <w:rPr>
                <w:rFonts w:ascii="Times New Roman" w:hAnsi="Times New Roman"/>
                <w:sz w:val="24"/>
                <w:szCs w:val="24"/>
              </w:rPr>
            </w:pPr>
            <w:r w:rsidRPr="008365A7">
              <w:rPr>
                <w:rFonts w:ascii="Times New Roman" w:hAnsi="Times New Roman"/>
                <w:color w:val="000000"/>
                <w:sz w:val="20"/>
                <w:szCs w:val="20"/>
              </w:rPr>
              <w:t>Право на использование программного обеспечения Гидросистема Гидро + Термо + Выбор диаметров, локальное рабочее место (обновление)</w:t>
            </w:r>
          </w:p>
        </w:tc>
        <w:tc>
          <w:tcPr>
            <w:tcW w:w="1417" w:type="dxa"/>
            <w:vAlign w:val="center"/>
          </w:tcPr>
          <w:p w14:paraId="35E65B10"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6140377F"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779DF64C"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101 351,50</w:t>
            </w:r>
          </w:p>
        </w:tc>
        <w:tc>
          <w:tcPr>
            <w:tcW w:w="2551" w:type="dxa"/>
            <w:vAlign w:val="center"/>
          </w:tcPr>
          <w:p w14:paraId="01FEC8C9"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101 351,50</w:t>
            </w:r>
          </w:p>
        </w:tc>
      </w:tr>
      <w:tr w:rsidR="0022008E" w:rsidRPr="00562602" w14:paraId="607BDFB6" w14:textId="77777777" w:rsidTr="0068529E">
        <w:trPr>
          <w:trHeight w:val="496"/>
        </w:trPr>
        <w:tc>
          <w:tcPr>
            <w:tcW w:w="426" w:type="dxa"/>
            <w:vAlign w:val="center"/>
          </w:tcPr>
          <w:p w14:paraId="35B5C105"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18BABE87" w14:textId="77777777" w:rsidR="0022008E" w:rsidRPr="008365A7" w:rsidRDefault="0022008E" w:rsidP="0068529E">
            <w:pPr>
              <w:jc w:val="center"/>
              <w:rPr>
                <w:rFonts w:ascii="Times New Roman" w:hAnsi="Times New Roman"/>
                <w:sz w:val="24"/>
                <w:szCs w:val="24"/>
              </w:rPr>
            </w:pPr>
            <w:r w:rsidRPr="008365A7">
              <w:rPr>
                <w:rFonts w:ascii="Times New Roman" w:hAnsi="Times New Roman"/>
                <w:color w:val="000000"/>
                <w:sz w:val="20"/>
                <w:szCs w:val="20"/>
              </w:rPr>
              <w:t xml:space="preserve">Право на использование программного обеспечения Гидросистема Гидро + Термо + Выбор диаметров, локальное рабочее место </w:t>
            </w:r>
            <w:r w:rsidRPr="008365A7">
              <w:rPr>
                <w:rFonts w:ascii="Times New Roman" w:hAnsi="Times New Roman"/>
                <w:color w:val="000000"/>
                <w:sz w:val="20"/>
                <w:szCs w:val="20"/>
              </w:rPr>
              <w:lastRenderedPageBreak/>
              <w:t>(обновление)</w:t>
            </w:r>
          </w:p>
        </w:tc>
        <w:tc>
          <w:tcPr>
            <w:tcW w:w="1417" w:type="dxa"/>
            <w:vAlign w:val="center"/>
          </w:tcPr>
          <w:p w14:paraId="4F2BEF20"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lastRenderedPageBreak/>
              <w:t>шт</w:t>
            </w:r>
          </w:p>
        </w:tc>
        <w:tc>
          <w:tcPr>
            <w:tcW w:w="709" w:type="dxa"/>
            <w:vAlign w:val="center"/>
          </w:tcPr>
          <w:p w14:paraId="63816D4C"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774AF22B"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98 752,50</w:t>
            </w:r>
          </w:p>
        </w:tc>
        <w:tc>
          <w:tcPr>
            <w:tcW w:w="2551" w:type="dxa"/>
            <w:vAlign w:val="center"/>
          </w:tcPr>
          <w:p w14:paraId="11395B9A"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98 752,50</w:t>
            </w:r>
          </w:p>
        </w:tc>
      </w:tr>
      <w:tr w:rsidR="0022008E" w:rsidRPr="00562602" w14:paraId="58DBDABB" w14:textId="77777777" w:rsidTr="0068529E">
        <w:trPr>
          <w:trHeight w:val="496"/>
        </w:trPr>
        <w:tc>
          <w:tcPr>
            <w:tcW w:w="426" w:type="dxa"/>
            <w:vAlign w:val="center"/>
          </w:tcPr>
          <w:p w14:paraId="0B422EE0"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050CEE1E" w14:textId="77777777" w:rsidR="0022008E" w:rsidRPr="008365A7" w:rsidRDefault="0022008E" w:rsidP="0068529E">
            <w:pPr>
              <w:jc w:val="center"/>
              <w:rPr>
                <w:rFonts w:ascii="Times New Roman" w:hAnsi="Times New Roman"/>
                <w:sz w:val="24"/>
                <w:szCs w:val="24"/>
              </w:rPr>
            </w:pPr>
            <w:r w:rsidRPr="008365A7">
              <w:rPr>
                <w:rFonts w:ascii="Times New Roman" w:hAnsi="Times New Roman"/>
                <w:color w:val="000000"/>
                <w:sz w:val="20"/>
                <w:szCs w:val="20"/>
              </w:rPr>
              <w:t>Право на использование программного обеспечения Изоляция, локальное рабочее место (обновление)</w:t>
            </w:r>
          </w:p>
        </w:tc>
        <w:tc>
          <w:tcPr>
            <w:tcW w:w="1417" w:type="dxa"/>
            <w:vAlign w:val="center"/>
          </w:tcPr>
          <w:p w14:paraId="5C17A4DA"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121C22A1"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5C692F63"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101 351,50</w:t>
            </w:r>
          </w:p>
        </w:tc>
        <w:tc>
          <w:tcPr>
            <w:tcW w:w="2551" w:type="dxa"/>
            <w:vAlign w:val="center"/>
          </w:tcPr>
          <w:p w14:paraId="4A4BCBF2"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101 351,50</w:t>
            </w:r>
          </w:p>
        </w:tc>
      </w:tr>
      <w:tr w:rsidR="0022008E" w:rsidRPr="00562602" w14:paraId="5BF47B2F" w14:textId="77777777" w:rsidTr="0068529E">
        <w:trPr>
          <w:trHeight w:val="496"/>
        </w:trPr>
        <w:tc>
          <w:tcPr>
            <w:tcW w:w="426" w:type="dxa"/>
            <w:vAlign w:val="center"/>
          </w:tcPr>
          <w:p w14:paraId="05630D48"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4401325C"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Изоляция, локальное рабочее место (обновление)</w:t>
            </w:r>
          </w:p>
        </w:tc>
        <w:tc>
          <w:tcPr>
            <w:tcW w:w="1417" w:type="dxa"/>
            <w:vAlign w:val="center"/>
          </w:tcPr>
          <w:p w14:paraId="7CF5DDE4"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7F4E784C"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006A0136"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98 752,50</w:t>
            </w:r>
          </w:p>
        </w:tc>
        <w:tc>
          <w:tcPr>
            <w:tcW w:w="2551" w:type="dxa"/>
            <w:vAlign w:val="center"/>
          </w:tcPr>
          <w:p w14:paraId="7DBD22FF"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98 752,50</w:t>
            </w:r>
          </w:p>
        </w:tc>
      </w:tr>
      <w:tr w:rsidR="0022008E" w:rsidRPr="00562602" w14:paraId="4B104EEC" w14:textId="77777777" w:rsidTr="0068529E">
        <w:trPr>
          <w:trHeight w:val="1002"/>
        </w:trPr>
        <w:tc>
          <w:tcPr>
            <w:tcW w:w="426" w:type="dxa"/>
            <w:vAlign w:val="center"/>
          </w:tcPr>
          <w:p w14:paraId="4D26AD8A"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5FDC5D73"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Предклапан, локальное рабочее место (обновление)</w:t>
            </w:r>
          </w:p>
        </w:tc>
        <w:tc>
          <w:tcPr>
            <w:tcW w:w="1417" w:type="dxa"/>
            <w:vAlign w:val="center"/>
          </w:tcPr>
          <w:p w14:paraId="23F9E836"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454E1484"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5F75EEEF"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101 351,50</w:t>
            </w:r>
          </w:p>
        </w:tc>
        <w:tc>
          <w:tcPr>
            <w:tcW w:w="2551" w:type="dxa"/>
            <w:vAlign w:val="center"/>
          </w:tcPr>
          <w:p w14:paraId="4A5C1EA4"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101 351,50</w:t>
            </w:r>
          </w:p>
        </w:tc>
      </w:tr>
      <w:tr w:rsidR="0022008E" w:rsidRPr="00562602" w14:paraId="4CD882CC" w14:textId="77777777" w:rsidTr="0068529E">
        <w:trPr>
          <w:trHeight w:val="496"/>
        </w:trPr>
        <w:tc>
          <w:tcPr>
            <w:tcW w:w="426" w:type="dxa"/>
            <w:vAlign w:val="center"/>
          </w:tcPr>
          <w:p w14:paraId="4BB0894D" w14:textId="77777777" w:rsidR="0022008E" w:rsidRPr="008365A7" w:rsidRDefault="0022008E" w:rsidP="0022008E">
            <w:pPr>
              <w:numPr>
                <w:ilvl w:val="0"/>
                <w:numId w:val="21"/>
              </w:numPr>
              <w:suppressAutoHyphens w:val="0"/>
              <w:spacing w:after="0" w:line="240" w:lineRule="auto"/>
              <w:ind w:left="0" w:firstLine="0"/>
              <w:rPr>
                <w:rFonts w:ascii="Times New Roman" w:hAnsi="Times New Roman"/>
                <w:sz w:val="24"/>
                <w:szCs w:val="24"/>
              </w:rPr>
            </w:pPr>
          </w:p>
        </w:tc>
        <w:tc>
          <w:tcPr>
            <w:tcW w:w="2835" w:type="dxa"/>
            <w:vAlign w:val="center"/>
          </w:tcPr>
          <w:p w14:paraId="4E903972"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Предклапан, локальное рабочее место (обновление)</w:t>
            </w:r>
          </w:p>
        </w:tc>
        <w:tc>
          <w:tcPr>
            <w:tcW w:w="1417" w:type="dxa"/>
            <w:vAlign w:val="center"/>
          </w:tcPr>
          <w:p w14:paraId="0DF8A887"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1765FBEB"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3E7E14AD"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98 752,50</w:t>
            </w:r>
          </w:p>
        </w:tc>
        <w:tc>
          <w:tcPr>
            <w:tcW w:w="2551" w:type="dxa"/>
            <w:vAlign w:val="center"/>
          </w:tcPr>
          <w:p w14:paraId="05EC146E" w14:textId="77777777" w:rsidR="0022008E" w:rsidRPr="008365A7" w:rsidRDefault="0022008E" w:rsidP="0068529E">
            <w:pPr>
              <w:jc w:val="center"/>
              <w:rPr>
                <w:rFonts w:ascii="Times New Roman" w:hAnsi="Times New Roman"/>
                <w:sz w:val="24"/>
                <w:szCs w:val="24"/>
              </w:rPr>
            </w:pPr>
            <w:r w:rsidRPr="008365A7">
              <w:rPr>
                <w:rFonts w:ascii="Times New Roman" w:hAnsi="Times New Roman"/>
                <w:sz w:val="20"/>
                <w:szCs w:val="20"/>
              </w:rPr>
              <w:t>98 752,50</w:t>
            </w:r>
          </w:p>
        </w:tc>
      </w:tr>
      <w:tr w:rsidR="0022008E" w:rsidRPr="00562602" w14:paraId="684913C7" w14:textId="77777777" w:rsidTr="0068529E">
        <w:trPr>
          <w:trHeight w:val="1118"/>
        </w:trPr>
        <w:tc>
          <w:tcPr>
            <w:tcW w:w="7088" w:type="dxa"/>
            <w:gridSpan w:val="5"/>
            <w:vAlign w:val="center"/>
          </w:tcPr>
          <w:p w14:paraId="291EA6D9" w14:textId="77777777" w:rsidR="0022008E" w:rsidRPr="008365A7" w:rsidRDefault="0022008E" w:rsidP="0068529E">
            <w:pPr>
              <w:rPr>
                <w:rFonts w:ascii="Times New Roman" w:hAnsi="Times New Roman"/>
                <w:sz w:val="24"/>
                <w:szCs w:val="24"/>
              </w:rPr>
            </w:pPr>
            <w:r w:rsidRPr="008365A7">
              <w:rPr>
                <w:rFonts w:ascii="Times New Roman" w:hAnsi="Times New Roman"/>
                <w:b/>
                <w:bCs/>
                <w:sz w:val="24"/>
                <w:szCs w:val="24"/>
              </w:rPr>
              <w:t>Начальная (максимальная) цена договора, ИТОГО:</w:t>
            </w:r>
          </w:p>
        </w:tc>
        <w:tc>
          <w:tcPr>
            <w:tcW w:w="2551" w:type="dxa"/>
          </w:tcPr>
          <w:p w14:paraId="17F3AB66" w14:textId="77777777" w:rsidR="0022008E" w:rsidRPr="008365A7" w:rsidRDefault="0022008E" w:rsidP="0068529E">
            <w:pPr>
              <w:rPr>
                <w:rFonts w:ascii="Times New Roman" w:hAnsi="Times New Roman"/>
                <w:b/>
                <w:bCs/>
                <w:sz w:val="24"/>
                <w:szCs w:val="24"/>
              </w:rPr>
            </w:pPr>
            <w:r w:rsidRPr="008365A7">
              <w:rPr>
                <w:rFonts w:ascii="Times New Roman" w:hAnsi="Times New Roman"/>
                <w:b/>
                <w:bCs/>
                <w:sz w:val="24"/>
                <w:szCs w:val="24"/>
              </w:rPr>
              <w:t>1 400 187,00 рублей,</w:t>
            </w:r>
          </w:p>
          <w:p w14:paraId="7A03365A" w14:textId="77777777" w:rsidR="0022008E" w:rsidRPr="008365A7" w:rsidRDefault="0022008E" w:rsidP="0068529E">
            <w:pPr>
              <w:rPr>
                <w:rFonts w:ascii="Times New Roman" w:hAnsi="Times New Roman"/>
                <w:sz w:val="18"/>
                <w:szCs w:val="24"/>
              </w:rPr>
            </w:pPr>
            <w:r w:rsidRPr="008365A7">
              <w:rPr>
                <w:rFonts w:ascii="Times New Roman" w:hAnsi="Times New Roman"/>
                <w:b/>
                <w:bCs/>
                <w:sz w:val="24"/>
                <w:szCs w:val="24"/>
              </w:rPr>
              <w:t>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p w14:paraId="2B15CA44" w14:textId="77777777" w:rsidR="00196331" w:rsidRDefault="00196331">
      <w:pPr>
        <w:spacing w:after="0" w:line="240" w:lineRule="auto"/>
        <w:ind w:firstLine="709"/>
        <w:jc w:val="both"/>
        <w:rPr>
          <w:rFonts w:ascii="Times New Roman" w:hAnsi="Times New Roman"/>
          <w:sz w:val="24"/>
        </w:rPr>
      </w:pPr>
    </w:p>
    <w:tbl>
      <w:tblPr>
        <w:tblW w:w="1124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3"/>
        <w:gridCol w:w="3260"/>
        <w:gridCol w:w="2410"/>
        <w:gridCol w:w="1458"/>
      </w:tblGrid>
      <w:tr w:rsidR="0022008E" w:rsidRPr="0022008E" w14:paraId="23EB57B8" w14:textId="77777777" w:rsidTr="0022008E">
        <w:trPr>
          <w:trHeight w:val="640"/>
        </w:trPr>
        <w:tc>
          <w:tcPr>
            <w:tcW w:w="709" w:type="dxa"/>
            <w:vAlign w:val="center"/>
          </w:tcPr>
          <w:p w14:paraId="3A8D49C5" w14:textId="77777777" w:rsidR="0022008E" w:rsidRPr="0022008E" w:rsidRDefault="0022008E" w:rsidP="0068529E">
            <w:pPr>
              <w:spacing w:after="0" w:line="240" w:lineRule="auto"/>
              <w:jc w:val="center"/>
              <w:rPr>
                <w:rFonts w:ascii="Times New Roman" w:hAnsi="Times New Roman"/>
                <w:b/>
                <w:sz w:val="20"/>
                <w:szCs w:val="20"/>
              </w:rPr>
            </w:pPr>
            <w:r w:rsidRPr="0022008E">
              <w:rPr>
                <w:rFonts w:ascii="Times New Roman" w:hAnsi="Times New Roman"/>
                <w:b/>
                <w:sz w:val="20"/>
                <w:szCs w:val="20"/>
              </w:rPr>
              <w:t>№ п/п</w:t>
            </w:r>
          </w:p>
        </w:tc>
        <w:tc>
          <w:tcPr>
            <w:tcW w:w="3403" w:type="dxa"/>
            <w:vAlign w:val="center"/>
          </w:tcPr>
          <w:p w14:paraId="5953E6A7" w14:textId="16791FEB" w:rsidR="0022008E" w:rsidRPr="0022008E" w:rsidRDefault="0022008E" w:rsidP="0068529E">
            <w:pPr>
              <w:spacing w:after="0" w:line="240" w:lineRule="auto"/>
              <w:jc w:val="center"/>
              <w:rPr>
                <w:rFonts w:ascii="Times New Roman" w:hAnsi="Times New Roman"/>
                <w:b/>
                <w:sz w:val="20"/>
                <w:szCs w:val="20"/>
                <w:vertAlign w:val="superscript"/>
              </w:rPr>
            </w:pPr>
            <w:r w:rsidRPr="0022008E">
              <w:rPr>
                <w:rFonts w:ascii="Times New Roman" w:hAnsi="Times New Roman"/>
                <w:b/>
                <w:sz w:val="20"/>
                <w:szCs w:val="20"/>
              </w:rPr>
              <w:t>Наименовани</w:t>
            </w:r>
            <w:r w:rsidRPr="0022008E">
              <w:rPr>
                <w:rFonts w:ascii="Times New Roman" w:hAnsi="Times New Roman"/>
                <w:b/>
                <w:sz w:val="20"/>
                <w:szCs w:val="20"/>
              </w:rPr>
              <w:t>е (требование Заказчика)</w:t>
            </w:r>
          </w:p>
        </w:tc>
        <w:tc>
          <w:tcPr>
            <w:tcW w:w="3260" w:type="dxa"/>
          </w:tcPr>
          <w:p w14:paraId="603139E7" w14:textId="744D9CD3" w:rsidR="0022008E" w:rsidRPr="0022008E" w:rsidRDefault="0022008E" w:rsidP="0068529E">
            <w:pPr>
              <w:spacing w:after="0" w:line="240" w:lineRule="auto"/>
              <w:jc w:val="center"/>
              <w:rPr>
                <w:rFonts w:ascii="Times New Roman" w:hAnsi="Times New Roman"/>
                <w:b/>
                <w:sz w:val="20"/>
                <w:szCs w:val="20"/>
              </w:rPr>
            </w:pPr>
            <w:r w:rsidRPr="0022008E">
              <w:rPr>
                <w:rFonts w:ascii="Times New Roman" w:hAnsi="Times New Roman"/>
                <w:b/>
                <w:sz w:val="20"/>
                <w:szCs w:val="20"/>
              </w:rPr>
              <w:t>Наименование (предложение Участника)</w:t>
            </w:r>
          </w:p>
        </w:tc>
        <w:tc>
          <w:tcPr>
            <w:tcW w:w="2410" w:type="dxa"/>
          </w:tcPr>
          <w:p w14:paraId="02C47794" w14:textId="4C5E7EBF" w:rsidR="0022008E" w:rsidRPr="0022008E" w:rsidRDefault="0022008E" w:rsidP="0068529E">
            <w:pPr>
              <w:spacing w:after="0" w:line="240" w:lineRule="auto"/>
              <w:jc w:val="center"/>
              <w:rPr>
                <w:rFonts w:ascii="Times New Roman" w:hAnsi="Times New Roman"/>
                <w:b/>
                <w:sz w:val="20"/>
                <w:szCs w:val="20"/>
              </w:rPr>
            </w:pPr>
            <w:r w:rsidRPr="0022008E">
              <w:rPr>
                <w:rFonts w:ascii="Times New Roman" w:hAnsi="Times New Roman"/>
                <w:b/>
                <w:sz w:val="20"/>
                <w:szCs w:val="20"/>
              </w:rPr>
              <w:t>Единица измерения</w:t>
            </w:r>
          </w:p>
        </w:tc>
        <w:tc>
          <w:tcPr>
            <w:tcW w:w="1458" w:type="dxa"/>
            <w:vAlign w:val="center"/>
          </w:tcPr>
          <w:p w14:paraId="462C1340" w14:textId="77777777" w:rsidR="0022008E" w:rsidRPr="0022008E" w:rsidRDefault="0022008E" w:rsidP="0068529E">
            <w:pPr>
              <w:spacing w:after="0" w:line="240" w:lineRule="auto"/>
              <w:jc w:val="center"/>
              <w:rPr>
                <w:rFonts w:ascii="Times New Roman" w:hAnsi="Times New Roman"/>
                <w:b/>
                <w:sz w:val="20"/>
                <w:szCs w:val="20"/>
              </w:rPr>
            </w:pPr>
            <w:r w:rsidRPr="0022008E">
              <w:rPr>
                <w:rFonts w:ascii="Times New Roman" w:hAnsi="Times New Roman"/>
                <w:b/>
                <w:sz w:val="20"/>
                <w:szCs w:val="20"/>
              </w:rPr>
              <w:t>Кол-во</w:t>
            </w:r>
          </w:p>
        </w:tc>
      </w:tr>
      <w:tr w:rsidR="0022008E" w:rsidRPr="0022008E" w14:paraId="32725E0C" w14:textId="77777777" w:rsidTr="0022008E">
        <w:trPr>
          <w:trHeight w:val="441"/>
        </w:trPr>
        <w:tc>
          <w:tcPr>
            <w:tcW w:w="709" w:type="dxa"/>
            <w:vAlign w:val="center"/>
          </w:tcPr>
          <w:p w14:paraId="1690F3AE"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51E118C6" w14:textId="77777777" w:rsidR="0022008E" w:rsidRPr="0022008E" w:rsidRDefault="0022008E" w:rsidP="0068529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Проф, локальное рабочее место (обновление)</w:t>
            </w:r>
          </w:p>
        </w:tc>
        <w:tc>
          <w:tcPr>
            <w:tcW w:w="3260" w:type="dxa"/>
          </w:tcPr>
          <w:p w14:paraId="70EBA52C" w14:textId="77777777" w:rsidR="0022008E" w:rsidRPr="0022008E" w:rsidRDefault="0022008E" w:rsidP="0068529E">
            <w:pPr>
              <w:jc w:val="center"/>
              <w:rPr>
                <w:rFonts w:ascii="Times New Roman" w:hAnsi="Times New Roman"/>
                <w:sz w:val="20"/>
                <w:szCs w:val="20"/>
              </w:rPr>
            </w:pPr>
          </w:p>
        </w:tc>
        <w:tc>
          <w:tcPr>
            <w:tcW w:w="2410" w:type="dxa"/>
            <w:vAlign w:val="center"/>
          </w:tcPr>
          <w:p w14:paraId="43805778" w14:textId="5B874EEC"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2DA873E2"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7805BA30" w14:textId="77777777" w:rsidTr="0022008E">
        <w:trPr>
          <w:trHeight w:val="509"/>
        </w:trPr>
        <w:tc>
          <w:tcPr>
            <w:tcW w:w="709" w:type="dxa"/>
            <w:vAlign w:val="center"/>
          </w:tcPr>
          <w:p w14:paraId="688ECDFF"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49818F18" w14:textId="77777777" w:rsidR="0022008E" w:rsidRPr="0022008E" w:rsidRDefault="0022008E" w:rsidP="0068529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3260" w:type="dxa"/>
          </w:tcPr>
          <w:p w14:paraId="169D87EE" w14:textId="77777777" w:rsidR="0022008E" w:rsidRPr="0022008E" w:rsidRDefault="0022008E" w:rsidP="0068529E">
            <w:pPr>
              <w:jc w:val="center"/>
              <w:rPr>
                <w:rFonts w:ascii="Times New Roman" w:hAnsi="Times New Roman"/>
                <w:sz w:val="20"/>
                <w:szCs w:val="20"/>
              </w:rPr>
            </w:pPr>
          </w:p>
        </w:tc>
        <w:tc>
          <w:tcPr>
            <w:tcW w:w="2410" w:type="dxa"/>
            <w:vAlign w:val="center"/>
          </w:tcPr>
          <w:p w14:paraId="0A5B754C" w14:textId="1B2C895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71AF9576"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330FA490" w14:textId="77777777" w:rsidTr="0022008E">
        <w:trPr>
          <w:trHeight w:val="509"/>
        </w:trPr>
        <w:tc>
          <w:tcPr>
            <w:tcW w:w="709" w:type="dxa"/>
            <w:vAlign w:val="center"/>
          </w:tcPr>
          <w:p w14:paraId="0EC4BA0D"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2C224CE1" w14:textId="77777777" w:rsidR="0022008E" w:rsidRPr="0022008E" w:rsidRDefault="0022008E" w:rsidP="0068529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Проф, локальное рабочее место (обновление)</w:t>
            </w:r>
          </w:p>
        </w:tc>
        <w:tc>
          <w:tcPr>
            <w:tcW w:w="3260" w:type="dxa"/>
          </w:tcPr>
          <w:p w14:paraId="70A873D5" w14:textId="77777777" w:rsidR="0022008E" w:rsidRPr="0022008E" w:rsidRDefault="0022008E" w:rsidP="0068529E">
            <w:pPr>
              <w:jc w:val="center"/>
              <w:rPr>
                <w:rFonts w:ascii="Times New Roman" w:hAnsi="Times New Roman"/>
                <w:sz w:val="20"/>
                <w:szCs w:val="20"/>
              </w:rPr>
            </w:pPr>
          </w:p>
        </w:tc>
        <w:tc>
          <w:tcPr>
            <w:tcW w:w="2410" w:type="dxa"/>
            <w:vAlign w:val="center"/>
          </w:tcPr>
          <w:p w14:paraId="3AEC2A82" w14:textId="3474673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11277DBE"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666AB87B" w14:textId="77777777" w:rsidTr="0022008E">
        <w:trPr>
          <w:trHeight w:val="509"/>
        </w:trPr>
        <w:tc>
          <w:tcPr>
            <w:tcW w:w="709" w:type="dxa"/>
            <w:vAlign w:val="center"/>
          </w:tcPr>
          <w:p w14:paraId="7A28E72D"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0E399267" w14:textId="77777777" w:rsidR="0022008E" w:rsidRPr="0022008E" w:rsidRDefault="0022008E" w:rsidP="0068529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3260" w:type="dxa"/>
          </w:tcPr>
          <w:p w14:paraId="406393C6" w14:textId="77777777" w:rsidR="0022008E" w:rsidRPr="0022008E" w:rsidRDefault="0022008E" w:rsidP="0068529E">
            <w:pPr>
              <w:jc w:val="center"/>
              <w:rPr>
                <w:rFonts w:ascii="Times New Roman" w:hAnsi="Times New Roman"/>
                <w:sz w:val="20"/>
                <w:szCs w:val="20"/>
              </w:rPr>
            </w:pPr>
          </w:p>
        </w:tc>
        <w:tc>
          <w:tcPr>
            <w:tcW w:w="2410" w:type="dxa"/>
            <w:vAlign w:val="center"/>
          </w:tcPr>
          <w:p w14:paraId="51B22001" w14:textId="09709DD4"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3982B51C"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3A60586B" w14:textId="77777777" w:rsidTr="0022008E">
        <w:trPr>
          <w:trHeight w:val="509"/>
        </w:trPr>
        <w:tc>
          <w:tcPr>
            <w:tcW w:w="709" w:type="dxa"/>
            <w:vAlign w:val="center"/>
          </w:tcPr>
          <w:p w14:paraId="27342133"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15EA6531" w14:textId="77777777" w:rsidR="0022008E" w:rsidRPr="0022008E" w:rsidRDefault="0022008E" w:rsidP="0068529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Проф, локальное рабочее место (восстановление лицензии)</w:t>
            </w:r>
          </w:p>
        </w:tc>
        <w:tc>
          <w:tcPr>
            <w:tcW w:w="3260" w:type="dxa"/>
          </w:tcPr>
          <w:p w14:paraId="08AE2C21" w14:textId="77777777" w:rsidR="0022008E" w:rsidRPr="0022008E" w:rsidRDefault="0022008E" w:rsidP="0068529E">
            <w:pPr>
              <w:jc w:val="center"/>
              <w:rPr>
                <w:rFonts w:ascii="Times New Roman" w:hAnsi="Times New Roman"/>
                <w:sz w:val="20"/>
                <w:szCs w:val="20"/>
              </w:rPr>
            </w:pPr>
          </w:p>
        </w:tc>
        <w:tc>
          <w:tcPr>
            <w:tcW w:w="2410" w:type="dxa"/>
            <w:vAlign w:val="center"/>
          </w:tcPr>
          <w:p w14:paraId="5C38BD19" w14:textId="4728F0E4"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07BB600C"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28DDF663" w14:textId="77777777" w:rsidTr="0022008E">
        <w:trPr>
          <w:trHeight w:val="509"/>
        </w:trPr>
        <w:tc>
          <w:tcPr>
            <w:tcW w:w="709" w:type="dxa"/>
            <w:vAlign w:val="center"/>
          </w:tcPr>
          <w:p w14:paraId="1D2CD338"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5BAFD6B8" w14:textId="77777777" w:rsidR="0022008E" w:rsidRPr="0022008E" w:rsidRDefault="0022008E" w:rsidP="0068529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БД изделий, локальное рабочее место (восстановление лицензии)</w:t>
            </w:r>
          </w:p>
        </w:tc>
        <w:tc>
          <w:tcPr>
            <w:tcW w:w="3260" w:type="dxa"/>
          </w:tcPr>
          <w:p w14:paraId="4AB7FE9A" w14:textId="77777777" w:rsidR="0022008E" w:rsidRPr="0022008E" w:rsidRDefault="0022008E" w:rsidP="0068529E">
            <w:pPr>
              <w:jc w:val="center"/>
              <w:rPr>
                <w:rFonts w:ascii="Times New Roman" w:hAnsi="Times New Roman"/>
                <w:sz w:val="20"/>
                <w:szCs w:val="20"/>
              </w:rPr>
            </w:pPr>
          </w:p>
        </w:tc>
        <w:tc>
          <w:tcPr>
            <w:tcW w:w="2410" w:type="dxa"/>
            <w:vAlign w:val="center"/>
          </w:tcPr>
          <w:p w14:paraId="03CD46B6" w14:textId="1CDFA48A"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751E5CE0"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07F82760" w14:textId="77777777" w:rsidTr="0022008E">
        <w:trPr>
          <w:trHeight w:val="509"/>
        </w:trPr>
        <w:tc>
          <w:tcPr>
            <w:tcW w:w="709" w:type="dxa"/>
            <w:vAlign w:val="center"/>
          </w:tcPr>
          <w:p w14:paraId="6641F4ED"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0B5E1473" w14:textId="77777777" w:rsidR="0022008E" w:rsidRPr="0022008E" w:rsidRDefault="0022008E" w:rsidP="0068529E">
            <w:pPr>
              <w:rPr>
                <w:rFonts w:ascii="Times New Roman" w:hAnsi="Times New Roman"/>
                <w:sz w:val="20"/>
                <w:szCs w:val="20"/>
              </w:rPr>
            </w:pPr>
            <w:r w:rsidRPr="0022008E">
              <w:rPr>
                <w:rFonts w:ascii="Times New Roman" w:hAnsi="Times New Roman"/>
                <w:color w:val="000000"/>
                <w:sz w:val="20"/>
                <w:szCs w:val="20"/>
              </w:rPr>
              <w:t>Право на использование программного обеспечения Гидросистема Гидро + Термо + Выбор диаметров, локальное рабочее место (обновление)</w:t>
            </w:r>
          </w:p>
        </w:tc>
        <w:tc>
          <w:tcPr>
            <w:tcW w:w="3260" w:type="dxa"/>
          </w:tcPr>
          <w:p w14:paraId="4CFE333D" w14:textId="77777777" w:rsidR="0022008E" w:rsidRPr="0022008E" w:rsidRDefault="0022008E" w:rsidP="0068529E">
            <w:pPr>
              <w:jc w:val="center"/>
              <w:rPr>
                <w:rFonts w:ascii="Times New Roman" w:hAnsi="Times New Roman"/>
                <w:sz w:val="20"/>
                <w:szCs w:val="20"/>
              </w:rPr>
            </w:pPr>
          </w:p>
        </w:tc>
        <w:tc>
          <w:tcPr>
            <w:tcW w:w="2410" w:type="dxa"/>
            <w:vAlign w:val="center"/>
          </w:tcPr>
          <w:p w14:paraId="334325EB" w14:textId="0FAF23D4"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32126D4E"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23DE346D" w14:textId="77777777" w:rsidTr="0022008E">
        <w:trPr>
          <w:trHeight w:val="509"/>
        </w:trPr>
        <w:tc>
          <w:tcPr>
            <w:tcW w:w="709" w:type="dxa"/>
            <w:vAlign w:val="center"/>
          </w:tcPr>
          <w:p w14:paraId="560B3FC7"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089A8E16" w14:textId="77777777" w:rsidR="0022008E" w:rsidRPr="0022008E" w:rsidRDefault="0022008E" w:rsidP="0068529E">
            <w:pPr>
              <w:rPr>
                <w:rFonts w:ascii="Times New Roman" w:hAnsi="Times New Roman"/>
                <w:sz w:val="20"/>
                <w:szCs w:val="20"/>
              </w:rPr>
            </w:pPr>
            <w:r w:rsidRPr="0022008E">
              <w:rPr>
                <w:rFonts w:ascii="Times New Roman" w:hAnsi="Times New Roman"/>
                <w:color w:val="000000"/>
                <w:sz w:val="20"/>
                <w:szCs w:val="20"/>
              </w:rPr>
              <w:t>Право на использование программного обеспечения Гидросистема Гидро + Термо + Выбор диаметров, локальное рабочее место (обновление)</w:t>
            </w:r>
          </w:p>
        </w:tc>
        <w:tc>
          <w:tcPr>
            <w:tcW w:w="3260" w:type="dxa"/>
          </w:tcPr>
          <w:p w14:paraId="613A8B56" w14:textId="77777777" w:rsidR="0022008E" w:rsidRPr="0022008E" w:rsidRDefault="0022008E" w:rsidP="0068529E">
            <w:pPr>
              <w:jc w:val="center"/>
              <w:rPr>
                <w:rFonts w:ascii="Times New Roman" w:hAnsi="Times New Roman"/>
                <w:sz w:val="20"/>
                <w:szCs w:val="20"/>
              </w:rPr>
            </w:pPr>
          </w:p>
        </w:tc>
        <w:tc>
          <w:tcPr>
            <w:tcW w:w="2410" w:type="dxa"/>
            <w:vAlign w:val="center"/>
          </w:tcPr>
          <w:p w14:paraId="2C499ED6" w14:textId="4F007FFA"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1F5F3E1A"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4BC0E7A3" w14:textId="77777777" w:rsidTr="0022008E">
        <w:trPr>
          <w:trHeight w:val="509"/>
        </w:trPr>
        <w:tc>
          <w:tcPr>
            <w:tcW w:w="709" w:type="dxa"/>
            <w:vAlign w:val="center"/>
          </w:tcPr>
          <w:p w14:paraId="1E8E104B"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4B13C6CA" w14:textId="77777777" w:rsidR="0022008E" w:rsidRPr="0022008E" w:rsidRDefault="0022008E" w:rsidP="0068529E">
            <w:pPr>
              <w:rPr>
                <w:rFonts w:ascii="Times New Roman" w:hAnsi="Times New Roman"/>
                <w:sz w:val="20"/>
                <w:szCs w:val="20"/>
              </w:rPr>
            </w:pPr>
            <w:r w:rsidRPr="0022008E">
              <w:rPr>
                <w:rFonts w:ascii="Times New Roman" w:hAnsi="Times New Roman"/>
                <w:color w:val="000000"/>
                <w:sz w:val="20"/>
                <w:szCs w:val="20"/>
              </w:rPr>
              <w:t>Право на использование программного обеспечения Изоляция, локальное рабочее место (обновление)</w:t>
            </w:r>
          </w:p>
        </w:tc>
        <w:tc>
          <w:tcPr>
            <w:tcW w:w="3260" w:type="dxa"/>
          </w:tcPr>
          <w:p w14:paraId="0B1ED705" w14:textId="77777777" w:rsidR="0022008E" w:rsidRPr="0022008E" w:rsidRDefault="0022008E" w:rsidP="0068529E">
            <w:pPr>
              <w:jc w:val="center"/>
              <w:rPr>
                <w:rFonts w:ascii="Times New Roman" w:hAnsi="Times New Roman"/>
                <w:sz w:val="20"/>
                <w:szCs w:val="20"/>
              </w:rPr>
            </w:pPr>
          </w:p>
        </w:tc>
        <w:tc>
          <w:tcPr>
            <w:tcW w:w="2410" w:type="dxa"/>
            <w:vAlign w:val="center"/>
          </w:tcPr>
          <w:p w14:paraId="50BE2067" w14:textId="1E004334"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28EDF446"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6CC8C665" w14:textId="77777777" w:rsidTr="0022008E">
        <w:trPr>
          <w:trHeight w:val="509"/>
        </w:trPr>
        <w:tc>
          <w:tcPr>
            <w:tcW w:w="709" w:type="dxa"/>
            <w:vAlign w:val="center"/>
          </w:tcPr>
          <w:p w14:paraId="4283399F"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3F4667B2" w14:textId="77777777" w:rsidR="0022008E" w:rsidRPr="0022008E" w:rsidRDefault="0022008E" w:rsidP="0068529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Изоляция, локальное рабочее место (обновление)</w:t>
            </w:r>
          </w:p>
        </w:tc>
        <w:tc>
          <w:tcPr>
            <w:tcW w:w="3260" w:type="dxa"/>
          </w:tcPr>
          <w:p w14:paraId="55BF9346" w14:textId="77777777" w:rsidR="0022008E" w:rsidRPr="0022008E" w:rsidRDefault="0022008E" w:rsidP="0068529E">
            <w:pPr>
              <w:jc w:val="center"/>
              <w:rPr>
                <w:rFonts w:ascii="Times New Roman" w:hAnsi="Times New Roman"/>
                <w:sz w:val="20"/>
                <w:szCs w:val="20"/>
              </w:rPr>
            </w:pPr>
          </w:p>
        </w:tc>
        <w:tc>
          <w:tcPr>
            <w:tcW w:w="2410" w:type="dxa"/>
            <w:vAlign w:val="center"/>
          </w:tcPr>
          <w:p w14:paraId="0B04F6D4" w14:textId="392B85FA"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587DCA5A"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744D5B7D" w14:textId="77777777" w:rsidTr="0022008E">
        <w:trPr>
          <w:trHeight w:val="509"/>
        </w:trPr>
        <w:tc>
          <w:tcPr>
            <w:tcW w:w="709" w:type="dxa"/>
            <w:vAlign w:val="center"/>
          </w:tcPr>
          <w:p w14:paraId="6D6FF983"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7BC41B49" w14:textId="77777777" w:rsidR="0022008E" w:rsidRPr="0022008E" w:rsidRDefault="0022008E" w:rsidP="0068529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Предклапан, локальное рабочее место (обновление)</w:t>
            </w:r>
          </w:p>
        </w:tc>
        <w:tc>
          <w:tcPr>
            <w:tcW w:w="3260" w:type="dxa"/>
          </w:tcPr>
          <w:p w14:paraId="58EBD48F" w14:textId="77777777" w:rsidR="0022008E" w:rsidRPr="0022008E" w:rsidRDefault="0022008E" w:rsidP="0068529E">
            <w:pPr>
              <w:jc w:val="center"/>
              <w:rPr>
                <w:rFonts w:ascii="Times New Roman" w:hAnsi="Times New Roman"/>
                <w:sz w:val="20"/>
                <w:szCs w:val="20"/>
              </w:rPr>
            </w:pPr>
          </w:p>
        </w:tc>
        <w:tc>
          <w:tcPr>
            <w:tcW w:w="2410" w:type="dxa"/>
            <w:vAlign w:val="center"/>
          </w:tcPr>
          <w:p w14:paraId="2D57B3BC" w14:textId="3181BAE6"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189702A6"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r w:rsidR="0022008E" w:rsidRPr="0022008E" w14:paraId="3861FB3E" w14:textId="77777777" w:rsidTr="0022008E">
        <w:trPr>
          <w:trHeight w:val="509"/>
        </w:trPr>
        <w:tc>
          <w:tcPr>
            <w:tcW w:w="709" w:type="dxa"/>
            <w:vAlign w:val="center"/>
          </w:tcPr>
          <w:p w14:paraId="56BBCBA9" w14:textId="77777777" w:rsidR="0022008E" w:rsidRPr="0022008E" w:rsidRDefault="0022008E" w:rsidP="0022008E">
            <w:pPr>
              <w:numPr>
                <w:ilvl w:val="0"/>
                <w:numId w:val="20"/>
              </w:numPr>
              <w:suppressAutoHyphens w:val="0"/>
              <w:spacing w:after="0" w:line="240" w:lineRule="auto"/>
              <w:ind w:left="0" w:firstLine="0"/>
              <w:rPr>
                <w:rFonts w:ascii="Times New Roman" w:hAnsi="Times New Roman"/>
                <w:sz w:val="20"/>
                <w:szCs w:val="20"/>
              </w:rPr>
            </w:pPr>
          </w:p>
        </w:tc>
        <w:tc>
          <w:tcPr>
            <w:tcW w:w="3403" w:type="dxa"/>
            <w:vAlign w:val="center"/>
          </w:tcPr>
          <w:p w14:paraId="7D80F8F8" w14:textId="77777777" w:rsidR="0022008E" w:rsidRPr="0022008E" w:rsidRDefault="0022008E" w:rsidP="0068529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Предклапан, локальное рабочее место (обновление)</w:t>
            </w:r>
          </w:p>
        </w:tc>
        <w:tc>
          <w:tcPr>
            <w:tcW w:w="3260" w:type="dxa"/>
          </w:tcPr>
          <w:p w14:paraId="24D0C1D3" w14:textId="77777777" w:rsidR="0022008E" w:rsidRPr="0022008E" w:rsidRDefault="0022008E" w:rsidP="0068529E">
            <w:pPr>
              <w:jc w:val="center"/>
              <w:rPr>
                <w:rFonts w:ascii="Times New Roman" w:hAnsi="Times New Roman"/>
                <w:sz w:val="20"/>
                <w:szCs w:val="20"/>
              </w:rPr>
            </w:pPr>
          </w:p>
        </w:tc>
        <w:tc>
          <w:tcPr>
            <w:tcW w:w="2410" w:type="dxa"/>
            <w:vAlign w:val="center"/>
          </w:tcPr>
          <w:p w14:paraId="57DC357B" w14:textId="6A4644F8"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шт.</w:t>
            </w:r>
          </w:p>
        </w:tc>
        <w:tc>
          <w:tcPr>
            <w:tcW w:w="1458" w:type="dxa"/>
            <w:vAlign w:val="center"/>
          </w:tcPr>
          <w:p w14:paraId="35FCA566" w14:textId="77777777" w:rsidR="0022008E" w:rsidRPr="0022008E" w:rsidRDefault="0022008E" w:rsidP="0068529E">
            <w:pPr>
              <w:jc w:val="center"/>
              <w:rPr>
                <w:rFonts w:ascii="Times New Roman" w:hAnsi="Times New Roman"/>
                <w:sz w:val="20"/>
                <w:szCs w:val="20"/>
              </w:rPr>
            </w:pPr>
            <w:r w:rsidRPr="0022008E">
              <w:rPr>
                <w:rFonts w:ascii="Times New Roman" w:hAnsi="Times New Roman"/>
                <w:sz w:val="20"/>
                <w:szCs w:val="20"/>
              </w:rPr>
              <w:t>1</w:t>
            </w:r>
          </w:p>
        </w:tc>
      </w:tr>
    </w:tbl>
    <w:p w14:paraId="157B8C8F" w14:textId="77777777" w:rsidR="00196331" w:rsidRDefault="00196331">
      <w:pPr>
        <w:spacing w:after="0" w:line="240" w:lineRule="auto"/>
        <w:ind w:firstLine="709"/>
        <w:jc w:val="both"/>
        <w:rPr>
          <w:rFonts w:ascii="Times New Roman" w:hAnsi="Times New Roman"/>
          <w:sz w:val="24"/>
        </w:rPr>
      </w:pPr>
    </w:p>
    <w:p w14:paraId="3C77B96E" w14:textId="77777777" w:rsidR="00196331" w:rsidRDefault="00196331">
      <w:pPr>
        <w:spacing w:after="0" w:line="240" w:lineRule="auto"/>
        <w:ind w:firstLine="709"/>
        <w:jc w:val="both"/>
        <w:rPr>
          <w:rFonts w:ascii="Times New Roman" w:hAnsi="Times New Roman"/>
          <w:sz w:val="24"/>
        </w:rPr>
      </w:pPr>
    </w:p>
    <w:p w14:paraId="6264FC40" w14:textId="77777777" w:rsidR="00196331" w:rsidRDefault="00196331">
      <w:pPr>
        <w:spacing w:after="0" w:line="240" w:lineRule="auto"/>
        <w:ind w:firstLine="709"/>
        <w:jc w:val="both"/>
        <w:rPr>
          <w:rFonts w:ascii="Times New Roman" w:hAnsi="Times New Roman"/>
          <w:sz w:val="24"/>
        </w:rPr>
      </w:pPr>
    </w:p>
    <w:p w14:paraId="6D42F85C" w14:textId="77777777" w:rsidR="00196331" w:rsidRDefault="00196331">
      <w:pPr>
        <w:spacing w:after="0" w:line="240" w:lineRule="auto"/>
        <w:ind w:firstLine="709"/>
        <w:jc w:val="both"/>
        <w:rPr>
          <w:rFonts w:ascii="Times New Roman" w:hAnsi="Times New Roman"/>
          <w:sz w:val="24"/>
        </w:rPr>
      </w:pPr>
    </w:p>
    <w:p w14:paraId="14C4890D" w14:textId="77777777" w:rsidR="00196331" w:rsidRDefault="00196331">
      <w:pPr>
        <w:spacing w:after="0" w:line="240" w:lineRule="auto"/>
        <w:ind w:firstLine="709"/>
        <w:jc w:val="both"/>
        <w:rPr>
          <w:rFonts w:ascii="Times New Roman" w:hAnsi="Times New Roman"/>
          <w:sz w:val="24"/>
        </w:rPr>
      </w:pPr>
    </w:p>
    <w:p w14:paraId="69A7B733" w14:textId="77777777" w:rsidR="00196331" w:rsidRDefault="00196331">
      <w:pPr>
        <w:spacing w:after="0" w:line="240" w:lineRule="auto"/>
        <w:ind w:firstLine="709"/>
        <w:jc w:val="both"/>
        <w:rPr>
          <w:rFonts w:ascii="Times New Roman" w:hAnsi="Times New Roman"/>
          <w:sz w:val="24"/>
        </w:rPr>
      </w:pPr>
    </w:p>
    <w:p w14:paraId="7AFC02AC" w14:textId="77777777" w:rsidR="00196331" w:rsidRDefault="00196331">
      <w:pPr>
        <w:spacing w:after="0" w:line="240" w:lineRule="auto"/>
        <w:ind w:firstLine="709"/>
        <w:jc w:val="both"/>
        <w:rPr>
          <w:rFonts w:ascii="Times New Roman" w:hAnsi="Times New Roman"/>
          <w:sz w:val="24"/>
        </w:rPr>
      </w:pPr>
    </w:p>
    <w:p w14:paraId="36CABADF" w14:textId="77777777" w:rsidR="00196331" w:rsidRDefault="00196331">
      <w:pPr>
        <w:spacing w:after="0" w:line="240" w:lineRule="auto"/>
        <w:ind w:firstLine="709"/>
        <w:jc w:val="both"/>
        <w:rPr>
          <w:rFonts w:ascii="Times New Roman" w:hAnsi="Times New Roman"/>
          <w:sz w:val="24"/>
        </w:rPr>
      </w:pPr>
    </w:p>
    <w:p w14:paraId="2276A400" w14:textId="77777777" w:rsidR="00196331" w:rsidRDefault="00196331">
      <w:pPr>
        <w:spacing w:after="0" w:line="240" w:lineRule="auto"/>
        <w:ind w:firstLine="709"/>
        <w:jc w:val="both"/>
        <w:rPr>
          <w:rFonts w:ascii="Times New Roman" w:hAnsi="Times New Roman"/>
          <w:sz w:val="24"/>
        </w:rPr>
      </w:pPr>
    </w:p>
    <w:p w14:paraId="2C13E923" w14:textId="77777777" w:rsidR="00196331" w:rsidRDefault="00196331">
      <w:pPr>
        <w:spacing w:after="0" w:line="240" w:lineRule="auto"/>
        <w:ind w:firstLine="709"/>
        <w:jc w:val="both"/>
        <w:rPr>
          <w:rFonts w:ascii="Times New Roman" w:hAnsi="Times New Roman"/>
          <w:sz w:val="24"/>
        </w:rPr>
      </w:pPr>
    </w:p>
    <w:p w14:paraId="75354AB9" w14:textId="77777777" w:rsidR="00196331" w:rsidRDefault="00196331">
      <w:pPr>
        <w:spacing w:after="0" w:line="240" w:lineRule="auto"/>
        <w:ind w:firstLine="709"/>
        <w:jc w:val="both"/>
        <w:rPr>
          <w:rFonts w:ascii="Times New Roman" w:hAnsi="Times New Roman"/>
          <w:sz w:val="24"/>
        </w:rPr>
      </w:pPr>
    </w:p>
    <w:p w14:paraId="008337C3" w14:textId="77777777" w:rsidR="00196331" w:rsidRDefault="00196331">
      <w:pPr>
        <w:spacing w:after="0" w:line="240" w:lineRule="auto"/>
        <w:ind w:firstLine="709"/>
        <w:jc w:val="both"/>
        <w:rPr>
          <w:rFonts w:ascii="Times New Roman" w:hAnsi="Times New Roman"/>
          <w:sz w:val="24"/>
        </w:rPr>
      </w:pPr>
    </w:p>
    <w:p w14:paraId="061D7E7C" w14:textId="77777777" w:rsidR="00196331" w:rsidRDefault="00196331">
      <w:pPr>
        <w:spacing w:after="0" w:line="240" w:lineRule="auto"/>
        <w:ind w:firstLine="709"/>
        <w:jc w:val="both"/>
        <w:rPr>
          <w:rFonts w:ascii="Times New Roman" w:hAnsi="Times New Roman"/>
          <w:sz w:val="24"/>
        </w:rPr>
      </w:pPr>
    </w:p>
    <w:p w14:paraId="7ADD916F" w14:textId="77777777" w:rsidR="00196331" w:rsidRDefault="00196331">
      <w:pPr>
        <w:spacing w:after="0" w:line="240" w:lineRule="auto"/>
        <w:ind w:firstLine="709"/>
        <w:jc w:val="both"/>
        <w:rPr>
          <w:rFonts w:ascii="Times New Roman" w:hAnsi="Times New Roman"/>
          <w:sz w:val="24"/>
        </w:rPr>
      </w:pPr>
    </w:p>
    <w:p w14:paraId="59F13EE5" w14:textId="77777777" w:rsidR="00196331" w:rsidRDefault="00196331">
      <w:pPr>
        <w:spacing w:after="0" w:line="240" w:lineRule="auto"/>
        <w:ind w:firstLine="709"/>
        <w:jc w:val="both"/>
        <w:rPr>
          <w:rFonts w:ascii="Times New Roman" w:hAnsi="Times New Roman"/>
          <w:sz w:val="24"/>
        </w:rPr>
      </w:pPr>
    </w:p>
    <w:p w14:paraId="20EEE4A6" w14:textId="77777777" w:rsidR="00196331" w:rsidRDefault="00196331">
      <w:pPr>
        <w:spacing w:after="0" w:line="240" w:lineRule="auto"/>
        <w:ind w:firstLine="709"/>
        <w:jc w:val="both"/>
        <w:rPr>
          <w:rFonts w:ascii="Times New Roman" w:hAnsi="Times New Roman"/>
          <w:sz w:val="24"/>
        </w:rPr>
      </w:pPr>
    </w:p>
    <w:p w14:paraId="4757F831" w14:textId="77777777" w:rsidR="00196331" w:rsidRDefault="00196331">
      <w:pPr>
        <w:spacing w:after="0" w:line="240" w:lineRule="auto"/>
        <w:ind w:firstLine="709"/>
        <w:jc w:val="both"/>
        <w:rPr>
          <w:rFonts w:ascii="Times New Roman" w:hAnsi="Times New Roman"/>
          <w:sz w:val="24"/>
        </w:rPr>
      </w:pPr>
    </w:p>
    <w:p w14:paraId="49E61CA1" w14:textId="77777777" w:rsidR="00196331" w:rsidRDefault="00196331">
      <w:pPr>
        <w:spacing w:after="0" w:line="240" w:lineRule="auto"/>
        <w:ind w:firstLine="709"/>
        <w:jc w:val="both"/>
        <w:rPr>
          <w:rFonts w:ascii="Times New Roman" w:hAnsi="Times New Roman"/>
          <w:sz w:val="24"/>
        </w:rPr>
      </w:pPr>
    </w:p>
    <w:p w14:paraId="1F189E0B" w14:textId="77777777" w:rsidR="00196331" w:rsidRDefault="00196331">
      <w:pPr>
        <w:spacing w:after="0" w:line="240" w:lineRule="auto"/>
        <w:ind w:firstLine="709"/>
        <w:jc w:val="both"/>
        <w:rPr>
          <w:rFonts w:ascii="Times New Roman" w:hAnsi="Times New Roman"/>
          <w:sz w:val="24"/>
        </w:rPr>
      </w:pPr>
    </w:p>
    <w:p w14:paraId="23465785" w14:textId="77777777" w:rsidR="00196331" w:rsidRDefault="00196331">
      <w:pPr>
        <w:spacing w:after="0" w:line="240" w:lineRule="auto"/>
        <w:ind w:firstLine="709"/>
        <w:jc w:val="both"/>
        <w:rPr>
          <w:rFonts w:ascii="Times New Roman" w:hAnsi="Times New Roman"/>
          <w:sz w:val="24"/>
        </w:rPr>
      </w:pPr>
    </w:p>
    <w:p w14:paraId="475B0D26" w14:textId="77777777" w:rsidR="00196331" w:rsidRDefault="00196331">
      <w:pPr>
        <w:spacing w:after="0" w:line="240" w:lineRule="auto"/>
        <w:ind w:firstLine="709"/>
        <w:jc w:val="both"/>
        <w:rPr>
          <w:rFonts w:ascii="Times New Roman" w:hAnsi="Times New Roman"/>
          <w:sz w:val="24"/>
        </w:rPr>
      </w:pPr>
    </w:p>
    <w:p w14:paraId="65FCAE4C" w14:textId="77777777" w:rsidR="00196331" w:rsidRDefault="00196331">
      <w:pPr>
        <w:spacing w:after="0" w:line="240" w:lineRule="auto"/>
        <w:ind w:firstLine="709"/>
        <w:jc w:val="both"/>
        <w:rPr>
          <w:rFonts w:ascii="Times New Roman" w:hAnsi="Times New Roman"/>
          <w:sz w:val="24"/>
        </w:rPr>
      </w:pPr>
    </w:p>
    <w:p w14:paraId="5B819C27" w14:textId="77777777" w:rsidR="00196331" w:rsidRDefault="00196331">
      <w:pPr>
        <w:spacing w:after="0" w:line="240" w:lineRule="auto"/>
        <w:ind w:firstLine="709"/>
        <w:jc w:val="both"/>
        <w:rPr>
          <w:rFonts w:ascii="Times New Roman" w:hAnsi="Times New Roman"/>
          <w:sz w:val="24"/>
        </w:rPr>
      </w:pPr>
    </w:p>
    <w:p w14:paraId="0C55BDD7" w14:textId="77777777" w:rsidR="00196331" w:rsidRDefault="00196331">
      <w:pPr>
        <w:spacing w:after="0" w:line="240" w:lineRule="auto"/>
        <w:ind w:firstLine="709"/>
        <w:jc w:val="both"/>
        <w:rPr>
          <w:rFonts w:ascii="Times New Roman" w:hAnsi="Times New Roman"/>
          <w:sz w:val="24"/>
        </w:rPr>
      </w:pPr>
    </w:p>
    <w:p w14:paraId="1ABAA0C2" w14:textId="77777777" w:rsidR="00196331" w:rsidRDefault="00196331">
      <w:pPr>
        <w:spacing w:after="0" w:line="240" w:lineRule="auto"/>
        <w:ind w:firstLine="709"/>
        <w:jc w:val="both"/>
        <w:rPr>
          <w:rFonts w:ascii="Times New Roman" w:hAnsi="Times New Roman"/>
          <w:sz w:val="24"/>
        </w:rPr>
      </w:pPr>
    </w:p>
    <w:p w14:paraId="7A20F5CB" w14:textId="77777777" w:rsidR="00196331" w:rsidRDefault="00196331">
      <w:pPr>
        <w:spacing w:after="0" w:line="240" w:lineRule="auto"/>
        <w:ind w:firstLine="709"/>
        <w:jc w:val="both"/>
        <w:rPr>
          <w:rFonts w:ascii="Times New Roman" w:hAnsi="Times New Roman"/>
          <w:sz w:val="24"/>
        </w:rPr>
      </w:pPr>
    </w:p>
    <w:p w14:paraId="2EC94AB4" w14:textId="77777777" w:rsidR="00196331" w:rsidRDefault="00196331">
      <w:pPr>
        <w:spacing w:after="0" w:line="240" w:lineRule="auto"/>
        <w:ind w:firstLine="709"/>
        <w:jc w:val="both"/>
        <w:rPr>
          <w:rFonts w:ascii="Times New Roman" w:hAnsi="Times New Roman"/>
          <w:sz w:val="24"/>
        </w:rPr>
      </w:pPr>
    </w:p>
    <w:p w14:paraId="36EBCCB3" w14:textId="77777777" w:rsidR="00196331" w:rsidRDefault="00196331">
      <w:pPr>
        <w:spacing w:after="0" w:line="240" w:lineRule="auto"/>
        <w:ind w:firstLine="709"/>
        <w:jc w:val="both"/>
        <w:rPr>
          <w:rFonts w:ascii="Times New Roman" w:hAnsi="Times New Roman"/>
          <w:sz w:val="24"/>
        </w:rPr>
      </w:pPr>
    </w:p>
    <w:p w14:paraId="7DB58AB9" w14:textId="77777777" w:rsidR="00196331" w:rsidRDefault="00196331">
      <w:pPr>
        <w:spacing w:after="0" w:line="240" w:lineRule="auto"/>
        <w:ind w:firstLine="709"/>
        <w:jc w:val="both"/>
        <w:rPr>
          <w:rFonts w:ascii="Times New Roman" w:hAnsi="Times New Roman"/>
          <w:sz w:val="24"/>
        </w:rPr>
      </w:pPr>
    </w:p>
    <w:p w14:paraId="18A2980B" w14:textId="77777777" w:rsidR="00196331" w:rsidRDefault="00196331">
      <w:pPr>
        <w:spacing w:after="0" w:line="240" w:lineRule="auto"/>
        <w:ind w:firstLine="709"/>
        <w:jc w:val="both"/>
        <w:rPr>
          <w:rFonts w:ascii="Times New Roman" w:hAnsi="Times New Roman"/>
          <w:sz w:val="24"/>
        </w:rPr>
      </w:pPr>
    </w:p>
    <w:p w14:paraId="7E53E856" w14:textId="77777777" w:rsidR="00196331" w:rsidRDefault="00196331">
      <w:pPr>
        <w:spacing w:after="0" w:line="240" w:lineRule="auto"/>
        <w:ind w:firstLine="709"/>
        <w:jc w:val="both"/>
        <w:rPr>
          <w:rFonts w:ascii="Times New Roman" w:hAnsi="Times New Roman"/>
          <w:sz w:val="24"/>
        </w:rPr>
      </w:pPr>
    </w:p>
    <w:p w14:paraId="72F9103C" w14:textId="77777777" w:rsidR="00196331" w:rsidRDefault="00196331">
      <w:pPr>
        <w:spacing w:after="0" w:line="240" w:lineRule="auto"/>
        <w:ind w:firstLine="709"/>
        <w:jc w:val="both"/>
        <w:rPr>
          <w:rFonts w:ascii="Times New Roman" w:hAnsi="Times New Roman"/>
          <w:sz w:val="24"/>
        </w:rPr>
      </w:pPr>
    </w:p>
    <w:p w14:paraId="27A5F47F" w14:textId="77777777" w:rsidR="00F14C9E" w:rsidRDefault="00F14C9E">
      <w:pPr>
        <w:spacing w:after="0" w:line="240" w:lineRule="auto"/>
        <w:ind w:firstLine="709"/>
        <w:jc w:val="both"/>
        <w:rPr>
          <w:rFonts w:ascii="Times New Roman" w:hAnsi="Times New Roman"/>
          <w:sz w:val="24"/>
        </w:rPr>
      </w:pPr>
    </w:p>
    <w:p w14:paraId="62952563" w14:textId="77777777" w:rsidR="00F14C9E" w:rsidRDefault="00F14C9E">
      <w:pPr>
        <w:spacing w:after="0" w:line="240" w:lineRule="auto"/>
        <w:ind w:firstLine="709"/>
        <w:jc w:val="both"/>
        <w:rPr>
          <w:rFonts w:ascii="Times New Roman" w:hAnsi="Times New Roman"/>
          <w:sz w:val="24"/>
        </w:rPr>
      </w:pPr>
    </w:p>
    <w:p w14:paraId="21B40BB4" w14:textId="7F133857" w:rsidR="00112FE9" w:rsidRDefault="002C78A4">
      <w:pPr>
        <w:pStyle w:val="39"/>
        <w:numPr>
          <w:ilvl w:val="1"/>
          <w:numId w:val="19"/>
        </w:numPr>
        <w:ind w:left="2268"/>
        <w:rPr>
          <w:rFonts w:ascii="Times New Roman" w:hAnsi="Times New Roman"/>
          <w:sz w:val="24"/>
          <w:szCs w:val="24"/>
        </w:rPr>
      </w:pP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14C9E" w:rsidRPr="00F14C9E" w14:paraId="792D03D9" w14:textId="77777777" w:rsidTr="00297056">
        <w:trPr>
          <w:trHeight w:val="640"/>
        </w:trPr>
        <w:tc>
          <w:tcPr>
            <w:tcW w:w="586" w:type="dxa"/>
            <w:vAlign w:val="center"/>
          </w:tcPr>
          <w:p w14:paraId="48A060F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п/п</w:t>
            </w:r>
          </w:p>
        </w:tc>
        <w:tc>
          <w:tcPr>
            <w:tcW w:w="1907" w:type="dxa"/>
            <w:vAlign w:val="center"/>
          </w:tcPr>
          <w:p w14:paraId="4BB5D9C6"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Наименование Товара</w:t>
            </w:r>
          </w:p>
        </w:tc>
        <w:tc>
          <w:tcPr>
            <w:tcW w:w="1179" w:type="dxa"/>
            <w:vAlign w:val="center"/>
          </w:tcPr>
          <w:p w14:paraId="1A70512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Единица измерения</w:t>
            </w:r>
          </w:p>
        </w:tc>
        <w:tc>
          <w:tcPr>
            <w:tcW w:w="818" w:type="dxa"/>
            <w:vAlign w:val="center"/>
          </w:tcPr>
          <w:p w14:paraId="61E719CA"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Кол-во</w:t>
            </w:r>
          </w:p>
        </w:tc>
        <w:tc>
          <w:tcPr>
            <w:tcW w:w="1368" w:type="dxa"/>
            <w:vAlign w:val="center"/>
          </w:tcPr>
          <w:p w14:paraId="79D5508B"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Цена </w:t>
            </w:r>
          </w:p>
          <w:p w14:paraId="077FCF7F"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без НДС, руб.</w:t>
            </w:r>
          </w:p>
        </w:tc>
        <w:tc>
          <w:tcPr>
            <w:tcW w:w="1365" w:type="dxa"/>
            <w:vAlign w:val="center"/>
          </w:tcPr>
          <w:p w14:paraId="4D47FD4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Сумма </w:t>
            </w:r>
          </w:p>
          <w:p w14:paraId="5DCD355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без НДС, руб.</w:t>
            </w:r>
          </w:p>
        </w:tc>
        <w:tc>
          <w:tcPr>
            <w:tcW w:w="1500" w:type="dxa"/>
            <w:vAlign w:val="center"/>
          </w:tcPr>
          <w:p w14:paraId="2484E1B7"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Сумма</w:t>
            </w:r>
          </w:p>
          <w:p w14:paraId="18D3F469"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НДС 20%, руб.</w:t>
            </w:r>
          </w:p>
        </w:tc>
        <w:tc>
          <w:tcPr>
            <w:tcW w:w="1399" w:type="dxa"/>
            <w:vAlign w:val="center"/>
          </w:tcPr>
          <w:p w14:paraId="16542C33"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Сумма </w:t>
            </w:r>
          </w:p>
          <w:p w14:paraId="3630620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с НДС 20%, руб.</w:t>
            </w:r>
          </w:p>
        </w:tc>
      </w:tr>
      <w:tr w:rsidR="0022008E" w:rsidRPr="00F14C9E" w14:paraId="304CB665" w14:textId="77777777" w:rsidTr="00CE6CF3">
        <w:trPr>
          <w:trHeight w:val="211"/>
        </w:trPr>
        <w:tc>
          <w:tcPr>
            <w:tcW w:w="586" w:type="dxa"/>
          </w:tcPr>
          <w:p w14:paraId="4EF99836"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1</w:t>
            </w:r>
          </w:p>
        </w:tc>
        <w:tc>
          <w:tcPr>
            <w:tcW w:w="1907" w:type="dxa"/>
            <w:vAlign w:val="center"/>
          </w:tcPr>
          <w:p w14:paraId="58513D89" w14:textId="43618315" w:rsidR="0022008E" w:rsidRPr="00F14C9E" w:rsidRDefault="0022008E" w:rsidP="0022008E">
            <w:pPr>
              <w:rPr>
                <w:rFonts w:ascii="Times New Roman" w:hAnsi="Times New Roman"/>
                <w:color w:val="000000"/>
                <w:sz w:val="20"/>
                <w:szCs w:val="20"/>
              </w:rPr>
            </w:pPr>
            <w:r w:rsidRPr="0022008E">
              <w:rPr>
                <w:rFonts w:ascii="Times New Roman" w:hAnsi="Times New Roman"/>
                <w:sz w:val="20"/>
                <w:szCs w:val="20"/>
              </w:rPr>
              <w:t>Право на использование программного обеспечения СТАРТ - Проф, локальное рабочее место (обновление)</w:t>
            </w:r>
          </w:p>
        </w:tc>
        <w:tc>
          <w:tcPr>
            <w:tcW w:w="1179" w:type="dxa"/>
            <w:vAlign w:val="center"/>
          </w:tcPr>
          <w:p w14:paraId="3FB29C84" w14:textId="6BEC73C6"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422B556F" w14:textId="68CD3AED"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1379693B" w14:textId="77777777" w:rsidR="0022008E" w:rsidRPr="00F14C9E" w:rsidRDefault="0022008E" w:rsidP="0022008E">
            <w:pPr>
              <w:jc w:val="center"/>
              <w:rPr>
                <w:rFonts w:ascii="Times New Roman" w:hAnsi="Times New Roman"/>
                <w:sz w:val="20"/>
                <w:szCs w:val="20"/>
              </w:rPr>
            </w:pPr>
          </w:p>
        </w:tc>
        <w:tc>
          <w:tcPr>
            <w:tcW w:w="1365" w:type="dxa"/>
            <w:vAlign w:val="center"/>
          </w:tcPr>
          <w:p w14:paraId="33C6B11C" w14:textId="77777777" w:rsidR="0022008E" w:rsidRPr="00F14C9E" w:rsidRDefault="0022008E" w:rsidP="0022008E">
            <w:pPr>
              <w:jc w:val="center"/>
              <w:rPr>
                <w:rFonts w:ascii="Times New Roman" w:hAnsi="Times New Roman"/>
                <w:sz w:val="20"/>
                <w:szCs w:val="20"/>
              </w:rPr>
            </w:pPr>
          </w:p>
        </w:tc>
        <w:tc>
          <w:tcPr>
            <w:tcW w:w="1500" w:type="dxa"/>
            <w:vAlign w:val="center"/>
          </w:tcPr>
          <w:p w14:paraId="68854D3F" w14:textId="77777777" w:rsidR="0022008E" w:rsidRPr="00F14C9E" w:rsidRDefault="0022008E" w:rsidP="0022008E">
            <w:pPr>
              <w:jc w:val="center"/>
              <w:rPr>
                <w:rFonts w:ascii="Times New Roman" w:hAnsi="Times New Roman"/>
                <w:sz w:val="20"/>
                <w:szCs w:val="20"/>
              </w:rPr>
            </w:pPr>
          </w:p>
        </w:tc>
        <w:tc>
          <w:tcPr>
            <w:tcW w:w="1399" w:type="dxa"/>
            <w:vAlign w:val="center"/>
          </w:tcPr>
          <w:p w14:paraId="5CF14E10" w14:textId="77777777" w:rsidR="0022008E" w:rsidRPr="00F14C9E" w:rsidRDefault="0022008E" w:rsidP="0022008E">
            <w:pPr>
              <w:jc w:val="center"/>
              <w:rPr>
                <w:rFonts w:ascii="Times New Roman" w:hAnsi="Times New Roman"/>
                <w:sz w:val="20"/>
                <w:szCs w:val="20"/>
              </w:rPr>
            </w:pPr>
          </w:p>
        </w:tc>
      </w:tr>
      <w:tr w:rsidR="0022008E" w:rsidRPr="00F14C9E" w14:paraId="156B9DA0" w14:textId="77777777" w:rsidTr="00CE6CF3">
        <w:trPr>
          <w:trHeight w:val="211"/>
        </w:trPr>
        <w:tc>
          <w:tcPr>
            <w:tcW w:w="586" w:type="dxa"/>
          </w:tcPr>
          <w:p w14:paraId="09FE20D4"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2</w:t>
            </w:r>
          </w:p>
        </w:tc>
        <w:tc>
          <w:tcPr>
            <w:tcW w:w="1907" w:type="dxa"/>
            <w:vAlign w:val="center"/>
          </w:tcPr>
          <w:p w14:paraId="753E1A36" w14:textId="708E1C98" w:rsidR="0022008E" w:rsidRPr="00F14C9E" w:rsidRDefault="0022008E" w:rsidP="0022008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179" w:type="dxa"/>
            <w:vAlign w:val="center"/>
          </w:tcPr>
          <w:p w14:paraId="6A808878" w14:textId="3E70A5BF"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6000515D" w14:textId="6A2E7DF5"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073E3A99" w14:textId="77777777" w:rsidR="0022008E" w:rsidRPr="00F14C9E" w:rsidRDefault="0022008E" w:rsidP="0022008E">
            <w:pPr>
              <w:jc w:val="center"/>
              <w:rPr>
                <w:rFonts w:ascii="Times New Roman" w:hAnsi="Times New Roman"/>
                <w:sz w:val="20"/>
                <w:szCs w:val="20"/>
              </w:rPr>
            </w:pPr>
          </w:p>
        </w:tc>
        <w:tc>
          <w:tcPr>
            <w:tcW w:w="1365" w:type="dxa"/>
            <w:vAlign w:val="center"/>
          </w:tcPr>
          <w:p w14:paraId="795AC2F0" w14:textId="77777777" w:rsidR="0022008E" w:rsidRPr="00F14C9E" w:rsidRDefault="0022008E" w:rsidP="0022008E">
            <w:pPr>
              <w:jc w:val="center"/>
              <w:rPr>
                <w:rFonts w:ascii="Times New Roman" w:hAnsi="Times New Roman"/>
                <w:sz w:val="20"/>
                <w:szCs w:val="20"/>
              </w:rPr>
            </w:pPr>
          </w:p>
        </w:tc>
        <w:tc>
          <w:tcPr>
            <w:tcW w:w="1500" w:type="dxa"/>
            <w:vAlign w:val="center"/>
          </w:tcPr>
          <w:p w14:paraId="29F57CB5" w14:textId="77777777" w:rsidR="0022008E" w:rsidRPr="00F14C9E" w:rsidRDefault="0022008E" w:rsidP="0022008E">
            <w:pPr>
              <w:jc w:val="center"/>
              <w:rPr>
                <w:rFonts w:ascii="Times New Roman" w:hAnsi="Times New Roman"/>
                <w:sz w:val="20"/>
                <w:szCs w:val="20"/>
              </w:rPr>
            </w:pPr>
          </w:p>
        </w:tc>
        <w:tc>
          <w:tcPr>
            <w:tcW w:w="1399" w:type="dxa"/>
            <w:vAlign w:val="center"/>
          </w:tcPr>
          <w:p w14:paraId="49BDE79F" w14:textId="77777777" w:rsidR="0022008E" w:rsidRPr="00F14C9E" w:rsidRDefault="0022008E" w:rsidP="0022008E">
            <w:pPr>
              <w:jc w:val="center"/>
              <w:rPr>
                <w:rFonts w:ascii="Times New Roman" w:hAnsi="Times New Roman"/>
                <w:sz w:val="20"/>
                <w:szCs w:val="20"/>
              </w:rPr>
            </w:pPr>
          </w:p>
        </w:tc>
      </w:tr>
      <w:tr w:rsidR="0022008E" w:rsidRPr="00F14C9E" w14:paraId="267A85D2" w14:textId="77777777" w:rsidTr="00CE6CF3">
        <w:trPr>
          <w:trHeight w:val="211"/>
        </w:trPr>
        <w:tc>
          <w:tcPr>
            <w:tcW w:w="586" w:type="dxa"/>
          </w:tcPr>
          <w:p w14:paraId="5C8AB4F3"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3</w:t>
            </w:r>
          </w:p>
        </w:tc>
        <w:tc>
          <w:tcPr>
            <w:tcW w:w="1907" w:type="dxa"/>
            <w:vAlign w:val="center"/>
          </w:tcPr>
          <w:p w14:paraId="504CC676" w14:textId="7159F0D8" w:rsidR="0022008E" w:rsidRPr="00F14C9E" w:rsidRDefault="0022008E" w:rsidP="0022008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Проф, локальное рабочее место (обновление)</w:t>
            </w:r>
          </w:p>
        </w:tc>
        <w:tc>
          <w:tcPr>
            <w:tcW w:w="1179" w:type="dxa"/>
            <w:vAlign w:val="center"/>
          </w:tcPr>
          <w:p w14:paraId="2C668432" w14:textId="50B89E32"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73EA3825" w14:textId="07CFEA62"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7B78D64E" w14:textId="77777777" w:rsidR="0022008E" w:rsidRPr="00F14C9E" w:rsidRDefault="0022008E" w:rsidP="0022008E">
            <w:pPr>
              <w:jc w:val="center"/>
              <w:rPr>
                <w:rFonts w:ascii="Times New Roman" w:hAnsi="Times New Roman"/>
                <w:sz w:val="20"/>
                <w:szCs w:val="20"/>
              </w:rPr>
            </w:pPr>
          </w:p>
        </w:tc>
        <w:tc>
          <w:tcPr>
            <w:tcW w:w="1365" w:type="dxa"/>
            <w:vAlign w:val="center"/>
          </w:tcPr>
          <w:p w14:paraId="65C259B5" w14:textId="77777777" w:rsidR="0022008E" w:rsidRPr="00F14C9E" w:rsidRDefault="0022008E" w:rsidP="0022008E">
            <w:pPr>
              <w:jc w:val="center"/>
              <w:rPr>
                <w:rFonts w:ascii="Times New Roman" w:hAnsi="Times New Roman"/>
                <w:sz w:val="20"/>
                <w:szCs w:val="20"/>
              </w:rPr>
            </w:pPr>
          </w:p>
        </w:tc>
        <w:tc>
          <w:tcPr>
            <w:tcW w:w="1500" w:type="dxa"/>
            <w:vAlign w:val="center"/>
          </w:tcPr>
          <w:p w14:paraId="6BF859D4" w14:textId="77777777" w:rsidR="0022008E" w:rsidRPr="00F14C9E" w:rsidRDefault="0022008E" w:rsidP="0022008E">
            <w:pPr>
              <w:jc w:val="center"/>
              <w:rPr>
                <w:rFonts w:ascii="Times New Roman" w:hAnsi="Times New Roman"/>
                <w:sz w:val="20"/>
                <w:szCs w:val="20"/>
              </w:rPr>
            </w:pPr>
          </w:p>
        </w:tc>
        <w:tc>
          <w:tcPr>
            <w:tcW w:w="1399" w:type="dxa"/>
            <w:vAlign w:val="center"/>
          </w:tcPr>
          <w:p w14:paraId="319B1B7E" w14:textId="77777777" w:rsidR="0022008E" w:rsidRPr="00F14C9E" w:rsidRDefault="0022008E" w:rsidP="0022008E">
            <w:pPr>
              <w:jc w:val="center"/>
              <w:rPr>
                <w:rFonts w:ascii="Times New Roman" w:hAnsi="Times New Roman"/>
                <w:sz w:val="20"/>
                <w:szCs w:val="20"/>
              </w:rPr>
            </w:pPr>
          </w:p>
        </w:tc>
      </w:tr>
      <w:tr w:rsidR="0022008E" w:rsidRPr="00F14C9E" w14:paraId="111386CE" w14:textId="77777777" w:rsidTr="00CE6CF3">
        <w:trPr>
          <w:trHeight w:val="211"/>
        </w:trPr>
        <w:tc>
          <w:tcPr>
            <w:tcW w:w="586" w:type="dxa"/>
          </w:tcPr>
          <w:p w14:paraId="456C82FC"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4</w:t>
            </w:r>
          </w:p>
        </w:tc>
        <w:tc>
          <w:tcPr>
            <w:tcW w:w="1907" w:type="dxa"/>
            <w:vAlign w:val="center"/>
          </w:tcPr>
          <w:p w14:paraId="6EE9D223" w14:textId="2D0CC6AD" w:rsidR="0022008E" w:rsidRPr="00F14C9E" w:rsidRDefault="0022008E" w:rsidP="0022008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179" w:type="dxa"/>
            <w:vAlign w:val="center"/>
          </w:tcPr>
          <w:p w14:paraId="1B2F8BB1" w14:textId="3AC15871"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0A0ECC43" w14:textId="669F51B5"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74BEDA56" w14:textId="77777777" w:rsidR="0022008E" w:rsidRPr="00F14C9E" w:rsidRDefault="0022008E" w:rsidP="0022008E">
            <w:pPr>
              <w:jc w:val="center"/>
              <w:rPr>
                <w:rFonts w:ascii="Times New Roman" w:hAnsi="Times New Roman"/>
                <w:sz w:val="20"/>
                <w:szCs w:val="20"/>
              </w:rPr>
            </w:pPr>
          </w:p>
        </w:tc>
        <w:tc>
          <w:tcPr>
            <w:tcW w:w="1365" w:type="dxa"/>
            <w:vAlign w:val="center"/>
          </w:tcPr>
          <w:p w14:paraId="58CB17B1" w14:textId="77777777" w:rsidR="0022008E" w:rsidRPr="00F14C9E" w:rsidRDefault="0022008E" w:rsidP="0022008E">
            <w:pPr>
              <w:jc w:val="center"/>
              <w:rPr>
                <w:rFonts w:ascii="Times New Roman" w:hAnsi="Times New Roman"/>
                <w:sz w:val="20"/>
                <w:szCs w:val="20"/>
              </w:rPr>
            </w:pPr>
          </w:p>
        </w:tc>
        <w:tc>
          <w:tcPr>
            <w:tcW w:w="1500" w:type="dxa"/>
            <w:vAlign w:val="center"/>
          </w:tcPr>
          <w:p w14:paraId="0258C449" w14:textId="77777777" w:rsidR="0022008E" w:rsidRPr="00F14C9E" w:rsidRDefault="0022008E" w:rsidP="0022008E">
            <w:pPr>
              <w:jc w:val="center"/>
              <w:rPr>
                <w:rFonts w:ascii="Times New Roman" w:hAnsi="Times New Roman"/>
                <w:sz w:val="20"/>
                <w:szCs w:val="20"/>
              </w:rPr>
            </w:pPr>
          </w:p>
        </w:tc>
        <w:tc>
          <w:tcPr>
            <w:tcW w:w="1399" w:type="dxa"/>
            <w:vAlign w:val="center"/>
          </w:tcPr>
          <w:p w14:paraId="226ED5F9" w14:textId="77777777" w:rsidR="0022008E" w:rsidRPr="00F14C9E" w:rsidRDefault="0022008E" w:rsidP="0022008E">
            <w:pPr>
              <w:jc w:val="center"/>
              <w:rPr>
                <w:rFonts w:ascii="Times New Roman" w:hAnsi="Times New Roman"/>
                <w:sz w:val="20"/>
                <w:szCs w:val="20"/>
              </w:rPr>
            </w:pPr>
          </w:p>
        </w:tc>
      </w:tr>
      <w:tr w:rsidR="0022008E" w:rsidRPr="00F14C9E" w14:paraId="50862031" w14:textId="77777777" w:rsidTr="00CE6CF3">
        <w:trPr>
          <w:trHeight w:val="211"/>
        </w:trPr>
        <w:tc>
          <w:tcPr>
            <w:tcW w:w="586" w:type="dxa"/>
          </w:tcPr>
          <w:p w14:paraId="3527530B"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lastRenderedPageBreak/>
              <w:t>5</w:t>
            </w:r>
          </w:p>
        </w:tc>
        <w:tc>
          <w:tcPr>
            <w:tcW w:w="1907" w:type="dxa"/>
            <w:vAlign w:val="center"/>
          </w:tcPr>
          <w:p w14:paraId="40A9AE67" w14:textId="40EAB4B4" w:rsidR="0022008E" w:rsidRPr="00F14C9E" w:rsidRDefault="0022008E" w:rsidP="0022008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Проф, локальное рабочее место (восстановление лицензии)</w:t>
            </w:r>
          </w:p>
        </w:tc>
        <w:tc>
          <w:tcPr>
            <w:tcW w:w="1179" w:type="dxa"/>
            <w:vAlign w:val="center"/>
          </w:tcPr>
          <w:p w14:paraId="4894845A" w14:textId="0BFDBECE"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04A64FDC" w14:textId="714D1B6C"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7B525242" w14:textId="77777777" w:rsidR="0022008E" w:rsidRPr="00F14C9E" w:rsidRDefault="0022008E" w:rsidP="0022008E">
            <w:pPr>
              <w:jc w:val="center"/>
              <w:rPr>
                <w:rFonts w:ascii="Times New Roman" w:hAnsi="Times New Roman"/>
                <w:sz w:val="20"/>
                <w:szCs w:val="20"/>
              </w:rPr>
            </w:pPr>
          </w:p>
        </w:tc>
        <w:tc>
          <w:tcPr>
            <w:tcW w:w="1365" w:type="dxa"/>
            <w:vAlign w:val="center"/>
          </w:tcPr>
          <w:p w14:paraId="202A95AE" w14:textId="77777777" w:rsidR="0022008E" w:rsidRPr="00F14C9E" w:rsidRDefault="0022008E" w:rsidP="0022008E">
            <w:pPr>
              <w:jc w:val="center"/>
              <w:rPr>
                <w:rFonts w:ascii="Times New Roman" w:hAnsi="Times New Roman"/>
                <w:sz w:val="20"/>
                <w:szCs w:val="20"/>
              </w:rPr>
            </w:pPr>
          </w:p>
        </w:tc>
        <w:tc>
          <w:tcPr>
            <w:tcW w:w="1500" w:type="dxa"/>
            <w:vAlign w:val="center"/>
          </w:tcPr>
          <w:p w14:paraId="1CBCF6AD" w14:textId="77777777" w:rsidR="0022008E" w:rsidRPr="00F14C9E" w:rsidRDefault="0022008E" w:rsidP="0022008E">
            <w:pPr>
              <w:jc w:val="center"/>
              <w:rPr>
                <w:rFonts w:ascii="Times New Roman" w:hAnsi="Times New Roman"/>
                <w:sz w:val="20"/>
                <w:szCs w:val="20"/>
              </w:rPr>
            </w:pPr>
          </w:p>
        </w:tc>
        <w:tc>
          <w:tcPr>
            <w:tcW w:w="1399" w:type="dxa"/>
            <w:vAlign w:val="center"/>
          </w:tcPr>
          <w:p w14:paraId="185002BF" w14:textId="77777777" w:rsidR="0022008E" w:rsidRPr="00F14C9E" w:rsidRDefault="0022008E" w:rsidP="0022008E">
            <w:pPr>
              <w:jc w:val="center"/>
              <w:rPr>
                <w:rFonts w:ascii="Times New Roman" w:hAnsi="Times New Roman"/>
                <w:sz w:val="20"/>
                <w:szCs w:val="20"/>
              </w:rPr>
            </w:pPr>
          </w:p>
        </w:tc>
      </w:tr>
      <w:tr w:rsidR="0022008E" w:rsidRPr="00F14C9E" w14:paraId="2999BE9D" w14:textId="77777777" w:rsidTr="00CE6CF3">
        <w:trPr>
          <w:trHeight w:val="211"/>
        </w:trPr>
        <w:tc>
          <w:tcPr>
            <w:tcW w:w="586" w:type="dxa"/>
          </w:tcPr>
          <w:p w14:paraId="448DEA97"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6</w:t>
            </w:r>
          </w:p>
        </w:tc>
        <w:tc>
          <w:tcPr>
            <w:tcW w:w="1907" w:type="dxa"/>
            <w:vAlign w:val="center"/>
          </w:tcPr>
          <w:p w14:paraId="136D8730" w14:textId="6E667474" w:rsidR="0022008E" w:rsidRPr="00F14C9E" w:rsidRDefault="0022008E" w:rsidP="0022008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СТАРТ - БД изделий, локальное рабочее место (восстановление лицензии)</w:t>
            </w:r>
          </w:p>
        </w:tc>
        <w:tc>
          <w:tcPr>
            <w:tcW w:w="1179" w:type="dxa"/>
            <w:vAlign w:val="center"/>
          </w:tcPr>
          <w:p w14:paraId="6BE7F83A" w14:textId="522D94CB"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3D2AC753" w14:textId="01094FEE"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2D2D978A" w14:textId="77777777" w:rsidR="0022008E" w:rsidRPr="00F14C9E" w:rsidRDefault="0022008E" w:rsidP="0022008E">
            <w:pPr>
              <w:jc w:val="center"/>
              <w:rPr>
                <w:rFonts w:ascii="Times New Roman" w:hAnsi="Times New Roman"/>
                <w:sz w:val="20"/>
                <w:szCs w:val="20"/>
              </w:rPr>
            </w:pPr>
          </w:p>
        </w:tc>
        <w:tc>
          <w:tcPr>
            <w:tcW w:w="1365" w:type="dxa"/>
            <w:vAlign w:val="center"/>
          </w:tcPr>
          <w:p w14:paraId="491B618C" w14:textId="77777777" w:rsidR="0022008E" w:rsidRPr="00F14C9E" w:rsidRDefault="0022008E" w:rsidP="0022008E">
            <w:pPr>
              <w:jc w:val="center"/>
              <w:rPr>
                <w:rFonts w:ascii="Times New Roman" w:hAnsi="Times New Roman"/>
                <w:sz w:val="20"/>
                <w:szCs w:val="20"/>
              </w:rPr>
            </w:pPr>
          </w:p>
        </w:tc>
        <w:tc>
          <w:tcPr>
            <w:tcW w:w="1500" w:type="dxa"/>
            <w:vAlign w:val="center"/>
          </w:tcPr>
          <w:p w14:paraId="3A7A1E96" w14:textId="77777777" w:rsidR="0022008E" w:rsidRPr="00F14C9E" w:rsidRDefault="0022008E" w:rsidP="0022008E">
            <w:pPr>
              <w:jc w:val="center"/>
              <w:rPr>
                <w:rFonts w:ascii="Times New Roman" w:hAnsi="Times New Roman"/>
                <w:sz w:val="20"/>
                <w:szCs w:val="20"/>
              </w:rPr>
            </w:pPr>
          </w:p>
        </w:tc>
        <w:tc>
          <w:tcPr>
            <w:tcW w:w="1399" w:type="dxa"/>
            <w:vAlign w:val="center"/>
          </w:tcPr>
          <w:p w14:paraId="79F43B74" w14:textId="77777777" w:rsidR="0022008E" w:rsidRPr="00F14C9E" w:rsidRDefault="0022008E" w:rsidP="0022008E">
            <w:pPr>
              <w:jc w:val="center"/>
              <w:rPr>
                <w:rFonts w:ascii="Times New Roman" w:hAnsi="Times New Roman"/>
                <w:sz w:val="20"/>
                <w:szCs w:val="20"/>
              </w:rPr>
            </w:pPr>
          </w:p>
        </w:tc>
      </w:tr>
      <w:tr w:rsidR="0022008E" w:rsidRPr="00F14C9E" w14:paraId="7F050396" w14:textId="77777777" w:rsidTr="00CE6CF3">
        <w:trPr>
          <w:trHeight w:val="211"/>
        </w:trPr>
        <w:tc>
          <w:tcPr>
            <w:tcW w:w="586" w:type="dxa"/>
          </w:tcPr>
          <w:p w14:paraId="0A324F0D"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7</w:t>
            </w:r>
          </w:p>
        </w:tc>
        <w:tc>
          <w:tcPr>
            <w:tcW w:w="1907" w:type="dxa"/>
            <w:vAlign w:val="center"/>
          </w:tcPr>
          <w:p w14:paraId="470F5A2C" w14:textId="55B65070" w:rsidR="0022008E" w:rsidRPr="00F14C9E" w:rsidRDefault="0022008E" w:rsidP="0022008E">
            <w:pPr>
              <w:rPr>
                <w:rFonts w:ascii="Times New Roman" w:hAnsi="Times New Roman"/>
                <w:sz w:val="20"/>
                <w:szCs w:val="20"/>
              </w:rPr>
            </w:pPr>
            <w:r w:rsidRPr="0022008E">
              <w:rPr>
                <w:rFonts w:ascii="Times New Roman" w:hAnsi="Times New Roman"/>
                <w:color w:val="000000"/>
                <w:sz w:val="20"/>
                <w:szCs w:val="20"/>
              </w:rPr>
              <w:t>Право на использование программного обеспечения Гидросистема Гидро + Термо + Выбор диаметров, локальное рабочее место (обновление)</w:t>
            </w:r>
          </w:p>
        </w:tc>
        <w:tc>
          <w:tcPr>
            <w:tcW w:w="1179" w:type="dxa"/>
            <w:vAlign w:val="center"/>
          </w:tcPr>
          <w:p w14:paraId="33032985" w14:textId="4C631FA4"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1B5C9D7F" w14:textId="508DF40A"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4B12E43B" w14:textId="77777777" w:rsidR="0022008E" w:rsidRPr="00F14C9E" w:rsidRDefault="0022008E" w:rsidP="0022008E">
            <w:pPr>
              <w:jc w:val="center"/>
              <w:rPr>
                <w:rFonts w:ascii="Times New Roman" w:hAnsi="Times New Roman"/>
                <w:sz w:val="20"/>
                <w:szCs w:val="20"/>
              </w:rPr>
            </w:pPr>
          </w:p>
        </w:tc>
        <w:tc>
          <w:tcPr>
            <w:tcW w:w="1365" w:type="dxa"/>
            <w:vAlign w:val="center"/>
          </w:tcPr>
          <w:p w14:paraId="2ECA9622" w14:textId="77777777" w:rsidR="0022008E" w:rsidRPr="00F14C9E" w:rsidRDefault="0022008E" w:rsidP="0022008E">
            <w:pPr>
              <w:jc w:val="center"/>
              <w:rPr>
                <w:rFonts w:ascii="Times New Roman" w:hAnsi="Times New Roman"/>
                <w:sz w:val="20"/>
                <w:szCs w:val="20"/>
              </w:rPr>
            </w:pPr>
          </w:p>
        </w:tc>
        <w:tc>
          <w:tcPr>
            <w:tcW w:w="1500" w:type="dxa"/>
            <w:vAlign w:val="center"/>
          </w:tcPr>
          <w:p w14:paraId="2CEE6301" w14:textId="77777777" w:rsidR="0022008E" w:rsidRPr="00F14C9E" w:rsidRDefault="0022008E" w:rsidP="0022008E">
            <w:pPr>
              <w:jc w:val="center"/>
              <w:rPr>
                <w:rFonts w:ascii="Times New Roman" w:hAnsi="Times New Roman"/>
                <w:sz w:val="20"/>
                <w:szCs w:val="20"/>
              </w:rPr>
            </w:pPr>
          </w:p>
        </w:tc>
        <w:tc>
          <w:tcPr>
            <w:tcW w:w="1399" w:type="dxa"/>
            <w:vAlign w:val="center"/>
          </w:tcPr>
          <w:p w14:paraId="5058F03C" w14:textId="77777777" w:rsidR="0022008E" w:rsidRPr="00F14C9E" w:rsidRDefault="0022008E" w:rsidP="0022008E">
            <w:pPr>
              <w:jc w:val="center"/>
              <w:rPr>
                <w:rFonts w:ascii="Times New Roman" w:hAnsi="Times New Roman"/>
                <w:sz w:val="20"/>
                <w:szCs w:val="20"/>
              </w:rPr>
            </w:pPr>
          </w:p>
        </w:tc>
      </w:tr>
      <w:tr w:rsidR="0022008E" w:rsidRPr="00F14C9E" w14:paraId="696B6DC1" w14:textId="77777777" w:rsidTr="00CE6CF3">
        <w:trPr>
          <w:trHeight w:val="211"/>
        </w:trPr>
        <w:tc>
          <w:tcPr>
            <w:tcW w:w="586" w:type="dxa"/>
          </w:tcPr>
          <w:p w14:paraId="7E6790DE"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8</w:t>
            </w:r>
          </w:p>
        </w:tc>
        <w:tc>
          <w:tcPr>
            <w:tcW w:w="1907" w:type="dxa"/>
            <w:vAlign w:val="center"/>
          </w:tcPr>
          <w:p w14:paraId="662D8CC2" w14:textId="6F84BDF4" w:rsidR="0022008E" w:rsidRPr="00F14C9E" w:rsidRDefault="0022008E" w:rsidP="0022008E">
            <w:pPr>
              <w:rPr>
                <w:rFonts w:ascii="Times New Roman" w:hAnsi="Times New Roman"/>
                <w:sz w:val="20"/>
                <w:szCs w:val="20"/>
              </w:rPr>
            </w:pPr>
            <w:r w:rsidRPr="0022008E">
              <w:rPr>
                <w:rFonts w:ascii="Times New Roman" w:hAnsi="Times New Roman"/>
                <w:color w:val="000000"/>
                <w:sz w:val="20"/>
                <w:szCs w:val="20"/>
              </w:rPr>
              <w:t>Право на использование программного обеспечения Гидросистема Гидро + Термо + Выбор диаметров, локальное рабочее место (обновление)</w:t>
            </w:r>
          </w:p>
        </w:tc>
        <w:tc>
          <w:tcPr>
            <w:tcW w:w="1179" w:type="dxa"/>
            <w:vAlign w:val="center"/>
          </w:tcPr>
          <w:p w14:paraId="7C7DCEE8" w14:textId="2AD8C8F9"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017791B9" w14:textId="547C1586"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631E07FF" w14:textId="77777777" w:rsidR="0022008E" w:rsidRPr="00F14C9E" w:rsidRDefault="0022008E" w:rsidP="0022008E">
            <w:pPr>
              <w:jc w:val="center"/>
              <w:rPr>
                <w:rFonts w:ascii="Times New Roman" w:hAnsi="Times New Roman"/>
                <w:sz w:val="20"/>
                <w:szCs w:val="20"/>
              </w:rPr>
            </w:pPr>
          </w:p>
        </w:tc>
        <w:tc>
          <w:tcPr>
            <w:tcW w:w="1365" w:type="dxa"/>
            <w:vAlign w:val="center"/>
          </w:tcPr>
          <w:p w14:paraId="1225BEC5" w14:textId="77777777" w:rsidR="0022008E" w:rsidRPr="00F14C9E" w:rsidRDefault="0022008E" w:rsidP="0022008E">
            <w:pPr>
              <w:jc w:val="center"/>
              <w:rPr>
                <w:rFonts w:ascii="Times New Roman" w:hAnsi="Times New Roman"/>
                <w:sz w:val="20"/>
                <w:szCs w:val="20"/>
              </w:rPr>
            </w:pPr>
          </w:p>
        </w:tc>
        <w:tc>
          <w:tcPr>
            <w:tcW w:w="1500" w:type="dxa"/>
            <w:vAlign w:val="center"/>
          </w:tcPr>
          <w:p w14:paraId="4D14578B" w14:textId="77777777" w:rsidR="0022008E" w:rsidRPr="00F14C9E" w:rsidRDefault="0022008E" w:rsidP="0022008E">
            <w:pPr>
              <w:jc w:val="center"/>
              <w:rPr>
                <w:rFonts w:ascii="Times New Roman" w:hAnsi="Times New Roman"/>
                <w:sz w:val="20"/>
                <w:szCs w:val="20"/>
              </w:rPr>
            </w:pPr>
          </w:p>
        </w:tc>
        <w:tc>
          <w:tcPr>
            <w:tcW w:w="1399" w:type="dxa"/>
            <w:vAlign w:val="center"/>
          </w:tcPr>
          <w:p w14:paraId="206F5061" w14:textId="77777777" w:rsidR="0022008E" w:rsidRPr="00F14C9E" w:rsidRDefault="0022008E" w:rsidP="0022008E">
            <w:pPr>
              <w:jc w:val="center"/>
              <w:rPr>
                <w:rFonts w:ascii="Times New Roman" w:hAnsi="Times New Roman"/>
                <w:sz w:val="20"/>
                <w:szCs w:val="20"/>
              </w:rPr>
            </w:pPr>
          </w:p>
        </w:tc>
      </w:tr>
      <w:tr w:rsidR="0022008E" w:rsidRPr="00F14C9E" w14:paraId="36CFAFB0" w14:textId="77777777" w:rsidTr="00CE6CF3">
        <w:trPr>
          <w:trHeight w:val="211"/>
        </w:trPr>
        <w:tc>
          <w:tcPr>
            <w:tcW w:w="586" w:type="dxa"/>
          </w:tcPr>
          <w:p w14:paraId="595E811E"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9</w:t>
            </w:r>
          </w:p>
        </w:tc>
        <w:tc>
          <w:tcPr>
            <w:tcW w:w="1907" w:type="dxa"/>
            <w:vAlign w:val="center"/>
          </w:tcPr>
          <w:p w14:paraId="198C4D58" w14:textId="6955A4F4" w:rsidR="0022008E" w:rsidRPr="00F14C9E" w:rsidRDefault="0022008E" w:rsidP="0022008E">
            <w:pPr>
              <w:rPr>
                <w:rFonts w:ascii="Times New Roman" w:hAnsi="Times New Roman"/>
                <w:sz w:val="20"/>
                <w:szCs w:val="20"/>
              </w:rPr>
            </w:pPr>
            <w:r w:rsidRPr="0022008E">
              <w:rPr>
                <w:rFonts w:ascii="Times New Roman" w:hAnsi="Times New Roman"/>
                <w:color w:val="000000"/>
                <w:sz w:val="20"/>
                <w:szCs w:val="20"/>
              </w:rPr>
              <w:t>Право на использование программного обеспечения Изоляция, локальное рабочее место (обновление)</w:t>
            </w:r>
          </w:p>
        </w:tc>
        <w:tc>
          <w:tcPr>
            <w:tcW w:w="1179" w:type="dxa"/>
            <w:vAlign w:val="center"/>
          </w:tcPr>
          <w:p w14:paraId="367FDC98" w14:textId="7804D435"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623E92D3" w14:textId="027B8189"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1593A02A" w14:textId="77777777" w:rsidR="0022008E" w:rsidRPr="00F14C9E" w:rsidRDefault="0022008E" w:rsidP="0022008E">
            <w:pPr>
              <w:jc w:val="center"/>
              <w:rPr>
                <w:rFonts w:ascii="Times New Roman" w:hAnsi="Times New Roman"/>
                <w:sz w:val="20"/>
                <w:szCs w:val="20"/>
              </w:rPr>
            </w:pPr>
          </w:p>
        </w:tc>
        <w:tc>
          <w:tcPr>
            <w:tcW w:w="1365" w:type="dxa"/>
            <w:vAlign w:val="center"/>
          </w:tcPr>
          <w:p w14:paraId="5B743A3B" w14:textId="77777777" w:rsidR="0022008E" w:rsidRPr="00F14C9E" w:rsidRDefault="0022008E" w:rsidP="0022008E">
            <w:pPr>
              <w:jc w:val="center"/>
              <w:rPr>
                <w:rFonts w:ascii="Times New Roman" w:hAnsi="Times New Roman"/>
                <w:sz w:val="20"/>
                <w:szCs w:val="20"/>
              </w:rPr>
            </w:pPr>
          </w:p>
        </w:tc>
        <w:tc>
          <w:tcPr>
            <w:tcW w:w="1500" w:type="dxa"/>
            <w:vAlign w:val="center"/>
          </w:tcPr>
          <w:p w14:paraId="14EAD482" w14:textId="77777777" w:rsidR="0022008E" w:rsidRPr="00F14C9E" w:rsidRDefault="0022008E" w:rsidP="0022008E">
            <w:pPr>
              <w:jc w:val="center"/>
              <w:rPr>
                <w:rFonts w:ascii="Times New Roman" w:hAnsi="Times New Roman"/>
                <w:sz w:val="20"/>
                <w:szCs w:val="20"/>
              </w:rPr>
            </w:pPr>
          </w:p>
        </w:tc>
        <w:tc>
          <w:tcPr>
            <w:tcW w:w="1399" w:type="dxa"/>
            <w:vAlign w:val="center"/>
          </w:tcPr>
          <w:p w14:paraId="0FE7485C" w14:textId="77777777" w:rsidR="0022008E" w:rsidRPr="00F14C9E" w:rsidRDefault="0022008E" w:rsidP="0022008E">
            <w:pPr>
              <w:jc w:val="center"/>
              <w:rPr>
                <w:rFonts w:ascii="Times New Roman" w:hAnsi="Times New Roman"/>
                <w:sz w:val="20"/>
                <w:szCs w:val="20"/>
              </w:rPr>
            </w:pPr>
          </w:p>
        </w:tc>
      </w:tr>
      <w:tr w:rsidR="0022008E" w:rsidRPr="00F14C9E" w14:paraId="5F6F6D83" w14:textId="77777777" w:rsidTr="00CE6CF3">
        <w:trPr>
          <w:trHeight w:val="211"/>
        </w:trPr>
        <w:tc>
          <w:tcPr>
            <w:tcW w:w="586" w:type="dxa"/>
          </w:tcPr>
          <w:p w14:paraId="5893CA9A"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10</w:t>
            </w:r>
          </w:p>
        </w:tc>
        <w:tc>
          <w:tcPr>
            <w:tcW w:w="1907" w:type="dxa"/>
            <w:vAlign w:val="center"/>
          </w:tcPr>
          <w:p w14:paraId="38D063B7" w14:textId="219E271E" w:rsidR="0022008E" w:rsidRPr="00F14C9E" w:rsidRDefault="0022008E" w:rsidP="0022008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Изоляция, локальное рабочее место (обновление)</w:t>
            </w:r>
          </w:p>
        </w:tc>
        <w:tc>
          <w:tcPr>
            <w:tcW w:w="1179" w:type="dxa"/>
            <w:vAlign w:val="center"/>
          </w:tcPr>
          <w:p w14:paraId="2D8E414B" w14:textId="44F1FCA1"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456B9D9B" w14:textId="437261E2"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4C8A2876" w14:textId="77777777" w:rsidR="0022008E" w:rsidRPr="00F14C9E" w:rsidRDefault="0022008E" w:rsidP="0022008E">
            <w:pPr>
              <w:jc w:val="center"/>
              <w:rPr>
                <w:rFonts w:ascii="Times New Roman" w:hAnsi="Times New Roman"/>
                <w:sz w:val="20"/>
                <w:szCs w:val="20"/>
              </w:rPr>
            </w:pPr>
          </w:p>
        </w:tc>
        <w:tc>
          <w:tcPr>
            <w:tcW w:w="1365" w:type="dxa"/>
            <w:vAlign w:val="center"/>
          </w:tcPr>
          <w:p w14:paraId="6B3F18F2" w14:textId="77777777" w:rsidR="0022008E" w:rsidRPr="00F14C9E" w:rsidRDefault="0022008E" w:rsidP="0022008E">
            <w:pPr>
              <w:jc w:val="center"/>
              <w:rPr>
                <w:rFonts w:ascii="Times New Roman" w:hAnsi="Times New Roman"/>
                <w:sz w:val="20"/>
                <w:szCs w:val="20"/>
              </w:rPr>
            </w:pPr>
          </w:p>
        </w:tc>
        <w:tc>
          <w:tcPr>
            <w:tcW w:w="1500" w:type="dxa"/>
            <w:vAlign w:val="center"/>
          </w:tcPr>
          <w:p w14:paraId="6EACF333" w14:textId="77777777" w:rsidR="0022008E" w:rsidRPr="00F14C9E" w:rsidRDefault="0022008E" w:rsidP="0022008E">
            <w:pPr>
              <w:jc w:val="center"/>
              <w:rPr>
                <w:rFonts w:ascii="Times New Roman" w:hAnsi="Times New Roman"/>
                <w:sz w:val="20"/>
                <w:szCs w:val="20"/>
              </w:rPr>
            </w:pPr>
          </w:p>
        </w:tc>
        <w:tc>
          <w:tcPr>
            <w:tcW w:w="1399" w:type="dxa"/>
            <w:vAlign w:val="center"/>
          </w:tcPr>
          <w:p w14:paraId="7BFACBF5" w14:textId="77777777" w:rsidR="0022008E" w:rsidRPr="00F14C9E" w:rsidRDefault="0022008E" w:rsidP="0022008E">
            <w:pPr>
              <w:jc w:val="center"/>
              <w:rPr>
                <w:rFonts w:ascii="Times New Roman" w:hAnsi="Times New Roman"/>
                <w:sz w:val="20"/>
                <w:szCs w:val="20"/>
              </w:rPr>
            </w:pPr>
          </w:p>
        </w:tc>
      </w:tr>
      <w:tr w:rsidR="0022008E" w:rsidRPr="00F14C9E" w14:paraId="5785C334" w14:textId="77777777" w:rsidTr="00CE6CF3">
        <w:trPr>
          <w:trHeight w:val="211"/>
        </w:trPr>
        <w:tc>
          <w:tcPr>
            <w:tcW w:w="586" w:type="dxa"/>
          </w:tcPr>
          <w:p w14:paraId="50C93000"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lastRenderedPageBreak/>
              <w:t>11</w:t>
            </w:r>
          </w:p>
        </w:tc>
        <w:tc>
          <w:tcPr>
            <w:tcW w:w="1907" w:type="dxa"/>
            <w:vAlign w:val="center"/>
          </w:tcPr>
          <w:p w14:paraId="5143620A" w14:textId="41617F28" w:rsidR="0022008E" w:rsidRPr="00F14C9E" w:rsidRDefault="0022008E" w:rsidP="0022008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Предклапан, локальное рабочее место (обновление)</w:t>
            </w:r>
          </w:p>
        </w:tc>
        <w:tc>
          <w:tcPr>
            <w:tcW w:w="1179" w:type="dxa"/>
            <w:vAlign w:val="center"/>
          </w:tcPr>
          <w:p w14:paraId="21150502" w14:textId="3073AB14"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3E6DDC5E" w14:textId="4A9E0915"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17ABD64C" w14:textId="77777777" w:rsidR="0022008E" w:rsidRPr="00F14C9E" w:rsidRDefault="0022008E" w:rsidP="0022008E">
            <w:pPr>
              <w:jc w:val="center"/>
              <w:rPr>
                <w:rFonts w:ascii="Times New Roman" w:hAnsi="Times New Roman"/>
                <w:sz w:val="20"/>
                <w:szCs w:val="20"/>
              </w:rPr>
            </w:pPr>
          </w:p>
        </w:tc>
        <w:tc>
          <w:tcPr>
            <w:tcW w:w="1365" w:type="dxa"/>
            <w:vAlign w:val="center"/>
          </w:tcPr>
          <w:p w14:paraId="3648D469" w14:textId="77777777" w:rsidR="0022008E" w:rsidRPr="00F14C9E" w:rsidRDefault="0022008E" w:rsidP="0022008E">
            <w:pPr>
              <w:jc w:val="center"/>
              <w:rPr>
                <w:rFonts w:ascii="Times New Roman" w:hAnsi="Times New Roman"/>
                <w:sz w:val="20"/>
                <w:szCs w:val="20"/>
              </w:rPr>
            </w:pPr>
          </w:p>
        </w:tc>
        <w:tc>
          <w:tcPr>
            <w:tcW w:w="1500" w:type="dxa"/>
            <w:vAlign w:val="center"/>
          </w:tcPr>
          <w:p w14:paraId="23099FD4" w14:textId="77777777" w:rsidR="0022008E" w:rsidRPr="00F14C9E" w:rsidRDefault="0022008E" w:rsidP="0022008E">
            <w:pPr>
              <w:jc w:val="center"/>
              <w:rPr>
                <w:rFonts w:ascii="Times New Roman" w:hAnsi="Times New Roman"/>
                <w:sz w:val="20"/>
                <w:szCs w:val="20"/>
              </w:rPr>
            </w:pPr>
          </w:p>
        </w:tc>
        <w:tc>
          <w:tcPr>
            <w:tcW w:w="1399" w:type="dxa"/>
            <w:vAlign w:val="center"/>
          </w:tcPr>
          <w:p w14:paraId="43456022" w14:textId="77777777" w:rsidR="0022008E" w:rsidRPr="00F14C9E" w:rsidRDefault="0022008E" w:rsidP="0022008E">
            <w:pPr>
              <w:jc w:val="center"/>
              <w:rPr>
                <w:rFonts w:ascii="Times New Roman" w:hAnsi="Times New Roman"/>
                <w:sz w:val="20"/>
                <w:szCs w:val="20"/>
              </w:rPr>
            </w:pPr>
          </w:p>
        </w:tc>
      </w:tr>
      <w:tr w:rsidR="0022008E" w:rsidRPr="00F14C9E" w14:paraId="71664F84" w14:textId="77777777" w:rsidTr="00CE6CF3">
        <w:trPr>
          <w:trHeight w:val="211"/>
        </w:trPr>
        <w:tc>
          <w:tcPr>
            <w:tcW w:w="586" w:type="dxa"/>
          </w:tcPr>
          <w:p w14:paraId="419E8D57" w14:textId="77777777" w:rsidR="0022008E" w:rsidRPr="00F14C9E" w:rsidRDefault="0022008E" w:rsidP="0022008E">
            <w:pPr>
              <w:jc w:val="center"/>
              <w:rPr>
                <w:rFonts w:ascii="Times New Roman" w:hAnsi="Times New Roman"/>
                <w:b/>
                <w:sz w:val="20"/>
                <w:szCs w:val="20"/>
              </w:rPr>
            </w:pPr>
            <w:r w:rsidRPr="00F14C9E">
              <w:rPr>
                <w:rFonts w:ascii="Times New Roman" w:hAnsi="Times New Roman"/>
                <w:b/>
                <w:sz w:val="20"/>
                <w:szCs w:val="20"/>
              </w:rPr>
              <w:t>12</w:t>
            </w:r>
          </w:p>
        </w:tc>
        <w:tc>
          <w:tcPr>
            <w:tcW w:w="1907" w:type="dxa"/>
            <w:vAlign w:val="center"/>
          </w:tcPr>
          <w:p w14:paraId="7AA10836" w14:textId="4CDAAE20" w:rsidR="0022008E" w:rsidRPr="00F14C9E" w:rsidRDefault="0022008E" w:rsidP="0022008E">
            <w:pPr>
              <w:rPr>
                <w:rFonts w:ascii="Times New Roman" w:hAnsi="Times New Roman"/>
                <w:sz w:val="20"/>
                <w:szCs w:val="20"/>
              </w:rPr>
            </w:pPr>
            <w:r w:rsidRPr="0022008E">
              <w:rPr>
                <w:rFonts w:ascii="Times New Roman" w:hAnsi="Times New Roman"/>
                <w:sz w:val="20"/>
                <w:szCs w:val="20"/>
              </w:rPr>
              <w:t>Право на использование программного обеспечения Предклапан, локальное рабочее место (обновление)</w:t>
            </w:r>
          </w:p>
        </w:tc>
        <w:tc>
          <w:tcPr>
            <w:tcW w:w="1179" w:type="dxa"/>
            <w:vAlign w:val="center"/>
          </w:tcPr>
          <w:p w14:paraId="0EC4F602" w14:textId="48A52B39"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шт.</w:t>
            </w:r>
          </w:p>
        </w:tc>
        <w:tc>
          <w:tcPr>
            <w:tcW w:w="818" w:type="dxa"/>
            <w:vAlign w:val="center"/>
          </w:tcPr>
          <w:p w14:paraId="351E5DE7" w14:textId="2FAB3255" w:rsidR="0022008E" w:rsidRPr="00F14C9E" w:rsidRDefault="0022008E" w:rsidP="0022008E">
            <w:pPr>
              <w:jc w:val="center"/>
              <w:rPr>
                <w:rFonts w:ascii="Times New Roman" w:hAnsi="Times New Roman"/>
                <w:color w:val="000000"/>
                <w:sz w:val="20"/>
                <w:szCs w:val="20"/>
              </w:rPr>
            </w:pPr>
            <w:r w:rsidRPr="0022008E">
              <w:rPr>
                <w:rFonts w:ascii="Times New Roman" w:hAnsi="Times New Roman"/>
                <w:sz w:val="20"/>
                <w:szCs w:val="20"/>
              </w:rPr>
              <w:t>1</w:t>
            </w:r>
          </w:p>
        </w:tc>
        <w:tc>
          <w:tcPr>
            <w:tcW w:w="1368" w:type="dxa"/>
            <w:vAlign w:val="center"/>
          </w:tcPr>
          <w:p w14:paraId="69054314" w14:textId="77777777" w:rsidR="0022008E" w:rsidRPr="00F14C9E" w:rsidRDefault="0022008E" w:rsidP="0022008E">
            <w:pPr>
              <w:jc w:val="center"/>
              <w:rPr>
                <w:rFonts w:ascii="Times New Roman" w:hAnsi="Times New Roman"/>
                <w:sz w:val="20"/>
                <w:szCs w:val="20"/>
              </w:rPr>
            </w:pPr>
          </w:p>
        </w:tc>
        <w:tc>
          <w:tcPr>
            <w:tcW w:w="1365" w:type="dxa"/>
            <w:vAlign w:val="center"/>
          </w:tcPr>
          <w:p w14:paraId="09EB4025" w14:textId="77777777" w:rsidR="0022008E" w:rsidRPr="00F14C9E" w:rsidRDefault="0022008E" w:rsidP="0022008E">
            <w:pPr>
              <w:jc w:val="center"/>
              <w:rPr>
                <w:rFonts w:ascii="Times New Roman" w:hAnsi="Times New Roman"/>
                <w:sz w:val="20"/>
                <w:szCs w:val="20"/>
              </w:rPr>
            </w:pPr>
          </w:p>
        </w:tc>
        <w:tc>
          <w:tcPr>
            <w:tcW w:w="1500" w:type="dxa"/>
            <w:vAlign w:val="center"/>
          </w:tcPr>
          <w:p w14:paraId="210871CF" w14:textId="77777777" w:rsidR="0022008E" w:rsidRPr="00F14C9E" w:rsidRDefault="0022008E" w:rsidP="0022008E">
            <w:pPr>
              <w:jc w:val="center"/>
              <w:rPr>
                <w:rFonts w:ascii="Times New Roman" w:hAnsi="Times New Roman"/>
                <w:sz w:val="20"/>
                <w:szCs w:val="20"/>
              </w:rPr>
            </w:pPr>
          </w:p>
        </w:tc>
        <w:tc>
          <w:tcPr>
            <w:tcW w:w="1399" w:type="dxa"/>
            <w:vAlign w:val="center"/>
          </w:tcPr>
          <w:p w14:paraId="5C02C5AC" w14:textId="77777777" w:rsidR="0022008E" w:rsidRPr="00F14C9E" w:rsidRDefault="0022008E" w:rsidP="0022008E">
            <w:pPr>
              <w:jc w:val="center"/>
              <w:rPr>
                <w:rFonts w:ascii="Times New Roman" w:hAnsi="Times New Roman"/>
                <w:sz w:val="20"/>
                <w:szCs w:val="20"/>
              </w:rPr>
            </w:pPr>
          </w:p>
        </w:tc>
      </w:tr>
      <w:tr w:rsidR="00F14C9E" w:rsidRPr="00F14C9E" w14:paraId="50CAAC5C" w14:textId="77777777" w:rsidTr="00297056">
        <w:trPr>
          <w:trHeight w:val="211"/>
        </w:trPr>
        <w:tc>
          <w:tcPr>
            <w:tcW w:w="5858" w:type="dxa"/>
            <w:gridSpan w:val="5"/>
          </w:tcPr>
          <w:p w14:paraId="60DC5873" w14:textId="77777777" w:rsidR="00F14C9E" w:rsidRPr="00F14C9E" w:rsidRDefault="00F14C9E" w:rsidP="00297056">
            <w:pPr>
              <w:jc w:val="right"/>
              <w:rPr>
                <w:rFonts w:ascii="Times New Roman" w:hAnsi="Times New Roman"/>
                <w:sz w:val="20"/>
                <w:szCs w:val="20"/>
              </w:rPr>
            </w:pPr>
            <w:r w:rsidRPr="00F14C9E">
              <w:rPr>
                <w:rFonts w:ascii="Times New Roman" w:hAnsi="Times New Roman"/>
                <w:b/>
                <w:sz w:val="20"/>
                <w:szCs w:val="20"/>
              </w:rPr>
              <w:t>ИТОГО:</w:t>
            </w:r>
          </w:p>
        </w:tc>
        <w:tc>
          <w:tcPr>
            <w:tcW w:w="1365" w:type="dxa"/>
          </w:tcPr>
          <w:p w14:paraId="003A3076" w14:textId="77777777" w:rsidR="00F14C9E" w:rsidRPr="00F14C9E" w:rsidRDefault="00F14C9E" w:rsidP="00297056">
            <w:pPr>
              <w:jc w:val="center"/>
              <w:rPr>
                <w:rFonts w:ascii="Times New Roman" w:hAnsi="Times New Roman"/>
                <w:sz w:val="20"/>
                <w:szCs w:val="20"/>
              </w:rPr>
            </w:pPr>
          </w:p>
        </w:tc>
        <w:tc>
          <w:tcPr>
            <w:tcW w:w="1500" w:type="dxa"/>
          </w:tcPr>
          <w:p w14:paraId="5361DBEF" w14:textId="77777777" w:rsidR="00F14C9E" w:rsidRPr="00F14C9E" w:rsidRDefault="00F14C9E" w:rsidP="00297056">
            <w:pPr>
              <w:jc w:val="center"/>
              <w:rPr>
                <w:rFonts w:ascii="Times New Roman" w:hAnsi="Times New Roman"/>
                <w:sz w:val="20"/>
                <w:szCs w:val="20"/>
              </w:rPr>
            </w:pPr>
          </w:p>
        </w:tc>
        <w:tc>
          <w:tcPr>
            <w:tcW w:w="1399" w:type="dxa"/>
          </w:tcPr>
          <w:p w14:paraId="6C3F3B16" w14:textId="77777777" w:rsidR="00F14C9E" w:rsidRPr="00F14C9E" w:rsidRDefault="00F14C9E" w:rsidP="00297056">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6AAFC67"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22008E" w:rsidRPr="0022008E">
        <w:rPr>
          <w:rFonts w:ascii="Times New Roman" w:hAnsi="Times New Roman"/>
          <w:sz w:val="24"/>
          <w:szCs w:val="24"/>
        </w:rPr>
        <w:t>Поставка программного обеспечения НТП Трубопровод</w:t>
      </w:r>
      <w:r w:rsidR="0022008E" w:rsidRPr="0022008E">
        <w:rPr>
          <w:rFonts w:ascii="Times New Roman" w:hAnsi="Times New Roman"/>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2205B7">
        <w:rPr>
          <w:rFonts w:ascii="Times New Roman" w:hAnsi="Times New Roman"/>
          <w:sz w:val="24"/>
          <w:szCs w:val="24"/>
        </w:rPr>
        <w:t>с</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2205B7">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723063B" w14:textId="3B13D21E" w:rsidR="00DC3807" w:rsidRPr="00F255F9"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66641B">
        <w:rPr>
          <w:rFonts w:ascii="Times New Roman" w:hAnsi="Times New Roman"/>
          <w:b/>
          <w:bCs/>
          <w:sz w:val="24"/>
          <w:szCs w:val="24"/>
        </w:rPr>
        <w:t>:</w:t>
      </w:r>
      <w:r w:rsidR="0066641B">
        <w:rPr>
          <w:b/>
          <w:bCs/>
          <w:sz w:val="24"/>
          <w:szCs w:val="24"/>
        </w:rPr>
        <w:t xml:space="preserve"> </w:t>
      </w:r>
      <w:r w:rsidR="0022008E" w:rsidRPr="0022008E">
        <w:rPr>
          <w:rFonts w:ascii="Times New Roman" w:eastAsia="Calibri" w:hAnsi="Times New Roman"/>
          <w:b/>
          <w:bCs/>
          <w:sz w:val="24"/>
          <w:szCs w:val="24"/>
          <w:lang w:eastAsia="en-US"/>
        </w:rPr>
        <w:t>В течении 15 рабочих с даты заключения Договора</w:t>
      </w:r>
      <w:r w:rsidR="0066641B" w:rsidRPr="0066641B">
        <w:rPr>
          <w:rFonts w:ascii="Times New Roman" w:eastAsia="Calibri" w:hAnsi="Times New Roman"/>
          <w:b/>
          <w:bCs/>
          <w:sz w:val="24"/>
          <w:szCs w:val="24"/>
          <w:lang w:eastAsia="en-US"/>
        </w:rPr>
        <w:t xml:space="preserve">.  </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w:t>
      </w:r>
      <w:r>
        <w:rPr>
          <w:rFonts w:ascii="Times New Roman" w:hAnsi="Times New Roman"/>
          <w:bCs/>
          <w:spacing w:val="-1"/>
          <w:sz w:val="24"/>
          <w:szCs w:val="24"/>
        </w:rPr>
        <w:lastRenderedPageBreak/>
        <w:t xml:space="preserve">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3"/>
  </w:num>
  <w:num w:numId="2" w16cid:durableId="1952861436">
    <w:abstractNumId w:val="9"/>
  </w:num>
  <w:num w:numId="3" w16cid:durableId="445853397">
    <w:abstractNumId w:val="0"/>
  </w:num>
  <w:num w:numId="4" w16cid:durableId="1224830530">
    <w:abstractNumId w:val="16"/>
  </w:num>
  <w:num w:numId="5" w16cid:durableId="391929301">
    <w:abstractNumId w:val="25"/>
  </w:num>
  <w:num w:numId="6" w16cid:durableId="109056346">
    <w:abstractNumId w:val="27"/>
  </w:num>
  <w:num w:numId="7" w16cid:durableId="1138689488">
    <w:abstractNumId w:val="17"/>
  </w:num>
  <w:num w:numId="8" w16cid:durableId="2130125034">
    <w:abstractNumId w:val="22"/>
  </w:num>
  <w:num w:numId="9" w16cid:durableId="552813093">
    <w:abstractNumId w:val="20"/>
  </w:num>
  <w:num w:numId="10" w16cid:durableId="1217084526">
    <w:abstractNumId w:val="2"/>
  </w:num>
  <w:num w:numId="11" w16cid:durableId="708184215">
    <w:abstractNumId w:val="8"/>
  </w:num>
  <w:num w:numId="12" w16cid:durableId="1691178184">
    <w:abstractNumId w:val="10"/>
  </w:num>
  <w:num w:numId="13" w16cid:durableId="636187726">
    <w:abstractNumId w:val="24"/>
  </w:num>
  <w:num w:numId="14" w16cid:durableId="371543056">
    <w:abstractNumId w:val="5"/>
  </w:num>
  <w:num w:numId="15" w16cid:durableId="699553992">
    <w:abstractNumId w:val="28"/>
  </w:num>
  <w:num w:numId="16" w16cid:durableId="1733387806">
    <w:abstractNumId w:val="13"/>
  </w:num>
  <w:num w:numId="17" w16cid:durableId="1850947119">
    <w:abstractNumId w:val="15"/>
  </w:num>
  <w:num w:numId="18" w16cid:durableId="840701037">
    <w:abstractNumId w:val="14"/>
  </w:num>
  <w:num w:numId="19"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6"/>
  </w:num>
  <w:num w:numId="24" w16cid:durableId="1534076983">
    <w:abstractNumId w:val="1"/>
  </w:num>
  <w:num w:numId="25" w16cid:durableId="1015763893">
    <w:abstractNumId w:val="18"/>
  </w:num>
  <w:num w:numId="26" w16cid:durableId="294064505">
    <w:abstractNumId w:val="3"/>
  </w:num>
  <w:num w:numId="27" w16cid:durableId="447285355">
    <w:abstractNumId w:val="19"/>
  </w:num>
  <w:num w:numId="28" w16cid:durableId="758254458">
    <w:abstractNumId w:val="29"/>
  </w:num>
  <w:num w:numId="29" w16cid:durableId="2088569261">
    <w:abstractNumId w:val="21"/>
  </w:num>
  <w:num w:numId="30" w16cid:durableId="2128963507">
    <w:abstractNumId w:val="4"/>
  </w:num>
  <w:num w:numId="31" w16cid:durableId="47857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D1234"/>
    <w:rsid w:val="0010006F"/>
    <w:rsid w:val="00112FE9"/>
    <w:rsid w:val="00116302"/>
    <w:rsid w:val="001417D5"/>
    <w:rsid w:val="00192CA6"/>
    <w:rsid w:val="00196331"/>
    <w:rsid w:val="0022008E"/>
    <w:rsid w:val="002205B7"/>
    <w:rsid w:val="00251C76"/>
    <w:rsid w:val="00281004"/>
    <w:rsid w:val="002B4C4C"/>
    <w:rsid w:val="002C78A4"/>
    <w:rsid w:val="0036584F"/>
    <w:rsid w:val="0037769D"/>
    <w:rsid w:val="003B247D"/>
    <w:rsid w:val="00401A57"/>
    <w:rsid w:val="00415ADA"/>
    <w:rsid w:val="0044073A"/>
    <w:rsid w:val="00465B50"/>
    <w:rsid w:val="0047670F"/>
    <w:rsid w:val="004B7891"/>
    <w:rsid w:val="004C61C3"/>
    <w:rsid w:val="004E4BFF"/>
    <w:rsid w:val="00503653"/>
    <w:rsid w:val="0051531A"/>
    <w:rsid w:val="00531E23"/>
    <w:rsid w:val="00575599"/>
    <w:rsid w:val="005C5C6C"/>
    <w:rsid w:val="005D415A"/>
    <w:rsid w:val="005E257B"/>
    <w:rsid w:val="00625F40"/>
    <w:rsid w:val="0063660C"/>
    <w:rsid w:val="00652C29"/>
    <w:rsid w:val="0066641B"/>
    <w:rsid w:val="00674E8C"/>
    <w:rsid w:val="00677CC5"/>
    <w:rsid w:val="006B3492"/>
    <w:rsid w:val="006D13A2"/>
    <w:rsid w:val="006F612D"/>
    <w:rsid w:val="006F6871"/>
    <w:rsid w:val="00741350"/>
    <w:rsid w:val="00762669"/>
    <w:rsid w:val="0079355E"/>
    <w:rsid w:val="007A0539"/>
    <w:rsid w:val="00805D0A"/>
    <w:rsid w:val="00831049"/>
    <w:rsid w:val="00834868"/>
    <w:rsid w:val="008458B5"/>
    <w:rsid w:val="00873F54"/>
    <w:rsid w:val="008A26C3"/>
    <w:rsid w:val="008C3511"/>
    <w:rsid w:val="00937393"/>
    <w:rsid w:val="009415A2"/>
    <w:rsid w:val="009C0E00"/>
    <w:rsid w:val="009D0668"/>
    <w:rsid w:val="009F25A0"/>
    <w:rsid w:val="00A66305"/>
    <w:rsid w:val="00A74A07"/>
    <w:rsid w:val="00A76695"/>
    <w:rsid w:val="00AB2991"/>
    <w:rsid w:val="00AB5DE5"/>
    <w:rsid w:val="00AD7331"/>
    <w:rsid w:val="00AE715A"/>
    <w:rsid w:val="00AF0962"/>
    <w:rsid w:val="00B569AE"/>
    <w:rsid w:val="00B93472"/>
    <w:rsid w:val="00BA2120"/>
    <w:rsid w:val="00BA4BFA"/>
    <w:rsid w:val="00BD114B"/>
    <w:rsid w:val="00BE1ECC"/>
    <w:rsid w:val="00C05162"/>
    <w:rsid w:val="00C2792D"/>
    <w:rsid w:val="00C547C9"/>
    <w:rsid w:val="00C77DE2"/>
    <w:rsid w:val="00C80EBA"/>
    <w:rsid w:val="00CC12F0"/>
    <w:rsid w:val="00CD763E"/>
    <w:rsid w:val="00CE2746"/>
    <w:rsid w:val="00D06C87"/>
    <w:rsid w:val="00D21DBC"/>
    <w:rsid w:val="00D95165"/>
    <w:rsid w:val="00DA537D"/>
    <w:rsid w:val="00DC3807"/>
    <w:rsid w:val="00DC4E81"/>
    <w:rsid w:val="00E14B24"/>
    <w:rsid w:val="00E33F95"/>
    <w:rsid w:val="00E365E1"/>
    <w:rsid w:val="00E654DB"/>
    <w:rsid w:val="00ED3E25"/>
    <w:rsid w:val="00ED58E5"/>
    <w:rsid w:val="00EF06C7"/>
    <w:rsid w:val="00F0227C"/>
    <w:rsid w:val="00F14C9E"/>
    <w:rsid w:val="00F255F9"/>
    <w:rsid w:val="00F3754E"/>
    <w:rsid w:val="00F40522"/>
    <w:rsid w:val="00F63577"/>
    <w:rsid w:val="00FA1B3F"/>
    <w:rsid w:val="00FA73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character" w:styleId="affffff0">
    <w:name w:val="footnote reference"/>
    <w:uiPriority w:val="99"/>
    <w:unhideWhenUsed/>
    <w:locked/>
    <w:rsid w:val="00F14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64</Pages>
  <Words>21112</Words>
  <Characters>120341</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Гладышева Кристина Игоревна</cp:lastModifiedBy>
  <cp:revision>109</cp:revision>
  <cp:lastPrinted>2024-08-13T04:47:00Z</cp:lastPrinted>
  <dcterms:created xsi:type="dcterms:W3CDTF">2022-03-03T13:03:00Z</dcterms:created>
  <dcterms:modified xsi:type="dcterms:W3CDTF">2025-02-11T05:36:00Z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