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1B6AEE" w14:textId="77777777" w:rsidR="00D016F8" w:rsidRDefault="0077381D" w:rsidP="007943A9">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14:paraId="5D421639" w14:textId="77777777" w:rsidR="00D016F8" w:rsidRDefault="00D016F8" w:rsidP="007943A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ВЫПОЛНЕНИЯ РАБОТ</w:t>
      </w:r>
    </w:p>
    <w:p w14:paraId="5F8B83AC" w14:textId="06AE06A8" w:rsidR="000F055D" w:rsidRPr="007943A9" w:rsidRDefault="00D016F8" w:rsidP="007943A9">
      <w:pPr>
        <w:jc w:val="center"/>
        <w:rPr>
          <w:rFonts w:ascii="Times New Roman" w:eastAsia="Times New Roman" w:hAnsi="Times New Roman" w:cs="Times New Roman"/>
          <w:b/>
          <w:sz w:val="22"/>
          <w:szCs w:val="22"/>
        </w:rPr>
      </w:pPr>
      <w:bookmarkStart w:id="0" w:name="_GoBack"/>
      <w:bookmarkEnd w:id="0"/>
      <w:r>
        <w:rPr>
          <w:rFonts w:ascii="Times New Roman" w:eastAsia="Times New Roman" w:hAnsi="Times New Roman" w:cs="Times New Roman"/>
          <w:b/>
          <w:sz w:val="22"/>
          <w:szCs w:val="22"/>
        </w:rPr>
        <w:t xml:space="preserve"> </w:t>
      </w:r>
      <w:r w:rsidR="00736036">
        <w:rPr>
          <w:rFonts w:ascii="Times New Roman" w:eastAsia="Times New Roman" w:hAnsi="Times New Roman" w:cs="Times New Roman"/>
          <w:b/>
          <w:sz w:val="22"/>
          <w:szCs w:val="22"/>
        </w:rPr>
        <w:t>№</w:t>
      </w:r>
    </w:p>
    <w:p w14:paraId="0647584C" w14:textId="77777777" w:rsidR="000F055D" w:rsidRPr="000045D5" w:rsidRDefault="000F055D">
      <w:pPr>
        <w:jc w:val="center"/>
        <w:rPr>
          <w:rFonts w:ascii="Times New Roman" w:hAnsi="Times New Roman" w:cs="Times New Roman"/>
          <w:sz w:val="22"/>
          <w:szCs w:val="22"/>
        </w:rPr>
      </w:pPr>
    </w:p>
    <w:p w14:paraId="7A1303EB" w14:textId="780F8D0D"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7943A9">
        <w:rPr>
          <w:rFonts w:ascii="Times New Roman" w:eastAsia="Times New Roman" w:hAnsi="Times New Roman" w:cs="Times New Roman"/>
          <w:sz w:val="22"/>
          <w:szCs w:val="22"/>
        </w:rPr>
        <w:t>«</w:t>
      </w:r>
      <w:proofErr w:type="gramEnd"/>
      <w:r w:rsidR="007943A9">
        <w:rPr>
          <w:rFonts w:ascii="Times New Roman" w:eastAsia="Times New Roman" w:hAnsi="Times New Roman" w:cs="Times New Roman"/>
          <w:sz w:val="22"/>
          <w:szCs w:val="22"/>
        </w:rPr>
        <w:t>____</w:t>
      </w:r>
      <w:r w:rsidR="00F02346" w:rsidRPr="000045D5">
        <w:rPr>
          <w:rFonts w:ascii="Times New Roman" w:eastAsia="Times New Roman" w:hAnsi="Times New Roman" w:cs="Times New Roman"/>
          <w:sz w:val="22"/>
          <w:szCs w:val="22"/>
        </w:rPr>
        <w:t xml:space="preserve">» </w:t>
      </w:r>
      <w:r w:rsidR="007943A9">
        <w:rPr>
          <w:rFonts w:ascii="Times New Roman" w:eastAsia="Times New Roman" w:hAnsi="Times New Roman" w:cs="Times New Roman"/>
          <w:sz w:val="22"/>
          <w:szCs w:val="22"/>
        </w:rPr>
        <w:t xml:space="preserve"> ______</w:t>
      </w:r>
      <w:r w:rsidR="00736036">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20</w:t>
      </w:r>
      <w:r w:rsidR="00D016F8">
        <w:rPr>
          <w:rFonts w:ascii="Times New Roman" w:eastAsia="Times New Roman" w:hAnsi="Times New Roman" w:cs="Times New Roman"/>
          <w:sz w:val="22"/>
          <w:szCs w:val="22"/>
        </w:rPr>
        <w:t>2</w:t>
      </w:r>
      <w:r w:rsidR="00D016F8">
        <w:rPr>
          <w:rFonts w:ascii="Times New Roman" w:eastAsia="Times New Roman" w:hAnsi="Times New Roman" w:cs="Times New Roman"/>
          <w:sz w:val="22"/>
          <w:szCs w:val="22"/>
        </w:rPr>
        <w:softHyphen/>
      </w:r>
      <w:r w:rsidR="00D016F8">
        <w:rPr>
          <w:rFonts w:ascii="Times New Roman" w:eastAsia="Times New Roman" w:hAnsi="Times New Roman" w:cs="Times New Roman"/>
          <w:sz w:val="22"/>
          <w:szCs w:val="22"/>
        </w:rPr>
        <w:softHyphen/>
        <w:t>5</w:t>
      </w:r>
      <w:r w:rsidRPr="000045D5">
        <w:rPr>
          <w:rFonts w:ascii="Times New Roman" w:eastAsia="Times New Roman" w:hAnsi="Times New Roman" w:cs="Times New Roman"/>
          <w:sz w:val="22"/>
          <w:szCs w:val="22"/>
        </w:rPr>
        <w:t xml:space="preserve"> г.</w:t>
      </w:r>
    </w:p>
    <w:p w14:paraId="468A43EF" w14:textId="77777777"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14:paraId="415D0183" w14:textId="31345CA5" w:rsidR="000F055D" w:rsidRPr="0050511F" w:rsidRDefault="0077381D" w:rsidP="00D14984">
      <w:pPr>
        <w:jc w:val="both"/>
        <w:rPr>
          <w:rFonts w:ascii="Times New Roman" w:eastAsia="Times New Roman" w:hAnsi="Times New Roman" w:cs="Times New Roman"/>
          <w:sz w:val="22"/>
          <w:szCs w:val="22"/>
        </w:rPr>
      </w:pPr>
      <w:r w:rsidRPr="0050511F">
        <w:rPr>
          <w:rFonts w:ascii="Times New Roman" w:eastAsia="Times New Roman" w:hAnsi="Times New Roman" w:cs="Times New Roman"/>
          <w:b/>
          <w:sz w:val="22"/>
          <w:szCs w:val="22"/>
        </w:rPr>
        <w:t>Общество с ограниченной ответственностью «</w:t>
      </w:r>
      <w:r w:rsidR="00310FAD">
        <w:rPr>
          <w:rFonts w:ascii="Times New Roman" w:eastAsia="Times New Roman" w:hAnsi="Times New Roman" w:cs="Times New Roman"/>
          <w:b/>
          <w:sz w:val="22"/>
          <w:szCs w:val="22"/>
        </w:rPr>
        <w:t>РИ-ИНВЕСТ</w:t>
      </w:r>
      <w:r w:rsidRPr="0050511F">
        <w:rPr>
          <w:rFonts w:ascii="Times New Roman" w:eastAsia="Times New Roman" w:hAnsi="Times New Roman" w:cs="Times New Roman"/>
          <w:b/>
          <w:sz w:val="22"/>
          <w:szCs w:val="22"/>
        </w:rPr>
        <w:t>» (ООО «</w:t>
      </w:r>
      <w:r w:rsidR="00310FAD">
        <w:rPr>
          <w:rFonts w:ascii="Times New Roman" w:eastAsia="Times New Roman" w:hAnsi="Times New Roman" w:cs="Times New Roman"/>
          <w:b/>
          <w:sz w:val="22"/>
          <w:szCs w:val="22"/>
        </w:rPr>
        <w:t>РИ-ИНВЕСТ</w:t>
      </w:r>
      <w:r w:rsidRPr="0050511F">
        <w:rPr>
          <w:rFonts w:ascii="Times New Roman" w:eastAsia="Times New Roman" w:hAnsi="Times New Roman" w:cs="Times New Roman"/>
          <w:b/>
          <w:sz w:val="22"/>
          <w:szCs w:val="22"/>
        </w:rPr>
        <w:t>»)</w:t>
      </w:r>
      <w:r w:rsidR="00B45092" w:rsidRPr="0050511F">
        <w:rPr>
          <w:rFonts w:ascii="Times New Roman" w:eastAsia="Times New Roman" w:hAnsi="Times New Roman" w:cs="Times New Roman"/>
          <w:b/>
          <w:sz w:val="22"/>
          <w:szCs w:val="22"/>
        </w:rPr>
        <w:t>,</w:t>
      </w:r>
      <w:r w:rsidRPr="0050511F">
        <w:rPr>
          <w:rFonts w:ascii="Times New Roman" w:eastAsia="Times New Roman" w:hAnsi="Times New Roman" w:cs="Times New Roman"/>
          <w:sz w:val="22"/>
          <w:szCs w:val="22"/>
        </w:rPr>
        <w:t xml:space="preserve"> именуемое в дальнейшем «Заказчик»</w:t>
      </w:r>
      <w:r w:rsidR="000C4734" w:rsidRPr="0050511F">
        <w:rPr>
          <w:rFonts w:ascii="Times New Roman" w:eastAsia="Times New Roman" w:hAnsi="Times New Roman" w:cs="Times New Roman"/>
          <w:sz w:val="22"/>
          <w:szCs w:val="22"/>
        </w:rPr>
        <w:t>, в лице Г</w:t>
      </w:r>
      <w:r w:rsidRPr="0050511F">
        <w:rPr>
          <w:rFonts w:ascii="Times New Roman" w:eastAsia="Times New Roman" w:hAnsi="Times New Roman" w:cs="Times New Roman"/>
          <w:sz w:val="22"/>
          <w:szCs w:val="22"/>
        </w:rPr>
        <w:t>енерального директора Самари</w:t>
      </w:r>
      <w:r w:rsidR="00693F55" w:rsidRPr="0050511F">
        <w:rPr>
          <w:rFonts w:ascii="Times New Roman" w:eastAsia="Times New Roman" w:hAnsi="Times New Roman" w:cs="Times New Roman"/>
          <w:sz w:val="22"/>
          <w:szCs w:val="22"/>
        </w:rPr>
        <w:t>ной Ирины Ивановны, действующей</w:t>
      </w:r>
      <w:r w:rsidRPr="0050511F">
        <w:rPr>
          <w:rFonts w:ascii="Times New Roman" w:eastAsia="Times New Roman" w:hAnsi="Times New Roman" w:cs="Times New Roman"/>
          <w:sz w:val="22"/>
          <w:szCs w:val="22"/>
        </w:rPr>
        <w:t xml:space="preserve"> на основании Устава</w:t>
      </w:r>
      <w:r w:rsidR="00B45092" w:rsidRPr="0050511F">
        <w:rPr>
          <w:rFonts w:ascii="Times New Roman" w:eastAsia="Times New Roman" w:hAnsi="Times New Roman" w:cs="Times New Roman"/>
          <w:sz w:val="22"/>
          <w:szCs w:val="22"/>
        </w:rPr>
        <w:t xml:space="preserve"> с одной стороны, и </w:t>
      </w:r>
      <w:r w:rsidR="007943A9">
        <w:rPr>
          <w:rFonts w:ascii="Times New Roman" w:eastAsia="Times New Roman" w:hAnsi="Times New Roman" w:cs="Times New Roman"/>
          <w:b/>
          <w:sz w:val="22"/>
          <w:szCs w:val="22"/>
        </w:rPr>
        <w:t>_____________________</w:t>
      </w:r>
      <w:r w:rsidR="0050511F" w:rsidRPr="0050511F">
        <w:rPr>
          <w:rFonts w:ascii="Times New Roman" w:hAnsi="Times New Roman" w:cs="Times New Roman"/>
          <w:sz w:val="22"/>
          <w:szCs w:val="22"/>
        </w:rPr>
        <w:t xml:space="preserve"> «</w:t>
      </w:r>
      <w:r w:rsidR="007943A9">
        <w:rPr>
          <w:rFonts w:ascii="Times New Roman" w:hAnsi="Times New Roman" w:cs="Times New Roman"/>
          <w:b/>
          <w:bCs/>
          <w:sz w:val="22"/>
          <w:szCs w:val="22"/>
        </w:rPr>
        <w:t>_______________________________</w:t>
      </w:r>
      <w:r w:rsidR="0050511F" w:rsidRPr="0050511F">
        <w:rPr>
          <w:rFonts w:ascii="Times New Roman" w:hAnsi="Times New Roman" w:cs="Times New Roman"/>
          <w:b/>
          <w:bCs/>
          <w:sz w:val="22"/>
          <w:szCs w:val="22"/>
        </w:rPr>
        <w:t>»</w:t>
      </w:r>
      <w:r w:rsidR="000045D5" w:rsidRPr="0050511F">
        <w:rPr>
          <w:rFonts w:ascii="Times New Roman" w:eastAsia="Times New Roman" w:hAnsi="Times New Roman" w:cs="Times New Roman"/>
          <w:b/>
          <w:bCs/>
          <w:sz w:val="22"/>
          <w:szCs w:val="22"/>
        </w:rPr>
        <w:t xml:space="preserve"> (</w:t>
      </w:r>
      <w:r w:rsidR="007943A9">
        <w:rPr>
          <w:rFonts w:ascii="Times New Roman" w:hAnsi="Times New Roman" w:cs="Times New Roman"/>
          <w:b/>
          <w:bCs/>
          <w:sz w:val="22"/>
          <w:szCs w:val="22"/>
        </w:rPr>
        <w:t>____</w:t>
      </w:r>
      <w:r w:rsidR="0050511F" w:rsidRPr="0050511F">
        <w:rPr>
          <w:rFonts w:ascii="Times New Roman" w:hAnsi="Times New Roman" w:cs="Times New Roman"/>
          <w:b/>
          <w:bCs/>
          <w:sz w:val="22"/>
          <w:szCs w:val="22"/>
        </w:rPr>
        <w:t xml:space="preserve"> «</w:t>
      </w:r>
      <w:r w:rsidR="007943A9">
        <w:rPr>
          <w:rFonts w:ascii="Times New Roman" w:hAnsi="Times New Roman" w:cs="Times New Roman"/>
          <w:b/>
          <w:bCs/>
          <w:sz w:val="22"/>
          <w:szCs w:val="22"/>
        </w:rPr>
        <w:t>___________________</w:t>
      </w:r>
      <w:r w:rsidR="0050511F" w:rsidRPr="0050511F">
        <w:rPr>
          <w:rFonts w:ascii="Times New Roman" w:hAnsi="Times New Roman" w:cs="Times New Roman"/>
          <w:b/>
          <w:bCs/>
          <w:sz w:val="22"/>
          <w:szCs w:val="22"/>
        </w:rPr>
        <w:t>»</w:t>
      </w:r>
      <w:r w:rsidR="000045D5" w:rsidRPr="0050511F">
        <w:rPr>
          <w:rFonts w:ascii="Times New Roman" w:eastAsia="Times New Roman" w:hAnsi="Times New Roman" w:cs="Times New Roman"/>
          <w:b/>
          <w:bCs/>
          <w:sz w:val="22"/>
          <w:szCs w:val="22"/>
        </w:rPr>
        <w:t>)</w:t>
      </w:r>
      <w:r w:rsidR="00D14984" w:rsidRPr="0050511F">
        <w:rPr>
          <w:rFonts w:ascii="Times New Roman" w:eastAsia="Times New Roman" w:hAnsi="Times New Roman" w:cs="Times New Roman"/>
          <w:b/>
          <w:sz w:val="22"/>
          <w:szCs w:val="22"/>
        </w:rPr>
        <w:t>,</w:t>
      </w:r>
      <w:r w:rsidR="00D14984" w:rsidRPr="0050511F">
        <w:rPr>
          <w:rFonts w:ascii="Times New Roman" w:eastAsia="Times New Roman" w:hAnsi="Times New Roman" w:cs="Times New Roman"/>
          <w:sz w:val="22"/>
          <w:szCs w:val="22"/>
        </w:rPr>
        <w:t xml:space="preserve"> именуемое в дальнейшем</w:t>
      </w:r>
      <w:r w:rsidR="00B45092" w:rsidRPr="0050511F">
        <w:rPr>
          <w:rFonts w:ascii="Times New Roman" w:eastAsia="Times New Roman" w:hAnsi="Times New Roman" w:cs="Times New Roman"/>
          <w:sz w:val="22"/>
          <w:szCs w:val="22"/>
        </w:rPr>
        <w:t xml:space="preserve"> «Исполнитель», в</w:t>
      </w:r>
      <w:r w:rsidR="00D14984" w:rsidRPr="0050511F">
        <w:rPr>
          <w:rFonts w:ascii="Times New Roman" w:eastAsia="Times New Roman" w:hAnsi="Times New Roman" w:cs="Times New Roman"/>
          <w:sz w:val="22"/>
          <w:szCs w:val="22"/>
        </w:rPr>
        <w:t xml:space="preserve"> лице </w:t>
      </w:r>
      <w:r w:rsidR="007943A9">
        <w:rPr>
          <w:rFonts w:ascii="Times New Roman" w:hAnsi="Times New Roman" w:cs="Times New Roman"/>
          <w:sz w:val="22"/>
          <w:szCs w:val="22"/>
        </w:rPr>
        <w:t>_________________________________________</w:t>
      </w:r>
      <w:r w:rsidR="00B45092" w:rsidRPr="0050511F">
        <w:rPr>
          <w:rFonts w:ascii="Times New Roman" w:eastAsia="Times New Roman" w:hAnsi="Times New Roman" w:cs="Times New Roman"/>
          <w:sz w:val="22"/>
          <w:szCs w:val="22"/>
        </w:rPr>
        <w:t xml:space="preserve">, действующего на основании </w:t>
      </w:r>
      <w:r w:rsidR="007943A9">
        <w:rPr>
          <w:rFonts w:ascii="Times New Roman" w:eastAsia="Times New Roman" w:hAnsi="Times New Roman" w:cs="Times New Roman"/>
          <w:sz w:val="22"/>
          <w:szCs w:val="22"/>
        </w:rPr>
        <w:t>________________</w:t>
      </w:r>
      <w:r w:rsidR="00B45092" w:rsidRPr="0050511F">
        <w:rPr>
          <w:rFonts w:ascii="Times New Roman" w:eastAsia="Times New Roman" w:hAnsi="Times New Roman" w:cs="Times New Roman"/>
          <w:sz w:val="22"/>
          <w:szCs w:val="22"/>
        </w:rPr>
        <w:t>, с другой стороны, вместе именуемые «Стороны», зак</w:t>
      </w:r>
      <w:r w:rsidR="00D14984" w:rsidRPr="0050511F">
        <w:rPr>
          <w:rFonts w:ascii="Times New Roman" w:eastAsia="Times New Roman" w:hAnsi="Times New Roman" w:cs="Times New Roman"/>
          <w:sz w:val="22"/>
          <w:szCs w:val="22"/>
        </w:rPr>
        <w:t xml:space="preserve">лючили настоящий Договор (далее - </w:t>
      </w:r>
      <w:r w:rsidR="00B45092" w:rsidRPr="0050511F">
        <w:rPr>
          <w:rFonts w:ascii="Times New Roman" w:eastAsia="Times New Roman" w:hAnsi="Times New Roman" w:cs="Times New Roman"/>
          <w:sz w:val="22"/>
          <w:szCs w:val="22"/>
        </w:rPr>
        <w:t>Договор) о нижеследующем:</w:t>
      </w:r>
    </w:p>
    <w:p w14:paraId="280FE8B1" w14:textId="77777777" w:rsidR="00F02346" w:rsidRPr="000045D5" w:rsidRDefault="00F02346" w:rsidP="00D14984">
      <w:pPr>
        <w:jc w:val="both"/>
        <w:rPr>
          <w:rFonts w:ascii="Times New Roman" w:hAnsi="Times New Roman" w:cs="Times New Roman"/>
          <w:sz w:val="22"/>
          <w:szCs w:val="22"/>
        </w:rPr>
      </w:pPr>
    </w:p>
    <w:p w14:paraId="16D07385" w14:textId="09859861" w:rsidR="00685AD8" w:rsidRPr="00BE1484" w:rsidRDefault="00693F55" w:rsidP="00BE148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14:paraId="55EC61BF" w14:textId="5C8B75BD" w:rsidR="00D14984" w:rsidRPr="003E0B00" w:rsidRDefault="00D14984" w:rsidP="007943A9">
      <w:pPr>
        <w:pStyle w:val="a7"/>
        <w:numPr>
          <w:ilvl w:val="1"/>
          <w:numId w:val="28"/>
        </w:numPr>
        <w:tabs>
          <w:tab w:val="left" w:pos="-3740"/>
        </w:tabs>
        <w:ind w:left="0" w:firstLine="0"/>
        <w:jc w:val="both"/>
        <w:rPr>
          <w:rFonts w:ascii="Times New Roman" w:eastAsia="Times New Roman" w:hAnsi="Times New Roman" w:cs="Times New Roman"/>
          <w:sz w:val="22"/>
          <w:szCs w:val="22"/>
        </w:rPr>
      </w:pPr>
      <w:r w:rsidRPr="00D178AF">
        <w:rPr>
          <w:rFonts w:ascii="Times New Roman" w:eastAsia="Times New Roman" w:hAnsi="Times New Roman" w:cs="Times New Roman"/>
          <w:sz w:val="22"/>
          <w:szCs w:val="22"/>
        </w:rPr>
        <w:t xml:space="preserve">По условиям настоящего Договора </w:t>
      </w:r>
      <w:r w:rsidR="00B45092" w:rsidRPr="00D178AF">
        <w:rPr>
          <w:rFonts w:ascii="Times New Roman" w:eastAsia="Times New Roman" w:hAnsi="Times New Roman" w:cs="Times New Roman"/>
          <w:sz w:val="22"/>
          <w:szCs w:val="22"/>
        </w:rPr>
        <w:t>Заказчик поручает</w:t>
      </w:r>
      <w:r w:rsidRPr="00D178AF">
        <w:rPr>
          <w:rFonts w:ascii="Times New Roman" w:eastAsia="Times New Roman" w:hAnsi="Times New Roman" w:cs="Times New Roman"/>
          <w:sz w:val="22"/>
          <w:szCs w:val="22"/>
        </w:rPr>
        <w:t>, а</w:t>
      </w:r>
      <w:r w:rsidR="00693F55" w:rsidRPr="00D178AF">
        <w:rPr>
          <w:rFonts w:ascii="Times New Roman" w:eastAsia="Times New Roman" w:hAnsi="Times New Roman" w:cs="Times New Roman"/>
          <w:sz w:val="22"/>
          <w:szCs w:val="22"/>
        </w:rPr>
        <w:t xml:space="preserve"> Исполнитель</w:t>
      </w:r>
      <w:r w:rsidRPr="00D178AF">
        <w:rPr>
          <w:rFonts w:ascii="Times New Roman" w:eastAsia="Times New Roman" w:hAnsi="Times New Roman" w:cs="Times New Roman"/>
          <w:sz w:val="22"/>
          <w:szCs w:val="22"/>
        </w:rPr>
        <w:t xml:space="preserve"> принимает на себя обязательства</w:t>
      </w:r>
      <w:r w:rsidR="00693F55" w:rsidRPr="00D178AF">
        <w:rPr>
          <w:rFonts w:ascii="Times New Roman" w:eastAsia="Times New Roman" w:hAnsi="Times New Roman" w:cs="Times New Roman"/>
          <w:sz w:val="22"/>
          <w:szCs w:val="22"/>
        </w:rPr>
        <w:t xml:space="preserve"> </w:t>
      </w:r>
      <w:r w:rsidR="001E0093" w:rsidRPr="00D178AF">
        <w:rPr>
          <w:rFonts w:ascii="Times New Roman" w:eastAsia="Times New Roman" w:hAnsi="Times New Roman" w:cs="Times New Roman"/>
          <w:sz w:val="22"/>
          <w:szCs w:val="22"/>
        </w:rPr>
        <w:t xml:space="preserve">выполнить </w:t>
      </w:r>
      <w:r w:rsidR="005A1066">
        <w:rPr>
          <w:rFonts w:ascii="Times New Roman" w:eastAsia="Times New Roman" w:hAnsi="Times New Roman" w:cs="Times New Roman"/>
          <w:sz w:val="22"/>
          <w:szCs w:val="22"/>
        </w:rPr>
        <w:t xml:space="preserve">ремонтные </w:t>
      </w:r>
      <w:r w:rsidR="001E0093" w:rsidRPr="00D178AF">
        <w:rPr>
          <w:rFonts w:ascii="Times New Roman" w:eastAsia="Times New Roman" w:hAnsi="Times New Roman" w:cs="Times New Roman"/>
          <w:sz w:val="22"/>
          <w:szCs w:val="22"/>
        </w:rPr>
        <w:t>работы</w:t>
      </w:r>
      <w:r w:rsidR="003E0B00">
        <w:rPr>
          <w:rFonts w:ascii="Times New Roman" w:eastAsia="Times New Roman" w:hAnsi="Times New Roman" w:cs="Times New Roman"/>
          <w:sz w:val="22"/>
          <w:szCs w:val="22"/>
        </w:rPr>
        <w:t xml:space="preserve"> по </w:t>
      </w:r>
      <w:r w:rsidR="007943A9" w:rsidRPr="007943A9">
        <w:rPr>
          <w:rFonts w:ascii="Times New Roman" w:eastAsia="Times New Roman" w:hAnsi="Times New Roman" w:cs="Times New Roman"/>
          <w:sz w:val="22"/>
          <w:szCs w:val="22"/>
        </w:rPr>
        <w:t>вулканизации и замене конвейерной ленты ле</w:t>
      </w:r>
      <w:r w:rsidR="007943A9">
        <w:rPr>
          <w:rFonts w:ascii="Times New Roman" w:eastAsia="Times New Roman" w:hAnsi="Times New Roman" w:cs="Times New Roman"/>
          <w:sz w:val="22"/>
          <w:szCs w:val="22"/>
        </w:rPr>
        <w:t>нточных конвейеров ВС-01; ВС-03</w:t>
      </w:r>
      <w:r w:rsidR="003E0B00" w:rsidRPr="003E0B00">
        <w:rPr>
          <w:rFonts w:ascii="Times New Roman" w:eastAsia="Times New Roman" w:hAnsi="Times New Roman" w:cs="Times New Roman"/>
          <w:sz w:val="22"/>
          <w:szCs w:val="22"/>
        </w:rPr>
        <w:t xml:space="preserve"> </w:t>
      </w:r>
      <w:r w:rsidR="00D178AF" w:rsidRPr="003E0B00">
        <w:rPr>
          <w:rFonts w:ascii="Times New Roman" w:eastAsia="Times New Roman" w:hAnsi="Times New Roman" w:cs="Times New Roman"/>
          <w:sz w:val="22"/>
          <w:szCs w:val="22"/>
        </w:rPr>
        <w:t>на объекте основных средств «Конвейер ленточный (ВС-</w:t>
      </w:r>
      <w:r w:rsidR="00FB6506" w:rsidRPr="003E0B00">
        <w:rPr>
          <w:rFonts w:ascii="Times New Roman" w:eastAsia="Times New Roman" w:hAnsi="Times New Roman" w:cs="Times New Roman"/>
          <w:sz w:val="22"/>
          <w:szCs w:val="22"/>
        </w:rPr>
        <w:t>01, ВС</w:t>
      </w:r>
      <w:r w:rsidR="00D178AF" w:rsidRPr="003E0B00">
        <w:rPr>
          <w:rFonts w:ascii="Times New Roman" w:eastAsia="Times New Roman" w:hAnsi="Times New Roman" w:cs="Times New Roman"/>
          <w:sz w:val="22"/>
          <w:szCs w:val="22"/>
        </w:rPr>
        <w:t>-</w:t>
      </w:r>
      <w:r w:rsidR="00FB6506" w:rsidRPr="003E0B00">
        <w:rPr>
          <w:rFonts w:ascii="Times New Roman" w:eastAsia="Times New Roman" w:hAnsi="Times New Roman" w:cs="Times New Roman"/>
          <w:sz w:val="22"/>
          <w:szCs w:val="22"/>
        </w:rPr>
        <w:t>02, ВС</w:t>
      </w:r>
      <w:r w:rsidR="003E0B00">
        <w:rPr>
          <w:rFonts w:ascii="Times New Roman" w:eastAsia="Times New Roman" w:hAnsi="Times New Roman" w:cs="Times New Roman"/>
          <w:sz w:val="22"/>
          <w:szCs w:val="22"/>
        </w:rPr>
        <w:t xml:space="preserve">-03) поз.300-013» инв.№Р03155, </w:t>
      </w:r>
      <w:r w:rsidRPr="003E0B00">
        <w:rPr>
          <w:rFonts w:ascii="Times New Roman" w:eastAsia="Times New Roman" w:hAnsi="Times New Roman" w:cs="Times New Roman"/>
          <w:sz w:val="22"/>
          <w:szCs w:val="22"/>
        </w:rPr>
        <w:t>а</w:t>
      </w:r>
      <w:r w:rsidR="00B45092" w:rsidRPr="003E0B00">
        <w:rPr>
          <w:rFonts w:ascii="Times New Roman" w:eastAsia="Times New Roman" w:hAnsi="Times New Roman" w:cs="Times New Roman"/>
          <w:sz w:val="22"/>
          <w:szCs w:val="22"/>
        </w:rPr>
        <w:t xml:space="preserve"> Заказчик обязует</w:t>
      </w:r>
      <w:r w:rsidR="001E0093" w:rsidRPr="003E0B00">
        <w:rPr>
          <w:rFonts w:ascii="Times New Roman" w:eastAsia="Times New Roman" w:hAnsi="Times New Roman" w:cs="Times New Roman"/>
          <w:sz w:val="22"/>
          <w:szCs w:val="22"/>
        </w:rPr>
        <w:t>ся принять и оплатить эти работы</w:t>
      </w:r>
      <w:r w:rsidR="00693F55" w:rsidRPr="003E0B00">
        <w:rPr>
          <w:rFonts w:ascii="Times New Roman" w:eastAsia="Times New Roman" w:hAnsi="Times New Roman" w:cs="Times New Roman"/>
          <w:sz w:val="22"/>
          <w:szCs w:val="22"/>
        </w:rPr>
        <w:t xml:space="preserve"> в порядке,</w:t>
      </w:r>
      <w:r w:rsidRPr="003E0B00">
        <w:rPr>
          <w:rFonts w:ascii="Times New Roman" w:eastAsia="Times New Roman" w:hAnsi="Times New Roman" w:cs="Times New Roman"/>
          <w:sz w:val="22"/>
          <w:szCs w:val="22"/>
        </w:rPr>
        <w:t xml:space="preserve"> </w:t>
      </w:r>
      <w:r w:rsidR="00A510EA" w:rsidRPr="003E0B00">
        <w:rPr>
          <w:rFonts w:ascii="Times New Roman" w:eastAsia="Times New Roman" w:hAnsi="Times New Roman" w:cs="Times New Roman"/>
          <w:sz w:val="22"/>
          <w:szCs w:val="22"/>
        </w:rPr>
        <w:t>сроки</w:t>
      </w:r>
      <w:r w:rsidR="00693F55" w:rsidRPr="003E0B00">
        <w:rPr>
          <w:rFonts w:ascii="Times New Roman" w:eastAsia="Times New Roman" w:hAnsi="Times New Roman" w:cs="Times New Roman"/>
          <w:sz w:val="22"/>
          <w:szCs w:val="22"/>
        </w:rPr>
        <w:t xml:space="preserve"> и на условиях</w:t>
      </w:r>
      <w:r w:rsidR="00A510EA" w:rsidRPr="003E0B00">
        <w:rPr>
          <w:rFonts w:ascii="Times New Roman" w:eastAsia="Times New Roman" w:hAnsi="Times New Roman" w:cs="Times New Roman"/>
          <w:sz w:val="22"/>
          <w:szCs w:val="22"/>
        </w:rPr>
        <w:t>,</w:t>
      </w:r>
      <w:r w:rsidR="00693F55" w:rsidRPr="003E0B00">
        <w:rPr>
          <w:rFonts w:ascii="Times New Roman" w:eastAsia="Times New Roman" w:hAnsi="Times New Roman" w:cs="Times New Roman"/>
          <w:sz w:val="22"/>
          <w:szCs w:val="22"/>
        </w:rPr>
        <w:t xml:space="preserve"> предусмотренных</w:t>
      </w:r>
      <w:r w:rsidRPr="003E0B00">
        <w:rPr>
          <w:rFonts w:ascii="Times New Roman" w:eastAsia="Times New Roman" w:hAnsi="Times New Roman" w:cs="Times New Roman"/>
          <w:sz w:val="22"/>
          <w:szCs w:val="22"/>
        </w:rPr>
        <w:t xml:space="preserve"> </w:t>
      </w:r>
      <w:r w:rsidR="00524B74" w:rsidRPr="003E0B00">
        <w:rPr>
          <w:rFonts w:ascii="Times New Roman" w:eastAsia="Times New Roman" w:hAnsi="Times New Roman" w:cs="Times New Roman"/>
          <w:sz w:val="22"/>
          <w:szCs w:val="22"/>
        </w:rPr>
        <w:t>настоящим Договором</w:t>
      </w:r>
      <w:r w:rsidR="00B45092" w:rsidRPr="003E0B00">
        <w:rPr>
          <w:rFonts w:ascii="Times New Roman" w:eastAsia="Times New Roman" w:hAnsi="Times New Roman" w:cs="Times New Roman"/>
          <w:sz w:val="22"/>
          <w:szCs w:val="22"/>
        </w:rPr>
        <w:t>.</w:t>
      </w:r>
      <w:r w:rsidRPr="003E0B00">
        <w:rPr>
          <w:rFonts w:ascii="Times New Roman" w:eastAsia="Times New Roman" w:hAnsi="Times New Roman" w:cs="Times New Roman"/>
          <w:sz w:val="22"/>
          <w:szCs w:val="22"/>
        </w:rPr>
        <w:t xml:space="preserve"> </w:t>
      </w:r>
    </w:p>
    <w:p w14:paraId="686ED193" w14:textId="765D492D" w:rsidR="00524B74" w:rsidRPr="00AB0DA8" w:rsidRDefault="00693F55" w:rsidP="00693F55">
      <w:pPr>
        <w:pStyle w:val="a7"/>
        <w:ind w:left="0"/>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 xml:space="preserve">1.2. </w:t>
      </w:r>
      <w:r w:rsidR="002622B4" w:rsidRPr="00AB0DA8">
        <w:rPr>
          <w:rFonts w:ascii="Times New Roman" w:eastAsia="Times New Roman" w:hAnsi="Times New Roman" w:cs="Times New Roman"/>
          <w:sz w:val="22"/>
          <w:szCs w:val="22"/>
        </w:rPr>
        <w:t>Точное наименование, объем, порядок оказания</w:t>
      </w:r>
      <w:r w:rsidR="006B5339" w:rsidRPr="00AB0DA8">
        <w:rPr>
          <w:rFonts w:ascii="Times New Roman" w:eastAsia="Times New Roman" w:hAnsi="Times New Roman" w:cs="Times New Roman"/>
          <w:sz w:val="22"/>
          <w:szCs w:val="22"/>
        </w:rPr>
        <w:t xml:space="preserve"> </w:t>
      </w:r>
      <w:r w:rsidR="00524B74" w:rsidRPr="00AB0DA8">
        <w:rPr>
          <w:rFonts w:ascii="Times New Roman" w:eastAsia="Times New Roman" w:hAnsi="Times New Roman" w:cs="Times New Roman"/>
          <w:sz w:val="22"/>
          <w:szCs w:val="22"/>
        </w:rPr>
        <w:t>и иные условия</w:t>
      </w:r>
      <w:r w:rsidR="00D96505" w:rsidRPr="00AB0DA8">
        <w:rPr>
          <w:rFonts w:ascii="Times New Roman" w:eastAsia="Times New Roman" w:hAnsi="Times New Roman" w:cs="Times New Roman"/>
          <w:sz w:val="22"/>
          <w:szCs w:val="22"/>
        </w:rPr>
        <w:t xml:space="preserve"> </w:t>
      </w:r>
      <w:r w:rsidR="001E0093" w:rsidRPr="00AB0DA8">
        <w:rPr>
          <w:rFonts w:ascii="Times New Roman" w:eastAsia="Times New Roman" w:hAnsi="Times New Roman" w:cs="Times New Roman"/>
          <w:sz w:val="22"/>
          <w:szCs w:val="22"/>
        </w:rPr>
        <w:t>выполнения работ</w:t>
      </w:r>
      <w:r w:rsidR="00D96505" w:rsidRPr="00AB0DA8">
        <w:rPr>
          <w:rFonts w:ascii="Times New Roman" w:eastAsia="Times New Roman" w:hAnsi="Times New Roman" w:cs="Times New Roman"/>
          <w:sz w:val="22"/>
          <w:szCs w:val="22"/>
        </w:rPr>
        <w:t xml:space="preserve"> </w:t>
      </w:r>
      <w:r w:rsidR="00524B74" w:rsidRPr="00AB0DA8">
        <w:rPr>
          <w:rFonts w:ascii="Times New Roman" w:eastAsia="Times New Roman" w:hAnsi="Times New Roman" w:cs="Times New Roman"/>
          <w:sz w:val="22"/>
          <w:szCs w:val="22"/>
        </w:rPr>
        <w:t>согласовываются Сторонами</w:t>
      </w:r>
      <w:r w:rsidR="002622B4" w:rsidRPr="00AB0DA8">
        <w:rPr>
          <w:rFonts w:ascii="Times New Roman" w:eastAsia="Times New Roman" w:hAnsi="Times New Roman" w:cs="Times New Roman"/>
          <w:sz w:val="22"/>
          <w:szCs w:val="22"/>
        </w:rPr>
        <w:t xml:space="preserve"> </w:t>
      </w:r>
      <w:r w:rsidR="0013183A" w:rsidRPr="00AB0DA8">
        <w:rPr>
          <w:rFonts w:ascii="Times New Roman" w:eastAsia="Times New Roman" w:hAnsi="Times New Roman" w:cs="Times New Roman"/>
          <w:sz w:val="22"/>
          <w:szCs w:val="22"/>
        </w:rPr>
        <w:t xml:space="preserve">в </w:t>
      </w:r>
      <w:r w:rsidR="003E0B00">
        <w:rPr>
          <w:rFonts w:ascii="Times New Roman" w:eastAsia="Times New Roman" w:hAnsi="Times New Roman" w:cs="Times New Roman"/>
          <w:i/>
          <w:color w:val="0070C0"/>
          <w:sz w:val="22"/>
          <w:szCs w:val="22"/>
        </w:rPr>
        <w:t>Техническом задании</w:t>
      </w:r>
      <w:r w:rsidR="0013183A" w:rsidRPr="004734C4">
        <w:rPr>
          <w:rFonts w:ascii="Times New Roman" w:eastAsia="Times New Roman" w:hAnsi="Times New Roman" w:cs="Times New Roman"/>
          <w:i/>
          <w:color w:val="0070C0"/>
          <w:sz w:val="22"/>
          <w:szCs w:val="22"/>
        </w:rPr>
        <w:t xml:space="preserve"> </w:t>
      </w:r>
      <w:r w:rsidR="000B1170" w:rsidRPr="004734C4">
        <w:rPr>
          <w:rFonts w:ascii="Times New Roman" w:eastAsia="Times New Roman" w:hAnsi="Times New Roman" w:cs="Times New Roman"/>
          <w:i/>
          <w:color w:val="0070C0"/>
          <w:sz w:val="22"/>
          <w:szCs w:val="22"/>
        </w:rPr>
        <w:t>(Приложение</w:t>
      </w:r>
      <w:r w:rsidR="00524B74" w:rsidRPr="004734C4">
        <w:rPr>
          <w:rFonts w:ascii="Times New Roman" w:eastAsia="Times New Roman" w:hAnsi="Times New Roman" w:cs="Times New Roman"/>
          <w:i/>
          <w:color w:val="0070C0"/>
          <w:sz w:val="22"/>
          <w:szCs w:val="22"/>
        </w:rPr>
        <w:t xml:space="preserve"> №1</w:t>
      </w:r>
      <w:r w:rsidR="00FB6506" w:rsidRPr="004734C4">
        <w:rPr>
          <w:rFonts w:ascii="Times New Roman" w:eastAsia="Times New Roman" w:hAnsi="Times New Roman" w:cs="Times New Roman"/>
          <w:i/>
          <w:color w:val="0070C0"/>
          <w:sz w:val="22"/>
          <w:szCs w:val="22"/>
        </w:rPr>
        <w:t xml:space="preserve"> </w:t>
      </w:r>
      <w:r w:rsidR="003E0B00">
        <w:rPr>
          <w:rFonts w:ascii="Times New Roman" w:eastAsia="Times New Roman" w:hAnsi="Times New Roman" w:cs="Times New Roman"/>
          <w:i/>
          <w:color w:val="0070C0"/>
          <w:sz w:val="22"/>
          <w:szCs w:val="22"/>
        </w:rPr>
        <w:t xml:space="preserve">к </w:t>
      </w:r>
      <w:r w:rsidR="0013183A" w:rsidRPr="004734C4">
        <w:rPr>
          <w:rFonts w:ascii="Times New Roman" w:eastAsia="Times New Roman" w:hAnsi="Times New Roman" w:cs="Times New Roman"/>
          <w:i/>
          <w:color w:val="0070C0"/>
          <w:sz w:val="22"/>
          <w:szCs w:val="22"/>
        </w:rPr>
        <w:t>настоящему Договору</w:t>
      </w:r>
      <w:r w:rsidR="000B1170" w:rsidRPr="004734C4">
        <w:rPr>
          <w:rFonts w:ascii="Times New Roman" w:eastAsia="Times New Roman" w:hAnsi="Times New Roman" w:cs="Times New Roman"/>
          <w:i/>
          <w:color w:val="0070C0"/>
          <w:sz w:val="22"/>
          <w:szCs w:val="22"/>
        </w:rPr>
        <w:t>)</w:t>
      </w:r>
      <w:r w:rsidR="003E0B00">
        <w:rPr>
          <w:rFonts w:ascii="Times New Roman" w:eastAsia="Times New Roman" w:hAnsi="Times New Roman" w:cs="Times New Roman"/>
          <w:sz w:val="22"/>
          <w:szCs w:val="22"/>
        </w:rPr>
        <w:t>, которое</w:t>
      </w:r>
      <w:r w:rsidR="002622B4" w:rsidRPr="00AB0DA8">
        <w:rPr>
          <w:rFonts w:ascii="Times New Roman" w:eastAsia="Times New Roman" w:hAnsi="Times New Roman" w:cs="Times New Roman"/>
          <w:sz w:val="22"/>
          <w:szCs w:val="22"/>
        </w:rPr>
        <w:t xml:space="preserve"> </w:t>
      </w:r>
      <w:r w:rsidR="003E0B00">
        <w:rPr>
          <w:rFonts w:ascii="Times New Roman" w:eastAsia="Times New Roman" w:hAnsi="Times New Roman" w:cs="Times New Roman"/>
          <w:sz w:val="22"/>
          <w:szCs w:val="22"/>
        </w:rPr>
        <w:t>является</w:t>
      </w:r>
      <w:r w:rsidR="0013183A" w:rsidRPr="00AB0DA8">
        <w:rPr>
          <w:rFonts w:ascii="Times New Roman" w:eastAsia="Times New Roman" w:hAnsi="Times New Roman" w:cs="Times New Roman"/>
          <w:sz w:val="22"/>
          <w:szCs w:val="22"/>
        </w:rPr>
        <w:t xml:space="preserve"> неотъемлемой частью</w:t>
      </w:r>
      <w:r w:rsidR="002622B4" w:rsidRPr="00AB0DA8">
        <w:rPr>
          <w:rFonts w:ascii="Times New Roman" w:eastAsia="Times New Roman" w:hAnsi="Times New Roman" w:cs="Times New Roman"/>
          <w:sz w:val="22"/>
          <w:szCs w:val="22"/>
        </w:rPr>
        <w:t xml:space="preserve"> настоящего Договора</w:t>
      </w:r>
      <w:r w:rsidR="00E05270" w:rsidRPr="00AB0DA8">
        <w:rPr>
          <w:rFonts w:ascii="Times New Roman" w:eastAsia="Times New Roman" w:hAnsi="Times New Roman" w:cs="Times New Roman"/>
          <w:sz w:val="22"/>
          <w:szCs w:val="22"/>
        </w:rPr>
        <w:t>.</w:t>
      </w:r>
    </w:p>
    <w:p w14:paraId="3FEB6184" w14:textId="69BC4D2C" w:rsidR="006B5339" w:rsidRPr="00AB0DA8" w:rsidRDefault="009B3168"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Срок</w:t>
      </w:r>
      <w:r w:rsidR="006B5339" w:rsidRPr="00AB0DA8">
        <w:rPr>
          <w:rFonts w:ascii="Times New Roman" w:eastAsia="Times New Roman" w:hAnsi="Times New Roman" w:cs="Times New Roman"/>
          <w:sz w:val="22"/>
          <w:szCs w:val="22"/>
        </w:rPr>
        <w:t xml:space="preserve"> </w:t>
      </w:r>
      <w:r w:rsidR="001E0093" w:rsidRPr="00AB0DA8">
        <w:rPr>
          <w:rFonts w:ascii="Times New Roman" w:eastAsia="Times New Roman" w:hAnsi="Times New Roman" w:cs="Times New Roman"/>
          <w:sz w:val="22"/>
          <w:szCs w:val="22"/>
        </w:rPr>
        <w:t>выполнения работ</w:t>
      </w:r>
      <w:r w:rsidR="006B5339" w:rsidRPr="00AB0DA8">
        <w:rPr>
          <w:rFonts w:ascii="Times New Roman" w:eastAsia="Times New Roman" w:hAnsi="Times New Roman" w:cs="Times New Roman"/>
          <w:sz w:val="22"/>
          <w:szCs w:val="22"/>
        </w:rPr>
        <w:t xml:space="preserve"> по договору </w:t>
      </w:r>
      <w:r w:rsidR="00791174">
        <w:rPr>
          <w:rFonts w:ascii="Times New Roman" w:eastAsia="Times New Roman" w:hAnsi="Times New Roman" w:cs="Times New Roman"/>
          <w:sz w:val="22"/>
          <w:szCs w:val="22"/>
        </w:rPr>
        <w:t xml:space="preserve">составляет </w:t>
      </w:r>
      <w:r w:rsidR="007943A9">
        <w:rPr>
          <w:rFonts w:ascii="Times New Roman" w:eastAsia="Times New Roman" w:hAnsi="Times New Roman" w:cs="Times New Roman"/>
          <w:sz w:val="22"/>
          <w:szCs w:val="22"/>
        </w:rPr>
        <w:t>____</w:t>
      </w:r>
      <w:r>
        <w:rPr>
          <w:rFonts w:ascii="Times New Roman" w:eastAsia="Times New Roman" w:hAnsi="Times New Roman" w:cs="Times New Roman"/>
          <w:sz w:val="22"/>
          <w:szCs w:val="22"/>
        </w:rPr>
        <w:t xml:space="preserve"> </w:t>
      </w:r>
      <w:r w:rsidR="007943A9">
        <w:rPr>
          <w:rFonts w:ascii="Times New Roman" w:eastAsia="Times New Roman" w:hAnsi="Times New Roman" w:cs="Times New Roman"/>
          <w:sz w:val="22"/>
          <w:szCs w:val="22"/>
        </w:rPr>
        <w:t>(___________</w:t>
      </w:r>
      <w:r w:rsidR="00FC3987">
        <w:rPr>
          <w:rFonts w:ascii="Times New Roman" w:eastAsia="Times New Roman" w:hAnsi="Times New Roman" w:cs="Times New Roman"/>
          <w:sz w:val="22"/>
          <w:szCs w:val="22"/>
        </w:rPr>
        <w:t>) календарных дней с даты указанной в письменном уведомлении Заказчика.</w:t>
      </w:r>
    </w:p>
    <w:p w14:paraId="05C112BB" w14:textId="70B59636" w:rsidR="00D85A25" w:rsidRPr="005A1066" w:rsidRDefault="00D85A25" w:rsidP="00D85A25">
      <w:pPr>
        <w:contextualSpacing/>
        <w:jc w:val="both"/>
        <w:rPr>
          <w:rFonts w:ascii="Times New Roman" w:eastAsia="Times New Roman" w:hAnsi="Times New Roman" w:cs="Times New Roman"/>
          <w:color w:val="auto"/>
          <w:sz w:val="22"/>
          <w:szCs w:val="22"/>
        </w:rPr>
      </w:pPr>
      <w:r w:rsidRPr="005A1066">
        <w:rPr>
          <w:rFonts w:ascii="Times New Roman" w:eastAsia="Times New Roman" w:hAnsi="Times New Roman" w:cs="Times New Roman"/>
          <w:color w:val="auto"/>
          <w:sz w:val="22"/>
          <w:szCs w:val="22"/>
        </w:rPr>
        <w:t>Исполнитель обязуется приступить к выполнению Работ в дату, указанную в письменном Уведомлении Заказчика, напр</w:t>
      </w:r>
      <w:r w:rsidR="00DF1B22" w:rsidRPr="005A1066">
        <w:rPr>
          <w:rFonts w:ascii="Times New Roman" w:eastAsia="Times New Roman" w:hAnsi="Times New Roman" w:cs="Times New Roman"/>
          <w:color w:val="auto"/>
          <w:sz w:val="22"/>
          <w:szCs w:val="22"/>
        </w:rPr>
        <w:t>авляемом Исполнителю не позднее</w:t>
      </w:r>
      <w:r w:rsidR="009B3168" w:rsidRPr="005A1066">
        <w:rPr>
          <w:rFonts w:ascii="Times New Roman" w:eastAsia="Times New Roman" w:hAnsi="Times New Roman" w:cs="Times New Roman"/>
          <w:color w:val="auto"/>
          <w:sz w:val="22"/>
          <w:szCs w:val="22"/>
        </w:rPr>
        <w:t>, чем за 10 календарных дней до начала работ</w:t>
      </w:r>
      <w:r w:rsidRPr="005A1066">
        <w:rPr>
          <w:rFonts w:ascii="Times New Roman" w:eastAsia="Times New Roman" w:hAnsi="Times New Roman" w:cs="Times New Roman"/>
          <w:color w:val="auto"/>
          <w:sz w:val="22"/>
          <w:szCs w:val="22"/>
        </w:rPr>
        <w:t>.</w:t>
      </w:r>
      <w:r w:rsidR="00D80567" w:rsidRPr="005A1066">
        <w:rPr>
          <w:rFonts w:ascii="Times New Roman" w:eastAsia="Times New Roman" w:hAnsi="Times New Roman" w:cs="Times New Roman"/>
          <w:color w:val="auto"/>
          <w:sz w:val="22"/>
          <w:szCs w:val="22"/>
        </w:rPr>
        <w:t xml:space="preserve"> При этом начало выполнения работ должно быть назначено Заказчиком на дату – </w:t>
      </w:r>
      <w:r w:rsidR="009B3168" w:rsidRPr="005A1066">
        <w:rPr>
          <w:rFonts w:ascii="Times New Roman" w:eastAsia="Times New Roman" w:hAnsi="Times New Roman" w:cs="Times New Roman"/>
          <w:color w:val="auto"/>
          <w:sz w:val="22"/>
          <w:szCs w:val="22"/>
        </w:rPr>
        <w:t>не позднее «30</w:t>
      </w:r>
      <w:r w:rsidR="00D80567" w:rsidRPr="005A1066">
        <w:rPr>
          <w:rFonts w:ascii="Times New Roman" w:eastAsia="Times New Roman" w:hAnsi="Times New Roman" w:cs="Times New Roman"/>
          <w:color w:val="auto"/>
          <w:sz w:val="22"/>
          <w:szCs w:val="22"/>
        </w:rPr>
        <w:t xml:space="preserve">» </w:t>
      </w:r>
      <w:r w:rsidR="007943A9">
        <w:rPr>
          <w:rFonts w:ascii="Times New Roman" w:eastAsia="Times New Roman" w:hAnsi="Times New Roman" w:cs="Times New Roman"/>
          <w:color w:val="auto"/>
          <w:sz w:val="22"/>
          <w:szCs w:val="22"/>
        </w:rPr>
        <w:t>мая 2025</w:t>
      </w:r>
      <w:r w:rsidR="00D80567" w:rsidRPr="005A1066">
        <w:rPr>
          <w:rFonts w:ascii="Times New Roman" w:eastAsia="Times New Roman" w:hAnsi="Times New Roman" w:cs="Times New Roman"/>
          <w:color w:val="auto"/>
          <w:sz w:val="22"/>
          <w:szCs w:val="22"/>
        </w:rPr>
        <w:t xml:space="preserve"> г.</w:t>
      </w:r>
    </w:p>
    <w:p w14:paraId="62F56C81" w14:textId="18805261" w:rsidR="000F055D" w:rsidRPr="00AB0DA8" w:rsidRDefault="006B5339" w:rsidP="00FD0320">
      <w:pPr>
        <w:pStyle w:val="a7"/>
        <w:ind w:left="0"/>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1.4</w:t>
      </w:r>
      <w:r w:rsidR="00524B74" w:rsidRPr="00AB0DA8">
        <w:rPr>
          <w:rFonts w:ascii="Times New Roman" w:eastAsia="Times New Roman" w:hAnsi="Times New Roman" w:cs="Times New Roman"/>
          <w:sz w:val="22"/>
          <w:szCs w:val="22"/>
        </w:rPr>
        <w:t xml:space="preserve">. </w:t>
      </w:r>
      <w:r w:rsidR="001E0093" w:rsidRPr="00AB0DA8">
        <w:rPr>
          <w:rFonts w:ascii="Times New Roman" w:eastAsia="Times New Roman" w:hAnsi="Times New Roman" w:cs="Times New Roman"/>
          <w:sz w:val="22"/>
          <w:szCs w:val="22"/>
        </w:rPr>
        <w:t>Работы</w:t>
      </w:r>
      <w:r w:rsidR="00524B74" w:rsidRPr="00AB0DA8">
        <w:rPr>
          <w:rFonts w:ascii="Times New Roman" w:eastAsia="Times New Roman" w:hAnsi="Times New Roman" w:cs="Times New Roman"/>
          <w:sz w:val="22"/>
          <w:szCs w:val="22"/>
        </w:rPr>
        <w:t xml:space="preserve"> по настоящему Договору должны быть </w:t>
      </w:r>
      <w:r w:rsidR="001E0093" w:rsidRPr="00AB0DA8">
        <w:rPr>
          <w:rFonts w:ascii="Times New Roman" w:eastAsia="Times New Roman" w:hAnsi="Times New Roman" w:cs="Times New Roman"/>
          <w:sz w:val="22"/>
          <w:szCs w:val="22"/>
        </w:rPr>
        <w:t>выполнены</w:t>
      </w:r>
      <w:r w:rsidR="00D96505" w:rsidRPr="00AB0DA8">
        <w:rPr>
          <w:rFonts w:ascii="Times New Roman" w:eastAsia="Times New Roman" w:hAnsi="Times New Roman" w:cs="Times New Roman"/>
          <w:sz w:val="22"/>
          <w:szCs w:val="22"/>
        </w:rPr>
        <w:t xml:space="preserve"> </w:t>
      </w:r>
      <w:r w:rsidR="00524B74" w:rsidRPr="00AB0DA8">
        <w:rPr>
          <w:rFonts w:ascii="Times New Roman" w:eastAsia="Times New Roman" w:hAnsi="Times New Roman" w:cs="Times New Roman"/>
          <w:sz w:val="22"/>
          <w:szCs w:val="22"/>
        </w:rPr>
        <w:t xml:space="preserve">Исполнителем с применением Материалов </w:t>
      </w:r>
      <w:r w:rsidR="00791174">
        <w:rPr>
          <w:rFonts w:ascii="Times New Roman" w:eastAsia="Times New Roman" w:hAnsi="Times New Roman" w:cs="Times New Roman"/>
          <w:sz w:val="22"/>
          <w:szCs w:val="22"/>
        </w:rPr>
        <w:t>Исполнителя</w:t>
      </w:r>
      <w:r w:rsidR="00524B74" w:rsidRPr="00AB0DA8">
        <w:rPr>
          <w:rFonts w:ascii="Times New Roman" w:eastAsia="Times New Roman" w:hAnsi="Times New Roman" w:cs="Times New Roman"/>
          <w:sz w:val="22"/>
          <w:szCs w:val="22"/>
        </w:rPr>
        <w:t>.</w:t>
      </w:r>
      <w:r w:rsidR="00FD0320" w:rsidRPr="00AB0DA8">
        <w:rPr>
          <w:rFonts w:ascii="Times New Roman" w:eastAsia="Times New Roman" w:hAnsi="Times New Roman" w:cs="Times New Roman"/>
          <w:sz w:val="22"/>
          <w:szCs w:val="22"/>
        </w:rPr>
        <w:t xml:space="preserve"> </w:t>
      </w:r>
    </w:p>
    <w:p w14:paraId="35A13B7A" w14:textId="261833BD" w:rsidR="00685AD8" w:rsidRPr="00BE1484" w:rsidRDefault="00D01F11" w:rsidP="00BE1484">
      <w:pPr>
        <w:jc w:val="center"/>
        <w:rPr>
          <w:rFonts w:ascii="Times New Roman" w:eastAsia="Times New Roman" w:hAnsi="Times New Roman" w:cs="Times New Roman"/>
          <w:b/>
          <w:sz w:val="22"/>
          <w:szCs w:val="22"/>
        </w:rPr>
      </w:pPr>
      <w:r w:rsidRPr="00AB0DA8">
        <w:rPr>
          <w:rFonts w:ascii="Times New Roman" w:eastAsia="Times New Roman" w:hAnsi="Times New Roman" w:cs="Times New Roman"/>
          <w:b/>
          <w:sz w:val="22"/>
          <w:szCs w:val="22"/>
        </w:rPr>
        <w:t xml:space="preserve">2. </w:t>
      </w:r>
      <w:r w:rsidR="00B45092" w:rsidRPr="00AB0DA8">
        <w:rPr>
          <w:rFonts w:ascii="Times New Roman" w:eastAsia="Times New Roman" w:hAnsi="Times New Roman" w:cs="Times New Roman"/>
          <w:b/>
          <w:sz w:val="22"/>
          <w:szCs w:val="22"/>
        </w:rPr>
        <w:t xml:space="preserve">ПРАВА И </w:t>
      </w:r>
      <w:r w:rsidR="00A510EA" w:rsidRPr="00AB0DA8">
        <w:rPr>
          <w:rFonts w:ascii="Times New Roman" w:eastAsia="Times New Roman" w:hAnsi="Times New Roman" w:cs="Times New Roman"/>
          <w:b/>
          <w:sz w:val="22"/>
          <w:szCs w:val="22"/>
        </w:rPr>
        <w:t>ОБЯЗАННОСТИ СТОРОН</w:t>
      </w:r>
      <w:r w:rsidRPr="00AB0DA8">
        <w:rPr>
          <w:rFonts w:ascii="Times New Roman" w:eastAsia="Times New Roman" w:hAnsi="Times New Roman" w:cs="Times New Roman"/>
          <w:b/>
          <w:sz w:val="22"/>
          <w:szCs w:val="22"/>
        </w:rPr>
        <w:t>.</w:t>
      </w:r>
    </w:p>
    <w:p w14:paraId="0573797C" w14:textId="77777777" w:rsidR="000F055D" w:rsidRPr="00AB0DA8" w:rsidRDefault="00B45092">
      <w:pPr>
        <w:jc w:val="both"/>
        <w:rPr>
          <w:rFonts w:ascii="Times New Roman" w:hAnsi="Times New Roman" w:cs="Times New Roman"/>
          <w:b/>
          <w:sz w:val="22"/>
          <w:szCs w:val="22"/>
        </w:rPr>
      </w:pPr>
      <w:r w:rsidRPr="00AB0DA8">
        <w:rPr>
          <w:rFonts w:ascii="Times New Roman" w:eastAsia="Times New Roman" w:hAnsi="Times New Roman" w:cs="Times New Roman"/>
          <w:b/>
          <w:sz w:val="22"/>
          <w:szCs w:val="22"/>
        </w:rPr>
        <w:t xml:space="preserve">2.1.  </w:t>
      </w:r>
      <w:r w:rsidR="00A96C78" w:rsidRPr="00AB0DA8">
        <w:rPr>
          <w:rFonts w:ascii="Times New Roman" w:eastAsia="Times New Roman" w:hAnsi="Times New Roman" w:cs="Times New Roman"/>
          <w:b/>
          <w:sz w:val="22"/>
          <w:szCs w:val="22"/>
        </w:rPr>
        <w:t>Исполнитель обязан</w:t>
      </w:r>
      <w:r w:rsidRPr="00AB0DA8">
        <w:rPr>
          <w:rFonts w:ascii="Times New Roman" w:eastAsia="Times New Roman" w:hAnsi="Times New Roman" w:cs="Times New Roman"/>
          <w:b/>
          <w:sz w:val="22"/>
          <w:szCs w:val="22"/>
        </w:rPr>
        <w:t xml:space="preserve">: </w:t>
      </w:r>
    </w:p>
    <w:p w14:paraId="3A084C6F" w14:textId="0C867E28" w:rsidR="000F055D" w:rsidRPr="00AB0DA8" w:rsidRDefault="00B45092">
      <w:pPr>
        <w:jc w:val="both"/>
        <w:rPr>
          <w:rFonts w:ascii="Times New Roman" w:hAnsi="Times New Roman" w:cs="Times New Roman"/>
          <w:sz w:val="22"/>
          <w:szCs w:val="22"/>
        </w:rPr>
      </w:pPr>
      <w:r w:rsidRPr="00AB0DA8">
        <w:rPr>
          <w:rFonts w:ascii="Times New Roman" w:eastAsia="Times New Roman" w:hAnsi="Times New Roman" w:cs="Times New Roman"/>
          <w:sz w:val="22"/>
          <w:szCs w:val="22"/>
        </w:rPr>
        <w:t>2.1.1.</w:t>
      </w:r>
      <w:r w:rsidR="00A96C78" w:rsidRPr="00AB0DA8">
        <w:rPr>
          <w:rFonts w:ascii="Times New Roman" w:eastAsia="Times New Roman" w:hAnsi="Times New Roman" w:cs="Times New Roman"/>
          <w:sz w:val="22"/>
          <w:szCs w:val="22"/>
        </w:rPr>
        <w:t xml:space="preserve"> </w:t>
      </w:r>
      <w:r w:rsidR="001E0093" w:rsidRPr="00AB0DA8">
        <w:rPr>
          <w:rFonts w:ascii="Times New Roman" w:eastAsia="Times New Roman" w:hAnsi="Times New Roman" w:cs="Times New Roman"/>
          <w:sz w:val="22"/>
          <w:szCs w:val="22"/>
        </w:rPr>
        <w:t>Выполнить работы</w:t>
      </w:r>
      <w:r w:rsidRPr="00AB0DA8">
        <w:rPr>
          <w:rFonts w:ascii="Times New Roman" w:eastAsia="Times New Roman" w:hAnsi="Times New Roman" w:cs="Times New Roman"/>
          <w:sz w:val="22"/>
          <w:szCs w:val="22"/>
        </w:rPr>
        <w:t xml:space="preserve"> в соответствии с условиям</w:t>
      </w:r>
      <w:r w:rsidR="002B2997" w:rsidRPr="00AB0DA8">
        <w:rPr>
          <w:rFonts w:ascii="Times New Roman" w:eastAsia="Times New Roman" w:hAnsi="Times New Roman" w:cs="Times New Roman"/>
          <w:sz w:val="22"/>
          <w:szCs w:val="22"/>
        </w:rPr>
        <w:t xml:space="preserve">и настоящего Договора с надлежащим качеством и </w:t>
      </w:r>
      <w:r w:rsidR="00A510EA" w:rsidRPr="00AB0DA8">
        <w:rPr>
          <w:rFonts w:ascii="Times New Roman" w:eastAsia="Times New Roman" w:hAnsi="Times New Roman" w:cs="Times New Roman"/>
          <w:sz w:val="22"/>
          <w:szCs w:val="22"/>
        </w:rPr>
        <w:t>в сроки,</w:t>
      </w:r>
      <w:r w:rsidR="002B2997" w:rsidRPr="00AB0DA8">
        <w:rPr>
          <w:rFonts w:ascii="Times New Roman" w:eastAsia="Times New Roman" w:hAnsi="Times New Roman" w:cs="Times New Roman"/>
          <w:sz w:val="22"/>
          <w:szCs w:val="22"/>
        </w:rPr>
        <w:t xml:space="preserve"> предус</w:t>
      </w:r>
      <w:r w:rsidR="00A96C78" w:rsidRPr="00AB0DA8">
        <w:rPr>
          <w:rFonts w:ascii="Times New Roman" w:eastAsia="Times New Roman" w:hAnsi="Times New Roman" w:cs="Times New Roman"/>
          <w:sz w:val="22"/>
          <w:szCs w:val="22"/>
        </w:rPr>
        <w:t>мотренные условиями настоящего Д</w:t>
      </w:r>
      <w:r w:rsidR="002B2997" w:rsidRPr="00AB0DA8">
        <w:rPr>
          <w:rFonts w:ascii="Times New Roman" w:eastAsia="Times New Roman" w:hAnsi="Times New Roman" w:cs="Times New Roman"/>
          <w:sz w:val="22"/>
          <w:szCs w:val="22"/>
        </w:rPr>
        <w:t>оговора</w:t>
      </w:r>
      <w:r w:rsidR="00A96C78" w:rsidRPr="00AB0DA8">
        <w:rPr>
          <w:rFonts w:ascii="Times New Roman" w:eastAsia="Times New Roman" w:hAnsi="Times New Roman" w:cs="Times New Roman"/>
          <w:sz w:val="22"/>
          <w:szCs w:val="22"/>
        </w:rPr>
        <w:t>.</w:t>
      </w:r>
    </w:p>
    <w:p w14:paraId="6B69159D" w14:textId="076A1D3B" w:rsidR="000F055D" w:rsidRPr="00AB0DA8" w:rsidRDefault="00A96C78" w:rsidP="00A96C78">
      <w:pPr>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 xml:space="preserve">2.1.2. </w:t>
      </w:r>
      <w:r w:rsidR="00B45092" w:rsidRPr="00AB0DA8">
        <w:rPr>
          <w:rFonts w:ascii="Times New Roman" w:eastAsia="Times New Roman" w:hAnsi="Times New Roman" w:cs="Times New Roman"/>
          <w:sz w:val="22"/>
          <w:szCs w:val="22"/>
        </w:rPr>
        <w:t xml:space="preserve">В случае возникновения каких-либо обстоятельств, препятствующих </w:t>
      </w:r>
      <w:r w:rsidR="001E0093" w:rsidRPr="00AB0DA8">
        <w:rPr>
          <w:rFonts w:ascii="Times New Roman" w:eastAsia="Times New Roman" w:hAnsi="Times New Roman" w:cs="Times New Roman"/>
          <w:sz w:val="22"/>
          <w:szCs w:val="22"/>
        </w:rPr>
        <w:t>выполнению работ</w:t>
      </w:r>
      <w:r w:rsidRPr="00AB0DA8">
        <w:rPr>
          <w:rFonts w:ascii="Times New Roman" w:eastAsia="Times New Roman" w:hAnsi="Times New Roman" w:cs="Times New Roman"/>
          <w:sz w:val="22"/>
          <w:szCs w:val="22"/>
        </w:rPr>
        <w:t>,</w:t>
      </w:r>
      <w:r w:rsidR="002B2997" w:rsidRPr="00AB0DA8">
        <w:rPr>
          <w:rFonts w:ascii="Times New Roman" w:eastAsia="Times New Roman" w:hAnsi="Times New Roman" w:cs="Times New Roman"/>
          <w:sz w:val="22"/>
          <w:szCs w:val="22"/>
        </w:rPr>
        <w:t xml:space="preserve"> незамедлительно</w:t>
      </w:r>
      <w:r w:rsidR="00B45092" w:rsidRPr="00AB0DA8">
        <w:rPr>
          <w:rFonts w:ascii="Times New Roman" w:eastAsia="Times New Roman" w:hAnsi="Times New Roman" w:cs="Times New Roman"/>
          <w:sz w:val="22"/>
          <w:szCs w:val="22"/>
        </w:rPr>
        <w:t>, по факту их появления информировать об этом Заказчика</w:t>
      </w:r>
      <w:r w:rsidRPr="00AB0DA8">
        <w:rPr>
          <w:rFonts w:ascii="Times New Roman" w:eastAsia="Times New Roman" w:hAnsi="Times New Roman" w:cs="Times New Roman"/>
          <w:sz w:val="22"/>
          <w:szCs w:val="22"/>
        </w:rPr>
        <w:t xml:space="preserve"> и приступи</w:t>
      </w:r>
      <w:r w:rsidR="002622B4" w:rsidRPr="00AB0DA8">
        <w:rPr>
          <w:rFonts w:ascii="Times New Roman" w:eastAsia="Times New Roman" w:hAnsi="Times New Roman" w:cs="Times New Roman"/>
          <w:sz w:val="22"/>
          <w:szCs w:val="22"/>
        </w:rPr>
        <w:t xml:space="preserve">ть к дальнейшему </w:t>
      </w:r>
      <w:r w:rsidR="001E0093" w:rsidRPr="00AB0DA8">
        <w:rPr>
          <w:rFonts w:ascii="Times New Roman" w:eastAsia="Times New Roman" w:hAnsi="Times New Roman" w:cs="Times New Roman"/>
          <w:sz w:val="22"/>
          <w:szCs w:val="22"/>
        </w:rPr>
        <w:t>выполнению работ</w:t>
      </w:r>
      <w:r w:rsidR="000045D5" w:rsidRPr="00AB0DA8">
        <w:rPr>
          <w:rFonts w:ascii="Times New Roman" w:eastAsia="Times New Roman" w:hAnsi="Times New Roman" w:cs="Times New Roman"/>
          <w:sz w:val="22"/>
          <w:szCs w:val="22"/>
        </w:rPr>
        <w:t>, только</w:t>
      </w:r>
      <w:r w:rsidR="002622B4" w:rsidRPr="00AB0DA8">
        <w:rPr>
          <w:rFonts w:ascii="Times New Roman" w:eastAsia="Times New Roman" w:hAnsi="Times New Roman" w:cs="Times New Roman"/>
          <w:sz w:val="22"/>
          <w:szCs w:val="22"/>
        </w:rPr>
        <w:t xml:space="preserve"> после указаний Заказчика</w:t>
      </w:r>
      <w:r w:rsidRPr="00AB0DA8">
        <w:rPr>
          <w:rFonts w:ascii="Times New Roman" w:eastAsia="Times New Roman" w:hAnsi="Times New Roman" w:cs="Times New Roman"/>
          <w:sz w:val="22"/>
          <w:szCs w:val="22"/>
        </w:rPr>
        <w:t>.</w:t>
      </w:r>
    </w:p>
    <w:p w14:paraId="396F1954" w14:textId="702858C6" w:rsidR="00AB4702" w:rsidRPr="00AB0DA8" w:rsidRDefault="00A96C78" w:rsidP="00A96C78">
      <w:pPr>
        <w:pStyle w:val="a7"/>
        <w:ind w:left="0"/>
        <w:jc w:val="both"/>
        <w:rPr>
          <w:rFonts w:ascii="Times New Roman" w:hAnsi="Times New Roman" w:cs="Times New Roman"/>
          <w:sz w:val="22"/>
          <w:szCs w:val="22"/>
        </w:rPr>
      </w:pPr>
      <w:r w:rsidRPr="00AB0DA8">
        <w:rPr>
          <w:rFonts w:ascii="Times New Roman" w:hAnsi="Times New Roman" w:cs="Times New Roman"/>
          <w:sz w:val="22"/>
          <w:szCs w:val="22"/>
        </w:rPr>
        <w:t xml:space="preserve">2.1.3. </w:t>
      </w:r>
      <w:r w:rsidR="00472C03" w:rsidRPr="00AB0DA8">
        <w:rPr>
          <w:rFonts w:ascii="Times New Roman" w:hAnsi="Times New Roman" w:cs="Times New Roman"/>
          <w:sz w:val="22"/>
          <w:szCs w:val="22"/>
        </w:rPr>
        <w:t>В кратчайшие сроки, но не более чем</w:t>
      </w:r>
      <w:r w:rsidR="002622B4" w:rsidRPr="00AB0DA8">
        <w:rPr>
          <w:rFonts w:ascii="Times New Roman" w:hAnsi="Times New Roman" w:cs="Times New Roman"/>
          <w:sz w:val="22"/>
          <w:szCs w:val="22"/>
        </w:rPr>
        <w:t xml:space="preserve"> в течение</w:t>
      </w:r>
      <w:r w:rsidR="000045D5" w:rsidRPr="00AB0DA8">
        <w:rPr>
          <w:rFonts w:ascii="Times New Roman" w:hAnsi="Times New Roman" w:cs="Times New Roman"/>
          <w:sz w:val="22"/>
          <w:szCs w:val="22"/>
        </w:rPr>
        <w:t xml:space="preserve"> 15</w:t>
      </w:r>
      <w:r w:rsidR="00472C03" w:rsidRPr="00AB0DA8">
        <w:rPr>
          <w:rFonts w:ascii="Times New Roman" w:hAnsi="Times New Roman" w:cs="Times New Roman"/>
          <w:sz w:val="22"/>
          <w:szCs w:val="22"/>
        </w:rPr>
        <w:t xml:space="preserve"> </w:t>
      </w:r>
      <w:r w:rsidR="000045D5" w:rsidRPr="00AB0DA8">
        <w:rPr>
          <w:rFonts w:ascii="Times New Roman" w:hAnsi="Times New Roman" w:cs="Times New Roman"/>
          <w:sz w:val="22"/>
          <w:szCs w:val="22"/>
        </w:rPr>
        <w:t>(пятнадцати</w:t>
      </w:r>
      <w:r w:rsidRPr="00AB0DA8">
        <w:rPr>
          <w:rFonts w:ascii="Times New Roman" w:hAnsi="Times New Roman" w:cs="Times New Roman"/>
          <w:sz w:val="22"/>
          <w:szCs w:val="22"/>
        </w:rPr>
        <w:t>)</w:t>
      </w:r>
      <w:r w:rsidR="00D96505" w:rsidRPr="00AB0DA8">
        <w:rPr>
          <w:rFonts w:ascii="Times New Roman" w:hAnsi="Times New Roman" w:cs="Times New Roman"/>
          <w:sz w:val="22"/>
          <w:szCs w:val="22"/>
        </w:rPr>
        <w:t xml:space="preserve"> </w:t>
      </w:r>
      <w:r w:rsidR="00217853" w:rsidRPr="00AB0DA8">
        <w:rPr>
          <w:rFonts w:ascii="Times New Roman" w:hAnsi="Times New Roman" w:cs="Times New Roman"/>
          <w:sz w:val="22"/>
          <w:szCs w:val="22"/>
        </w:rPr>
        <w:t xml:space="preserve">рабочих </w:t>
      </w:r>
      <w:r w:rsidR="00D96505" w:rsidRPr="00AB0DA8">
        <w:rPr>
          <w:rFonts w:ascii="Times New Roman" w:hAnsi="Times New Roman" w:cs="Times New Roman"/>
          <w:sz w:val="22"/>
          <w:szCs w:val="22"/>
        </w:rPr>
        <w:t>дней с момента получения соответствующего уведомления от Заказчика</w:t>
      </w:r>
      <w:r w:rsidRPr="00AB0DA8">
        <w:rPr>
          <w:rFonts w:ascii="Times New Roman" w:hAnsi="Times New Roman" w:cs="Times New Roman"/>
          <w:sz w:val="22"/>
          <w:szCs w:val="22"/>
        </w:rPr>
        <w:t xml:space="preserve"> устрани</w:t>
      </w:r>
      <w:r w:rsidR="00472C03" w:rsidRPr="00AB0DA8">
        <w:rPr>
          <w:rFonts w:ascii="Times New Roman" w:hAnsi="Times New Roman" w:cs="Times New Roman"/>
          <w:sz w:val="22"/>
          <w:szCs w:val="22"/>
        </w:rPr>
        <w:t>ть выявленные Заказчиком недостатки</w:t>
      </w:r>
      <w:r w:rsidR="00AB4702" w:rsidRPr="00AB0DA8">
        <w:rPr>
          <w:rFonts w:ascii="Times New Roman" w:hAnsi="Times New Roman" w:cs="Times New Roman"/>
          <w:sz w:val="22"/>
          <w:szCs w:val="22"/>
        </w:rPr>
        <w:t>.</w:t>
      </w:r>
    </w:p>
    <w:p w14:paraId="762B7791" w14:textId="3BF7D1E5" w:rsidR="00E97F89" w:rsidRPr="000045D5" w:rsidRDefault="00E97F89" w:rsidP="00E97F89">
      <w:pPr>
        <w:autoSpaceDE w:val="0"/>
        <w:autoSpaceDN w:val="0"/>
        <w:adjustRightInd w:val="0"/>
        <w:jc w:val="both"/>
        <w:rPr>
          <w:sz w:val="23"/>
          <w:szCs w:val="23"/>
        </w:rPr>
      </w:pPr>
      <w:r w:rsidRPr="00AB0DA8">
        <w:rPr>
          <w:sz w:val="22"/>
          <w:szCs w:val="22"/>
        </w:rPr>
        <w:t xml:space="preserve">2.1.4. </w:t>
      </w:r>
      <w:r w:rsidR="001E0093" w:rsidRPr="00AB0DA8">
        <w:rPr>
          <w:sz w:val="23"/>
          <w:szCs w:val="23"/>
        </w:rPr>
        <w:t>Работы</w:t>
      </w:r>
      <w:r w:rsidRPr="00AB0DA8">
        <w:rPr>
          <w:sz w:val="23"/>
          <w:szCs w:val="23"/>
        </w:rPr>
        <w:t xml:space="preserve">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w:t>
      </w:r>
      <w:r w:rsidRPr="000045D5">
        <w:rPr>
          <w:sz w:val="23"/>
          <w:szCs w:val="23"/>
        </w:rPr>
        <w:t xml:space="preserve"> на осуществляемый вид деятельности.</w:t>
      </w:r>
    </w:p>
    <w:p w14:paraId="7C96DD86" w14:textId="5BF905FF" w:rsidR="00524B74" w:rsidRDefault="00524B74" w:rsidP="000E33B3">
      <w:pPr>
        <w:autoSpaceDE w:val="0"/>
        <w:autoSpaceDN w:val="0"/>
        <w:adjustRightInd w:val="0"/>
        <w:jc w:val="both"/>
        <w:rPr>
          <w:rFonts w:ascii="Times New Roman" w:hAnsi="Times New Roman" w:cs="Times New Roman"/>
          <w:sz w:val="22"/>
          <w:szCs w:val="22"/>
        </w:rPr>
      </w:pPr>
      <w:r w:rsidRPr="000045D5">
        <w:rPr>
          <w:sz w:val="23"/>
          <w:szCs w:val="23"/>
        </w:rPr>
        <w:t xml:space="preserve">2.1.5. При </w:t>
      </w:r>
      <w:r w:rsidR="001E0093">
        <w:rPr>
          <w:sz w:val="23"/>
          <w:szCs w:val="23"/>
        </w:rPr>
        <w:t>выполнении работ</w:t>
      </w:r>
      <w:r w:rsidRPr="000045D5">
        <w:rPr>
          <w:sz w:val="23"/>
          <w:szCs w:val="23"/>
        </w:rPr>
        <w:t xml:space="preserve"> на территории Объектов Заказчика соблюдать требования П 14.02-202</w:t>
      </w:r>
      <w:r w:rsidR="007943A9">
        <w:rPr>
          <w:sz w:val="23"/>
          <w:szCs w:val="23"/>
        </w:rPr>
        <w:t>4</w:t>
      </w:r>
      <w:r w:rsidRPr="000045D5">
        <w:rPr>
          <w:sz w:val="23"/>
          <w:szCs w:val="23"/>
        </w:rPr>
        <w:t xml:space="preserve"> «Положение об организации и обеспечении охраны, пропускного и </w:t>
      </w:r>
      <w:proofErr w:type="spellStart"/>
      <w:r w:rsidRPr="000045D5">
        <w:rPr>
          <w:sz w:val="23"/>
          <w:szCs w:val="23"/>
        </w:rPr>
        <w:t>внутрио</w:t>
      </w:r>
      <w:r w:rsidR="00FB6506">
        <w:rPr>
          <w:sz w:val="23"/>
          <w:szCs w:val="23"/>
        </w:rPr>
        <w:t>бъектового</w:t>
      </w:r>
      <w:proofErr w:type="spellEnd"/>
      <w:r w:rsidR="00FB6506">
        <w:rPr>
          <w:sz w:val="23"/>
          <w:szCs w:val="23"/>
        </w:rPr>
        <w:t xml:space="preserve"> режимов на объектах ф</w:t>
      </w:r>
      <w:r w:rsidRPr="000045D5">
        <w:rPr>
          <w:sz w:val="23"/>
          <w:szCs w:val="23"/>
        </w:rPr>
        <w:t>илиала</w:t>
      </w:r>
      <w:r w:rsidR="00FB6506">
        <w:rPr>
          <w:sz w:val="23"/>
          <w:szCs w:val="23"/>
        </w:rPr>
        <w:t xml:space="preserve"> </w:t>
      </w:r>
      <w:r w:rsidR="00326E1A">
        <w:rPr>
          <w:sz w:val="23"/>
          <w:szCs w:val="23"/>
        </w:rPr>
        <w:t xml:space="preserve">«Тюменский НПЗ» </w:t>
      </w:r>
      <w:r w:rsidRPr="000045D5">
        <w:rPr>
          <w:sz w:val="23"/>
          <w:szCs w:val="23"/>
        </w:rPr>
        <w:t>ООО «</w:t>
      </w:r>
      <w:r w:rsidR="00326E1A">
        <w:rPr>
          <w:sz w:val="23"/>
          <w:szCs w:val="23"/>
        </w:rPr>
        <w:t>РИ-ИНВЕСТ»</w:t>
      </w:r>
      <w:r w:rsidR="00FB6506">
        <w:rPr>
          <w:sz w:val="23"/>
          <w:szCs w:val="23"/>
        </w:rPr>
        <w:t>,</w:t>
      </w:r>
      <w:r w:rsidRPr="000045D5">
        <w:rPr>
          <w:sz w:val="23"/>
          <w:szCs w:val="23"/>
        </w:rPr>
        <w:t xml:space="preserve"> меры антитеррористической защищенности</w:t>
      </w:r>
      <w:r w:rsidR="00FB6506">
        <w:rPr>
          <w:sz w:val="23"/>
          <w:szCs w:val="23"/>
        </w:rPr>
        <w:t>»</w:t>
      </w:r>
      <w:r w:rsidRPr="000045D5">
        <w:rPr>
          <w:sz w:val="23"/>
          <w:szCs w:val="23"/>
        </w:rPr>
        <w:t xml:space="preserve">. Для получения текста указанного положения Исполнитель до начала </w:t>
      </w:r>
      <w:r w:rsidR="001E0093">
        <w:rPr>
          <w:sz w:val="23"/>
          <w:szCs w:val="23"/>
        </w:rPr>
        <w:t>выполнения работ</w:t>
      </w:r>
      <w:r w:rsidRPr="000045D5">
        <w:rPr>
          <w:sz w:val="23"/>
          <w:szCs w:val="23"/>
        </w:rPr>
        <w:t xml:space="preserve"> обязан направить Заказчику письменную Заявку на предоставление выдержки из Положения, содержащей обязательные для исполнения требования.</w:t>
      </w:r>
      <w:r w:rsidRPr="000045D5">
        <w:rPr>
          <w:rFonts w:ascii="Times New Roman" w:hAnsi="Times New Roman" w:cs="Times New Roman"/>
          <w:sz w:val="22"/>
          <w:szCs w:val="22"/>
        </w:rPr>
        <w:t xml:space="preserve"> </w:t>
      </w:r>
    </w:p>
    <w:p w14:paraId="42BD5497" w14:textId="52C037DA" w:rsidR="00E97F89" w:rsidRPr="00BE1484" w:rsidRDefault="00D85A25" w:rsidP="00BE1484">
      <w:pPr>
        <w:autoSpaceDE w:val="0"/>
        <w:autoSpaceDN w:val="0"/>
        <w:adjustRightInd w:val="0"/>
        <w:jc w:val="both"/>
        <w:rPr>
          <w:sz w:val="23"/>
          <w:szCs w:val="23"/>
        </w:rPr>
      </w:pPr>
      <w:r>
        <w:rPr>
          <w:rFonts w:ascii="Times New Roman" w:hAnsi="Times New Roman" w:cs="Times New Roman"/>
          <w:sz w:val="22"/>
          <w:szCs w:val="22"/>
        </w:rPr>
        <w:t xml:space="preserve">2.1.6. </w:t>
      </w:r>
      <w:r w:rsidRPr="00D85A25">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w:t>
      </w:r>
      <w:r w:rsidRPr="00D85A25">
        <w:rPr>
          <w:rFonts w:ascii="Times New Roman" w:hAnsi="Times New Roman" w:cs="Times New Roman"/>
          <w:sz w:val="22"/>
          <w:szCs w:val="22"/>
        </w:rPr>
        <w:lastRenderedPageBreak/>
        <w:t xml:space="preserve">обязательств или для расторжения настоящего Договора ввиду не предоставления Заказчиком встречного исполнения.    </w:t>
      </w:r>
    </w:p>
    <w:p w14:paraId="746308E2" w14:textId="77777777"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14:paraId="63CE31E9" w14:textId="622C2625" w:rsidR="00A96C78" w:rsidRPr="00BE1484"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 xml:space="preserve">Привлекать третьих лиц для </w:t>
      </w:r>
      <w:r w:rsidR="001E0093">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14:paraId="785DA064" w14:textId="77777777"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14:paraId="49D4FF1E" w14:textId="77777777" w:rsidR="002137D1" w:rsidRPr="00AB0DA8" w:rsidRDefault="00A96C78" w:rsidP="00A96C78">
      <w:pPr>
        <w:contextualSpacing/>
        <w:mirrorIndents/>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 xml:space="preserve">2.3.1. </w:t>
      </w:r>
      <w:r w:rsidR="00D85A25" w:rsidRPr="00AB0DA8">
        <w:rPr>
          <w:rFonts w:ascii="Times New Roman" w:eastAsia="Times New Roman" w:hAnsi="Times New Roman" w:cs="Times New Roman"/>
          <w:sz w:val="22"/>
          <w:szCs w:val="22"/>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работ.</w:t>
      </w:r>
    </w:p>
    <w:p w14:paraId="02258A51" w14:textId="77777777" w:rsidR="002137D1" w:rsidRPr="00AB0DA8" w:rsidRDefault="002137D1" w:rsidP="002137D1">
      <w:pPr>
        <w:contextualSpacing/>
        <w:mirrorIndents/>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2.3.2. Организовать место проведения работ следующим образом:</w:t>
      </w:r>
    </w:p>
    <w:p w14:paraId="7537EB7D" w14:textId="77777777" w:rsidR="002137D1" w:rsidRPr="00AB0DA8" w:rsidRDefault="002137D1" w:rsidP="002137D1">
      <w:pPr>
        <w:pStyle w:val="a7"/>
        <w:numPr>
          <w:ilvl w:val="0"/>
          <w:numId w:val="26"/>
        </w:numPr>
        <w:mirrorIndents/>
        <w:jc w:val="both"/>
        <w:rPr>
          <w:rFonts w:ascii="Times New Roman" w:hAnsi="Times New Roman" w:cs="Times New Roman"/>
          <w:sz w:val="22"/>
          <w:szCs w:val="22"/>
        </w:rPr>
      </w:pPr>
      <w:r w:rsidRPr="00AB0DA8">
        <w:rPr>
          <w:rFonts w:ascii="Times New Roman" w:hAnsi="Times New Roman" w:cs="Times New Roman"/>
          <w:sz w:val="22"/>
          <w:szCs w:val="22"/>
        </w:rPr>
        <w:t>обеспечен доступ к ленте в местах стыковки ленты, оборудованный с двух сторон площадками для безопасного перемещения во время проведения работ;</w:t>
      </w:r>
    </w:p>
    <w:p w14:paraId="7D51FEBD" w14:textId="6B70D8EC" w:rsidR="002137D1" w:rsidRPr="00AB0DA8" w:rsidRDefault="002137D1" w:rsidP="002137D1">
      <w:pPr>
        <w:pStyle w:val="a7"/>
        <w:numPr>
          <w:ilvl w:val="0"/>
          <w:numId w:val="27"/>
        </w:numPr>
        <w:mirrorIndents/>
        <w:jc w:val="both"/>
        <w:rPr>
          <w:rFonts w:ascii="Times New Roman" w:hAnsi="Times New Roman" w:cs="Times New Roman"/>
          <w:sz w:val="22"/>
          <w:szCs w:val="22"/>
        </w:rPr>
      </w:pPr>
      <w:r w:rsidRPr="00AB0DA8">
        <w:rPr>
          <w:rFonts w:ascii="Times New Roman" w:hAnsi="Times New Roman" w:cs="Times New Roman"/>
          <w:sz w:val="22"/>
          <w:szCs w:val="22"/>
        </w:rPr>
        <w:t>расположено на минимальном удалении от ремонтных проёмов, лестниц, грузовых лифтов, по которым будет осуществлят</w:t>
      </w:r>
      <w:r w:rsidR="00EB32F7">
        <w:rPr>
          <w:rFonts w:ascii="Times New Roman" w:hAnsi="Times New Roman" w:cs="Times New Roman"/>
          <w:sz w:val="22"/>
          <w:szCs w:val="22"/>
        </w:rPr>
        <w:t>ься подъём (спуск) оборудования;</w:t>
      </w:r>
    </w:p>
    <w:p w14:paraId="4DA691D2" w14:textId="54FD2EC6" w:rsidR="002137D1" w:rsidRDefault="002137D1" w:rsidP="002137D1">
      <w:pPr>
        <w:pStyle w:val="a7"/>
        <w:numPr>
          <w:ilvl w:val="0"/>
          <w:numId w:val="27"/>
        </w:numPr>
        <w:mirrorIndents/>
        <w:jc w:val="both"/>
        <w:rPr>
          <w:rFonts w:ascii="Times New Roman" w:hAnsi="Times New Roman" w:cs="Times New Roman"/>
          <w:sz w:val="22"/>
          <w:szCs w:val="22"/>
        </w:rPr>
      </w:pPr>
      <w:r w:rsidRPr="00AB0DA8">
        <w:rPr>
          <w:rFonts w:ascii="Times New Roman" w:hAnsi="Times New Roman" w:cs="Times New Roman"/>
          <w:sz w:val="22"/>
          <w:szCs w:val="22"/>
        </w:rPr>
        <w:t>иметь бесперебойное электропитание 220 В и искусственное освещение не менее 150 люкс</w:t>
      </w:r>
      <w:r w:rsidR="00EB32F7">
        <w:rPr>
          <w:rFonts w:ascii="Times New Roman" w:hAnsi="Times New Roman" w:cs="Times New Roman"/>
          <w:sz w:val="22"/>
          <w:szCs w:val="22"/>
        </w:rPr>
        <w:t>;</w:t>
      </w:r>
    </w:p>
    <w:p w14:paraId="43E4EECF" w14:textId="7C3D8E62" w:rsidR="00FC3987" w:rsidRPr="00AB0DA8" w:rsidRDefault="00EB32F7" w:rsidP="002137D1">
      <w:pPr>
        <w:pStyle w:val="a7"/>
        <w:numPr>
          <w:ilvl w:val="0"/>
          <w:numId w:val="27"/>
        </w:numPr>
        <w:mirrorIndents/>
        <w:jc w:val="both"/>
        <w:rPr>
          <w:rFonts w:ascii="Times New Roman" w:hAnsi="Times New Roman" w:cs="Times New Roman"/>
          <w:sz w:val="22"/>
          <w:szCs w:val="22"/>
        </w:rPr>
      </w:pPr>
      <w:r>
        <w:rPr>
          <w:rFonts w:ascii="Times New Roman" w:hAnsi="Times New Roman" w:cs="Times New Roman"/>
          <w:sz w:val="22"/>
          <w:szCs w:val="22"/>
        </w:rPr>
        <w:t>и</w:t>
      </w:r>
      <w:r w:rsidR="00FC3987">
        <w:rPr>
          <w:rFonts w:ascii="Times New Roman" w:hAnsi="Times New Roman" w:cs="Times New Roman"/>
          <w:sz w:val="22"/>
          <w:szCs w:val="22"/>
        </w:rPr>
        <w:t>меть точку подключения вулканизационного пресса со следующими характеристиками (3х фазный ток, 400В, 63А, 40кВт) не далее, чем 10 метров от места вулканизации</w:t>
      </w:r>
      <w:r>
        <w:rPr>
          <w:rFonts w:ascii="Times New Roman" w:hAnsi="Times New Roman" w:cs="Times New Roman"/>
          <w:sz w:val="22"/>
          <w:szCs w:val="22"/>
        </w:rPr>
        <w:t>;</w:t>
      </w:r>
    </w:p>
    <w:p w14:paraId="3355F266" w14:textId="26E736F7" w:rsidR="00EB32F7" w:rsidRPr="007943A9" w:rsidRDefault="002137D1" w:rsidP="007943A9">
      <w:pPr>
        <w:pStyle w:val="a7"/>
        <w:numPr>
          <w:ilvl w:val="0"/>
          <w:numId w:val="27"/>
        </w:numPr>
        <w:mirrorIndents/>
        <w:jc w:val="both"/>
        <w:rPr>
          <w:rFonts w:ascii="Times New Roman" w:hAnsi="Times New Roman" w:cs="Times New Roman"/>
          <w:sz w:val="22"/>
          <w:szCs w:val="22"/>
        </w:rPr>
      </w:pPr>
      <w:r w:rsidRPr="00AB0DA8">
        <w:rPr>
          <w:rFonts w:ascii="Times New Roman" w:hAnsi="Times New Roman" w:cs="Times New Roman"/>
          <w:sz w:val="22"/>
          <w:szCs w:val="22"/>
        </w:rPr>
        <w:t xml:space="preserve">металлоконструкции должны быть очищены от пыли и </w:t>
      </w:r>
      <w:proofErr w:type="spellStart"/>
      <w:r w:rsidRPr="00AB0DA8">
        <w:rPr>
          <w:rFonts w:ascii="Times New Roman" w:hAnsi="Times New Roman" w:cs="Times New Roman"/>
          <w:sz w:val="22"/>
          <w:szCs w:val="22"/>
        </w:rPr>
        <w:t>просыпи</w:t>
      </w:r>
      <w:proofErr w:type="spellEnd"/>
      <w:r w:rsidRPr="00AB0DA8">
        <w:rPr>
          <w:rFonts w:ascii="Times New Roman" w:hAnsi="Times New Roman" w:cs="Times New Roman"/>
          <w:sz w:val="22"/>
          <w:szCs w:val="22"/>
        </w:rPr>
        <w:t xml:space="preserve"> транспортируемого материала в радиусе 4 ме</w:t>
      </w:r>
      <w:r w:rsidR="007943A9">
        <w:rPr>
          <w:rFonts w:ascii="Times New Roman" w:hAnsi="Times New Roman" w:cs="Times New Roman"/>
          <w:sz w:val="22"/>
          <w:szCs w:val="22"/>
        </w:rPr>
        <w:t>тра от места производства работ</w:t>
      </w:r>
      <w:r w:rsidR="00EB32F7" w:rsidRPr="007943A9">
        <w:rPr>
          <w:rFonts w:ascii="Times New Roman" w:hAnsi="Times New Roman" w:cs="Times New Roman"/>
          <w:sz w:val="22"/>
          <w:szCs w:val="22"/>
        </w:rPr>
        <w:t>.</w:t>
      </w:r>
    </w:p>
    <w:p w14:paraId="2C88B98B" w14:textId="1D6D0E04" w:rsidR="002137D1" w:rsidRPr="00AB0DA8" w:rsidRDefault="002137D1" w:rsidP="002137D1">
      <w:pPr>
        <w:contextualSpacing/>
        <w:mirrorIndents/>
        <w:jc w:val="both"/>
        <w:rPr>
          <w:rFonts w:ascii="Times New Roman" w:hAnsi="Times New Roman" w:cs="Times New Roman"/>
          <w:sz w:val="22"/>
          <w:szCs w:val="22"/>
        </w:rPr>
      </w:pPr>
      <w:r w:rsidRPr="00AB0DA8">
        <w:rPr>
          <w:rFonts w:ascii="Times New Roman" w:hAnsi="Times New Roman" w:cs="Times New Roman"/>
          <w:sz w:val="22"/>
          <w:szCs w:val="22"/>
        </w:rPr>
        <w:t>2.3.3.</w:t>
      </w:r>
      <w:r w:rsidRPr="00AB0DA8">
        <w:rPr>
          <w:rFonts w:ascii="Times New Roman" w:hAnsi="Times New Roman" w:cs="Times New Roman"/>
          <w:sz w:val="22"/>
          <w:szCs w:val="22"/>
        </w:rPr>
        <w:tab/>
        <w:t xml:space="preserve">Для подъёма и опускания </w:t>
      </w:r>
      <w:r w:rsidR="00EB32F7">
        <w:rPr>
          <w:rFonts w:ascii="Times New Roman" w:hAnsi="Times New Roman" w:cs="Times New Roman"/>
          <w:sz w:val="22"/>
          <w:szCs w:val="22"/>
        </w:rPr>
        <w:t xml:space="preserve">вулканизационных прессов на высоту более 3х метров Заказчик </w:t>
      </w:r>
      <w:r w:rsidR="00EB32F7" w:rsidRPr="00AB0DA8">
        <w:rPr>
          <w:rFonts w:ascii="Times New Roman" w:hAnsi="Times New Roman" w:cs="Times New Roman"/>
          <w:sz w:val="22"/>
          <w:szCs w:val="22"/>
        </w:rPr>
        <w:t>предоставляет</w:t>
      </w:r>
      <w:r w:rsidRPr="00AB0DA8">
        <w:rPr>
          <w:rFonts w:ascii="Times New Roman" w:hAnsi="Times New Roman" w:cs="Times New Roman"/>
          <w:sz w:val="22"/>
          <w:szCs w:val="22"/>
        </w:rPr>
        <w:t xml:space="preserve"> грузоподъёмные механизмы и обученный квалифицированный персонал (стропальщиков), фронтальный погрузчик;</w:t>
      </w:r>
    </w:p>
    <w:p w14:paraId="1442D6C0" w14:textId="77777777" w:rsidR="002137D1" w:rsidRPr="00AB0DA8" w:rsidRDefault="002137D1" w:rsidP="002137D1">
      <w:pPr>
        <w:contextualSpacing/>
        <w:mirrorIndents/>
        <w:jc w:val="both"/>
        <w:rPr>
          <w:rFonts w:ascii="Times New Roman" w:hAnsi="Times New Roman" w:cs="Times New Roman"/>
          <w:sz w:val="22"/>
          <w:szCs w:val="22"/>
        </w:rPr>
      </w:pPr>
      <w:r w:rsidRPr="00AB0DA8">
        <w:rPr>
          <w:rFonts w:ascii="Times New Roman" w:hAnsi="Times New Roman" w:cs="Times New Roman"/>
          <w:sz w:val="22"/>
          <w:szCs w:val="22"/>
        </w:rPr>
        <w:t>2.3.4.   Предоставить закрываемое на ключ помещение рядом с мастерской для хранения инструмента и ремонтных материалов, предназначенных для выполнения работ;</w:t>
      </w:r>
    </w:p>
    <w:p w14:paraId="3ADF19FC" w14:textId="1593AB58" w:rsidR="00A96C78" w:rsidRPr="00AB0DA8" w:rsidRDefault="002137D1" w:rsidP="00A96C78">
      <w:pPr>
        <w:contextualSpacing/>
        <w:mirrorIndents/>
        <w:jc w:val="both"/>
        <w:rPr>
          <w:rFonts w:ascii="Times New Roman" w:hAnsi="Times New Roman" w:cs="Times New Roman"/>
          <w:sz w:val="22"/>
          <w:szCs w:val="22"/>
        </w:rPr>
      </w:pPr>
      <w:r w:rsidRPr="00AB0DA8">
        <w:rPr>
          <w:rFonts w:ascii="Times New Roman" w:hAnsi="Times New Roman" w:cs="Times New Roman"/>
          <w:sz w:val="22"/>
          <w:szCs w:val="22"/>
        </w:rPr>
        <w:t>2.3.5.  Обеспечить оформление документов, предусмотренных пропускным режимом предприятия, на территории которого будут проводиться работы, для ввоза/вывоза всех необходимых материалов и оборудования (инструмента) на объект, а также для работников и служебного транспорта Исполнителя.</w:t>
      </w:r>
    </w:p>
    <w:p w14:paraId="13332B3F" w14:textId="332B7AF1" w:rsidR="00D96505" w:rsidRPr="00BE1484" w:rsidRDefault="002137D1" w:rsidP="00A96C78">
      <w:pPr>
        <w:contextualSpacing/>
        <w:mirrorIndents/>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2.3.6</w:t>
      </w:r>
      <w:r w:rsidR="00A96C78" w:rsidRPr="00AB0DA8">
        <w:rPr>
          <w:rFonts w:ascii="Times New Roman" w:eastAsia="Times New Roman" w:hAnsi="Times New Roman" w:cs="Times New Roman"/>
          <w:sz w:val="22"/>
          <w:szCs w:val="22"/>
        </w:rPr>
        <w:t xml:space="preserve">. Оплатить </w:t>
      </w:r>
      <w:r w:rsidR="00DB74D1" w:rsidRPr="00AB0DA8">
        <w:rPr>
          <w:rFonts w:ascii="Times New Roman" w:eastAsia="Times New Roman" w:hAnsi="Times New Roman" w:cs="Times New Roman"/>
          <w:sz w:val="22"/>
          <w:szCs w:val="22"/>
        </w:rPr>
        <w:t>выполненные Исполнителем работы</w:t>
      </w:r>
      <w:r w:rsidR="00A96C78" w:rsidRPr="00AB0DA8">
        <w:rPr>
          <w:rFonts w:ascii="Times New Roman" w:eastAsia="Times New Roman" w:hAnsi="Times New Roman" w:cs="Times New Roman"/>
          <w:sz w:val="22"/>
          <w:szCs w:val="22"/>
        </w:rPr>
        <w:t xml:space="preserve"> в соответствии с условиями настоящего Договора.</w:t>
      </w:r>
    </w:p>
    <w:p w14:paraId="2D0ECD41" w14:textId="77777777" w:rsidR="00A96C78" w:rsidRPr="00AB0DA8" w:rsidRDefault="00A96C78" w:rsidP="00A96C78">
      <w:pPr>
        <w:contextualSpacing/>
        <w:mirrorIndents/>
        <w:jc w:val="both"/>
        <w:rPr>
          <w:rFonts w:ascii="Times New Roman" w:hAnsi="Times New Roman" w:cs="Times New Roman"/>
          <w:b/>
          <w:sz w:val="22"/>
          <w:szCs w:val="22"/>
        </w:rPr>
      </w:pPr>
      <w:r w:rsidRPr="00AB0DA8">
        <w:rPr>
          <w:rFonts w:ascii="Times New Roman" w:eastAsia="Times New Roman" w:hAnsi="Times New Roman" w:cs="Times New Roman"/>
          <w:b/>
          <w:sz w:val="22"/>
          <w:szCs w:val="22"/>
        </w:rPr>
        <w:t>2.4. Заказчик вправе:</w:t>
      </w:r>
    </w:p>
    <w:p w14:paraId="2BE50763" w14:textId="26A16A37" w:rsidR="00A96C78" w:rsidRPr="00AB0DA8" w:rsidRDefault="00A96C78" w:rsidP="00A96C78">
      <w:pPr>
        <w:contextualSpacing/>
        <w:mirrorIndents/>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 xml:space="preserve">2.4.1. Во всякое время проверять ход и качество </w:t>
      </w:r>
      <w:r w:rsidR="00DB74D1" w:rsidRPr="00AB0DA8">
        <w:rPr>
          <w:rFonts w:ascii="Times New Roman" w:eastAsia="Times New Roman" w:hAnsi="Times New Roman" w:cs="Times New Roman"/>
          <w:sz w:val="22"/>
          <w:szCs w:val="22"/>
        </w:rPr>
        <w:t>выполняемых работ</w:t>
      </w:r>
      <w:r w:rsidRPr="00AB0DA8">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14:paraId="0C593377" w14:textId="2BDD77ED" w:rsidR="00A96C78" w:rsidRPr="00AB0DA8" w:rsidRDefault="00A96C78" w:rsidP="00A96C78">
      <w:pPr>
        <w:contextualSpacing/>
        <w:mirrorIndents/>
        <w:jc w:val="both"/>
        <w:rPr>
          <w:rFonts w:ascii="Times New Roman" w:hAnsi="Times New Roman" w:cs="Times New Roman"/>
          <w:sz w:val="22"/>
          <w:szCs w:val="22"/>
        </w:rPr>
      </w:pPr>
      <w:r w:rsidRPr="00AB0DA8">
        <w:rPr>
          <w:rFonts w:ascii="Times New Roman" w:eastAsia="Times New Roman" w:hAnsi="Times New Roman" w:cs="Times New Roman"/>
          <w:sz w:val="22"/>
          <w:szCs w:val="22"/>
        </w:rPr>
        <w:t xml:space="preserve">2.4.2.  </w:t>
      </w:r>
      <w:r w:rsidR="00217853" w:rsidRPr="00AB0DA8">
        <w:rPr>
          <w:rFonts w:ascii="Times New Roman" w:hAnsi="Times New Roman" w:cs="Times New Roman"/>
          <w:sz w:val="22"/>
          <w:szCs w:val="22"/>
        </w:rPr>
        <w:t xml:space="preserve">С предупреждением Исполнителя не менее чем за 15 дней, отказаться от исполнения Договора до подписания акта, уплатив Исполнителю часть установленной цены пропорционально части </w:t>
      </w:r>
      <w:r w:rsidR="00005218">
        <w:rPr>
          <w:rFonts w:ascii="Times New Roman" w:hAnsi="Times New Roman" w:cs="Times New Roman"/>
          <w:sz w:val="22"/>
          <w:szCs w:val="22"/>
        </w:rPr>
        <w:t>работ, выполненных</w:t>
      </w:r>
      <w:r w:rsidR="00217853" w:rsidRPr="00AB0DA8">
        <w:rPr>
          <w:rFonts w:ascii="Times New Roman" w:hAnsi="Times New Roman" w:cs="Times New Roman"/>
          <w:sz w:val="22"/>
          <w:szCs w:val="22"/>
        </w:rPr>
        <w:t xml:space="preserve"> до получения извещения об отказе Заказчика от исполнения Договора.</w:t>
      </w:r>
    </w:p>
    <w:p w14:paraId="55180F2E" w14:textId="77777777" w:rsidR="00A96C78" w:rsidRPr="00AB0DA8" w:rsidRDefault="00A96C78">
      <w:pPr>
        <w:jc w:val="both"/>
        <w:rPr>
          <w:rFonts w:ascii="Times New Roman" w:hAnsi="Times New Roman" w:cs="Times New Roman"/>
          <w:sz w:val="22"/>
          <w:szCs w:val="22"/>
        </w:rPr>
      </w:pPr>
    </w:p>
    <w:p w14:paraId="266F9DC1" w14:textId="4A3B5B58" w:rsidR="00685AD8" w:rsidRPr="00BE1484" w:rsidRDefault="00A96C78" w:rsidP="00BE1484">
      <w:pPr>
        <w:tabs>
          <w:tab w:val="left" w:pos="900"/>
          <w:tab w:val="left" w:pos="1288"/>
        </w:tabs>
        <w:jc w:val="center"/>
        <w:rPr>
          <w:rFonts w:ascii="Times New Roman" w:eastAsia="Times New Roman" w:hAnsi="Times New Roman" w:cs="Times New Roman"/>
          <w:b/>
          <w:sz w:val="22"/>
          <w:szCs w:val="22"/>
        </w:rPr>
      </w:pPr>
      <w:r w:rsidRPr="00AB0DA8">
        <w:rPr>
          <w:rFonts w:ascii="Times New Roman" w:eastAsia="Times New Roman" w:hAnsi="Times New Roman" w:cs="Times New Roman"/>
          <w:b/>
          <w:sz w:val="22"/>
          <w:szCs w:val="22"/>
        </w:rPr>
        <w:t xml:space="preserve">3. </w:t>
      </w:r>
      <w:r w:rsidR="00B45092" w:rsidRPr="00AB0DA8">
        <w:rPr>
          <w:rFonts w:ascii="Times New Roman" w:eastAsia="Times New Roman" w:hAnsi="Times New Roman" w:cs="Times New Roman"/>
          <w:b/>
          <w:sz w:val="22"/>
          <w:szCs w:val="22"/>
        </w:rPr>
        <w:t xml:space="preserve">СДАЧА И ПРИЕМКА </w:t>
      </w:r>
      <w:r w:rsidR="00DB74D1" w:rsidRPr="00AB0DA8">
        <w:rPr>
          <w:rFonts w:ascii="Times New Roman" w:eastAsia="Times New Roman" w:hAnsi="Times New Roman" w:cs="Times New Roman"/>
          <w:b/>
          <w:sz w:val="22"/>
          <w:szCs w:val="22"/>
        </w:rPr>
        <w:t>ВЫПОЛНЕННЫХ РАБОТ</w:t>
      </w:r>
      <w:r w:rsidRPr="00AB0DA8">
        <w:rPr>
          <w:rFonts w:ascii="Times New Roman" w:eastAsia="Times New Roman" w:hAnsi="Times New Roman" w:cs="Times New Roman"/>
          <w:b/>
          <w:sz w:val="22"/>
          <w:szCs w:val="22"/>
        </w:rPr>
        <w:t>.</w:t>
      </w:r>
    </w:p>
    <w:p w14:paraId="2303C0B8" w14:textId="68223229"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 xml:space="preserve">омента окончания </w:t>
      </w:r>
      <w:r w:rsidR="00DB74D1">
        <w:rPr>
          <w:rFonts w:ascii="Times New Roman" w:eastAsia="Times New Roman" w:hAnsi="Times New Roman" w:cs="Times New Roman"/>
          <w:sz w:val="22"/>
          <w:szCs w:val="22"/>
        </w:rPr>
        <w:t>выполнения работ</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 xml:space="preserve">обязуется предоставить Заказчику два подписанных экземпляра Акта </w:t>
      </w:r>
      <w:r w:rsidR="00DB74D1">
        <w:rPr>
          <w:rFonts w:ascii="Times New Roman" w:eastAsia="Times New Roman" w:hAnsi="Times New Roman" w:cs="Times New Roman"/>
          <w:sz w:val="22"/>
          <w:szCs w:val="22"/>
        </w:rPr>
        <w:t>выполненных работ</w:t>
      </w:r>
      <w:r w:rsidRPr="000045D5">
        <w:rPr>
          <w:rFonts w:ascii="Times New Roman" w:eastAsia="Times New Roman" w:hAnsi="Times New Roman" w:cs="Times New Roman"/>
          <w:sz w:val="22"/>
          <w:szCs w:val="22"/>
        </w:rPr>
        <w:t>,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14:paraId="3275094F" w14:textId="77777777" w:rsidR="00217853" w:rsidRPr="00AB0DA8" w:rsidRDefault="00F53EF2" w:rsidP="00217853">
      <w:pPr>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3.2</w:t>
      </w:r>
      <w:r w:rsidR="002622B4" w:rsidRPr="00AB0DA8">
        <w:rPr>
          <w:rFonts w:ascii="Times New Roman" w:eastAsia="Times New Roman" w:hAnsi="Times New Roman" w:cs="Times New Roman"/>
          <w:sz w:val="22"/>
          <w:szCs w:val="22"/>
        </w:rPr>
        <w:t xml:space="preserve">. </w:t>
      </w:r>
      <w:r w:rsidR="00217853" w:rsidRPr="00AB0DA8">
        <w:rPr>
          <w:rFonts w:ascii="Times New Roman" w:eastAsia="Times New Roman" w:hAnsi="Times New Roman" w:cs="Times New Roman"/>
          <w:sz w:val="22"/>
          <w:szCs w:val="22"/>
        </w:rPr>
        <w:t>Заказчик в течение 10 (десяти) рабочих дней с момента получения Актов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57AEB8BB" w14:textId="77777777" w:rsidR="00217853" w:rsidRPr="00AB0DA8" w:rsidRDefault="00217853" w:rsidP="00217853">
      <w:pPr>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В случае не подписания Акта в указанный срок и при отсутствии мотивированного отказа от подписания, Акт составляется Исполнителем в одностороннем порядке, имеет юридическую силу двухстороннего документа, является обязательным для исполнения Сторонами.</w:t>
      </w:r>
    </w:p>
    <w:p w14:paraId="77659739" w14:textId="64F1B273" w:rsidR="00D96505" w:rsidRPr="00AB0DA8" w:rsidRDefault="00D96505" w:rsidP="00217853">
      <w:pPr>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w:t>
      </w:r>
      <w:r w:rsidR="00DB74D1" w:rsidRPr="00AB0DA8">
        <w:rPr>
          <w:rFonts w:ascii="Times New Roman" w:eastAsia="Times New Roman" w:hAnsi="Times New Roman" w:cs="Times New Roman"/>
          <w:sz w:val="22"/>
          <w:szCs w:val="22"/>
        </w:rPr>
        <w:t xml:space="preserve"> выполненных работ, фиксации недостатков</w:t>
      </w:r>
      <w:r w:rsidRPr="00AB0DA8">
        <w:rPr>
          <w:rFonts w:ascii="Times New Roman" w:eastAsia="Times New Roman" w:hAnsi="Times New Roman" w:cs="Times New Roman"/>
          <w:sz w:val="22"/>
          <w:szCs w:val="22"/>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w:t>
      </w:r>
      <w:r w:rsidR="00DB74D1" w:rsidRPr="00AB0DA8">
        <w:rPr>
          <w:rFonts w:ascii="Times New Roman" w:eastAsia="Times New Roman" w:hAnsi="Times New Roman" w:cs="Times New Roman"/>
          <w:sz w:val="22"/>
          <w:szCs w:val="22"/>
        </w:rPr>
        <w:t>сполнитель, подписывая настоящий</w:t>
      </w:r>
      <w:r w:rsidRPr="00AB0DA8">
        <w:rPr>
          <w:rFonts w:ascii="Times New Roman" w:eastAsia="Times New Roman" w:hAnsi="Times New Roman" w:cs="Times New Roman"/>
          <w:sz w:val="22"/>
          <w:szCs w:val="22"/>
        </w:rPr>
        <w:t xml:space="preserve"> Договор дает свое согласие.</w:t>
      </w:r>
    </w:p>
    <w:p w14:paraId="0F675FD8" w14:textId="50B7A1F5" w:rsidR="00D96505" w:rsidRPr="000045D5" w:rsidRDefault="00D96505" w:rsidP="00D96505">
      <w:pPr>
        <w:ind w:firstLine="567"/>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w:t>
      </w:r>
      <w:r w:rsidRPr="000045D5">
        <w:rPr>
          <w:rFonts w:ascii="Times New Roman" w:eastAsia="Times New Roman" w:hAnsi="Times New Roman" w:cs="Times New Roman"/>
          <w:sz w:val="22"/>
          <w:szCs w:val="22"/>
        </w:rPr>
        <w:t xml:space="preserve"> порядке), указанные выше фото и видеоматериалы, будут являться надлежащим доказательством выявленных недостатков в выполненных работах.</w:t>
      </w:r>
    </w:p>
    <w:p w14:paraId="0BD497F2" w14:textId="77777777"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14:paraId="2742B483" w14:textId="5EB4695F" w:rsidR="00685AD8" w:rsidRPr="00BE1484" w:rsidRDefault="00DB74D1" w:rsidP="00BE1484">
      <w:pPr>
        <w:tabs>
          <w:tab w:val="left" w:pos="1004"/>
        </w:tabs>
        <w:ind w:left="540" w:hanging="5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 СТОИМОСТЬ РАБОТ</w:t>
      </w:r>
      <w:r w:rsidR="00B45092" w:rsidRPr="000045D5">
        <w:rPr>
          <w:rFonts w:ascii="Times New Roman" w:eastAsia="Times New Roman" w:hAnsi="Times New Roman" w:cs="Times New Roman"/>
          <w:b/>
          <w:sz w:val="22"/>
          <w:szCs w:val="22"/>
        </w:rPr>
        <w:t>. ПОРЯДОК РАСЧЕТОВ ПО ДОГОВОРУ</w:t>
      </w:r>
      <w:r w:rsidR="004B4DE7" w:rsidRPr="000045D5">
        <w:rPr>
          <w:rFonts w:ascii="Times New Roman" w:eastAsia="Times New Roman" w:hAnsi="Times New Roman" w:cs="Times New Roman"/>
          <w:b/>
          <w:sz w:val="22"/>
          <w:szCs w:val="22"/>
        </w:rPr>
        <w:t>.</w:t>
      </w:r>
    </w:p>
    <w:p w14:paraId="11600237" w14:textId="50CFF42D" w:rsidR="00C20811" w:rsidRPr="00C20811" w:rsidRDefault="00B45092" w:rsidP="00791174">
      <w:pPr>
        <w:tabs>
          <w:tab w:val="left" w:pos="1004"/>
        </w:tabs>
        <w:jc w:val="both"/>
        <w:rPr>
          <w:rFonts w:ascii="Times New Roman" w:eastAsia="Calibri" w:hAnsi="Times New Roman" w:cs="Times New Roman"/>
          <w:color w:val="auto"/>
        </w:rPr>
      </w:pPr>
      <w:bookmarkStart w:id="1" w:name="_gjdgxs" w:colFirst="0" w:colLast="0"/>
      <w:bookmarkEnd w:id="1"/>
      <w:r w:rsidRPr="000045D5">
        <w:rPr>
          <w:rFonts w:ascii="Times New Roman" w:eastAsia="Times New Roman" w:hAnsi="Times New Roman" w:cs="Times New Roman"/>
          <w:sz w:val="22"/>
          <w:szCs w:val="22"/>
        </w:rPr>
        <w:lastRenderedPageBreak/>
        <w:t xml:space="preserve">4.1. </w:t>
      </w:r>
      <w:r w:rsidR="00791174">
        <w:rPr>
          <w:rFonts w:ascii="Times New Roman" w:eastAsia="Times New Roman" w:hAnsi="Times New Roman" w:cs="Times New Roman"/>
          <w:sz w:val="22"/>
          <w:szCs w:val="22"/>
        </w:rPr>
        <w:t>С</w:t>
      </w:r>
      <w:r w:rsidRPr="0050511F">
        <w:rPr>
          <w:rFonts w:ascii="Times New Roman" w:eastAsia="Times New Roman" w:hAnsi="Times New Roman" w:cs="Times New Roman"/>
          <w:sz w:val="22"/>
          <w:szCs w:val="22"/>
        </w:rPr>
        <w:t>тоим</w:t>
      </w:r>
      <w:r w:rsidR="00F53EF2" w:rsidRPr="0050511F">
        <w:rPr>
          <w:rFonts w:ascii="Times New Roman" w:eastAsia="Times New Roman" w:hAnsi="Times New Roman" w:cs="Times New Roman"/>
          <w:sz w:val="22"/>
          <w:szCs w:val="22"/>
        </w:rPr>
        <w:t xml:space="preserve">ость </w:t>
      </w:r>
      <w:r w:rsidR="00DB74D1">
        <w:rPr>
          <w:rFonts w:ascii="Times New Roman" w:eastAsia="Times New Roman" w:hAnsi="Times New Roman" w:cs="Times New Roman"/>
          <w:sz w:val="22"/>
          <w:szCs w:val="22"/>
        </w:rPr>
        <w:t>работ</w:t>
      </w:r>
      <w:r w:rsidR="00C021B4" w:rsidRPr="0050511F">
        <w:rPr>
          <w:rFonts w:ascii="Times New Roman" w:eastAsia="Times New Roman" w:hAnsi="Times New Roman" w:cs="Times New Roman"/>
          <w:sz w:val="22"/>
          <w:szCs w:val="22"/>
        </w:rPr>
        <w:t xml:space="preserve"> по настоящему Договору составляет </w:t>
      </w:r>
      <w:r w:rsidR="007943A9">
        <w:rPr>
          <w:rFonts w:ascii="Times New Roman" w:hAnsi="Times New Roman" w:cs="Times New Roman"/>
          <w:sz w:val="22"/>
          <w:szCs w:val="22"/>
        </w:rPr>
        <w:t>___________________</w:t>
      </w:r>
      <w:r w:rsidR="00C021B4" w:rsidRPr="0050511F">
        <w:rPr>
          <w:rFonts w:ascii="Times New Roman" w:eastAsia="Times New Roman" w:hAnsi="Times New Roman" w:cs="Times New Roman"/>
          <w:sz w:val="22"/>
          <w:szCs w:val="22"/>
        </w:rPr>
        <w:t xml:space="preserve"> (</w:t>
      </w:r>
      <w:r w:rsidR="007943A9">
        <w:rPr>
          <w:rFonts w:ascii="Times New Roman" w:eastAsia="Times New Roman" w:hAnsi="Times New Roman" w:cs="Times New Roman"/>
          <w:sz w:val="22"/>
          <w:szCs w:val="22"/>
        </w:rPr>
        <w:t>______________________________________) ________________________________</w:t>
      </w:r>
      <w:r w:rsidR="00C021B4" w:rsidRPr="0050511F">
        <w:rPr>
          <w:rFonts w:ascii="Times New Roman" w:eastAsia="Times New Roman" w:hAnsi="Times New Roman" w:cs="Times New Roman"/>
          <w:sz w:val="22"/>
          <w:szCs w:val="22"/>
        </w:rPr>
        <w:t xml:space="preserve"> в том числе НДС 20% </w:t>
      </w:r>
      <w:r w:rsidR="007943A9">
        <w:rPr>
          <w:rFonts w:ascii="Times New Roman" w:eastAsia="Times New Roman" w:hAnsi="Times New Roman" w:cs="Times New Roman"/>
          <w:sz w:val="22"/>
          <w:szCs w:val="22"/>
        </w:rPr>
        <w:t>____________________________________</w:t>
      </w:r>
      <w:r w:rsidR="0050511F" w:rsidRPr="0050511F">
        <w:rPr>
          <w:rFonts w:ascii="Times New Roman" w:eastAsia="Times New Roman" w:hAnsi="Times New Roman" w:cs="Times New Roman"/>
          <w:sz w:val="22"/>
          <w:szCs w:val="22"/>
        </w:rPr>
        <w:t xml:space="preserve"> </w:t>
      </w:r>
      <w:r w:rsidR="00C021B4" w:rsidRPr="00AB0DA8">
        <w:rPr>
          <w:rFonts w:ascii="Times New Roman" w:eastAsia="Times New Roman" w:hAnsi="Times New Roman" w:cs="Times New Roman"/>
          <w:sz w:val="22"/>
          <w:szCs w:val="22"/>
        </w:rPr>
        <w:t>(</w:t>
      </w:r>
      <w:r w:rsidR="007943A9">
        <w:rPr>
          <w:rFonts w:ascii="Times New Roman" w:eastAsia="Times New Roman" w:hAnsi="Times New Roman" w:cs="Times New Roman"/>
          <w:sz w:val="22"/>
          <w:szCs w:val="22"/>
        </w:rPr>
        <w:t>_______________________</w:t>
      </w:r>
      <w:r w:rsidR="00C021B4" w:rsidRPr="00AB0DA8">
        <w:rPr>
          <w:rFonts w:ascii="Times New Roman" w:eastAsia="Times New Roman" w:hAnsi="Times New Roman" w:cs="Times New Roman"/>
          <w:sz w:val="22"/>
          <w:szCs w:val="22"/>
        </w:rPr>
        <w:t>)</w:t>
      </w:r>
      <w:r w:rsidR="007943A9">
        <w:rPr>
          <w:rFonts w:ascii="Times New Roman" w:eastAsia="Times New Roman" w:hAnsi="Times New Roman" w:cs="Times New Roman"/>
          <w:sz w:val="22"/>
          <w:szCs w:val="22"/>
        </w:rPr>
        <w:t xml:space="preserve"> рублей ____</w:t>
      </w:r>
      <w:r w:rsidR="00791174">
        <w:rPr>
          <w:rFonts w:ascii="Times New Roman" w:eastAsia="Times New Roman" w:hAnsi="Times New Roman" w:cs="Times New Roman"/>
          <w:sz w:val="22"/>
          <w:szCs w:val="22"/>
        </w:rPr>
        <w:t xml:space="preserve"> копейки.</w:t>
      </w:r>
    </w:p>
    <w:p w14:paraId="2B956E0A" w14:textId="4791F223" w:rsidR="00674C63" w:rsidRPr="00674C63" w:rsidRDefault="00031CCF" w:rsidP="00B50541">
      <w:pPr>
        <w:widowControl/>
        <w:suppressAutoHyphens/>
        <w:ind w:right="-143"/>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 xml:space="preserve">4.2. </w:t>
      </w:r>
      <w:r w:rsidR="00B50541" w:rsidRPr="00D945A1">
        <w:rPr>
          <w:rFonts w:ascii="Times New Roman" w:eastAsia="Times New Roman" w:hAnsi="Times New Roman" w:cs="Times New Roman"/>
          <w:sz w:val="21"/>
          <w:szCs w:val="21"/>
        </w:rPr>
        <w:t xml:space="preserve">Оплата по настоящему Договору производится в течение 30 (тридцати) календарных дней с даты подписания Сторонами Актов выполненных работ при условии предоставления Исполнителем счет-фактуры и Счета на оплату. </w:t>
      </w:r>
      <w:r w:rsidR="0066734C" w:rsidRPr="00AB0DA8">
        <w:rPr>
          <w:rFonts w:ascii="Times New Roman" w:eastAsia="Times New Roman" w:hAnsi="Times New Roman" w:cs="Times New Roman"/>
          <w:sz w:val="22"/>
          <w:szCs w:val="22"/>
        </w:rPr>
        <w:t xml:space="preserve">       </w:t>
      </w:r>
    </w:p>
    <w:p w14:paraId="5B486F31" w14:textId="1E073D4A"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r w:rsidR="00D23E58">
        <w:rPr>
          <w:rFonts w:ascii="Times New Roman" w:eastAsia="Times New Roman" w:hAnsi="Times New Roman" w:cs="Times New Roman"/>
          <w:sz w:val="22"/>
          <w:szCs w:val="22"/>
        </w:rPr>
        <w:t xml:space="preserve"> на основании предоставленного Исполнителем счета на оплату</w:t>
      </w:r>
      <w:r w:rsidRPr="000045D5">
        <w:rPr>
          <w:rFonts w:ascii="Times New Roman" w:eastAsia="Times New Roman" w:hAnsi="Times New Roman" w:cs="Times New Roman"/>
          <w:sz w:val="22"/>
          <w:szCs w:val="22"/>
        </w:rPr>
        <w:t>.</w:t>
      </w:r>
    </w:p>
    <w:p w14:paraId="04DE8A43" w14:textId="77777777"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14:paraId="686AEF8C" w14:textId="77777777"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6974CB70" w14:textId="77777777"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40AD7203" w14:textId="77777777"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14:paraId="4A32CAD1" w14:textId="449D3984" w:rsidR="00685AD8" w:rsidRPr="00BE1484" w:rsidRDefault="00685AD8" w:rsidP="00BE148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14:paraId="199B87D9" w14:textId="77777777"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7EB75417" w14:textId="77777777"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5A21E267" w14:textId="77777777"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60F7608F" w14:textId="77777777"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14:paraId="0D40314F" w14:textId="77777777" w:rsidR="0051553F"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14:paraId="6524EED1" w14:textId="77777777" w:rsidR="004430E7" w:rsidRPr="000045D5" w:rsidRDefault="004430E7" w:rsidP="0051553F">
      <w:pPr>
        <w:jc w:val="both"/>
        <w:rPr>
          <w:rFonts w:ascii="Times New Roman" w:hAnsi="Times New Roman" w:cs="Times New Roman"/>
          <w:bCs/>
          <w:sz w:val="22"/>
          <w:szCs w:val="22"/>
          <w:lang w:val="x-none"/>
        </w:rPr>
      </w:pPr>
    </w:p>
    <w:p w14:paraId="71387496" w14:textId="789F7F9B" w:rsidR="00C96667" w:rsidRPr="000045D5" w:rsidRDefault="00892467" w:rsidP="00C96667">
      <w:pPr>
        <w:widowControl/>
        <w:suppressAutoHyphens/>
        <w:ind w:right="-143"/>
        <w:jc w:val="center"/>
        <w:rPr>
          <w:rFonts w:ascii="Times New Roman" w:hAnsi="Times New Roman" w:cs="Times New Roman"/>
          <w:b/>
          <w:sz w:val="22"/>
          <w:szCs w:val="22"/>
        </w:rPr>
      </w:pPr>
      <w:r>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14:paraId="59C1E88C" w14:textId="214DE6D5" w:rsidR="00C021B4" w:rsidRPr="00BE1484" w:rsidRDefault="00C021B4" w:rsidP="00BE148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 xml:space="preserve">ПРИ </w:t>
      </w:r>
      <w:r w:rsidR="00DB74D1">
        <w:rPr>
          <w:rFonts w:ascii="Times New Roman" w:hAnsi="Times New Roman" w:cs="Times New Roman"/>
          <w:b/>
          <w:sz w:val="22"/>
          <w:szCs w:val="22"/>
        </w:rPr>
        <w:t>ВЫПОЛНЕНИИ РАБОТ</w:t>
      </w:r>
      <w:r w:rsidRPr="000045D5">
        <w:rPr>
          <w:rFonts w:ascii="Times New Roman" w:hAnsi="Times New Roman" w:cs="Times New Roman"/>
          <w:b/>
          <w:sz w:val="22"/>
          <w:szCs w:val="22"/>
        </w:rPr>
        <w:t xml:space="preserve"> НА ТЕРРИТОРИИ ЗАКАЗЧИКА</w:t>
      </w:r>
      <w:r w:rsidRPr="000045D5">
        <w:rPr>
          <w:rFonts w:ascii="Times New Roman" w:hAnsi="Times New Roman" w:cs="Times New Roman"/>
          <w:sz w:val="22"/>
          <w:szCs w:val="22"/>
        </w:rPr>
        <w:t xml:space="preserve"> </w:t>
      </w:r>
    </w:p>
    <w:p w14:paraId="7F0333FF" w14:textId="787006C6" w:rsidR="00391BD9" w:rsidRPr="00892467" w:rsidRDefault="00391BD9" w:rsidP="00892467">
      <w:pPr>
        <w:pStyle w:val="a7"/>
        <w:widowControl/>
        <w:numPr>
          <w:ilvl w:val="1"/>
          <w:numId w:val="31"/>
        </w:numPr>
        <w:jc w:val="both"/>
        <w:rPr>
          <w:rFonts w:ascii="Times New Roman" w:eastAsia="Times New Roman" w:hAnsi="Times New Roman" w:cs="Times New Roman"/>
          <w:bCs/>
          <w:color w:val="auto"/>
          <w:sz w:val="22"/>
          <w:szCs w:val="22"/>
        </w:rPr>
      </w:pPr>
      <w:r w:rsidRPr="00892467">
        <w:rPr>
          <w:rFonts w:ascii="Times New Roman" w:eastAsia="Times New Roman" w:hAnsi="Times New Roman" w:cs="Times New Roman"/>
          <w:b/>
          <w:bCs/>
          <w:color w:val="auto"/>
          <w:sz w:val="22"/>
          <w:szCs w:val="22"/>
        </w:rPr>
        <w:t xml:space="preserve"> Обязанности Заказчика</w:t>
      </w:r>
      <w:r w:rsidRPr="00892467">
        <w:rPr>
          <w:rFonts w:ascii="Times New Roman" w:eastAsia="Times New Roman" w:hAnsi="Times New Roman" w:cs="Times New Roman"/>
          <w:bCs/>
          <w:color w:val="auto"/>
          <w:sz w:val="22"/>
          <w:szCs w:val="22"/>
        </w:rPr>
        <w:t>:</w:t>
      </w:r>
    </w:p>
    <w:p w14:paraId="38EEC87B" w14:textId="76EBE34D" w:rsidR="00D1454A" w:rsidRPr="00892467" w:rsidRDefault="00D1454A" w:rsidP="00892467">
      <w:pPr>
        <w:pStyle w:val="a7"/>
        <w:widowControl/>
        <w:numPr>
          <w:ilvl w:val="2"/>
          <w:numId w:val="31"/>
        </w:numPr>
        <w:ind w:left="0" w:hanging="11"/>
        <w:jc w:val="both"/>
        <w:rPr>
          <w:rFonts w:ascii="Times New Roman" w:eastAsia="Times New Roman" w:hAnsi="Times New Roman" w:cs="Times New Roman"/>
          <w:bCs/>
          <w:color w:val="auto"/>
          <w:sz w:val="22"/>
          <w:szCs w:val="22"/>
        </w:rPr>
      </w:pPr>
      <w:r w:rsidRPr="00892467">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3B8DE07D"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4CE9F207"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45F6CF7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288292D4"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34478D22"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Исполнителя по вопросам реализации Политики Заказчика в области качества, </w:t>
      </w:r>
      <w:proofErr w:type="spellStart"/>
      <w:r w:rsidRPr="00D1454A">
        <w:rPr>
          <w:rFonts w:ascii="Times New Roman" w:eastAsia="Times New Roman" w:hAnsi="Times New Roman" w:cs="Times New Roman"/>
          <w:bCs/>
          <w:color w:val="auto"/>
          <w:sz w:val="22"/>
          <w:szCs w:val="22"/>
        </w:rPr>
        <w:t>энергоэффективности</w:t>
      </w:r>
      <w:proofErr w:type="spellEnd"/>
      <w:r w:rsidRPr="00D1454A">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14:paraId="37FE1B15"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2A61C448"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03B3B4D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202DFFF7"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1FC1685F"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59CDBC7B"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4C4AED3"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8739CF5"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165947B6"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7A20C963"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14:paraId="56DAC49D"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21B5995F"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4EC99F49"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27F0A231"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558AF024"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14:paraId="4E2B73B6"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7402F6C3"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0C19B64"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E730B3F"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6E83210A"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14:paraId="37975C78"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Вправе осуществлять надзор за производством работ, выполняемых Исполнителем (субподрядчиком) по договору.</w:t>
      </w:r>
    </w:p>
    <w:p w14:paraId="44C3275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0DC9BE01"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0F8AEE14"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5FDC3434" w14:textId="77777777" w:rsidR="00D1454A" w:rsidRDefault="00D1454A" w:rsidP="00DB7210">
      <w:pPr>
        <w:widowControl/>
        <w:contextualSpacing/>
        <w:jc w:val="both"/>
        <w:rPr>
          <w:rFonts w:ascii="Times New Roman" w:eastAsia="Times New Roman" w:hAnsi="Times New Roman" w:cs="Times New Roman"/>
          <w:bCs/>
          <w:color w:val="auto"/>
          <w:sz w:val="22"/>
          <w:szCs w:val="22"/>
        </w:rPr>
      </w:pPr>
    </w:p>
    <w:p w14:paraId="1DCB9EE9" w14:textId="77777777" w:rsidR="00391BD9" w:rsidRPr="00D1454A" w:rsidRDefault="00391BD9" w:rsidP="00892467">
      <w:pPr>
        <w:widowControl/>
        <w:numPr>
          <w:ilvl w:val="1"/>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14:paraId="279C1954"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2A846656"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3456BB46"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7E5B3196"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0B8A3A70"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50F08060"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3579CABA"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1C6311F9"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1FB52D1D"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04907918"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582531A"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63BAEDED"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15468301"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w:t>
      </w:r>
      <w:r w:rsidRPr="00D1454A">
        <w:rPr>
          <w:rFonts w:ascii="Times New Roman" w:eastAsia="Times New Roman" w:hAnsi="Times New Roman" w:cs="Times New Roman"/>
          <w:bCs/>
          <w:color w:val="auto"/>
          <w:sz w:val="22"/>
          <w:szCs w:val="22"/>
        </w:rPr>
        <w:lastRenderedPageBreak/>
        <w:t xml:space="preserve">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14:paraId="4D1C720A"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574FB7B5"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14:paraId="28477EEF" w14:textId="7BF7BC33"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66734C">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14:paraId="59DD6B0B"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14:paraId="1E606522" w14:textId="46D6691D"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85A25" w:rsidRPr="00D1454A">
        <w:rPr>
          <w:rFonts w:ascii="Times New Roman" w:eastAsia="Times New Roman" w:hAnsi="Times New Roman" w:cs="Times New Roman"/>
          <w:bCs/>
          <w:color w:val="auto"/>
          <w:sz w:val="22"/>
          <w:szCs w:val="22"/>
        </w:rPr>
        <w:t>актов для</w:t>
      </w:r>
      <w:r w:rsidRPr="00D1454A">
        <w:rPr>
          <w:rFonts w:ascii="Times New Roman" w:eastAsia="Times New Roman" w:hAnsi="Times New Roman" w:cs="Times New Roman"/>
          <w:bCs/>
          <w:color w:val="auto"/>
          <w:sz w:val="22"/>
          <w:szCs w:val="22"/>
        </w:rPr>
        <w:t xml:space="preserve"> обязательного ознакомления и применения работниками подрядных </w:t>
      </w:r>
      <w:r w:rsidR="00DB74D1">
        <w:rPr>
          <w:rFonts w:ascii="Times New Roman" w:eastAsia="Times New Roman" w:hAnsi="Times New Roman" w:cs="Times New Roman"/>
          <w:bCs/>
          <w:color w:val="auto"/>
          <w:sz w:val="22"/>
          <w:szCs w:val="22"/>
        </w:rPr>
        <w:t>организаций, выполняющих работы</w:t>
      </w:r>
      <w:r w:rsidRPr="00D1454A">
        <w:rPr>
          <w:rFonts w:ascii="Times New Roman" w:eastAsia="Times New Roman" w:hAnsi="Times New Roman" w:cs="Times New Roman"/>
          <w:bCs/>
          <w:color w:val="auto"/>
          <w:sz w:val="22"/>
          <w:szCs w:val="22"/>
        </w:rPr>
        <w:t xml:space="preserve">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73147E8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7447BFB6" w14:textId="796289CF"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D85A25">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14:paraId="7F9296E2" w14:textId="77777777"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14:paraId="35B3605A" w14:textId="77777777"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3D842719"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11DCD216"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5F744DF6"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BDFCA82"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2368A589"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00A3371D"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10860BCF"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17FC77D"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1E14C9B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1E8BFFCA"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7BE09E7A"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732CB411"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1504D2D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7519FDF0"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12FCCFD"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21D7AF7F"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A746DB5"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0FA1A48B"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73213F4"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67345EF7"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5F2C1613"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14:paraId="3957C9C5"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77E44F7F"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CCABF8A"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5922C31C"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отстранять работников, не выполняющих свои обязанности или нарушающих правила, нормы и </w:t>
      </w:r>
      <w:r w:rsidRPr="00DB7210">
        <w:rPr>
          <w:rFonts w:ascii="Times New Roman" w:eastAsia="Times New Roman" w:hAnsi="Times New Roman" w:cs="Times New Roman"/>
          <w:bCs/>
          <w:color w:val="auto"/>
          <w:sz w:val="22"/>
          <w:szCs w:val="22"/>
        </w:rPr>
        <w:lastRenderedPageBreak/>
        <w:t>инструкции по промышленной безопасности, пожарной безопасности, охране труда и требований в области охраны окружающей среды;</w:t>
      </w:r>
    </w:p>
    <w:p w14:paraId="25A3E8EF"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14:paraId="1C2BD18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5812AE97"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5FC0C2AD"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0F94F4D"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763F863"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513CEFB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9C6221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DB7210">
        <w:rPr>
          <w:rFonts w:ascii="Times New Roman" w:eastAsia="Times New Roman" w:hAnsi="Times New Roman" w:cs="Times New Roman"/>
          <w:bCs/>
          <w:color w:val="auto"/>
          <w:sz w:val="22"/>
          <w:szCs w:val="22"/>
        </w:rPr>
        <w:t>опрессовкой</w:t>
      </w:r>
      <w:proofErr w:type="spellEnd"/>
      <w:r w:rsidRPr="00DB7210">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3117A76D"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14:paraId="737EC1DB"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60DFF6C7"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0B0B12D4"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42DDFD06"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594096E3"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1DE955CA"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14:paraId="1B8CD943"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14:paraId="05779FA2"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14:paraId="5933B77B"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3012DB47"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5E72F45B"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14:paraId="7B151E6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14:paraId="743D0D7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14:paraId="653B8924"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8091959"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501E3B0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32CC6C1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675C812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14:paraId="62D4AA16"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38DE8CF"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4629065F"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2EE634B1"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50803D65"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14:paraId="62C03663"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2F366FC"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4EC27E0E"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w:t>
      </w:r>
      <w:r w:rsidRPr="00DB7210">
        <w:rPr>
          <w:rFonts w:ascii="Times New Roman" w:eastAsia="Times New Roman" w:hAnsi="Times New Roman" w:cs="Times New Roman"/>
          <w:bCs/>
          <w:color w:val="auto"/>
          <w:sz w:val="22"/>
          <w:szCs w:val="22"/>
        </w:rPr>
        <w:lastRenderedPageBreak/>
        <w:t xml:space="preserve">охраны труда, в соответствии с действующим законодательством РФ, в </w:t>
      </w:r>
      <w:proofErr w:type="spellStart"/>
      <w:r w:rsidRPr="00DB7210">
        <w:rPr>
          <w:rFonts w:ascii="Times New Roman" w:eastAsia="Times New Roman" w:hAnsi="Times New Roman" w:cs="Times New Roman"/>
          <w:bCs/>
          <w:color w:val="auto"/>
          <w:sz w:val="22"/>
          <w:szCs w:val="22"/>
        </w:rPr>
        <w:t>т.ч</w:t>
      </w:r>
      <w:proofErr w:type="spellEnd"/>
      <w:r w:rsidRPr="00DB7210">
        <w:rPr>
          <w:rFonts w:ascii="Times New Roman" w:eastAsia="Times New Roman" w:hAnsi="Times New Roman" w:cs="Times New Roman"/>
          <w:bCs/>
          <w:color w:val="auto"/>
          <w:sz w:val="22"/>
          <w:szCs w:val="22"/>
        </w:rPr>
        <w:t>. и работниками заказчика на принятых объектах.</w:t>
      </w:r>
    </w:p>
    <w:p w14:paraId="166AB4E2"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16AA0BC2"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1491DA29"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3A6B11B7"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8936383" w14:textId="77777777" w:rsidR="00D1454A"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095D5DC1" w14:textId="77777777" w:rsidR="000A0A0E" w:rsidRDefault="00D1454A" w:rsidP="00892467">
      <w:pPr>
        <w:widowControl/>
        <w:numPr>
          <w:ilvl w:val="2"/>
          <w:numId w:val="31"/>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DE25B53" w14:textId="77777777"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14:paraId="70C9EFC8" w14:textId="1BF21DDE" w:rsidR="00685AD8" w:rsidRPr="00BE1484" w:rsidRDefault="00A10978" w:rsidP="00BE148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14:paraId="0E00CAAA" w14:textId="184FE247"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7.1.</w:t>
      </w:r>
      <w:r w:rsidR="000A0A0E" w:rsidRPr="000045D5">
        <w:rPr>
          <w:rFonts w:ascii="Times New Roman" w:hAnsi="Times New Roman" w:cs="Times New Roman"/>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F6B8ABD" w14:textId="0EE59C78"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6BB64A3A" w14:textId="4ED58393"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4B4A7D8B" w14:textId="6690BFF7"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3BF1BAF" w14:textId="41F2CE89"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5595C86A" w14:textId="038727C5"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E365B0E" w14:textId="4EB2457E"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6500C0B" w14:textId="05B33409"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7EAC176" w14:textId="7C205388"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0C9FF0" w14:textId="39B210DC"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3608C63" w14:textId="28BB9217"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19F66F69" w14:textId="4F6B08B3"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1E1CC086" w14:textId="77777777" w:rsidR="000A0A0E" w:rsidRPr="000045D5" w:rsidRDefault="000A0A0E" w:rsidP="000A0A0E">
      <w:pPr>
        <w:pStyle w:val="a7"/>
        <w:ind w:left="0"/>
        <w:jc w:val="both"/>
        <w:rPr>
          <w:rFonts w:ascii="Times New Roman" w:hAnsi="Times New Roman" w:cs="Times New Roman"/>
          <w:sz w:val="22"/>
          <w:szCs w:val="22"/>
        </w:rPr>
      </w:pPr>
    </w:p>
    <w:p w14:paraId="760629C6" w14:textId="5FB6A4A3" w:rsidR="00685AD8" w:rsidRPr="00BE1484" w:rsidRDefault="00A10978" w:rsidP="00BE148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14:paraId="657D7B07" w14:textId="3F3E4D21"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9E59D2D" w14:textId="12BD6C2C"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8CB94D4" w14:textId="28152BC7"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14:paraId="55193572" w14:textId="6A3B69B3"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14:paraId="43244B9A" w14:textId="62A3854A"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14:paraId="62753014" w14:textId="66316697"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14:paraId="44C26700" w14:textId="77F22B2A"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0F64EE0" w14:textId="40706D61"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343CEC73" w14:textId="418029CC" w:rsidR="00F064EC"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A709AB" w:rsidRPr="00F569A4">
          <w:rPr>
            <w:rStyle w:val="ac"/>
            <w:rFonts w:ascii="Times New Roman" w:hAnsi="Times New Roman" w:cs="Times New Roman"/>
            <w:sz w:val="22"/>
            <w:szCs w:val="22"/>
          </w:rPr>
          <w:t>hotline@tnpz.r</w:t>
        </w:r>
        <w:r w:rsidR="00A709AB" w:rsidRPr="00F569A4">
          <w:rPr>
            <w:rStyle w:val="ac"/>
            <w:rFonts w:ascii="Times New Roman" w:hAnsi="Times New Roman" w:cs="Times New Roman"/>
            <w:sz w:val="22"/>
            <w:szCs w:val="22"/>
            <w:lang w:val="en-US"/>
          </w:rPr>
          <w:t>i</w:t>
        </w:r>
        <w:r w:rsidR="00A709AB" w:rsidRPr="00A709AB">
          <w:rPr>
            <w:rStyle w:val="ac"/>
            <w:rFonts w:ascii="Times New Roman" w:hAnsi="Times New Roman" w:cs="Times New Roman"/>
            <w:sz w:val="22"/>
            <w:szCs w:val="22"/>
          </w:rPr>
          <w:t>-</w:t>
        </w:r>
        <w:r w:rsidR="00A709AB" w:rsidRPr="00F569A4">
          <w:rPr>
            <w:rStyle w:val="ac"/>
            <w:rFonts w:ascii="Times New Roman" w:hAnsi="Times New Roman" w:cs="Times New Roman"/>
            <w:sz w:val="22"/>
            <w:szCs w:val="22"/>
          </w:rPr>
          <w:t>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14:paraId="2047C209" w14:textId="6EE53FE6"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sidR="00B50541">
        <w:rPr>
          <w:rFonts w:ascii="Times New Roman" w:hAnsi="Times New Roman" w:cs="Times New Roman"/>
          <w:sz w:val="22"/>
          <w:szCs w:val="22"/>
        </w:rPr>
        <w:t>_____________________</w:t>
      </w:r>
      <w:r w:rsidR="00567391" w:rsidRPr="00567391">
        <w:rPr>
          <w:rFonts w:ascii="Times New Roman" w:hAnsi="Times New Roman" w:cs="Times New Roman"/>
          <w:sz w:val="22"/>
          <w:szCs w:val="22"/>
        </w:rPr>
        <w:t xml:space="preserve"> и</w:t>
      </w:r>
      <w:r w:rsidR="00B50541">
        <w:rPr>
          <w:rFonts w:ascii="Times New Roman" w:hAnsi="Times New Roman" w:cs="Times New Roman"/>
          <w:sz w:val="22"/>
          <w:szCs w:val="22"/>
        </w:rPr>
        <w:t>ли по телефону: _____________________</w:t>
      </w:r>
      <w:r w:rsidRPr="00567391">
        <w:rPr>
          <w:rFonts w:ascii="Times New Roman" w:hAnsi="Times New Roman" w:cs="Times New Roman"/>
          <w:sz w:val="22"/>
          <w:szCs w:val="22"/>
        </w:rPr>
        <w:t>.</w:t>
      </w:r>
      <w:r>
        <w:rPr>
          <w:rFonts w:ascii="Times New Roman" w:hAnsi="Times New Roman" w:cs="Times New Roman"/>
          <w:sz w:val="22"/>
          <w:szCs w:val="22"/>
        </w:rPr>
        <w:t xml:space="preserve"> </w:t>
      </w:r>
    </w:p>
    <w:p w14:paraId="7BEB86F7" w14:textId="2356F343"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A10978">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15A5BEAC" w14:textId="14E50D4B"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 xml:space="preserve">.1. настоящего Договора с соблюдением принципов конфиденциальности и </w:t>
      </w:r>
      <w:r w:rsidR="000A0A0E" w:rsidRPr="000045D5">
        <w:rPr>
          <w:rFonts w:ascii="Times New Roman" w:hAnsi="Times New Roman" w:cs="Times New Roman"/>
          <w:sz w:val="22"/>
          <w:szCs w:val="22"/>
        </w:rPr>
        <w:lastRenderedPageBreak/>
        <w:t>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2909997" w14:textId="23E57213" w:rsidR="000A0A0E" w:rsidRPr="000045D5" w:rsidRDefault="00A10978"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4430E7">
        <w:rPr>
          <w:rFonts w:ascii="Times New Roman" w:hAnsi="Times New Roman" w:cs="Times New Roman"/>
          <w:sz w:val="22"/>
          <w:szCs w:val="22"/>
        </w:rPr>
        <w:t xml:space="preserve">ной положений пункта </w:t>
      </w:r>
      <w:r w:rsidR="00E34358">
        <w:rPr>
          <w:rFonts w:ascii="Times New Roman" w:hAnsi="Times New Roman" w:cs="Times New Roman"/>
          <w:sz w:val="22"/>
          <w:szCs w:val="22"/>
        </w:rPr>
        <w:t>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060E5CF" w14:textId="77777777" w:rsidR="000A0A0E" w:rsidRPr="000045D5" w:rsidRDefault="000A0A0E" w:rsidP="00C96667">
      <w:pPr>
        <w:jc w:val="both"/>
        <w:rPr>
          <w:rFonts w:ascii="Times New Roman" w:hAnsi="Times New Roman" w:cs="Times New Roman"/>
          <w:sz w:val="22"/>
          <w:szCs w:val="22"/>
        </w:rPr>
      </w:pPr>
    </w:p>
    <w:p w14:paraId="7EAD10BF" w14:textId="7DB4646D" w:rsidR="000045D5" w:rsidRPr="00BE1484" w:rsidRDefault="00A10978" w:rsidP="00BE148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14:paraId="506878BB" w14:textId="37114F9A" w:rsidR="000045D5" w:rsidRPr="000045D5" w:rsidRDefault="00A10978" w:rsidP="00B404D4">
      <w:pPr>
        <w:jc w:val="both"/>
        <w:rPr>
          <w:rFonts w:ascii="Times New Roman" w:hAnsi="Times New Roman" w:cs="Times New Roman"/>
          <w:sz w:val="22"/>
          <w:szCs w:val="22"/>
        </w:rPr>
      </w:pPr>
      <w:r>
        <w:rPr>
          <w:rFonts w:ascii="Times New Roman" w:hAnsi="Times New Roman" w:cs="Times New Roman"/>
          <w:sz w:val="22"/>
          <w:szCs w:val="22"/>
        </w:rPr>
        <w:t>9</w:t>
      </w:r>
      <w:r w:rsidR="000045D5" w:rsidRPr="000045D5">
        <w:rPr>
          <w:rFonts w:ascii="Times New Roman" w:hAnsi="Times New Roman" w:cs="Times New Roman"/>
          <w:sz w:val="22"/>
          <w:szCs w:val="22"/>
        </w:rPr>
        <w:t>.1.</w:t>
      </w:r>
      <w:r w:rsidR="000045D5"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6991899F" w14:textId="353B59B5" w:rsidR="00217853" w:rsidRPr="00AB0DA8" w:rsidRDefault="00A10978"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AB0DA8">
        <w:rPr>
          <w:rFonts w:ascii="Times New Roman" w:eastAsia="Times New Roman" w:hAnsi="Times New Roman" w:cs="Times New Roman"/>
          <w:sz w:val="22"/>
          <w:szCs w:val="22"/>
        </w:rPr>
        <w:t xml:space="preserve">. </w:t>
      </w:r>
      <w:r w:rsidR="00217853" w:rsidRPr="00AB0DA8">
        <w:rPr>
          <w:rFonts w:ascii="Times New Roman" w:eastAsia="Times New Roman" w:hAnsi="Times New Roman" w:cs="Times New Roman"/>
          <w:sz w:val="22"/>
          <w:szCs w:val="22"/>
        </w:rPr>
        <w:t>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 но не более 5% стоимости услуг, оказанных с нарушением срока.</w:t>
      </w:r>
    </w:p>
    <w:p w14:paraId="5470FBF7" w14:textId="4CB177C1" w:rsidR="00B404D4" w:rsidRPr="00AB0DA8" w:rsidRDefault="00A10978"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AB0DA8">
        <w:rPr>
          <w:rFonts w:ascii="Times New Roman" w:eastAsia="Times New Roman" w:hAnsi="Times New Roman" w:cs="Times New Roman"/>
          <w:sz w:val="22"/>
          <w:szCs w:val="22"/>
        </w:rPr>
        <w:t>.3</w:t>
      </w:r>
      <w:r w:rsidR="00B404D4" w:rsidRPr="00AB0DA8">
        <w:rPr>
          <w:rFonts w:ascii="Times New Roman" w:eastAsia="Times New Roman" w:hAnsi="Times New Roman" w:cs="Times New Roman"/>
          <w:sz w:val="22"/>
          <w:szCs w:val="22"/>
        </w:rPr>
        <w:t xml:space="preserve">.   В случае нарушения сроков оплаты стоимости </w:t>
      </w:r>
      <w:r w:rsidR="00DB74D1" w:rsidRPr="00AB0DA8">
        <w:rPr>
          <w:rFonts w:ascii="Times New Roman" w:eastAsia="Times New Roman" w:hAnsi="Times New Roman" w:cs="Times New Roman"/>
          <w:sz w:val="22"/>
          <w:szCs w:val="22"/>
        </w:rPr>
        <w:t>работ</w:t>
      </w:r>
      <w:r w:rsidR="00B404D4" w:rsidRPr="00AB0DA8">
        <w:rPr>
          <w:rFonts w:ascii="Times New Roman" w:eastAsia="Times New Roman" w:hAnsi="Times New Roman" w:cs="Times New Roman"/>
          <w:sz w:val="22"/>
          <w:szCs w:val="22"/>
        </w:rPr>
        <w:t xml:space="preserve">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0D7F042E" w14:textId="7CA3515F" w:rsidR="000045D5" w:rsidRPr="00AB0DA8" w:rsidRDefault="00A10978"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AB0DA8">
        <w:rPr>
          <w:rFonts w:ascii="Times New Roman" w:eastAsia="Times New Roman" w:hAnsi="Times New Roman" w:cs="Times New Roman"/>
          <w:sz w:val="22"/>
          <w:szCs w:val="22"/>
        </w:rPr>
        <w:t xml:space="preserve">.4. Исполнитель несет ответственность за ущерб, причиненный в ходе </w:t>
      </w:r>
      <w:r w:rsidR="00DB74D1" w:rsidRPr="00AB0DA8">
        <w:rPr>
          <w:rFonts w:ascii="Times New Roman" w:eastAsia="Times New Roman" w:hAnsi="Times New Roman" w:cs="Times New Roman"/>
          <w:sz w:val="22"/>
          <w:szCs w:val="22"/>
        </w:rPr>
        <w:t>выполнения работ</w:t>
      </w:r>
      <w:r w:rsidR="000045D5" w:rsidRPr="00AB0DA8">
        <w:rPr>
          <w:rFonts w:ascii="Times New Roman" w:eastAsia="Times New Roman" w:hAnsi="Times New Roman" w:cs="Times New Roman"/>
          <w:sz w:val="22"/>
          <w:szCs w:val="22"/>
        </w:rPr>
        <w:t xml:space="preserve"> людям, зданиям, оборудованию, за соблюдение требований охраны труда, пожарной и промышленной безопасности в процессе производства работ.</w:t>
      </w:r>
    </w:p>
    <w:p w14:paraId="5CD01D32" w14:textId="18CED776" w:rsidR="000045D5" w:rsidRPr="00AB0DA8" w:rsidRDefault="00A10978"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AB0DA8">
        <w:rPr>
          <w:rFonts w:ascii="Times New Roman" w:eastAsia="Times New Roman" w:hAnsi="Times New Roman" w:cs="Times New Roman"/>
          <w:sz w:val="22"/>
          <w:szCs w:val="22"/>
        </w:rPr>
        <w:t>.5.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AB0DA8">
        <w:rPr>
          <w:rFonts w:ascii="Times New Roman" w:eastAsia="Times New Roman" w:hAnsi="Times New Roman" w:cs="Times New Roman"/>
          <w:sz w:val="22"/>
          <w:szCs w:val="22"/>
        </w:rPr>
        <w:t>а каждого такого Соисполнителя в</w:t>
      </w:r>
      <w:r w:rsidR="000045D5" w:rsidRPr="00AB0DA8">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14:paraId="36FCE1C1" w14:textId="5BFFDE56" w:rsidR="000045D5" w:rsidRPr="00AB0DA8" w:rsidRDefault="00A10978"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AB0DA8">
        <w:rPr>
          <w:rFonts w:ascii="Times New Roman" w:eastAsia="Times New Roman" w:hAnsi="Times New Roman" w:cs="Times New Roman"/>
          <w:sz w:val="22"/>
          <w:szCs w:val="22"/>
        </w:rPr>
        <w:t xml:space="preserve">.6. </w:t>
      </w:r>
      <w:r w:rsidR="00217853" w:rsidRPr="00AB0DA8">
        <w:rPr>
          <w:rFonts w:ascii="Times New Roman" w:eastAsia="Times New Roman" w:hAnsi="Times New Roman" w:cs="Times New Roman"/>
          <w:sz w:val="22"/>
          <w:szCs w:val="22"/>
        </w:rPr>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документально подтвержденные убытки, вызванные указанными нарушениями на основании представленной Заказчиком калькуляции убытков. Нарушение правил оформляется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Возмещению подлежат убытки в виде прямого действительного ущерба, упущенная выгода, неполученная прибыль и иные косвенные убытки возмещению не подлежат.</w:t>
      </w:r>
    </w:p>
    <w:p w14:paraId="1E6D73BF" w14:textId="77777777" w:rsidR="000045D5" w:rsidRPr="000045D5" w:rsidRDefault="000045D5" w:rsidP="000045D5">
      <w:pPr>
        <w:jc w:val="both"/>
        <w:rPr>
          <w:rFonts w:ascii="Times New Roman" w:eastAsia="Times New Roman" w:hAnsi="Times New Roman" w:cs="Times New Roman"/>
          <w:sz w:val="22"/>
          <w:szCs w:val="22"/>
        </w:rPr>
      </w:pPr>
      <w:r w:rsidRPr="00AB0DA8">
        <w:rPr>
          <w:rFonts w:ascii="Times New Roman" w:eastAsia="Times New Roman" w:hAnsi="Times New Roman" w:cs="Times New Roman"/>
          <w:sz w:val="22"/>
          <w:szCs w:val="22"/>
        </w:rPr>
        <w:t xml:space="preserve">При нарушениях работниками </w:t>
      </w:r>
      <w:r w:rsidR="00391BD9" w:rsidRPr="00AB0DA8">
        <w:rPr>
          <w:rFonts w:ascii="Times New Roman" w:eastAsia="Times New Roman" w:hAnsi="Times New Roman" w:cs="Times New Roman"/>
          <w:sz w:val="22"/>
          <w:szCs w:val="22"/>
        </w:rPr>
        <w:t>Исполнителя (Соисполнителя</w:t>
      </w:r>
      <w:r w:rsidRPr="00AB0DA8">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B0DA8">
        <w:rPr>
          <w:rFonts w:ascii="Times New Roman" w:eastAsia="Times New Roman" w:hAnsi="Times New Roman" w:cs="Times New Roman"/>
          <w:sz w:val="22"/>
          <w:szCs w:val="22"/>
        </w:rPr>
        <w:t>т.ч</w:t>
      </w:r>
      <w:proofErr w:type="spellEnd"/>
      <w:r w:rsidRPr="00AB0DA8">
        <w:rPr>
          <w:rFonts w:ascii="Times New Roman" w:eastAsia="Times New Roman" w:hAnsi="Times New Roman" w:cs="Times New Roman"/>
          <w:sz w:val="22"/>
          <w:szCs w:val="22"/>
        </w:rPr>
        <w:t>. нарушение правил производства огневых, газоопасных и ремонтных работ, не использование средств индивидуальной</w:t>
      </w:r>
      <w:r w:rsidRPr="000045D5">
        <w:rPr>
          <w:rFonts w:ascii="Times New Roman" w:eastAsia="Times New Roman" w:hAnsi="Times New Roman" w:cs="Times New Roman"/>
          <w:sz w:val="22"/>
          <w:szCs w:val="22"/>
        </w:rPr>
        <w:t xml:space="preserve">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14:paraId="67FE1690"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w:t>
      </w:r>
      <w:proofErr w:type="spellStart"/>
      <w:r w:rsidRPr="00DA6002">
        <w:rPr>
          <w:rFonts w:ascii="Times New Roman" w:eastAsia="Times New Roman" w:hAnsi="Times New Roman" w:cs="Times New Roman"/>
          <w:sz w:val="22"/>
          <w:szCs w:val="22"/>
        </w:rPr>
        <w:t>спецобуви</w:t>
      </w:r>
      <w:proofErr w:type="spellEnd"/>
      <w:r w:rsidRPr="00DA6002">
        <w:rPr>
          <w:rFonts w:ascii="Times New Roman" w:eastAsia="Times New Roman" w:hAnsi="Times New Roman" w:cs="Times New Roman"/>
          <w:sz w:val="22"/>
          <w:szCs w:val="22"/>
        </w:rPr>
        <w:t xml:space="preserve"> и иных СИЗ – 25 000 рублей за отсутствие каждого вида СИЗ.  </w:t>
      </w:r>
    </w:p>
    <w:p w14:paraId="19B48AA6"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14:paraId="3E37D134"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14:paraId="7E619BFE"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14:paraId="01AA52E4"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14:paraId="7E3AB2CA"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14:paraId="2CE9F7E8"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14:paraId="26D83C5A"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w:t>
      </w:r>
      <w:r w:rsidR="000E33B3">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0 000 рублей.</w:t>
      </w:r>
    </w:p>
    <w:p w14:paraId="508FFD98"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 xml:space="preserve">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w:t>
      </w:r>
      <w:r w:rsidRPr="00DA6002">
        <w:rPr>
          <w:rFonts w:ascii="Times New Roman" w:eastAsia="Times New Roman" w:hAnsi="Times New Roman" w:cs="Times New Roman"/>
          <w:sz w:val="22"/>
          <w:szCs w:val="22"/>
        </w:rPr>
        <w:lastRenderedPageBreak/>
        <w:t>000 рублей.</w:t>
      </w:r>
    </w:p>
    <w:p w14:paraId="0CED7C51" w14:textId="6B56C3D7" w:rsidR="000045D5" w:rsidRPr="000045D5" w:rsidRDefault="00A10978" w:rsidP="00DA600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 xml:space="preserve">.7.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w:t>
      </w:r>
      <w:r w:rsidR="00DB74D1">
        <w:rPr>
          <w:rFonts w:ascii="Times New Roman" w:eastAsia="Times New Roman" w:hAnsi="Times New Roman" w:cs="Times New Roman"/>
          <w:sz w:val="22"/>
          <w:szCs w:val="22"/>
        </w:rPr>
        <w:t>выполнении работ</w:t>
      </w:r>
      <w:r w:rsidR="000045D5" w:rsidRPr="000045D5">
        <w:rPr>
          <w:rFonts w:ascii="Times New Roman" w:eastAsia="Times New Roman" w:hAnsi="Times New Roman" w:cs="Times New Roman"/>
          <w:sz w:val="22"/>
          <w:szCs w:val="22"/>
        </w:rPr>
        <w:t>. Затраты Исполнителя по выплатам соответствующих штрафов, претензий, исков не подлежат возмещению Заказчикам.</w:t>
      </w:r>
    </w:p>
    <w:p w14:paraId="0DC6DEA2" w14:textId="3DD1491F" w:rsidR="000045D5" w:rsidRPr="000045D5" w:rsidRDefault="00A10978"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.8. В случае нарушения Исполнителем (Соиспол</w:t>
      </w:r>
      <w:r w:rsidR="00B50541">
        <w:rPr>
          <w:rFonts w:ascii="Times New Roman" w:eastAsia="Times New Roman" w:hAnsi="Times New Roman" w:cs="Times New Roman"/>
          <w:sz w:val="22"/>
          <w:szCs w:val="22"/>
        </w:rPr>
        <w:t>нителем) требований П 14.02-2024</w:t>
      </w:r>
      <w:r w:rsidR="000045D5"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w:t>
      </w:r>
      <w:proofErr w:type="spellStart"/>
      <w:r w:rsidR="000045D5" w:rsidRPr="000045D5">
        <w:rPr>
          <w:rFonts w:ascii="Times New Roman" w:eastAsia="Times New Roman" w:hAnsi="Times New Roman" w:cs="Times New Roman"/>
          <w:sz w:val="22"/>
          <w:szCs w:val="22"/>
        </w:rPr>
        <w:t>внутриобъектового</w:t>
      </w:r>
      <w:proofErr w:type="spellEnd"/>
      <w:r w:rsidR="000045D5" w:rsidRPr="000045D5">
        <w:rPr>
          <w:rFonts w:ascii="Times New Roman" w:eastAsia="Times New Roman" w:hAnsi="Times New Roman" w:cs="Times New Roman"/>
          <w:sz w:val="22"/>
          <w:szCs w:val="22"/>
        </w:rPr>
        <w:t xml:space="preserve"> режимов на </w:t>
      </w:r>
      <w:r w:rsidR="00326E1A">
        <w:rPr>
          <w:sz w:val="23"/>
          <w:szCs w:val="23"/>
        </w:rPr>
        <w:t>объектах ф</w:t>
      </w:r>
      <w:r w:rsidR="00326E1A" w:rsidRPr="000045D5">
        <w:rPr>
          <w:sz w:val="23"/>
          <w:szCs w:val="23"/>
        </w:rPr>
        <w:t>илиала</w:t>
      </w:r>
      <w:r w:rsidR="00326E1A">
        <w:rPr>
          <w:sz w:val="23"/>
          <w:szCs w:val="23"/>
        </w:rPr>
        <w:t xml:space="preserve"> «Тюменский НПЗ» </w:t>
      </w:r>
      <w:r w:rsidR="00326E1A" w:rsidRPr="000045D5">
        <w:rPr>
          <w:sz w:val="23"/>
          <w:szCs w:val="23"/>
        </w:rPr>
        <w:t>ООО «</w:t>
      </w:r>
      <w:r w:rsidR="00326E1A">
        <w:rPr>
          <w:sz w:val="23"/>
          <w:szCs w:val="23"/>
        </w:rPr>
        <w:t>РИ-ИНВЕСТ»</w:t>
      </w:r>
      <w:r w:rsidR="000045D5" w:rsidRPr="000045D5">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000045D5"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14:paraId="18BB468F" w14:textId="3ABE1D95" w:rsidR="00E37F2B" w:rsidRPr="00AB0DA8" w:rsidRDefault="00A10978" w:rsidP="00FD0320">
      <w:pPr>
        <w:tabs>
          <w:tab w:val="left" w:pos="0"/>
        </w:tabs>
        <w:jc w:val="both"/>
        <w:rPr>
          <w:rFonts w:ascii="Times New Roman" w:hAnsi="Times New Roman" w:cs="Times New Roman"/>
          <w:snapToGrid w:val="0"/>
          <w:sz w:val="22"/>
          <w:szCs w:val="22"/>
        </w:rPr>
      </w:pPr>
      <w:r>
        <w:rPr>
          <w:rFonts w:ascii="Times New Roman" w:hAnsi="Times New Roman" w:cs="Times New Roman"/>
          <w:sz w:val="22"/>
          <w:szCs w:val="22"/>
        </w:rPr>
        <w:t>9</w:t>
      </w:r>
      <w:r w:rsidR="000045D5" w:rsidRPr="00AB0DA8">
        <w:rPr>
          <w:rFonts w:ascii="Times New Roman" w:hAnsi="Times New Roman" w:cs="Times New Roman"/>
          <w:sz w:val="22"/>
          <w:szCs w:val="22"/>
        </w:rPr>
        <w:t>.9</w:t>
      </w:r>
      <w:r w:rsidR="00B404D4" w:rsidRPr="00AB0DA8">
        <w:rPr>
          <w:rFonts w:ascii="Times New Roman" w:hAnsi="Times New Roman" w:cs="Times New Roman"/>
          <w:sz w:val="22"/>
          <w:szCs w:val="22"/>
        </w:rPr>
        <w:t>.</w:t>
      </w:r>
      <w:r w:rsidR="00B404D4" w:rsidRPr="00AB0DA8">
        <w:rPr>
          <w:rFonts w:ascii="Times New Roman" w:hAnsi="Times New Roman" w:cs="Times New Roman"/>
          <w:bCs/>
          <w:sz w:val="22"/>
          <w:szCs w:val="22"/>
        </w:rPr>
        <w:t xml:space="preserve"> </w:t>
      </w:r>
      <w:r w:rsidR="00685AD8" w:rsidRPr="00AB0DA8">
        <w:rPr>
          <w:rFonts w:ascii="Times New Roman" w:hAnsi="Times New Roman" w:cs="Times New Roman"/>
          <w:snapToGrid w:val="0"/>
          <w:sz w:val="22"/>
          <w:szCs w:val="22"/>
        </w:rPr>
        <w:t xml:space="preserve">Уплата пени, штрафа </w:t>
      </w:r>
      <w:r w:rsidR="00B404D4" w:rsidRPr="00AB0DA8">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14:paraId="638E8A41" w14:textId="1DD524E8" w:rsidR="00B404D4" w:rsidRPr="00AB0DA8" w:rsidRDefault="00A10978" w:rsidP="00B404D4">
      <w:pPr>
        <w:jc w:val="both"/>
        <w:rPr>
          <w:rFonts w:ascii="Times New Roman" w:hAnsi="Times New Roman" w:cs="Times New Roman"/>
          <w:snapToGrid w:val="0"/>
          <w:sz w:val="22"/>
          <w:szCs w:val="22"/>
        </w:rPr>
      </w:pPr>
      <w:r>
        <w:rPr>
          <w:rFonts w:ascii="Times New Roman" w:hAnsi="Times New Roman" w:cs="Times New Roman"/>
          <w:sz w:val="22"/>
          <w:szCs w:val="22"/>
        </w:rPr>
        <w:t>9</w:t>
      </w:r>
      <w:r w:rsidR="00FD0320" w:rsidRPr="00AB0DA8">
        <w:rPr>
          <w:rFonts w:ascii="Times New Roman" w:hAnsi="Times New Roman" w:cs="Times New Roman"/>
          <w:sz w:val="22"/>
          <w:szCs w:val="22"/>
        </w:rPr>
        <w:t>.10</w:t>
      </w:r>
      <w:r w:rsidR="00B404D4" w:rsidRPr="00AB0DA8">
        <w:rPr>
          <w:rFonts w:ascii="Times New Roman" w:hAnsi="Times New Roman" w:cs="Times New Roman"/>
          <w:sz w:val="22"/>
          <w:szCs w:val="22"/>
        </w:rPr>
        <w:t>.</w:t>
      </w:r>
      <w:r w:rsidR="00B404D4" w:rsidRPr="00AB0DA8">
        <w:rPr>
          <w:rFonts w:ascii="Times New Roman" w:hAnsi="Times New Roman" w:cs="Times New Roman"/>
          <w:bCs/>
          <w:sz w:val="22"/>
          <w:szCs w:val="22"/>
        </w:rPr>
        <w:t xml:space="preserve"> </w:t>
      </w:r>
      <w:r w:rsidR="00B404D4" w:rsidRPr="00AB0DA8">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D6FEC08" w14:textId="55579026" w:rsidR="00217853" w:rsidRPr="00AB0DA8" w:rsidRDefault="00A10978" w:rsidP="00B404D4">
      <w:pPr>
        <w:jc w:val="both"/>
        <w:rPr>
          <w:rFonts w:ascii="Times New Roman" w:hAnsi="Times New Roman" w:cs="Times New Roman"/>
          <w:sz w:val="22"/>
          <w:szCs w:val="22"/>
        </w:rPr>
      </w:pPr>
      <w:r>
        <w:rPr>
          <w:rFonts w:ascii="Times New Roman" w:hAnsi="Times New Roman" w:cs="Times New Roman"/>
          <w:snapToGrid w:val="0"/>
          <w:sz w:val="22"/>
          <w:szCs w:val="22"/>
        </w:rPr>
        <w:t>9</w:t>
      </w:r>
      <w:r w:rsidR="00217853" w:rsidRPr="00AB0DA8">
        <w:rPr>
          <w:rFonts w:ascii="Times New Roman" w:hAnsi="Times New Roman" w:cs="Times New Roman"/>
          <w:snapToGrid w:val="0"/>
          <w:sz w:val="22"/>
          <w:szCs w:val="22"/>
        </w:rPr>
        <w:t>.1</w:t>
      </w:r>
      <w:r w:rsidR="00FD0320" w:rsidRPr="00AB0DA8">
        <w:rPr>
          <w:rFonts w:ascii="Times New Roman" w:hAnsi="Times New Roman" w:cs="Times New Roman"/>
          <w:snapToGrid w:val="0"/>
          <w:sz w:val="22"/>
          <w:szCs w:val="22"/>
        </w:rPr>
        <w:t>1</w:t>
      </w:r>
      <w:r w:rsidR="00217853" w:rsidRPr="00AB0DA8">
        <w:rPr>
          <w:rFonts w:ascii="Times New Roman" w:hAnsi="Times New Roman" w:cs="Times New Roman"/>
          <w:snapToGrid w:val="0"/>
          <w:sz w:val="22"/>
          <w:szCs w:val="22"/>
        </w:rPr>
        <w:t>.  Исполнитель не несет ответственности за неисполнение/ненадлежащее исполнение своих обязательств по настоящему договору (в том числе за нарушение сроков выполнения работ), если такое неисполнение/ненадлежащее исполнение вызвано неисполнением/ненадлежащим исполнением Заказчиком своих обязательств по Договору, либо в случае иных действий/бездействия Заказчика, препятствующих выполнению Исполнителем своих обязательств</w:t>
      </w:r>
    </w:p>
    <w:p w14:paraId="6E5AC331" w14:textId="77777777" w:rsidR="00B404D4" w:rsidRPr="00AB0DA8" w:rsidRDefault="00B404D4" w:rsidP="00B404D4">
      <w:pPr>
        <w:jc w:val="both"/>
        <w:rPr>
          <w:rFonts w:ascii="Times New Roman" w:hAnsi="Times New Roman" w:cs="Times New Roman"/>
          <w:sz w:val="22"/>
          <w:szCs w:val="22"/>
        </w:rPr>
      </w:pPr>
    </w:p>
    <w:p w14:paraId="174892BE" w14:textId="5FD4604A" w:rsidR="000045D5" w:rsidRPr="00AB0DA8" w:rsidRDefault="00A10978" w:rsidP="00BE148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w:t>
      </w:r>
      <w:r w:rsidR="00B404D4" w:rsidRPr="00AB0DA8">
        <w:rPr>
          <w:rFonts w:ascii="Times New Roman" w:eastAsia="Times New Roman" w:hAnsi="Times New Roman" w:cs="Times New Roman"/>
          <w:b/>
          <w:sz w:val="22"/>
          <w:szCs w:val="22"/>
        </w:rPr>
        <w:t>. РАЗРЕШЕНИЕ СПОРОВ.</w:t>
      </w:r>
    </w:p>
    <w:p w14:paraId="56323539" w14:textId="6CC740D7" w:rsidR="00B404D4" w:rsidRPr="00AB0DA8" w:rsidRDefault="00A10978" w:rsidP="00B404D4">
      <w:pPr>
        <w:pStyle w:val="a7"/>
        <w:suppressAutoHyphens/>
        <w:ind w:left="0"/>
        <w:jc w:val="both"/>
        <w:rPr>
          <w:rFonts w:ascii="Times New Roman" w:hAnsi="Times New Roman" w:cs="Times New Roman"/>
          <w:bCs/>
          <w:color w:val="FF0000"/>
          <w:sz w:val="22"/>
          <w:szCs w:val="22"/>
        </w:rPr>
      </w:pPr>
      <w:r>
        <w:rPr>
          <w:rFonts w:ascii="Times New Roman" w:hAnsi="Times New Roman" w:cs="Times New Roman"/>
          <w:sz w:val="22"/>
          <w:szCs w:val="22"/>
        </w:rPr>
        <w:t>10</w:t>
      </w:r>
      <w:r w:rsidR="000045D5" w:rsidRPr="00AB0DA8">
        <w:rPr>
          <w:rFonts w:ascii="Times New Roman" w:hAnsi="Times New Roman" w:cs="Times New Roman"/>
          <w:sz w:val="22"/>
          <w:szCs w:val="22"/>
        </w:rPr>
        <w:t>.1</w:t>
      </w:r>
      <w:r w:rsidR="00B404D4" w:rsidRPr="00AB0DA8">
        <w:rPr>
          <w:rFonts w:ascii="Times New Roman" w:hAnsi="Times New Roman" w:cs="Times New Roman"/>
          <w:sz w:val="22"/>
          <w:szCs w:val="22"/>
        </w:rPr>
        <w:t>.</w:t>
      </w:r>
      <w:r w:rsidR="00B404D4" w:rsidRPr="00AB0DA8">
        <w:rPr>
          <w:rFonts w:ascii="Times New Roman" w:hAnsi="Times New Roman" w:cs="Times New Roman"/>
          <w:bCs/>
          <w:sz w:val="22"/>
          <w:szCs w:val="22"/>
        </w:rPr>
        <w:t xml:space="preserve"> </w:t>
      </w:r>
      <w:r w:rsidR="00217853" w:rsidRPr="00AB0DA8">
        <w:rPr>
          <w:rFonts w:ascii="Times New Roman" w:hAnsi="Times New Roman" w:cs="Times New Roman"/>
          <w:bCs/>
          <w:sz w:val="22"/>
          <w:szCs w:val="22"/>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по месту нахождения истца</w:t>
      </w:r>
      <w:r w:rsidR="00B404D4" w:rsidRPr="00AB0DA8">
        <w:rPr>
          <w:rFonts w:ascii="Times New Roman" w:hAnsi="Times New Roman" w:cs="Times New Roman"/>
          <w:bCs/>
          <w:sz w:val="22"/>
          <w:szCs w:val="22"/>
        </w:rPr>
        <w:t>.</w:t>
      </w:r>
    </w:p>
    <w:p w14:paraId="706A81F8" w14:textId="475989CD" w:rsidR="00217853" w:rsidRPr="00AB0DA8" w:rsidRDefault="00A10978" w:rsidP="00217853">
      <w:pPr>
        <w:pStyle w:val="a7"/>
        <w:ind w:left="0"/>
        <w:jc w:val="both"/>
        <w:rPr>
          <w:rFonts w:ascii="Times New Roman" w:hAnsi="Times New Roman" w:cs="Times New Roman"/>
          <w:bCs/>
          <w:sz w:val="22"/>
          <w:szCs w:val="22"/>
        </w:rPr>
      </w:pPr>
      <w:r>
        <w:rPr>
          <w:rFonts w:ascii="Times New Roman" w:hAnsi="Times New Roman" w:cs="Times New Roman"/>
          <w:sz w:val="22"/>
          <w:szCs w:val="22"/>
        </w:rPr>
        <w:t>10</w:t>
      </w:r>
      <w:r w:rsidR="000045D5" w:rsidRPr="00AB0DA8">
        <w:rPr>
          <w:rFonts w:ascii="Times New Roman" w:hAnsi="Times New Roman" w:cs="Times New Roman"/>
          <w:sz w:val="22"/>
          <w:szCs w:val="22"/>
        </w:rPr>
        <w:t>.2</w:t>
      </w:r>
      <w:r w:rsidR="00B404D4" w:rsidRPr="00AB0DA8">
        <w:rPr>
          <w:rFonts w:ascii="Times New Roman" w:hAnsi="Times New Roman" w:cs="Times New Roman"/>
          <w:sz w:val="22"/>
          <w:szCs w:val="22"/>
        </w:rPr>
        <w:t>.</w:t>
      </w:r>
      <w:r w:rsidR="00B404D4" w:rsidRPr="00AB0DA8">
        <w:rPr>
          <w:rFonts w:ascii="Times New Roman" w:hAnsi="Times New Roman" w:cs="Times New Roman"/>
          <w:bCs/>
          <w:sz w:val="22"/>
          <w:szCs w:val="22"/>
        </w:rPr>
        <w:t xml:space="preserve"> </w:t>
      </w:r>
      <w:r w:rsidR="00217853" w:rsidRPr="00AB0DA8">
        <w:rPr>
          <w:rFonts w:ascii="Times New Roman" w:hAnsi="Times New Roman" w:cs="Times New Roman"/>
          <w:bCs/>
          <w:sz w:val="22"/>
          <w:szCs w:val="22"/>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5F30C05E" w14:textId="07CCCDC5" w:rsidR="00B404D4" w:rsidRPr="00AB0DA8" w:rsidRDefault="00217853" w:rsidP="00217853">
      <w:pPr>
        <w:pStyle w:val="a7"/>
        <w:ind w:left="0"/>
        <w:jc w:val="both"/>
        <w:rPr>
          <w:rFonts w:ascii="Times New Roman" w:hAnsi="Times New Roman" w:cs="Times New Roman"/>
          <w:bCs/>
          <w:sz w:val="22"/>
          <w:szCs w:val="22"/>
        </w:rPr>
      </w:pPr>
      <w:r w:rsidRPr="00AB0DA8">
        <w:rPr>
          <w:rFonts w:ascii="Times New Roman" w:hAnsi="Times New Roman" w:cs="Times New Roman"/>
          <w:bCs/>
          <w:sz w:val="22"/>
          <w:szCs w:val="22"/>
        </w:rPr>
        <w:t>Указанный порядок применяется при возникновении требований сторон о взыскании штрафов, пеней, неустоек, убытков, предусмотренных настоящим договором и действующим законодательством РФ.</w:t>
      </w:r>
    </w:p>
    <w:p w14:paraId="6C50CF3B" w14:textId="77777777" w:rsidR="00C96667" w:rsidRPr="00AB0DA8" w:rsidRDefault="00C96667" w:rsidP="00F02346">
      <w:pPr>
        <w:rPr>
          <w:rFonts w:ascii="Times New Roman" w:hAnsi="Times New Roman" w:cs="Times New Roman"/>
          <w:sz w:val="22"/>
          <w:szCs w:val="22"/>
        </w:rPr>
      </w:pPr>
    </w:p>
    <w:p w14:paraId="52920000" w14:textId="3A4DFFC1" w:rsidR="00685AD8" w:rsidRPr="00BE1484" w:rsidRDefault="00A10978" w:rsidP="00BE1484">
      <w:pPr>
        <w:widowControl/>
        <w:suppressAutoHyphens/>
        <w:ind w:right="-143"/>
        <w:jc w:val="center"/>
        <w:rPr>
          <w:rFonts w:ascii="Times New Roman" w:hAnsi="Times New Roman" w:cs="Times New Roman"/>
          <w:b/>
          <w:sz w:val="22"/>
          <w:szCs w:val="22"/>
        </w:rPr>
      </w:pPr>
      <w:r>
        <w:rPr>
          <w:rFonts w:ascii="Times New Roman" w:hAnsi="Times New Roman" w:cs="Times New Roman"/>
          <w:b/>
          <w:sz w:val="22"/>
          <w:szCs w:val="22"/>
        </w:rPr>
        <w:t>11</w:t>
      </w:r>
      <w:r w:rsidR="00B404D4" w:rsidRPr="00AB0DA8">
        <w:rPr>
          <w:rFonts w:ascii="Times New Roman" w:hAnsi="Times New Roman" w:cs="Times New Roman"/>
          <w:b/>
          <w:sz w:val="22"/>
          <w:szCs w:val="22"/>
        </w:rPr>
        <w:t>. ПРОЧИЕ УСЛОВИЯ.</w:t>
      </w:r>
    </w:p>
    <w:p w14:paraId="4616D80A" w14:textId="49E59BF7" w:rsidR="00B404D4" w:rsidRPr="000045D5" w:rsidRDefault="00A10978"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11</w:t>
      </w:r>
      <w:r w:rsidR="00B404D4" w:rsidRPr="00AB0DA8">
        <w:rPr>
          <w:rFonts w:ascii="Times New Roman" w:hAnsi="Times New Roman" w:cs="Times New Roman"/>
          <w:sz w:val="22"/>
          <w:szCs w:val="22"/>
          <w:lang w:eastAsia="x-none"/>
        </w:rPr>
        <w:t>.1.</w:t>
      </w:r>
      <w:r w:rsidR="00B404D4" w:rsidRPr="00AB0DA8">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w:t>
      </w:r>
      <w:r w:rsidR="00B404D4" w:rsidRPr="000045D5">
        <w:rPr>
          <w:rFonts w:ascii="Times New Roman" w:hAnsi="Times New Roman" w:cs="Times New Roman"/>
          <w:bCs/>
          <w:sz w:val="22"/>
          <w:szCs w:val="22"/>
          <w:lang w:eastAsia="x-none"/>
        </w:rPr>
        <w:t xml:space="preserve"> представителями обеих Сторон и действует до полного исполнения Сторонами своих обязательств по нему.</w:t>
      </w:r>
    </w:p>
    <w:p w14:paraId="4AA3EF20" w14:textId="5216113F" w:rsidR="00FD0320" w:rsidRDefault="00A10978" w:rsidP="00FD0320">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068644F" w14:textId="39D873BA" w:rsidR="00B404D4" w:rsidRPr="00FD0320" w:rsidRDefault="00B404D4" w:rsidP="00FD0320">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val="x-none"/>
        </w:rPr>
        <w:t>1</w:t>
      </w:r>
      <w:r w:rsidR="00A10978">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5FDCF002" w14:textId="31AD8B72" w:rsidR="00B404D4" w:rsidRPr="000045D5" w:rsidRDefault="00A10978"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39F0573E" w14:textId="44085F89" w:rsidR="00B404D4" w:rsidRPr="000045D5" w:rsidRDefault="00A10978"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544FA92F" w14:textId="7C25F765" w:rsidR="00B404D4" w:rsidRPr="000045D5" w:rsidRDefault="00A10978"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EB20641" w14:textId="4F9F0C81" w:rsidR="00B404D4" w:rsidRPr="000045D5" w:rsidRDefault="00A10978"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0EA6E467" w14:textId="579E4EEC" w:rsidR="00A326D1" w:rsidRDefault="00A1097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11</w:t>
      </w:r>
      <w:r w:rsidR="00BE1484">
        <w:rPr>
          <w:rFonts w:ascii="Times New Roman" w:hAnsi="Times New Roman" w:cs="Times New Roman"/>
          <w:bCs/>
          <w:sz w:val="22"/>
          <w:szCs w:val="22"/>
          <w:lang w:eastAsia="x-none"/>
        </w:rPr>
        <w:t>.8</w:t>
      </w:r>
      <w:r w:rsidR="00A326D1" w:rsidRPr="000045D5">
        <w:rPr>
          <w:rFonts w:ascii="Times New Roman" w:hAnsi="Times New Roman" w:cs="Times New Roman"/>
          <w:bCs/>
          <w:sz w:val="22"/>
          <w:szCs w:val="22"/>
          <w:lang w:eastAsia="x-none"/>
        </w:rPr>
        <w:t xml:space="preserve">.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w:t>
      </w:r>
      <w:r w:rsidR="00A326D1" w:rsidRPr="000045D5">
        <w:rPr>
          <w:rFonts w:ascii="Times New Roman" w:hAnsi="Times New Roman" w:cs="Times New Roman"/>
          <w:bCs/>
          <w:sz w:val="22"/>
          <w:szCs w:val="22"/>
          <w:lang w:eastAsia="x-none"/>
        </w:rPr>
        <w:lastRenderedPageBreak/>
        <w:t>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F469BCF" w14:textId="33B38790" w:rsidR="00D016F8" w:rsidRPr="000045D5" w:rsidRDefault="00D016F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11.9</w:t>
      </w:r>
      <w:r>
        <w:t xml:space="preserve">. </w:t>
      </w:r>
      <w:r w:rsidRPr="00D016F8">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3394EF67" w14:textId="06ED0099" w:rsidR="00B404D4" w:rsidRPr="000045D5" w:rsidRDefault="00A1097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11</w:t>
      </w:r>
      <w:r w:rsidR="00D016F8">
        <w:rPr>
          <w:rFonts w:ascii="Times New Roman" w:hAnsi="Times New Roman" w:cs="Times New Roman"/>
          <w:bCs/>
          <w:sz w:val="22"/>
          <w:szCs w:val="22"/>
          <w:lang w:eastAsia="x-none"/>
        </w:rPr>
        <w:t>.10</w:t>
      </w:r>
      <w:r w:rsidR="00B404D4" w:rsidRPr="000045D5">
        <w:rPr>
          <w:rFonts w:ascii="Times New Roman" w:hAnsi="Times New Roman" w:cs="Times New Roman"/>
          <w:bCs/>
          <w:sz w:val="22"/>
          <w:szCs w:val="22"/>
          <w:lang w:eastAsia="x-none"/>
        </w:rPr>
        <w:t xml:space="preserve">.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14:paraId="58AA5101" w14:textId="00B0EEB9" w:rsidR="006B5339"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0066734C">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14:paraId="6A6B1A9B" w14:textId="77777777" w:rsidR="000F055D" w:rsidRPr="000045D5" w:rsidRDefault="000F055D">
      <w:pPr>
        <w:jc w:val="both"/>
        <w:rPr>
          <w:rFonts w:ascii="Times New Roman" w:hAnsi="Times New Roman" w:cs="Times New Roman"/>
          <w:sz w:val="22"/>
          <w:szCs w:val="22"/>
        </w:rPr>
      </w:pPr>
    </w:p>
    <w:p w14:paraId="5C96C1A0" w14:textId="62ACBC2C" w:rsidR="00B404D4" w:rsidRPr="00FD0320" w:rsidRDefault="00B404D4" w:rsidP="00FD0320">
      <w:pPr>
        <w:tabs>
          <w:tab w:val="left" w:pos="-1985"/>
          <w:tab w:val="left" w:pos="0"/>
          <w:tab w:val="left" w:pos="360"/>
          <w:tab w:val="left" w:pos="720"/>
        </w:tabs>
        <w:suppressAutoHyphens/>
        <w:jc w:val="center"/>
        <w:rPr>
          <w:rFonts w:ascii="Times New Roman" w:hAnsi="Times New Roman" w:cs="Times New Roman"/>
          <w:b/>
          <w:bCs/>
          <w:sz w:val="22"/>
          <w:szCs w:val="22"/>
          <w:lang w:val="x-none" w:eastAsia="x-none"/>
        </w:rPr>
      </w:pPr>
      <w:r w:rsidRPr="00983C52">
        <w:rPr>
          <w:rFonts w:ascii="Times New Roman" w:hAnsi="Times New Roman" w:cs="Times New Roman"/>
          <w:b/>
          <w:iCs/>
          <w:sz w:val="22"/>
          <w:szCs w:val="22"/>
          <w:lang w:val="x-none" w:eastAsia="x-none"/>
        </w:rPr>
        <w:t>1</w:t>
      </w:r>
      <w:r w:rsidR="004430E7">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tbl>
      <w:tblPr>
        <w:tblStyle w:val="ad"/>
        <w:tblW w:w="10060" w:type="dxa"/>
        <w:tblLook w:val="04A0" w:firstRow="1" w:lastRow="0" w:firstColumn="1" w:lastColumn="0" w:noHBand="0" w:noVBand="1"/>
      </w:tblPr>
      <w:tblGrid>
        <w:gridCol w:w="4390"/>
        <w:gridCol w:w="5670"/>
      </w:tblGrid>
      <w:tr w:rsidR="00A326D1" w:rsidRPr="000045D5" w14:paraId="7E3DE176" w14:textId="77777777" w:rsidTr="00FD0320">
        <w:trPr>
          <w:trHeight w:val="70"/>
        </w:trPr>
        <w:tc>
          <w:tcPr>
            <w:tcW w:w="4390" w:type="dxa"/>
          </w:tcPr>
          <w:p w14:paraId="1E8EFA42" w14:textId="77777777"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14:paraId="299D71FA" w14:textId="628D406E" w:rsidR="002E3AF5" w:rsidRDefault="002E3AF5" w:rsidP="002E3AF5">
            <w:pPr>
              <w:widowControl w:val="0"/>
              <w:tabs>
                <w:tab w:val="left" w:pos="540"/>
              </w:tabs>
              <w:rPr>
                <w:rFonts w:ascii="Times New Roman" w:hAnsi="Times New Roman" w:cs="Times New Roman"/>
              </w:rPr>
            </w:pPr>
          </w:p>
          <w:p w14:paraId="5FEDB891" w14:textId="77A6AA88" w:rsidR="00B50541" w:rsidRDefault="00B50541" w:rsidP="002E3AF5">
            <w:pPr>
              <w:widowControl w:val="0"/>
              <w:tabs>
                <w:tab w:val="left" w:pos="540"/>
              </w:tabs>
              <w:rPr>
                <w:rFonts w:ascii="Times New Roman" w:hAnsi="Times New Roman" w:cs="Times New Roman"/>
              </w:rPr>
            </w:pPr>
          </w:p>
          <w:p w14:paraId="4FE912E6" w14:textId="5219329D" w:rsidR="00B50541" w:rsidRDefault="00B50541" w:rsidP="002E3AF5">
            <w:pPr>
              <w:widowControl w:val="0"/>
              <w:tabs>
                <w:tab w:val="left" w:pos="540"/>
              </w:tabs>
              <w:rPr>
                <w:rFonts w:ascii="Times New Roman" w:hAnsi="Times New Roman" w:cs="Times New Roman"/>
              </w:rPr>
            </w:pPr>
          </w:p>
          <w:p w14:paraId="2BB78003" w14:textId="0A68F05F" w:rsidR="00B50541" w:rsidRDefault="00B50541" w:rsidP="002E3AF5">
            <w:pPr>
              <w:widowControl w:val="0"/>
              <w:tabs>
                <w:tab w:val="left" w:pos="540"/>
              </w:tabs>
              <w:rPr>
                <w:rFonts w:ascii="Times New Roman" w:hAnsi="Times New Roman" w:cs="Times New Roman"/>
              </w:rPr>
            </w:pPr>
          </w:p>
          <w:p w14:paraId="76DA2DD9" w14:textId="7DEB4E44" w:rsidR="00B50541" w:rsidRDefault="00B50541" w:rsidP="002E3AF5">
            <w:pPr>
              <w:widowControl w:val="0"/>
              <w:tabs>
                <w:tab w:val="left" w:pos="540"/>
              </w:tabs>
              <w:rPr>
                <w:rFonts w:ascii="Times New Roman" w:hAnsi="Times New Roman" w:cs="Times New Roman"/>
              </w:rPr>
            </w:pPr>
          </w:p>
          <w:p w14:paraId="4726857B" w14:textId="296D3131" w:rsidR="00B50541" w:rsidRDefault="00B50541" w:rsidP="002E3AF5">
            <w:pPr>
              <w:widowControl w:val="0"/>
              <w:tabs>
                <w:tab w:val="left" w:pos="540"/>
              </w:tabs>
              <w:rPr>
                <w:rFonts w:ascii="Times New Roman" w:hAnsi="Times New Roman" w:cs="Times New Roman"/>
              </w:rPr>
            </w:pPr>
          </w:p>
          <w:p w14:paraId="5D04F426" w14:textId="6F192210" w:rsidR="00B50541" w:rsidRDefault="00B50541" w:rsidP="002E3AF5">
            <w:pPr>
              <w:widowControl w:val="0"/>
              <w:tabs>
                <w:tab w:val="left" w:pos="540"/>
              </w:tabs>
              <w:rPr>
                <w:rFonts w:ascii="Times New Roman" w:hAnsi="Times New Roman" w:cs="Times New Roman"/>
              </w:rPr>
            </w:pPr>
          </w:p>
          <w:p w14:paraId="323CB620" w14:textId="36218F82" w:rsidR="00B50541" w:rsidRDefault="00B50541" w:rsidP="002E3AF5">
            <w:pPr>
              <w:widowControl w:val="0"/>
              <w:tabs>
                <w:tab w:val="left" w:pos="540"/>
              </w:tabs>
              <w:rPr>
                <w:rFonts w:ascii="Times New Roman" w:hAnsi="Times New Roman" w:cs="Times New Roman"/>
              </w:rPr>
            </w:pPr>
          </w:p>
          <w:p w14:paraId="408B3B2E" w14:textId="46D503EE" w:rsidR="00B50541" w:rsidRDefault="00B50541" w:rsidP="002E3AF5">
            <w:pPr>
              <w:widowControl w:val="0"/>
              <w:tabs>
                <w:tab w:val="left" w:pos="540"/>
              </w:tabs>
              <w:rPr>
                <w:rFonts w:ascii="Times New Roman" w:hAnsi="Times New Roman" w:cs="Times New Roman"/>
              </w:rPr>
            </w:pPr>
          </w:p>
          <w:p w14:paraId="7504954E" w14:textId="4AAA1BB9" w:rsidR="00B50541" w:rsidRDefault="00B50541" w:rsidP="002E3AF5">
            <w:pPr>
              <w:widowControl w:val="0"/>
              <w:tabs>
                <w:tab w:val="left" w:pos="540"/>
              </w:tabs>
              <w:rPr>
                <w:rFonts w:ascii="Times New Roman" w:hAnsi="Times New Roman" w:cs="Times New Roman"/>
              </w:rPr>
            </w:pPr>
          </w:p>
          <w:p w14:paraId="7AF66B26" w14:textId="55AE594A" w:rsidR="00B50541" w:rsidRDefault="00B50541" w:rsidP="002E3AF5">
            <w:pPr>
              <w:widowControl w:val="0"/>
              <w:tabs>
                <w:tab w:val="left" w:pos="540"/>
              </w:tabs>
              <w:rPr>
                <w:rFonts w:ascii="Times New Roman" w:hAnsi="Times New Roman" w:cs="Times New Roman"/>
              </w:rPr>
            </w:pPr>
          </w:p>
          <w:p w14:paraId="1CA4517D" w14:textId="484210CE" w:rsidR="00B50541" w:rsidRDefault="00B50541" w:rsidP="002E3AF5">
            <w:pPr>
              <w:widowControl w:val="0"/>
              <w:tabs>
                <w:tab w:val="left" w:pos="540"/>
              </w:tabs>
              <w:rPr>
                <w:rFonts w:ascii="Times New Roman" w:hAnsi="Times New Roman" w:cs="Times New Roman"/>
              </w:rPr>
            </w:pPr>
          </w:p>
          <w:p w14:paraId="298B8288" w14:textId="6650FA43" w:rsidR="00B50541" w:rsidRDefault="00B50541" w:rsidP="002E3AF5">
            <w:pPr>
              <w:widowControl w:val="0"/>
              <w:tabs>
                <w:tab w:val="left" w:pos="540"/>
              </w:tabs>
              <w:rPr>
                <w:rFonts w:ascii="Times New Roman" w:hAnsi="Times New Roman" w:cs="Times New Roman"/>
              </w:rPr>
            </w:pPr>
          </w:p>
          <w:p w14:paraId="4B9DD533" w14:textId="77777777" w:rsidR="00B50541" w:rsidRPr="0009320F" w:rsidRDefault="00B50541" w:rsidP="002E3AF5">
            <w:pPr>
              <w:widowControl w:val="0"/>
              <w:tabs>
                <w:tab w:val="left" w:pos="540"/>
              </w:tabs>
              <w:rPr>
                <w:rFonts w:ascii="Times New Roman" w:hAnsi="Times New Roman" w:cs="Times New Roman"/>
              </w:rPr>
            </w:pPr>
          </w:p>
          <w:p w14:paraId="7D7B4F40" w14:textId="6A938B04" w:rsidR="002E3AF5" w:rsidRPr="00B50541" w:rsidRDefault="002E3AF5" w:rsidP="002E3AF5">
            <w:pPr>
              <w:widowControl w:val="0"/>
              <w:tabs>
                <w:tab w:val="left" w:pos="540"/>
              </w:tabs>
              <w:rPr>
                <w:rFonts w:ascii="Times New Roman" w:hAnsi="Times New Roman" w:cs="Times New Roman"/>
                <w:lang w:val="en-US"/>
              </w:rPr>
            </w:pPr>
            <w:r w:rsidRPr="0009320F">
              <w:rPr>
                <w:rFonts w:ascii="Times New Roman" w:hAnsi="Times New Roman" w:cs="Times New Roman"/>
                <w:lang w:val="en-US"/>
              </w:rPr>
              <w:t>E</w:t>
            </w:r>
            <w:r w:rsidRPr="00B50541">
              <w:rPr>
                <w:rFonts w:ascii="Times New Roman" w:hAnsi="Times New Roman" w:cs="Times New Roman"/>
                <w:lang w:val="en-US"/>
              </w:rPr>
              <w:t>-</w:t>
            </w:r>
            <w:r w:rsidRPr="0009320F">
              <w:rPr>
                <w:rFonts w:ascii="Times New Roman" w:hAnsi="Times New Roman" w:cs="Times New Roman"/>
                <w:lang w:val="en-US"/>
              </w:rPr>
              <w:t>mail</w:t>
            </w:r>
            <w:r w:rsidRPr="00B50541">
              <w:rPr>
                <w:rFonts w:ascii="Times New Roman" w:hAnsi="Times New Roman" w:cs="Times New Roman"/>
                <w:lang w:val="en-US"/>
              </w:rPr>
              <w:t xml:space="preserve">: </w:t>
            </w:r>
          </w:p>
          <w:p w14:paraId="32A7A824" w14:textId="77777777" w:rsidR="0009320F" w:rsidRPr="00B50541" w:rsidRDefault="0009320F" w:rsidP="002E3AF5">
            <w:pPr>
              <w:widowControl w:val="0"/>
              <w:tabs>
                <w:tab w:val="left" w:pos="540"/>
              </w:tabs>
              <w:rPr>
                <w:rFonts w:ascii="Times New Roman" w:hAnsi="Times New Roman" w:cs="Times New Roman"/>
                <w:b/>
                <w:bCs/>
                <w:lang w:val="en-US"/>
              </w:rPr>
            </w:pPr>
          </w:p>
          <w:p w14:paraId="50FA583C" w14:textId="77777777" w:rsidR="00D85A25" w:rsidRPr="00B50541" w:rsidRDefault="00D85A25" w:rsidP="002E3AF5">
            <w:pPr>
              <w:widowControl w:val="0"/>
              <w:tabs>
                <w:tab w:val="left" w:pos="540"/>
              </w:tabs>
              <w:rPr>
                <w:rFonts w:ascii="Times New Roman" w:hAnsi="Times New Roman" w:cs="Times New Roman"/>
                <w:b/>
                <w:bCs/>
                <w:lang w:val="en-US"/>
              </w:rPr>
            </w:pPr>
          </w:p>
          <w:p w14:paraId="079BDA7B" w14:textId="77777777" w:rsidR="0009320F" w:rsidRPr="00B50541" w:rsidRDefault="0009320F" w:rsidP="002E3AF5">
            <w:pPr>
              <w:widowControl w:val="0"/>
              <w:tabs>
                <w:tab w:val="left" w:pos="540"/>
              </w:tabs>
              <w:rPr>
                <w:rFonts w:ascii="Times New Roman" w:hAnsi="Times New Roman" w:cs="Times New Roman"/>
                <w:b/>
                <w:bCs/>
                <w:lang w:val="en-US"/>
              </w:rPr>
            </w:pPr>
          </w:p>
          <w:p w14:paraId="462B5EA2" w14:textId="734A6E4C" w:rsidR="0009320F" w:rsidRDefault="0009320F" w:rsidP="0009320F">
            <w:pPr>
              <w:widowControl w:val="0"/>
              <w:tabs>
                <w:tab w:val="left" w:pos="540"/>
              </w:tabs>
              <w:rPr>
                <w:rFonts w:ascii="Times New Roman" w:hAnsi="Times New Roman" w:cs="Times New Roman"/>
                <w:b/>
              </w:rPr>
            </w:pPr>
          </w:p>
          <w:p w14:paraId="09765133" w14:textId="5BBAF713" w:rsidR="00B50541" w:rsidRDefault="00B50541" w:rsidP="0009320F">
            <w:pPr>
              <w:widowControl w:val="0"/>
              <w:tabs>
                <w:tab w:val="left" w:pos="540"/>
              </w:tabs>
              <w:rPr>
                <w:rFonts w:ascii="Times New Roman" w:hAnsi="Times New Roman" w:cs="Times New Roman"/>
                <w:b/>
              </w:rPr>
            </w:pPr>
          </w:p>
          <w:p w14:paraId="2EA58AD1" w14:textId="6F9EE8A7" w:rsidR="00B50541" w:rsidRDefault="00B50541" w:rsidP="0009320F">
            <w:pPr>
              <w:widowControl w:val="0"/>
              <w:tabs>
                <w:tab w:val="left" w:pos="540"/>
              </w:tabs>
              <w:rPr>
                <w:rFonts w:ascii="Times New Roman" w:hAnsi="Times New Roman" w:cs="Times New Roman"/>
                <w:b/>
              </w:rPr>
            </w:pPr>
          </w:p>
          <w:p w14:paraId="3E502FDA" w14:textId="77777777" w:rsidR="00B50541" w:rsidRPr="0009320F" w:rsidRDefault="00B50541" w:rsidP="0009320F">
            <w:pPr>
              <w:widowControl w:val="0"/>
              <w:tabs>
                <w:tab w:val="left" w:pos="540"/>
              </w:tabs>
              <w:rPr>
                <w:rFonts w:ascii="Times New Roman" w:hAnsi="Times New Roman" w:cs="Times New Roman"/>
                <w:b/>
              </w:rPr>
            </w:pPr>
          </w:p>
          <w:p w14:paraId="08DA3E74" w14:textId="77777777" w:rsidR="0009320F" w:rsidRPr="0009320F" w:rsidRDefault="0009320F" w:rsidP="0009320F">
            <w:pPr>
              <w:widowControl w:val="0"/>
              <w:tabs>
                <w:tab w:val="left" w:pos="540"/>
              </w:tabs>
              <w:rPr>
                <w:rFonts w:ascii="Times New Roman" w:hAnsi="Times New Roman" w:cs="Times New Roman"/>
                <w:b/>
              </w:rPr>
            </w:pPr>
          </w:p>
          <w:p w14:paraId="379A9FAA" w14:textId="40E382A4" w:rsidR="0009320F" w:rsidRPr="0009320F" w:rsidRDefault="0009320F" w:rsidP="0009320F">
            <w:pPr>
              <w:widowControl w:val="0"/>
              <w:tabs>
                <w:tab w:val="left" w:pos="540"/>
              </w:tabs>
              <w:rPr>
                <w:rFonts w:ascii="Times New Roman" w:hAnsi="Times New Roman" w:cs="Times New Roman"/>
                <w:b/>
              </w:rPr>
            </w:pPr>
            <w:r w:rsidRPr="0009320F">
              <w:rPr>
                <w:rFonts w:ascii="Times New Roman" w:hAnsi="Times New Roman" w:cs="Times New Roman"/>
                <w:b/>
              </w:rPr>
              <w:t xml:space="preserve">_________________ / </w:t>
            </w:r>
          </w:p>
          <w:p w14:paraId="6E23755D" w14:textId="5CDC99A9" w:rsidR="0009320F" w:rsidRPr="0009320F" w:rsidRDefault="0009320F" w:rsidP="002E3AF5">
            <w:pPr>
              <w:widowControl w:val="0"/>
              <w:tabs>
                <w:tab w:val="left" w:pos="540"/>
              </w:tabs>
              <w:rPr>
                <w:rFonts w:ascii="Times New Roman" w:hAnsi="Times New Roman" w:cs="Times New Roman"/>
                <w:b/>
                <w:bCs/>
              </w:rPr>
            </w:pPr>
          </w:p>
        </w:tc>
        <w:tc>
          <w:tcPr>
            <w:tcW w:w="5670" w:type="dxa"/>
          </w:tcPr>
          <w:p w14:paraId="615A643F"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63C4C1A4" w14:textId="75FDA531"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w:t>
            </w:r>
            <w:r w:rsidR="00310FAD">
              <w:rPr>
                <w:rFonts w:ascii="Times New Roman" w:hAnsi="Times New Roman" w:cs="Times New Roman"/>
                <w:b/>
              </w:rPr>
              <w:t>РИ-ИНВЕСТ</w:t>
            </w:r>
            <w:r w:rsidRPr="00983C52">
              <w:rPr>
                <w:rFonts w:ascii="Times New Roman" w:hAnsi="Times New Roman" w:cs="Times New Roman"/>
                <w:b/>
              </w:rPr>
              <w:t>»</w:t>
            </w:r>
          </w:p>
          <w:p w14:paraId="0E459AFB" w14:textId="77777777"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14:paraId="1F573FF7" w14:textId="77777777"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w:t>
            </w:r>
            <w:proofErr w:type="spellStart"/>
            <w:r w:rsidRPr="00B20F8E">
              <w:rPr>
                <w:rFonts w:ascii="Times New Roman" w:hAnsi="Times New Roman" w:cs="Times New Roman"/>
              </w:rPr>
              <w:t>вн.тер.г</w:t>
            </w:r>
            <w:proofErr w:type="spellEnd"/>
            <w:r w:rsidRPr="00B20F8E">
              <w:rPr>
                <w:rFonts w:ascii="Times New Roman" w:hAnsi="Times New Roman" w:cs="Times New Roman"/>
              </w:rPr>
              <w:t>. Муниципальный Округ Замоскворечье, ул</w:t>
            </w:r>
            <w:r w:rsidR="00D53FE1">
              <w:rPr>
                <w:rFonts w:ascii="Times New Roman" w:hAnsi="Times New Roman" w:cs="Times New Roman"/>
              </w:rPr>
              <w:t>.</w:t>
            </w:r>
            <w:r w:rsidRPr="00B20F8E">
              <w:rPr>
                <w:rFonts w:ascii="Times New Roman" w:hAnsi="Times New Roman" w:cs="Times New Roman"/>
              </w:rPr>
              <w:t xml:space="preserve"> Садовническая, д. 12, этаж/офис 2/16</w:t>
            </w:r>
          </w:p>
          <w:p w14:paraId="2FA4E73C" w14:textId="77777777" w:rsidR="003E173C" w:rsidRDefault="00D53FE1" w:rsidP="00A326D1">
            <w:pPr>
              <w:widowControl w:val="0"/>
              <w:tabs>
                <w:tab w:val="left" w:pos="540"/>
              </w:tabs>
              <w:rPr>
                <w:rFonts w:ascii="Times New Roman" w:hAnsi="Times New Roman" w:cs="Times New Roman"/>
              </w:rPr>
            </w:pPr>
            <w:r w:rsidRPr="00D53FE1">
              <w:rPr>
                <w:rFonts w:ascii="Times New Roman" w:hAnsi="Times New Roman" w:cs="Times New Roman"/>
              </w:rPr>
              <w:t xml:space="preserve">Почтовый адрес: </w:t>
            </w:r>
            <w:r w:rsidR="003E173C" w:rsidRPr="003E173C">
              <w:rPr>
                <w:rFonts w:ascii="Times New Roman" w:hAnsi="Times New Roman" w:cs="Times New Roman"/>
              </w:rPr>
              <w:t xml:space="preserve">625047, Тюменская область, </w:t>
            </w:r>
            <w:proofErr w:type="spellStart"/>
            <w:r w:rsidR="003E173C" w:rsidRPr="003E173C">
              <w:rPr>
                <w:rFonts w:ascii="Times New Roman" w:hAnsi="Times New Roman" w:cs="Times New Roman"/>
              </w:rPr>
              <w:t>г.о</w:t>
            </w:r>
            <w:proofErr w:type="spellEnd"/>
            <w:r w:rsidR="003E173C" w:rsidRPr="003E173C">
              <w:rPr>
                <w:rFonts w:ascii="Times New Roman" w:hAnsi="Times New Roman" w:cs="Times New Roman"/>
              </w:rPr>
              <w:t>. город Тюмень, г Тюмень, тер. автодороги тракт Старый Тобольский, км 6-ой, д. 20.</w:t>
            </w:r>
          </w:p>
          <w:p w14:paraId="058549AE" w14:textId="6447A4D0"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14:paraId="65685041"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14:paraId="6DDBC8B8"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14:paraId="23B02565"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14:paraId="3797528F"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14:paraId="4346FAA3" w14:textId="77777777" w:rsidR="00A326D1" w:rsidRPr="000045D5" w:rsidRDefault="00A326D1" w:rsidP="00A326D1">
            <w:pPr>
              <w:widowControl w:val="0"/>
              <w:tabs>
                <w:tab w:val="left" w:pos="540"/>
              </w:tabs>
              <w:rPr>
                <w:rFonts w:ascii="Times New Roman" w:hAnsi="Times New Roman" w:cs="Times New Roman"/>
              </w:rPr>
            </w:pPr>
          </w:p>
          <w:p w14:paraId="150A0C05"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14:paraId="3D7BD643" w14:textId="1ED01743" w:rsidR="00A326D1" w:rsidRPr="000045D5" w:rsidRDefault="00D80567" w:rsidP="00A326D1">
            <w:pPr>
              <w:widowControl w:val="0"/>
              <w:tabs>
                <w:tab w:val="left" w:pos="540"/>
              </w:tabs>
              <w:rPr>
                <w:rFonts w:ascii="Times New Roman" w:hAnsi="Times New Roman" w:cs="Times New Roman"/>
              </w:rPr>
            </w:pPr>
            <w:r>
              <w:rPr>
                <w:rFonts w:ascii="Times New Roman" w:hAnsi="Times New Roman" w:cs="Times New Roman"/>
              </w:rPr>
              <w:t>ф</w:t>
            </w:r>
            <w:r w:rsidR="00A326D1" w:rsidRPr="000045D5">
              <w:rPr>
                <w:rFonts w:ascii="Times New Roman" w:hAnsi="Times New Roman" w:cs="Times New Roman"/>
              </w:rPr>
              <w:t>илиал «Т</w:t>
            </w:r>
            <w:r>
              <w:rPr>
                <w:rFonts w:ascii="Times New Roman" w:hAnsi="Times New Roman" w:cs="Times New Roman"/>
              </w:rPr>
              <w:t xml:space="preserve">юменский </w:t>
            </w:r>
            <w:r w:rsidR="00A326D1" w:rsidRPr="000045D5">
              <w:rPr>
                <w:rFonts w:ascii="Times New Roman" w:hAnsi="Times New Roman" w:cs="Times New Roman"/>
              </w:rPr>
              <w:t xml:space="preserve">НПЗ» </w:t>
            </w:r>
          </w:p>
          <w:p w14:paraId="7BD7DEBE" w14:textId="77777777" w:rsidR="003E173C" w:rsidRDefault="003E173C" w:rsidP="00A326D1">
            <w:pPr>
              <w:widowControl w:val="0"/>
              <w:tabs>
                <w:tab w:val="left" w:pos="540"/>
              </w:tabs>
              <w:rPr>
                <w:rFonts w:ascii="Times New Roman" w:hAnsi="Times New Roman" w:cs="Times New Roman"/>
              </w:rPr>
            </w:pPr>
            <w:r w:rsidRPr="003E173C">
              <w:rPr>
                <w:rFonts w:ascii="Times New Roman" w:hAnsi="Times New Roman" w:cs="Times New Roman"/>
              </w:rPr>
              <w:t xml:space="preserve">625047, Тюменская область, </w:t>
            </w:r>
            <w:proofErr w:type="spellStart"/>
            <w:r w:rsidRPr="003E173C">
              <w:rPr>
                <w:rFonts w:ascii="Times New Roman" w:hAnsi="Times New Roman" w:cs="Times New Roman"/>
              </w:rPr>
              <w:t>г.о</w:t>
            </w:r>
            <w:proofErr w:type="spellEnd"/>
            <w:r w:rsidRPr="003E173C">
              <w:rPr>
                <w:rFonts w:ascii="Times New Roman" w:hAnsi="Times New Roman" w:cs="Times New Roman"/>
              </w:rPr>
              <w:t>. город Тюмень, г Тюмень, тер. автодороги тракт Старый Тобольский, км 6-ой, д. 20.</w:t>
            </w:r>
          </w:p>
          <w:p w14:paraId="339E2598" w14:textId="23892512"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14:paraId="551502EC" w14:textId="77777777" w:rsidR="00A326D1" w:rsidRPr="000045D5" w:rsidRDefault="00A326D1" w:rsidP="00A326D1">
            <w:pPr>
              <w:widowControl w:val="0"/>
              <w:tabs>
                <w:tab w:val="left" w:pos="540"/>
              </w:tabs>
              <w:rPr>
                <w:rFonts w:ascii="Times New Roman" w:hAnsi="Times New Roman" w:cs="Times New Roman"/>
              </w:rPr>
            </w:pPr>
          </w:p>
          <w:p w14:paraId="221DF53F"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14:paraId="72563FBC" w14:textId="77777777" w:rsidR="00A326D1" w:rsidRPr="00983C52" w:rsidRDefault="00A326D1" w:rsidP="00A326D1">
            <w:pPr>
              <w:widowControl w:val="0"/>
              <w:tabs>
                <w:tab w:val="left" w:pos="540"/>
              </w:tabs>
              <w:rPr>
                <w:rFonts w:ascii="Times New Roman" w:hAnsi="Times New Roman" w:cs="Times New Roman"/>
                <w:b/>
              </w:rPr>
            </w:pPr>
          </w:p>
          <w:p w14:paraId="71D804EE" w14:textId="77777777" w:rsidR="00A326D1" w:rsidRPr="00983C52" w:rsidRDefault="00A326D1" w:rsidP="00A326D1">
            <w:pPr>
              <w:widowControl w:val="0"/>
              <w:tabs>
                <w:tab w:val="left" w:pos="540"/>
              </w:tabs>
              <w:rPr>
                <w:rFonts w:ascii="Times New Roman" w:hAnsi="Times New Roman" w:cs="Times New Roman"/>
                <w:b/>
              </w:rPr>
            </w:pPr>
          </w:p>
          <w:p w14:paraId="0742258F"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14:paraId="0FA7A59C" w14:textId="77777777" w:rsidR="00A326D1" w:rsidRPr="000045D5" w:rsidRDefault="00A326D1" w:rsidP="00A326D1">
            <w:pPr>
              <w:widowControl w:val="0"/>
              <w:tabs>
                <w:tab w:val="left" w:pos="540"/>
              </w:tabs>
              <w:rPr>
                <w:rFonts w:ascii="Times New Roman" w:hAnsi="Times New Roman" w:cs="Times New Roman"/>
              </w:rPr>
            </w:pPr>
          </w:p>
          <w:p w14:paraId="2D89102A" w14:textId="77777777" w:rsidR="00A326D1" w:rsidRPr="000045D5" w:rsidRDefault="00A326D1" w:rsidP="00A326D1">
            <w:pPr>
              <w:widowControl w:val="0"/>
              <w:tabs>
                <w:tab w:val="left" w:pos="540"/>
              </w:tabs>
              <w:rPr>
                <w:rFonts w:ascii="Times New Roman" w:hAnsi="Times New Roman" w:cs="Times New Roman"/>
              </w:rPr>
            </w:pPr>
          </w:p>
        </w:tc>
      </w:tr>
    </w:tbl>
    <w:p w14:paraId="13D85271" w14:textId="77777777" w:rsidR="00D85A25" w:rsidRDefault="00D85A25" w:rsidP="008D214A">
      <w:pPr>
        <w:widowControl/>
        <w:spacing w:line="264" w:lineRule="auto"/>
        <w:rPr>
          <w:rFonts w:ascii="Times New Roman" w:eastAsiaTheme="minorHAnsi" w:hAnsi="Times New Roman" w:cs="Times New Roman"/>
          <w:b/>
          <w:color w:val="auto"/>
          <w:sz w:val="22"/>
          <w:szCs w:val="22"/>
          <w:lang w:eastAsia="en-US"/>
        </w:rPr>
      </w:pPr>
    </w:p>
    <w:p w14:paraId="6CDF6388" w14:textId="77777777" w:rsidR="00D85A25" w:rsidRDefault="00D85A25" w:rsidP="008D214A">
      <w:pPr>
        <w:widowControl/>
        <w:spacing w:line="264" w:lineRule="auto"/>
        <w:rPr>
          <w:rFonts w:ascii="Times New Roman" w:eastAsiaTheme="minorHAnsi" w:hAnsi="Times New Roman" w:cs="Times New Roman"/>
          <w:b/>
          <w:color w:val="auto"/>
          <w:sz w:val="22"/>
          <w:szCs w:val="22"/>
          <w:lang w:eastAsia="en-US"/>
        </w:rPr>
      </w:pPr>
    </w:p>
    <w:p w14:paraId="7CBF345B" w14:textId="77777777" w:rsidR="004734C4" w:rsidRDefault="004734C4" w:rsidP="00D1593E">
      <w:pPr>
        <w:widowControl/>
        <w:spacing w:line="264" w:lineRule="auto"/>
        <w:jc w:val="right"/>
        <w:rPr>
          <w:rFonts w:ascii="Times New Roman" w:eastAsiaTheme="minorHAnsi" w:hAnsi="Times New Roman" w:cs="Times New Roman"/>
          <w:b/>
          <w:color w:val="auto"/>
          <w:sz w:val="22"/>
          <w:szCs w:val="22"/>
          <w:lang w:eastAsia="en-US"/>
        </w:rPr>
      </w:pPr>
    </w:p>
    <w:p w14:paraId="4E489040" w14:textId="77777777" w:rsidR="004734C4" w:rsidRDefault="004734C4" w:rsidP="00D1593E">
      <w:pPr>
        <w:widowControl/>
        <w:spacing w:line="264" w:lineRule="auto"/>
        <w:jc w:val="right"/>
        <w:rPr>
          <w:rFonts w:ascii="Times New Roman" w:eastAsiaTheme="minorHAnsi" w:hAnsi="Times New Roman" w:cs="Times New Roman"/>
          <w:b/>
          <w:color w:val="auto"/>
          <w:sz w:val="22"/>
          <w:szCs w:val="22"/>
          <w:lang w:eastAsia="en-US"/>
        </w:rPr>
      </w:pPr>
    </w:p>
    <w:p w14:paraId="50D2D791" w14:textId="77777777" w:rsidR="004734C4" w:rsidRDefault="004734C4" w:rsidP="00D1593E">
      <w:pPr>
        <w:widowControl/>
        <w:spacing w:line="264" w:lineRule="auto"/>
        <w:jc w:val="right"/>
        <w:rPr>
          <w:rFonts w:ascii="Times New Roman" w:eastAsiaTheme="minorHAnsi" w:hAnsi="Times New Roman" w:cs="Times New Roman"/>
          <w:b/>
          <w:color w:val="auto"/>
          <w:sz w:val="22"/>
          <w:szCs w:val="22"/>
          <w:lang w:eastAsia="en-US"/>
        </w:rPr>
      </w:pPr>
    </w:p>
    <w:p w14:paraId="43A4BA3B" w14:textId="72771422" w:rsidR="004734C4" w:rsidRDefault="004734C4" w:rsidP="00D1593E">
      <w:pPr>
        <w:widowControl/>
        <w:spacing w:line="264" w:lineRule="auto"/>
        <w:jc w:val="right"/>
        <w:rPr>
          <w:rFonts w:ascii="Times New Roman" w:eastAsiaTheme="minorHAnsi" w:hAnsi="Times New Roman" w:cs="Times New Roman"/>
          <w:b/>
          <w:color w:val="auto"/>
          <w:sz w:val="22"/>
          <w:szCs w:val="22"/>
          <w:lang w:eastAsia="en-US"/>
        </w:rPr>
      </w:pPr>
    </w:p>
    <w:p w14:paraId="5D4C421A" w14:textId="0C4FA5A9" w:rsidR="00A10978" w:rsidRDefault="00A10978" w:rsidP="00D1593E">
      <w:pPr>
        <w:widowControl/>
        <w:spacing w:line="264" w:lineRule="auto"/>
        <w:jc w:val="right"/>
        <w:rPr>
          <w:rFonts w:ascii="Times New Roman" w:eastAsiaTheme="minorHAnsi" w:hAnsi="Times New Roman" w:cs="Times New Roman"/>
          <w:b/>
          <w:color w:val="auto"/>
          <w:sz w:val="22"/>
          <w:szCs w:val="22"/>
          <w:lang w:eastAsia="en-US"/>
        </w:rPr>
      </w:pPr>
    </w:p>
    <w:p w14:paraId="669304AE" w14:textId="6ACE15D1" w:rsidR="00A10978" w:rsidRDefault="00A10978" w:rsidP="00D1593E">
      <w:pPr>
        <w:widowControl/>
        <w:spacing w:line="264" w:lineRule="auto"/>
        <w:jc w:val="right"/>
        <w:rPr>
          <w:rFonts w:ascii="Times New Roman" w:eastAsiaTheme="minorHAnsi" w:hAnsi="Times New Roman" w:cs="Times New Roman"/>
          <w:b/>
          <w:color w:val="auto"/>
          <w:sz w:val="22"/>
          <w:szCs w:val="22"/>
          <w:lang w:eastAsia="en-US"/>
        </w:rPr>
      </w:pPr>
    </w:p>
    <w:p w14:paraId="7F27D800" w14:textId="150ECB03" w:rsidR="00A10978" w:rsidRDefault="00A10978" w:rsidP="00D1593E">
      <w:pPr>
        <w:widowControl/>
        <w:spacing w:line="264" w:lineRule="auto"/>
        <w:jc w:val="right"/>
        <w:rPr>
          <w:rFonts w:ascii="Times New Roman" w:eastAsiaTheme="minorHAnsi" w:hAnsi="Times New Roman" w:cs="Times New Roman"/>
          <w:b/>
          <w:color w:val="auto"/>
          <w:sz w:val="22"/>
          <w:szCs w:val="22"/>
          <w:lang w:eastAsia="en-US"/>
        </w:rPr>
      </w:pPr>
    </w:p>
    <w:p w14:paraId="1A882CD4" w14:textId="23BB005A" w:rsidR="00A10978" w:rsidRDefault="00A10978" w:rsidP="00736036">
      <w:pPr>
        <w:widowControl/>
        <w:spacing w:line="264" w:lineRule="auto"/>
        <w:rPr>
          <w:rFonts w:ascii="Times New Roman" w:eastAsiaTheme="minorHAnsi" w:hAnsi="Times New Roman" w:cs="Times New Roman"/>
          <w:b/>
          <w:color w:val="auto"/>
          <w:sz w:val="22"/>
          <w:szCs w:val="22"/>
          <w:lang w:eastAsia="en-US"/>
        </w:rPr>
      </w:pPr>
    </w:p>
    <w:p w14:paraId="58094EAA" w14:textId="607D8096"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49BAF1B4" w14:textId="2930B2EB"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4C4CA7CE" w14:textId="5A2E5AB0"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3F59ED80" w14:textId="352F6EF7"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77C0B90B" w14:textId="60EB2C6B"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3913DC2A" w14:textId="701123D0"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5C97DFC4" w14:textId="44B38843"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367F4044" w14:textId="61F6A0F9"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4D8A5097" w14:textId="77777777" w:rsidR="00B50541" w:rsidRDefault="00B50541" w:rsidP="00736036">
      <w:pPr>
        <w:widowControl/>
        <w:spacing w:line="264" w:lineRule="auto"/>
        <w:rPr>
          <w:rFonts w:ascii="Times New Roman" w:eastAsiaTheme="minorHAnsi" w:hAnsi="Times New Roman" w:cs="Times New Roman"/>
          <w:b/>
          <w:color w:val="auto"/>
          <w:sz w:val="22"/>
          <w:szCs w:val="22"/>
          <w:lang w:eastAsia="en-US"/>
        </w:rPr>
      </w:pPr>
    </w:p>
    <w:p w14:paraId="2E1446F8" w14:textId="24389A7B" w:rsidR="00A10978" w:rsidRDefault="00A10978" w:rsidP="00D1593E">
      <w:pPr>
        <w:widowControl/>
        <w:spacing w:line="264" w:lineRule="auto"/>
        <w:jc w:val="right"/>
        <w:rPr>
          <w:rFonts w:ascii="Times New Roman" w:eastAsiaTheme="minorHAnsi" w:hAnsi="Times New Roman" w:cs="Times New Roman"/>
          <w:b/>
          <w:color w:val="auto"/>
          <w:sz w:val="22"/>
          <w:szCs w:val="22"/>
          <w:lang w:eastAsia="en-US"/>
        </w:rPr>
      </w:pPr>
    </w:p>
    <w:p w14:paraId="2A8B2159" w14:textId="77777777" w:rsidR="00A10978" w:rsidRDefault="00A10978" w:rsidP="00D1593E">
      <w:pPr>
        <w:widowControl/>
        <w:spacing w:line="264" w:lineRule="auto"/>
        <w:jc w:val="right"/>
        <w:rPr>
          <w:rFonts w:ascii="Times New Roman" w:eastAsiaTheme="minorHAnsi" w:hAnsi="Times New Roman" w:cs="Times New Roman"/>
          <w:b/>
          <w:color w:val="auto"/>
          <w:sz w:val="22"/>
          <w:szCs w:val="22"/>
          <w:lang w:eastAsia="en-US"/>
        </w:rPr>
      </w:pPr>
    </w:p>
    <w:p w14:paraId="329B5670" w14:textId="77777777" w:rsidR="004734C4" w:rsidRDefault="004734C4" w:rsidP="00BE1484">
      <w:pPr>
        <w:widowControl/>
        <w:spacing w:line="264" w:lineRule="auto"/>
        <w:rPr>
          <w:rFonts w:ascii="Times New Roman" w:eastAsiaTheme="minorHAnsi" w:hAnsi="Times New Roman" w:cs="Times New Roman"/>
          <w:b/>
          <w:color w:val="auto"/>
          <w:sz w:val="22"/>
          <w:szCs w:val="22"/>
          <w:lang w:eastAsia="en-US"/>
        </w:rPr>
      </w:pPr>
    </w:p>
    <w:p w14:paraId="653375FC" w14:textId="77777777" w:rsidR="00BE1484" w:rsidRDefault="00BE1484" w:rsidP="00BE1484">
      <w:pPr>
        <w:widowControl/>
        <w:spacing w:line="264" w:lineRule="auto"/>
        <w:rPr>
          <w:rFonts w:ascii="Times New Roman" w:eastAsiaTheme="minorHAnsi" w:hAnsi="Times New Roman" w:cs="Times New Roman"/>
          <w:b/>
          <w:color w:val="auto"/>
          <w:sz w:val="22"/>
          <w:szCs w:val="22"/>
          <w:lang w:eastAsia="en-US"/>
        </w:rPr>
      </w:pPr>
    </w:p>
    <w:p w14:paraId="72DD82BF"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14:paraId="36EDC4E9" w14:textId="0F57F993"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 xml:space="preserve"> </w:t>
      </w:r>
    </w:p>
    <w:p w14:paraId="5AA7EB4B" w14:textId="70410C5D"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w:t>
      </w:r>
      <w:r w:rsidR="00D24BE9" w:rsidRPr="00D24BE9">
        <w:t xml:space="preserve"> </w:t>
      </w:r>
      <w:r w:rsidR="00B50541">
        <w:rPr>
          <w:rFonts w:ascii="Times New Roman" w:eastAsiaTheme="minorHAnsi" w:hAnsi="Times New Roman" w:cs="Times New Roman"/>
          <w:b/>
          <w:color w:val="auto"/>
          <w:sz w:val="22"/>
          <w:szCs w:val="22"/>
          <w:lang w:eastAsia="en-US"/>
        </w:rPr>
        <w:t>_____________</w:t>
      </w:r>
      <w:r w:rsidR="00736036">
        <w:rPr>
          <w:rFonts w:ascii="Times New Roman" w:eastAsiaTheme="minorHAnsi" w:hAnsi="Times New Roman" w:cs="Times New Roman"/>
          <w:b/>
          <w:color w:val="auto"/>
          <w:sz w:val="22"/>
          <w:szCs w:val="22"/>
          <w:lang w:eastAsia="en-US"/>
        </w:rPr>
        <w:t xml:space="preserve"> </w:t>
      </w:r>
      <w:r w:rsidRPr="00D1593E">
        <w:rPr>
          <w:rFonts w:ascii="Times New Roman" w:eastAsiaTheme="minorHAnsi" w:hAnsi="Times New Roman" w:cs="Times New Roman"/>
          <w:b/>
          <w:color w:val="auto"/>
          <w:sz w:val="22"/>
          <w:szCs w:val="22"/>
          <w:lang w:eastAsia="en-US"/>
        </w:rPr>
        <w:t xml:space="preserve">от </w:t>
      </w:r>
      <w:r w:rsidR="00B50541">
        <w:rPr>
          <w:rFonts w:ascii="Times New Roman" w:eastAsiaTheme="minorHAnsi" w:hAnsi="Times New Roman" w:cs="Times New Roman"/>
          <w:b/>
          <w:color w:val="auto"/>
          <w:sz w:val="22"/>
          <w:szCs w:val="22"/>
          <w:lang w:eastAsia="en-US"/>
        </w:rPr>
        <w:t>________________</w:t>
      </w:r>
      <w:r w:rsidRPr="00D1593E">
        <w:rPr>
          <w:rFonts w:ascii="Times New Roman" w:eastAsiaTheme="minorHAnsi" w:hAnsi="Times New Roman" w:cs="Times New Roman"/>
          <w:b/>
          <w:color w:val="auto"/>
          <w:sz w:val="22"/>
          <w:szCs w:val="22"/>
          <w:lang w:eastAsia="en-US"/>
        </w:rPr>
        <w:t xml:space="preserve"> г.</w:t>
      </w:r>
    </w:p>
    <w:p w14:paraId="76FA957A" w14:textId="77777777"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14:paraId="0645657B" w14:textId="77777777"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14:paraId="2F52D269" w14:textId="77777777"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14:paraId="175EDEDD" w14:textId="112C9000"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00DB74D1">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 xml:space="preserve"> </w:t>
      </w:r>
    </w:p>
    <w:p w14:paraId="2D987A29" w14:textId="77777777"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W w:w="10206" w:type="dxa"/>
        <w:tblInd w:w="-577" w:type="dxa"/>
        <w:tblLayout w:type="fixed"/>
        <w:tblLook w:val="04A0" w:firstRow="1" w:lastRow="0" w:firstColumn="1" w:lastColumn="0" w:noHBand="0" w:noVBand="1"/>
      </w:tblPr>
      <w:tblGrid>
        <w:gridCol w:w="567"/>
        <w:gridCol w:w="2268"/>
        <w:gridCol w:w="7371"/>
      </w:tblGrid>
      <w:tr w:rsidR="00B50541" w:rsidRPr="00B50541" w14:paraId="62A496C4" w14:textId="77777777" w:rsidTr="00B50541">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DE2E16" w14:textId="77777777" w:rsidR="00B50541" w:rsidRPr="00B50541" w:rsidRDefault="00B50541" w:rsidP="00B50541">
            <w:pPr>
              <w:widowControl/>
              <w:jc w:val="center"/>
              <w:rPr>
                <w:rFonts w:ascii="Times New Roman" w:eastAsia="Times New Roman" w:hAnsi="Times New Roman" w:cs="Times New Roman"/>
              </w:rPr>
            </w:pPr>
            <w:r w:rsidRPr="00B50541">
              <w:rPr>
                <w:rFonts w:ascii="Times New Roman" w:eastAsia="Times New Roman" w:hAnsi="Times New Roman" w:cs="Times New Roman"/>
              </w:rPr>
              <w:t>№ п/п</w:t>
            </w:r>
          </w:p>
        </w:tc>
        <w:tc>
          <w:tcPr>
            <w:tcW w:w="2268" w:type="dxa"/>
            <w:tcBorders>
              <w:top w:val="single" w:sz="8" w:space="0" w:color="auto"/>
              <w:left w:val="nil"/>
              <w:bottom w:val="single" w:sz="8" w:space="0" w:color="auto"/>
              <w:right w:val="nil"/>
            </w:tcBorders>
            <w:shd w:val="clear" w:color="auto" w:fill="auto"/>
            <w:vAlign w:val="center"/>
            <w:hideMark/>
          </w:tcPr>
          <w:p w14:paraId="769AE7D1" w14:textId="77777777" w:rsidR="00B50541" w:rsidRPr="00B50541" w:rsidRDefault="00B50541" w:rsidP="00B50541">
            <w:pPr>
              <w:widowControl/>
              <w:jc w:val="center"/>
              <w:rPr>
                <w:rFonts w:ascii="Times New Roman" w:eastAsia="Times New Roman" w:hAnsi="Times New Roman" w:cs="Times New Roman"/>
              </w:rPr>
            </w:pPr>
            <w:r w:rsidRPr="00B50541">
              <w:rPr>
                <w:rFonts w:ascii="Times New Roman" w:eastAsia="Times New Roman" w:hAnsi="Times New Roman" w:cs="Times New Roman"/>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FBC375C" w14:textId="77777777" w:rsidR="00B50541" w:rsidRPr="00B50541" w:rsidRDefault="00B50541" w:rsidP="00B50541">
            <w:pPr>
              <w:widowControl/>
              <w:jc w:val="center"/>
              <w:rPr>
                <w:rFonts w:ascii="Times New Roman" w:eastAsia="Times New Roman" w:hAnsi="Times New Roman" w:cs="Times New Roman"/>
              </w:rPr>
            </w:pPr>
            <w:r w:rsidRPr="00B50541">
              <w:rPr>
                <w:rFonts w:ascii="Times New Roman" w:eastAsia="Times New Roman" w:hAnsi="Times New Roman" w:cs="Times New Roman"/>
              </w:rPr>
              <w:t>Содержание основных данных и требований</w:t>
            </w:r>
          </w:p>
        </w:tc>
      </w:tr>
      <w:tr w:rsidR="00B50541" w:rsidRPr="00B50541" w14:paraId="7F72577E" w14:textId="77777777" w:rsidTr="00B50541">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F38CEF1" w14:textId="77777777" w:rsidR="00B50541" w:rsidRPr="00B50541" w:rsidRDefault="00B50541" w:rsidP="00B50541">
            <w:pPr>
              <w:widowControl/>
              <w:jc w:val="center"/>
              <w:rPr>
                <w:rFonts w:ascii="Times New Roman" w:eastAsia="Times New Roman" w:hAnsi="Times New Roman" w:cs="Times New Roman"/>
              </w:rPr>
            </w:pPr>
            <w:r w:rsidRPr="00B50541">
              <w:rPr>
                <w:rFonts w:ascii="Times New Roman" w:eastAsia="Times New Roman" w:hAnsi="Times New Roman" w:cs="Times New Roman"/>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96A"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Заказчик</w:t>
            </w:r>
          </w:p>
        </w:tc>
        <w:tc>
          <w:tcPr>
            <w:tcW w:w="7371" w:type="dxa"/>
            <w:tcBorders>
              <w:top w:val="single" w:sz="8" w:space="0" w:color="auto"/>
              <w:left w:val="nil"/>
              <w:bottom w:val="nil"/>
              <w:right w:val="single" w:sz="8" w:space="0" w:color="000000"/>
            </w:tcBorders>
            <w:shd w:val="clear" w:color="auto" w:fill="auto"/>
            <w:vAlign w:val="center"/>
            <w:hideMark/>
          </w:tcPr>
          <w:p w14:paraId="2A7256A2"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color w:val="auto"/>
              </w:rPr>
              <w:t>филиал «Тюменский НПЗ» ООО «</w:t>
            </w:r>
            <w:r w:rsidRPr="00B50541">
              <w:rPr>
                <w:rFonts w:ascii="Times New Roman CYR" w:eastAsia="Times New Roman" w:hAnsi="Times New Roman CYR" w:cs="Times New Roman"/>
                <w:color w:val="auto"/>
              </w:rPr>
              <w:t>РИ-ИНВЕСТ».</w:t>
            </w:r>
          </w:p>
        </w:tc>
      </w:tr>
      <w:tr w:rsidR="00B50541" w:rsidRPr="00B50541" w14:paraId="57A8E48F" w14:textId="77777777" w:rsidTr="00B50541">
        <w:trPr>
          <w:trHeight w:val="315"/>
        </w:trPr>
        <w:tc>
          <w:tcPr>
            <w:tcW w:w="567" w:type="dxa"/>
            <w:vMerge/>
            <w:tcBorders>
              <w:top w:val="nil"/>
              <w:left w:val="single" w:sz="8" w:space="0" w:color="auto"/>
              <w:bottom w:val="single" w:sz="8" w:space="0" w:color="000000"/>
              <w:right w:val="single" w:sz="8" w:space="0" w:color="auto"/>
            </w:tcBorders>
            <w:vAlign w:val="center"/>
            <w:hideMark/>
          </w:tcPr>
          <w:p w14:paraId="60938A63"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1730DD7F"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single" w:sz="8" w:space="0" w:color="auto"/>
              <w:right w:val="single" w:sz="8" w:space="0" w:color="000000"/>
            </w:tcBorders>
            <w:shd w:val="clear" w:color="auto" w:fill="auto"/>
            <w:vAlign w:val="center"/>
            <w:hideMark/>
          </w:tcPr>
          <w:p w14:paraId="48AE0955"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 xml:space="preserve">Адрес: 625047,Тюменская область, </w:t>
            </w:r>
            <w:proofErr w:type="spellStart"/>
            <w:r w:rsidRPr="00B50541">
              <w:rPr>
                <w:rFonts w:ascii="Times New Roman" w:eastAsia="Times New Roman" w:hAnsi="Times New Roman" w:cs="Times New Roman"/>
              </w:rPr>
              <w:t>г.о</w:t>
            </w:r>
            <w:proofErr w:type="spellEnd"/>
            <w:r w:rsidRPr="00B50541">
              <w:rPr>
                <w:rFonts w:ascii="Times New Roman" w:eastAsia="Times New Roman" w:hAnsi="Times New Roman" w:cs="Times New Roman"/>
              </w:rPr>
              <w:t xml:space="preserve">. город Тюмень, г Тюмень, тер. автодороги тракт Старый Тобольский, км 6-ой,д.20 </w:t>
            </w:r>
          </w:p>
        </w:tc>
      </w:tr>
      <w:tr w:rsidR="00B50541" w:rsidRPr="00B50541" w14:paraId="42B9FD75" w14:textId="77777777" w:rsidTr="00B50541">
        <w:trPr>
          <w:trHeight w:val="756"/>
        </w:trPr>
        <w:tc>
          <w:tcPr>
            <w:tcW w:w="567" w:type="dxa"/>
            <w:tcBorders>
              <w:top w:val="nil"/>
              <w:left w:val="single" w:sz="8" w:space="0" w:color="auto"/>
              <w:bottom w:val="single" w:sz="8" w:space="0" w:color="000000"/>
              <w:right w:val="single" w:sz="8" w:space="0" w:color="auto"/>
            </w:tcBorders>
            <w:shd w:val="clear" w:color="auto" w:fill="auto"/>
            <w:vAlign w:val="center"/>
            <w:hideMark/>
          </w:tcPr>
          <w:p w14:paraId="05552442" w14:textId="77777777" w:rsidR="00B50541" w:rsidRPr="00B50541" w:rsidRDefault="00B50541" w:rsidP="00B50541">
            <w:pPr>
              <w:widowControl/>
              <w:jc w:val="center"/>
              <w:rPr>
                <w:rFonts w:ascii="Times New Roman" w:eastAsia="Times New Roman" w:hAnsi="Times New Roman" w:cs="Times New Roman"/>
              </w:rPr>
            </w:pPr>
            <w:r w:rsidRPr="00B50541">
              <w:rPr>
                <w:rFonts w:ascii="Times New Roman" w:eastAsia="Times New Roman" w:hAnsi="Times New Roman" w:cs="Times New Roman"/>
              </w:rPr>
              <w:t>2</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14:paraId="2E5CB771"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Основание для выполнения работ</w:t>
            </w:r>
          </w:p>
        </w:tc>
        <w:tc>
          <w:tcPr>
            <w:tcW w:w="7371" w:type="dxa"/>
            <w:tcBorders>
              <w:top w:val="single" w:sz="8" w:space="0" w:color="auto"/>
              <w:left w:val="nil"/>
              <w:right w:val="single" w:sz="8" w:space="0" w:color="000000"/>
            </w:tcBorders>
            <w:shd w:val="clear" w:color="auto" w:fill="auto"/>
            <w:vAlign w:val="center"/>
            <w:hideMark/>
          </w:tcPr>
          <w:p w14:paraId="35F63E1F" w14:textId="348366AA"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 xml:space="preserve"> Дефектная ведомость.</w:t>
            </w:r>
          </w:p>
        </w:tc>
      </w:tr>
      <w:tr w:rsidR="00B50541" w:rsidRPr="00B50541" w14:paraId="3BF04874" w14:textId="77777777" w:rsidTr="00B50541">
        <w:trPr>
          <w:trHeight w:val="986"/>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6886761" w14:textId="63FE105E" w:rsidR="00B50541" w:rsidRPr="00B50541" w:rsidRDefault="00B50541" w:rsidP="00B50541">
            <w:pPr>
              <w:widowControl/>
              <w:jc w:val="center"/>
              <w:rPr>
                <w:rFonts w:ascii="Times New Roman" w:eastAsia="Times New Roman" w:hAnsi="Times New Roman" w:cs="Times New Roman"/>
              </w:rPr>
            </w:pPr>
            <w:r>
              <w:rPr>
                <w:rFonts w:ascii="Times New Roman" w:eastAsia="Times New Roman" w:hAnsi="Times New Roman" w:cs="Times New Roman"/>
              </w:rPr>
              <w:t>3</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9F2D247"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14:paraId="126C937E" w14:textId="77777777" w:rsidR="00D016F8"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«Конвейер ленточный (ВС-01, ВС-02, ВС-03) поз.300-013» инв.№Р03155</w:t>
            </w:r>
            <w:r w:rsidR="00D016F8" w:rsidRPr="00B50541">
              <w:rPr>
                <w:rFonts w:ascii="Times New Roman" w:eastAsia="Times New Roman" w:hAnsi="Times New Roman" w:cs="Times New Roman"/>
              </w:rPr>
              <w:t xml:space="preserve"> </w:t>
            </w:r>
          </w:p>
          <w:p w14:paraId="6ED08268" w14:textId="69E507E4" w:rsidR="00B50541" w:rsidRPr="00B50541" w:rsidRDefault="00D016F8" w:rsidP="00B50541">
            <w:pPr>
              <w:widowControl/>
              <w:rPr>
                <w:rFonts w:ascii="Times New Roman" w:eastAsia="Times New Roman" w:hAnsi="Times New Roman" w:cs="Times New Roman"/>
              </w:rPr>
            </w:pPr>
            <w:r w:rsidRPr="00B50541">
              <w:rPr>
                <w:rFonts w:ascii="Times New Roman" w:eastAsia="Times New Roman" w:hAnsi="Times New Roman" w:cs="Times New Roman"/>
              </w:rPr>
              <w:t>Производственное здание галереи блока отгрузки кокса поз.300-013.</w:t>
            </w:r>
          </w:p>
          <w:p w14:paraId="13799FB3" w14:textId="06AA6D12" w:rsidR="00B50541" w:rsidRPr="00B50541" w:rsidRDefault="00B50541" w:rsidP="00D016F8">
            <w:pPr>
              <w:widowControl/>
              <w:rPr>
                <w:rFonts w:ascii="Times New Roman" w:eastAsia="Times New Roman" w:hAnsi="Times New Roman" w:cs="Times New Roman"/>
                <w:color w:val="auto"/>
              </w:rPr>
            </w:pPr>
            <w:r w:rsidRPr="00B50541">
              <w:rPr>
                <w:rFonts w:ascii="Times New Roman" w:eastAsia="Times New Roman" w:hAnsi="Times New Roman" w:cs="Times New Roman"/>
              </w:rPr>
              <w:t xml:space="preserve">Производственные площадки опасных производственных объектов. </w:t>
            </w:r>
          </w:p>
        </w:tc>
      </w:tr>
      <w:tr w:rsidR="00B50541" w:rsidRPr="00B50541" w14:paraId="11E114BE" w14:textId="77777777" w:rsidTr="00B50541">
        <w:trPr>
          <w:trHeight w:val="972"/>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0C186D59" w14:textId="4AB76527" w:rsidR="00B50541" w:rsidRPr="00B50541" w:rsidRDefault="00B50541" w:rsidP="00B50541">
            <w:pPr>
              <w:widowControl/>
              <w:jc w:val="center"/>
              <w:rPr>
                <w:rFonts w:ascii="Times New Roman" w:eastAsia="Times New Roman" w:hAnsi="Times New Roman" w:cs="Times New Roman"/>
              </w:rPr>
            </w:pPr>
            <w:r>
              <w:rPr>
                <w:rFonts w:ascii="Times New Roman" w:eastAsia="Times New Roman" w:hAnsi="Times New Roman" w:cs="Times New Roman"/>
              </w:rPr>
              <w:t>4</w:t>
            </w:r>
          </w:p>
        </w:tc>
        <w:tc>
          <w:tcPr>
            <w:tcW w:w="2268" w:type="dxa"/>
            <w:tcBorders>
              <w:top w:val="single" w:sz="8" w:space="0" w:color="000000"/>
              <w:left w:val="nil"/>
              <w:bottom w:val="single" w:sz="4" w:space="0" w:color="auto"/>
              <w:right w:val="nil"/>
            </w:tcBorders>
            <w:shd w:val="clear" w:color="auto" w:fill="auto"/>
            <w:vAlign w:val="center"/>
            <w:hideMark/>
          </w:tcPr>
          <w:p w14:paraId="2027B5B1"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Характеристика объекта</w:t>
            </w:r>
          </w:p>
          <w:p w14:paraId="2E721048" w14:textId="77777777" w:rsidR="00B50541" w:rsidRPr="00B50541" w:rsidRDefault="00B50541" w:rsidP="00B50541">
            <w:pPr>
              <w:widowControl/>
              <w:rPr>
                <w:rFonts w:ascii="Times New Roman" w:eastAsia="Times New Roman" w:hAnsi="Times New Roman" w:cs="Times New Roman"/>
              </w:rPr>
            </w:pP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04309362" w14:textId="2A6F6E54" w:rsidR="00B50541" w:rsidRDefault="00D016F8" w:rsidP="00B50541">
            <w:pPr>
              <w:widowControl/>
              <w:rPr>
                <w:rFonts w:ascii="Times New Roman" w:eastAsia="Times New Roman" w:hAnsi="Times New Roman" w:cs="Times New Roman"/>
                <w:color w:val="auto"/>
              </w:rPr>
            </w:pPr>
            <w:r>
              <w:rPr>
                <w:rFonts w:ascii="Times New Roman" w:eastAsia="Times New Roman" w:hAnsi="Times New Roman" w:cs="Times New Roman"/>
                <w:color w:val="auto"/>
              </w:rPr>
              <w:t>Л</w:t>
            </w:r>
            <w:r w:rsidR="00B50541">
              <w:rPr>
                <w:rFonts w:ascii="Times New Roman" w:eastAsia="Times New Roman" w:hAnsi="Times New Roman" w:cs="Times New Roman"/>
                <w:color w:val="auto"/>
              </w:rPr>
              <w:t xml:space="preserve">енточный конвейер ВС-01;03 </w:t>
            </w:r>
            <w:r w:rsidR="00B50541" w:rsidRPr="00B50541">
              <w:rPr>
                <w:rFonts w:ascii="Times New Roman" w:eastAsia="Times New Roman" w:hAnsi="Times New Roman" w:cs="Times New Roman"/>
                <w:color w:val="auto"/>
              </w:rPr>
              <w:t xml:space="preserve">предназначен для транспортировки нефтяного кокса. </w:t>
            </w:r>
          </w:p>
          <w:p w14:paraId="68E770D9" w14:textId="6DCA47C7" w:rsidR="00B50541" w:rsidRPr="00B50541" w:rsidRDefault="00B50541" w:rsidP="00B50541">
            <w:pPr>
              <w:widowControl/>
              <w:rPr>
                <w:rFonts w:ascii="Times New Roman" w:eastAsia="Times New Roman" w:hAnsi="Times New Roman" w:cs="Times New Roman"/>
                <w:color w:val="auto"/>
              </w:rPr>
            </w:pPr>
            <w:r w:rsidRPr="00B50541">
              <w:rPr>
                <w:rFonts w:ascii="Times New Roman" w:eastAsia="Times New Roman" w:hAnsi="Times New Roman" w:cs="Times New Roman"/>
                <w:color w:val="auto"/>
              </w:rPr>
              <w:t>Производительность 350т/ч; скорость транспортировки 1.8м/с.</w:t>
            </w:r>
          </w:p>
        </w:tc>
      </w:tr>
      <w:tr w:rsidR="00B50541" w:rsidRPr="00B50541" w14:paraId="42327DF5" w14:textId="77777777" w:rsidTr="00B50541">
        <w:trPr>
          <w:trHeight w:val="8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E583AF" w14:textId="2FF84891" w:rsidR="00B50541" w:rsidRPr="00B50541" w:rsidRDefault="00B50541" w:rsidP="00B50541">
            <w:pPr>
              <w:widowControl/>
              <w:jc w:val="center"/>
              <w:rPr>
                <w:rFonts w:ascii="Times New Roman" w:eastAsia="Times New Roman" w:hAnsi="Times New Roman" w:cs="Times New Roman"/>
              </w:rPr>
            </w:pPr>
            <w:r>
              <w:rPr>
                <w:rFonts w:ascii="Times New Roman" w:eastAsia="Times New Roman" w:hAnsi="Times New Roman" w:cs="Times New Roman"/>
              </w:rPr>
              <w:t>5</w:t>
            </w:r>
          </w:p>
        </w:tc>
        <w:tc>
          <w:tcPr>
            <w:tcW w:w="2268" w:type="dxa"/>
            <w:tcBorders>
              <w:top w:val="single" w:sz="8" w:space="0" w:color="000000"/>
              <w:left w:val="single" w:sz="4" w:space="0" w:color="auto"/>
              <w:bottom w:val="single" w:sz="4" w:space="0" w:color="auto"/>
              <w:right w:val="nil"/>
            </w:tcBorders>
            <w:shd w:val="clear" w:color="auto" w:fill="auto"/>
            <w:vAlign w:val="center"/>
          </w:tcPr>
          <w:p w14:paraId="39F98F11"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Период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tcPr>
          <w:p w14:paraId="2A5CB903" w14:textId="220F5801"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Апрель-май 2025г</w:t>
            </w:r>
          </w:p>
        </w:tc>
      </w:tr>
      <w:tr w:rsidR="00B50541" w:rsidRPr="00B50541" w14:paraId="43227DCE" w14:textId="77777777" w:rsidTr="00B50541">
        <w:trPr>
          <w:trHeight w:val="14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5E1221" w14:textId="3619DD48" w:rsidR="00B50541" w:rsidRPr="00B50541" w:rsidRDefault="00B50541" w:rsidP="00B50541">
            <w:pPr>
              <w:widowControl/>
              <w:jc w:val="center"/>
              <w:rPr>
                <w:rFonts w:ascii="Times New Roman" w:eastAsia="Times New Roman" w:hAnsi="Times New Roman" w:cs="Times New Roman"/>
              </w:rPr>
            </w:pPr>
            <w:r>
              <w:rPr>
                <w:rFonts w:ascii="Times New Roman" w:eastAsia="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EA4EF0" w14:textId="778FCF7F" w:rsidR="00B50541" w:rsidRPr="00B50541" w:rsidRDefault="00812915" w:rsidP="00B50541">
            <w:pPr>
              <w:widowControl/>
              <w:rPr>
                <w:rFonts w:ascii="Times New Roman" w:eastAsia="Times New Roman" w:hAnsi="Times New Roman" w:cs="Times New Roman"/>
              </w:rPr>
            </w:pPr>
            <w:r w:rsidRPr="00B50541">
              <w:rPr>
                <w:rFonts w:ascii="Times New Roman" w:eastAsia="Times New Roman" w:hAnsi="Times New Roman" w:cs="Times New Roman"/>
              </w:rPr>
              <w:t>Требования в области охраны труда, промышленной и пожарной безопасности</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CE30396" w14:textId="10063A3C"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6</w:t>
            </w:r>
            <w:r w:rsidRPr="00B50541">
              <w:rPr>
                <w:rFonts w:ascii="Times New Roman" w:eastAsia="Times New Roman" w:hAnsi="Times New Roman" w:cs="Times New Roman"/>
              </w:rPr>
              <w:t>.1 Предоставить разрешительные документы в соответствии с требованиями Заказчика по ОТ, ПБ и ООС, пропускного и внутри объектового режимов.</w:t>
            </w:r>
          </w:p>
          <w:p w14:paraId="3C0D6663" w14:textId="18C6ACF0"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6</w:t>
            </w:r>
            <w:r w:rsidRPr="00B50541">
              <w:rPr>
                <w:rFonts w:ascii="Times New Roman" w:eastAsia="Times New Roman" w:hAnsi="Times New Roman" w:cs="Times New Roman"/>
              </w:rPr>
              <w:t>.2 Обеспечить наличие сертифицированных средств защиты.</w:t>
            </w:r>
          </w:p>
          <w:p w14:paraId="691DB616" w14:textId="3ED1406D"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6</w:t>
            </w:r>
            <w:r w:rsidRPr="00B50541">
              <w:rPr>
                <w:rFonts w:ascii="Times New Roman" w:eastAsia="Times New Roman" w:hAnsi="Times New Roman" w:cs="Times New Roman"/>
              </w:rPr>
              <w:t xml:space="preserve">.3 </w:t>
            </w:r>
            <w:r>
              <w:rPr>
                <w:rFonts w:ascii="Times New Roman" w:eastAsia="Times New Roman" w:hAnsi="Times New Roman" w:cs="Times New Roman"/>
              </w:rPr>
              <w:t>Исполнитель</w:t>
            </w:r>
            <w:r w:rsidRPr="00B50541">
              <w:rPr>
                <w:rFonts w:ascii="Times New Roman" w:eastAsia="Times New Roman" w:hAnsi="Times New Roman" w:cs="Times New Roman"/>
              </w:rPr>
              <w:t xml:space="preserve"> обязан предоставить техническую документацию на электрооборудование.</w:t>
            </w:r>
          </w:p>
          <w:p w14:paraId="33DF46D4" w14:textId="707F6921"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6</w:t>
            </w:r>
            <w:r w:rsidRPr="00B50541">
              <w:rPr>
                <w:rFonts w:ascii="Times New Roman" w:eastAsia="Times New Roman" w:hAnsi="Times New Roman" w:cs="Times New Roman"/>
              </w:rPr>
              <w:t xml:space="preserve">.4 </w:t>
            </w:r>
            <w:r>
              <w:rPr>
                <w:rFonts w:ascii="Times New Roman" w:eastAsia="Times New Roman" w:hAnsi="Times New Roman" w:cs="Times New Roman"/>
              </w:rPr>
              <w:t>Исполнитель</w:t>
            </w:r>
            <w:r w:rsidRPr="00B50541">
              <w:rPr>
                <w:rFonts w:ascii="Times New Roman" w:eastAsia="Times New Roman" w:hAnsi="Times New Roman" w:cs="Times New Roman"/>
              </w:rPr>
              <w:t xml:space="preserve">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14:paraId="17AD0EE1" w14:textId="475A2581"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Исполнитель</w:t>
            </w:r>
            <w:r w:rsidRPr="00B50541">
              <w:rPr>
                <w:rFonts w:ascii="Times New Roman" w:eastAsia="Times New Roman" w:hAnsi="Times New Roman" w:cs="Times New Roman"/>
              </w:rPr>
              <w:t xml:space="preserve"> обеспечивает наличие биотуалета на производственной площадке.</w:t>
            </w:r>
          </w:p>
          <w:p w14:paraId="65209BBD" w14:textId="111ADDC1" w:rsidR="00B50541" w:rsidRPr="00B50541" w:rsidRDefault="00B50541" w:rsidP="00B50541">
            <w:pPr>
              <w:widowControl/>
              <w:rPr>
                <w:rFonts w:ascii="Times New Roman" w:eastAsia="Times New Roman" w:hAnsi="Times New Roman" w:cs="Times New Roman"/>
              </w:rPr>
            </w:pPr>
            <w:r>
              <w:rPr>
                <w:rFonts w:ascii="Times New Roman" w:eastAsia="Times New Roman" w:hAnsi="Times New Roman" w:cs="Times New Roman"/>
              </w:rPr>
              <w:t>6</w:t>
            </w:r>
            <w:r w:rsidRPr="00B50541">
              <w:rPr>
                <w:rFonts w:ascii="Times New Roman" w:eastAsia="Times New Roman" w:hAnsi="Times New Roman" w:cs="Times New Roman"/>
              </w:rPr>
              <w:t>.5 Обеспечить постоянное присутствие не менее 1 инженера по ОТ и ПБ на площадке.</w:t>
            </w:r>
          </w:p>
          <w:p w14:paraId="589EA174" w14:textId="4DA35C8E" w:rsidR="00812915" w:rsidRPr="00B50541" w:rsidRDefault="00B50541" w:rsidP="00812915">
            <w:pPr>
              <w:widowControl/>
              <w:rPr>
                <w:rFonts w:ascii="Times New Roman" w:eastAsia="Times New Roman" w:hAnsi="Times New Roman" w:cs="Times New Roman"/>
              </w:rPr>
            </w:pPr>
            <w:r>
              <w:rPr>
                <w:rFonts w:ascii="Times New Roman" w:eastAsia="Times New Roman" w:hAnsi="Times New Roman" w:cs="Times New Roman"/>
              </w:rPr>
              <w:t>6</w:t>
            </w:r>
            <w:r w:rsidRPr="00B50541">
              <w:rPr>
                <w:rFonts w:ascii="Times New Roman" w:eastAsia="Times New Roman" w:hAnsi="Times New Roman" w:cs="Times New Roman"/>
              </w:rPr>
              <w:t xml:space="preserve">.6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w:t>
            </w:r>
            <w:r>
              <w:rPr>
                <w:rFonts w:ascii="Times New Roman" w:eastAsia="Times New Roman" w:hAnsi="Times New Roman" w:cs="Times New Roman"/>
              </w:rPr>
              <w:t>имеющимся в наличии у Исполнителя</w:t>
            </w:r>
          </w:p>
          <w:p w14:paraId="58A4BE39" w14:textId="55A38403"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lastRenderedPageBreak/>
              <w:t>.</w:t>
            </w:r>
          </w:p>
        </w:tc>
      </w:tr>
      <w:tr w:rsidR="00B50541" w:rsidRPr="00B50541" w14:paraId="0BE94A7A" w14:textId="77777777" w:rsidTr="00B50541">
        <w:trPr>
          <w:trHeight w:val="607"/>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14:paraId="1D410D4C" w14:textId="13D0B0A5" w:rsidR="00B50541" w:rsidRPr="00B50541" w:rsidRDefault="00812915" w:rsidP="00B50541">
            <w:pPr>
              <w:widowControl/>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63A7DEB2"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Дополнительные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A173472" w14:textId="77777777" w:rsidR="00B50541" w:rsidRPr="00B50541" w:rsidRDefault="00B50541" w:rsidP="00B50541">
            <w:pPr>
              <w:widowControl/>
              <w:jc w:val="both"/>
              <w:rPr>
                <w:rFonts w:ascii="Times New Roman" w:eastAsia="Times New Roman" w:hAnsi="Times New Roman" w:cs="Times New Roman"/>
                <w:szCs w:val="22"/>
              </w:rPr>
            </w:pPr>
          </w:p>
          <w:p w14:paraId="2743D4D4" w14:textId="77D5B1F0" w:rsidR="00B50541" w:rsidRPr="00B50541" w:rsidRDefault="00812915"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7</w:t>
            </w:r>
            <w:r w:rsidR="00B50541" w:rsidRPr="00B50541">
              <w:rPr>
                <w:rFonts w:ascii="Times New Roman" w:eastAsia="Times New Roman" w:hAnsi="Times New Roman" w:cs="Times New Roman"/>
                <w:szCs w:val="22"/>
              </w:rPr>
              <w:t>.1.   Опыт работы по аналогичным договорам не менее 3 лет.</w:t>
            </w:r>
          </w:p>
          <w:p w14:paraId="70489391" w14:textId="5D427050" w:rsidR="00B50541" w:rsidRPr="00B50541" w:rsidRDefault="00812915"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7</w:t>
            </w:r>
            <w:r w:rsidR="00B50541" w:rsidRPr="00B50541">
              <w:rPr>
                <w:rFonts w:ascii="Times New Roman" w:eastAsia="Times New Roman" w:hAnsi="Times New Roman" w:cs="Times New Roman"/>
                <w:szCs w:val="22"/>
              </w:rPr>
              <w:t>.2 У всего персонала должны отсутствовать медицинские противопоказания на выполнение данного вида работ.</w:t>
            </w:r>
          </w:p>
          <w:p w14:paraId="2B52179D" w14:textId="16FE375F" w:rsidR="00B50541" w:rsidRPr="00B50541" w:rsidRDefault="00812915"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7</w:t>
            </w:r>
            <w:r w:rsidR="00B50541" w:rsidRPr="00B50541">
              <w:rPr>
                <w:rFonts w:ascii="Times New Roman" w:eastAsia="Times New Roman" w:hAnsi="Times New Roman" w:cs="Times New Roman"/>
                <w:szCs w:val="22"/>
              </w:rPr>
              <w:t>.3.   Наличие оборудования необходимого для выполнения всего объема работ в соответствии с утвержденным графиком и периодом выполнения работ:</w:t>
            </w:r>
          </w:p>
          <w:p w14:paraId="0760B848" w14:textId="77777777" w:rsidR="00B50541" w:rsidRPr="00B50541" w:rsidRDefault="00B50541" w:rsidP="00B50541">
            <w:pPr>
              <w:widowControl/>
              <w:jc w:val="both"/>
              <w:rPr>
                <w:rFonts w:ascii="Times New Roman" w:eastAsia="Times New Roman" w:hAnsi="Times New Roman" w:cs="Times New Roman"/>
                <w:szCs w:val="22"/>
              </w:rPr>
            </w:pPr>
            <w:r w:rsidRPr="00B50541">
              <w:rPr>
                <w:rFonts w:ascii="Times New Roman" w:eastAsia="Times New Roman" w:hAnsi="Times New Roman" w:cs="Times New Roman"/>
                <w:szCs w:val="22"/>
              </w:rPr>
              <w:t>- наличие электростанции для подключения.</w:t>
            </w:r>
          </w:p>
          <w:p w14:paraId="248A5842" w14:textId="77777777" w:rsidR="00B50541" w:rsidRPr="00B50541" w:rsidRDefault="00B50541" w:rsidP="00B50541">
            <w:pPr>
              <w:widowControl/>
              <w:jc w:val="both"/>
              <w:rPr>
                <w:rFonts w:ascii="Times New Roman" w:eastAsia="Times New Roman" w:hAnsi="Times New Roman" w:cs="Times New Roman"/>
                <w:szCs w:val="22"/>
              </w:rPr>
            </w:pPr>
            <w:r w:rsidRPr="00B50541">
              <w:rPr>
                <w:rFonts w:ascii="Times New Roman" w:eastAsia="Times New Roman" w:hAnsi="Times New Roman" w:cs="Times New Roman"/>
                <w:szCs w:val="22"/>
              </w:rPr>
              <w:t xml:space="preserve">-приспособления и оснастка необходимая для замены конвейерной ленты. </w:t>
            </w:r>
          </w:p>
          <w:p w14:paraId="6A6894FF" w14:textId="5453B694" w:rsidR="00B50541" w:rsidRPr="00B50541" w:rsidRDefault="00812915"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7.4. Исполнитель</w:t>
            </w:r>
            <w:r w:rsidR="00B50541" w:rsidRPr="00B50541">
              <w:rPr>
                <w:rFonts w:ascii="Times New Roman" w:eastAsia="Times New Roman" w:hAnsi="Times New Roman" w:cs="Times New Roman"/>
                <w:szCs w:val="22"/>
              </w:rPr>
              <w:t xml:space="preserve"> должен выполнить все работы, относящие к демонтажу-монтажу резинотканевых конвейерных лент.</w:t>
            </w:r>
          </w:p>
          <w:p w14:paraId="4928DD3E" w14:textId="48D7DA83" w:rsidR="00B50541" w:rsidRPr="00B50541" w:rsidRDefault="00812915"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7</w:t>
            </w:r>
            <w:r w:rsidR="00B50541" w:rsidRPr="00B50541">
              <w:rPr>
                <w:rFonts w:ascii="Times New Roman" w:eastAsia="Times New Roman" w:hAnsi="Times New Roman" w:cs="Times New Roman"/>
                <w:szCs w:val="22"/>
              </w:rPr>
              <w:t>.5.   Официальный язык общения – русский.</w:t>
            </w:r>
          </w:p>
          <w:p w14:paraId="3AF5D7DF" w14:textId="62604BA1" w:rsidR="00B50541" w:rsidRPr="00B50541" w:rsidRDefault="00812915"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7.6. Исполнитель</w:t>
            </w:r>
            <w:r w:rsidR="00B50541" w:rsidRPr="00B50541">
              <w:rPr>
                <w:rFonts w:ascii="Times New Roman" w:eastAsia="Times New Roman" w:hAnsi="Times New Roman" w:cs="Times New Roman"/>
                <w:szCs w:val="22"/>
              </w:rPr>
              <w:t xml:space="preserve"> осуществляет пуско-наладочные работы после проведения ремонтных работ.</w:t>
            </w:r>
          </w:p>
          <w:p w14:paraId="046759B6" w14:textId="77777777" w:rsidR="00B50541" w:rsidRPr="00B50541" w:rsidRDefault="00B50541" w:rsidP="00B50541">
            <w:pPr>
              <w:widowControl/>
              <w:jc w:val="both"/>
              <w:rPr>
                <w:rFonts w:ascii="Times New Roman" w:eastAsia="Times New Roman" w:hAnsi="Times New Roman" w:cs="Times New Roman"/>
                <w:sz w:val="22"/>
                <w:szCs w:val="22"/>
              </w:rPr>
            </w:pPr>
          </w:p>
        </w:tc>
      </w:tr>
      <w:tr w:rsidR="00B50541" w:rsidRPr="00B50541" w14:paraId="2EB9547D" w14:textId="77777777" w:rsidTr="00B50541">
        <w:trPr>
          <w:trHeight w:val="5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0FC95" w14:textId="59E2F981" w:rsidR="00B50541" w:rsidRPr="00B50541" w:rsidRDefault="00812915" w:rsidP="00B50541">
            <w:pPr>
              <w:widowControl/>
              <w:jc w:val="center"/>
              <w:rPr>
                <w:rFonts w:ascii="Times New Roman" w:eastAsia="Times New Roman" w:hAnsi="Times New Roman" w:cs="Times New Roman"/>
              </w:rPr>
            </w:pPr>
            <w:r>
              <w:rPr>
                <w:rFonts w:ascii="Times New Roman" w:eastAsia="Times New Roman" w:hAnsi="Times New Roman" w:cs="Times New Roman"/>
              </w:rPr>
              <w:t>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6AAD4"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Объем выполняемых работ</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8AE4" w14:textId="74950688" w:rsidR="00B50541" w:rsidRPr="00B50541" w:rsidRDefault="00812915" w:rsidP="00B50541">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8. Д</w:t>
            </w:r>
            <w:r w:rsidR="00B50541" w:rsidRPr="00B50541">
              <w:rPr>
                <w:rFonts w:ascii="Times New Roman" w:eastAsia="Times New Roman" w:hAnsi="Times New Roman" w:cs="Times New Roman"/>
                <w:color w:val="auto"/>
              </w:rPr>
              <w:t xml:space="preserve">лина ремонтного участка ВС-03 составляет между </w:t>
            </w:r>
            <w:r w:rsidRPr="00B50541">
              <w:rPr>
                <w:rFonts w:ascii="Times New Roman" w:eastAsia="Times New Roman" w:hAnsi="Times New Roman" w:cs="Times New Roman"/>
                <w:color w:val="auto"/>
              </w:rPr>
              <w:t>осями составляет</w:t>
            </w:r>
            <w:r w:rsidR="00B50541" w:rsidRPr="00B50541">
              <w:rPr>
                <w:rFonts w:ascii="Times New Roman" w:eastAsia="Times New Roman" w:hAnsi="Times New Roman" w:cs="Times New Roman"/>
                <w:color w:val="auto"/>
              </w:rPr>
              <w:t xml:space="preserve"> 77000мм. Фактическая длина ленты 175000мм. Ширина ленты составляет 1000мм. </w:t>
            </w:r>
          </w:p>
          <w:p w14:paraId="59911AAD" w14:textId="77777777" w:rsidR="00B50541" w:rsidRPr="00B50541" w:rsidRDefault="00B50541" w:rsidP="00B50541">
            <w:pPr>
              <w:widowControl/>
              <w:jc w:val="both"/>
              <w:rPr>
                <w:rFonts w:ascii="Times New Roman" w:eastAsia="Times New Roman" w:hAnsi="Times New Roman" w:cs="Times New Roman"/>
                <w:color w:val="auto"/>
              </w:rPr>
            </w:pPr>
            <w:r w:rsidRPr="00B50541">
              <w:rPr>
                <w:rFonts w:ascii="Times New Roman" w:eastAsia="Times New Roman" w:hAnsi="Times New Roman" w:cs="Times New Roman"/>
                <w:color w:val="auto"/>
              </w:rPr>
              <w:t xml:space="preserve">Фактическая длина ленты ВС-01 составляет 140000мм согласно дефектным ведомостям по замене и вулканизации резинотросовой ленты </w:t>
            </w:r>
          </w:p>
        </w:tc>
      </w:tr>
      <w:tr w:rsidR="00B50541" w:rsidRPr="00B50541" w14:paraId="4849A63B" w14:textId="77777777" w:rsidTr="00B50541">
        <w:trPr>
          <w:trHeight w:val="19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EAF9A2"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77747F" w14:textId="77777777" w:rsidR="00B50541" w:rsidRPr="00B50541" w:rsidRDefault="00B50541" w:rsidP="00B50541">
            <w:pPr>
              <w:widowControl/>
              <w:rPr>
                <w:rFonts w:ascii="Times New Roman" w:eastAsia="Times New Roman" w:hAnsi="Times New Roman" w:cs="Times New Roman"/>
              </w:rPr>
            </w:pPr>
          </w:p>
        </w:tc>
        <w:tc>
          <w:tcPr>
            <w:tcW w:w="7371" w:type="dxa"/>
            <w:tcBorders>
              <w:top w:val="single" w:sz="4" w:space="0" w:color="auto"/>
              <w:left w:val="single" w:sz="4" w:space="0" w:color="auto"/>
              <w:right w:val="single" w:sz="4" w:space="0" w:color="auto"/>
            </w:tcBorders>
            <w:shd w:val="clear" w:color="auto" w:fill="auto"/>
            <w:vAlign w:val="center"/>
            <w:hideMark/>
          </w:tcPr>
          <w:p w14:paraId="34BD1244" w14:textId="630350D7"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 xml:space="preserve">.1 </w:t>
            </w:r>
            <w:r w:rsidR="00B50541" w:rsidRPr="00B50541">
              <w:rPr>
                <w:rFonts w:ascii="Times New Roman" w:eastAsia="Times New Roman" w:hAnsi="Times New Roman" w:cs="Times New Roman"/>
                <w:b/>
                <w:bCs/>
              </w:rPr>
              <w:t xml:space="preserve">Предварительный этап </w:t>
            </w:r>
            <w:r w:rsidR="00B50541" w:rsidRPr="00B50541">
              <w:rPr>
                <w:rFonts w:ascii="Times New Roman" w:eastAsia="Times New Roman" w:hAnsi="Times New Roman" w:cs="Times New Roman"/>
                <w:bCs/>
              </w:rPr>
              <w:t>(</w:t>
            </w:r>
            <w:r w:rsidR="00B50541" w:rsidRPr="00B50541">
              <w:rPr>
                <w:rFonts w:ascii="Times New Roman" w:eastAsia="Times New Roman" w:hAnsi="Times New Roman" w:cs="Times New Roman"/>
              </w:rPr>
              <w:t xml:space="preserve">до предоставления технико-коммерческого предложения </w:t>
            </w:r>
            <w:r w:rsidR="00B50541" w:rsidRPr="00B50541">
              <w:rPr>
                <w:rFonts w:ascii="Times New Roman" w:eastAsia="Times New Roman" w:hAnsi="Times New Roman" w:cs="Times New Roman"/>
                <w:color w:val="auto"/>
              </w:rPr>
              <w:t xml:space="preserve">по вулканизации и замене конвейерной ленты на ленточных конвейерах ВС-01; ВС-03. </w:t>
            </w:r>
          </w:p>
          <w:p w14:paraId="54728448" w14:textId="77777777" w:rsidR="00B50541" w:rsidRPr="00B50541" w:rsidRDefault="00B50541" w:rsidP="00B50541">
            <w:pPr>
              <w:widowControl/>
              <w:jc w:val="both"/>
              <w:rPr>
                <w:rFonts w:ascii="Times New Roman" w:eastAsia="Times New Roman" w:hAnsi="Times New Roman" w:cs="Times New Roman"/>
              </w:rPr>
            </w:pPr>
            <w:r w:rsidRPr="00B50541">
              <w:rPr>
                <w:rFonts w:ascii="Times New Roman" w:eastAsia="Times New Roman" w:hAnsi="Times New Roman" w:cs="Times New Roman"/>
              </w:rPr>
              <w:t>- Провести осмотр места проведения работ с целью определения необходимого оборудования, инвентаря, временных точек подключения к электрооборудованию заказчика. Определение места хранения материалов для выполнения объема работ;</w:t>
            </w:r>
          </w:p>
        </w:tc>
      </w:tr>
      <w:tr w:rsidR="00B50541" w:rsidRPr="00B50541" w14:paraId="1350D6FE" w14:textId="77777777" w:rsidTr="00B50541">
        <w:trPr>
          <w:trHeight w:val="306"/>
        </w:trPr>
        <w:tc>
          <w:tcPr>
            <w:tcW w:w="567" w:type="dxa"/>
            <w:vMerge/>
            <w:tcBorders>
              <w:top w:val="single" w:sz="4" w:space="0" w:color="auto"/>
              <w:left w:val="single" w:sz="8" w:space="0" w:color="auto"/>
              <w:bottom w:val="single" w:sz="8" w:space="0" w:color="000000"/>
              <w:right w:val="single" w:sz="8" w:space="0" w:color="auto"/>
            </w:tcBorders>
            <w:vAlign w:val="center"/>
            <w:hideMark/>
          </w:tcPr>
          <w:p w14:paraId="4C7B0ABC"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single" w:sz="4" w:space="0" w:color="auto"/>
              <w:left w:val="single" w:sz="8" w:space="0" w:color="auto"/>
              <w:bottom w:val="single" w:sz="8" w:space="0" w:color="000000"/>
              <w:right w:val="single" w:sz="8" w:space="0" w:color="auto"/>
            </w:tcBorders>
            <w:vAlign w:val="center"/>
            <w:hideMark/>
          </w:tcPr>
          <w:p w14:paraId="2757BE51" w14:textId="77777777" w:rsidR="00B50541" w:rsidRPr="00B50541" w:rsidRDefault="00B50541" w:rsidP="00B50541">
            <w:pPr>
              <w:widowControl/>
              <w:rPr>
                <w:rFonts w:ascii="Times New Roman" w:eastAsia="Times New Roman" w:hAnsi="Times New Roman" w:cs="Times New Roman"/>
              </w:rPr>
            </w:pPr>
          </w:p>
        </w:tc>
        <w:tc>
          <w:tcPr>
            <w:tcW w:w="7371" w:type="dxa"/>
            <w:tcBorders>
              <w:top w:val="single" w:sz="4" w:space="0" w:color="auto"/>
              <w:left w:val="nil"/>
              <w:bottom w:val="nil"/>
              <w:right w:val="single" w:sz="8" w:space="0" w:color="000000"/>
            </w:tcBorders>
            <w:shd w:val="clear" w:color="auto" w:fill="auto"/>
            <w:vAlign w:val="bottom"/>
            <w:hideMark/>
          </w:tcPr>
          <w:p w14:paraId="6C2CF21B" w14:textId="7ECB77B3" w:rsidR="00B50541" w:rsidRPr="00B50541" w:rsidRDefault="00812915" w:rsidP="00B50541">
            <w:pPr>
              <w:widowControl/>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 xml:space="preserve">.2 </w:t>
            </w:r>
            <w:r w:rsidR="00B50541" w:rsidRPr="00B50541">
              <w:rPr>
                <w:rFonts w:ascii="Times New Roman" w:eastAsia="Times New Roman" w:hAnsi="Times New Roman" w:cs="Times New Roman"/>
                <w:b/>
                <w:bCs/>
              </w:rPr>
              <w:t xml:space="preserve">Подготовительный этап </w:t>
            </w:r>
          </w:p>
        </w:tc>
      </w:tr>
      <w:tr w:rsidR="00D016F8" w:rsidRPr="00B50541" w14:paraId="4D786196" w14:textId="77777777" w:rsidTr="00820783">
        <w:trPr>
          <w:trHeight w:val="972"/>
        </w:trPr>
        <w:tc>
          <w:tcPr>
            <w:tcW w:w="567" w:type="dxa"/>
            <w:vMerge/>
            <w:tcBorders>
              <w:top w:val="nil"/>
              <w:left w:val="single" w:sz="8" w:space="0" w:color="auto"/>
              <w:bottom w:val="single" w:sz="8" w:space="0" w:color="000000"/>
              <w:right w:val="single" w:sz="8" w:space="0" w:color="auto"/>
            </w:tcBorders>
            <w:vAlign w:val="center"/>
            <w:hideMark/>
          </w:tcPr>
          <w:p w14:paraId="1F549861" w14:textId="77777777" w:rsidR="00D016F8" w:rsidRPr="00B50541" w:rsidRDefault="00D016F8"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0B668D5E" w14:textId="77777777" w:rsidR="00D016F8" w:rsidRPr="00B50541" w:rsidRDefault="00D016F8" w:rsidP="00B50541">
            <w:pPr>
              <w:widowControl/>
              <w:rPr>
                <w:rFonts w:ascii="Times New Roman" w:eastAsia="Times New Roman" w:hAnsi="Times New Roman" w:cs="Times New Roman"/>
              </w:rPr>
            </w:pPr>
          </w:p>
        </w:tc>
        <w:tc>
          <w:tcPr>
            <w:tcW w:w="7371" w:type="dxa"/>
            <w:tcBorders>
              <w:top w:val="nil"/>
              <w:left w:val="nil"/>
              <w:right w:val="single" w:sz="8" w:space="0" w:color="000000"/>
            </w:tcBorders>
            <w:shd w:val="clear" w:color="auto" w:fill="auto"/>
            <w:vAlign w:val="center"/>
            <w:hideMark/>
          </w:tcPr>
          <w:p w14:paraId="55238BD5" w14:textId="77777777" w:rsidR="00D016F8" w:rsidRPr="00B50541" w:rsidRDefault="00D016F8"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Pr="00B50541">
              <w:rPr>
                <w:rFonts w:ascii="Times New Roman" w:eastAsia="Times New Roman" w:hAnsi="Times New Roman" w:cs="Times New Roman"/>
              </w:rPr>
              <w:t>.2.1</w:t>
            </w:r>
            <w:r w:rsidRPr="00B50541">
              <w:rPr>
                <w:rFonts w:ascii="Times New Roman" w:eastAsia="Times New Roman" w:hAnsi="Times New Roman" w:cs="Times New Roman"/>
                <w:sz w:val="14"/>
                <w:szCs w:val="14"/>
              </w:rPr>
              <w:t xml:space="preserve">   </w:t>
            </w:r>
            <w:r w:rsidRPr="00B50541">
              <w:rPr>
                <w:rFonts w:ascii="Times New Roman" w:eastAsia="Times New Roman" w:hAnsi="Times New Roman" w:cs="Times New Roman"/>
              </w:rPr>
              <w:t>Изучение технической документации:</w:t>
            </w:r>
          </w:p>
          <w:p w14:paraId="4FB8602A" w14:textId="77777777" w:rsidR="00D016F8" w:rsidRPr="00B50541" w:rsidRDefault="00D016F8" w:rsidP="00B50541">
            <w:pPr>
              <w:widowControl/>
              <w:rPr>
                <w:rFonts w:ascii="Times New Roman" w:eastAsia="Times New Roman" w:hAnsi="Times New Roman" w:cs="Times New Roman"/>
              </w:rPr>
            </w:pPr>
          </w:p>
          <w:p w14:paraId="784A179A" w14:textId="6F4E19C6" w:rsidR="00D016F8" w:rsidRPr="00B50541" w:rsidRDefault="00D016F8" w:rsidP="00B50541">
            <w:pPr>
              <w:widowControl/>
              <w:rPr>
                <w:rFonts w:ascii="Times New Roman" w:eastAsia="Times New Roman" w:hAnsi="Times New Roman" w:cs="Times New Roman"/>
              </w:rPr>
            </w:pPr>
            <w:r w:rsidRPr="00B50541">
              <w:rPr>
                <w:rFonts w:ascii="Times New Roman" w:eastAsia="Times New Roman" w:hAnsi="Times New Roman" w:cs="Times New Roman"/>
              </w:rPr>
              <w:t>- генплан филиала  «Тюменский НПЗ» ООО «РИ-ИНВЕСТ».</w:t>
            </w:r>
          </w:p>
        </w:tc>
      </w:tr>
      <w:tr w:rsidR="00B50541" w:rsidRPr="00B50541" w14:paraId="735F63C6" w14:textId="77777777" w:rsidTr="00B50541">
        <w:trPr>
          <w:trHeight w:val="360"/>
        </w:trPr>
        <w:tc>
          <w:tcPr>
            <w:tcW w:w="567" w:type="dxa"/>
            <w:vMerge/>
            <w:tcBorders>
              <w:top w:val="nil"/>
              <w:left w:val="single" w:sz="8" w:space="0" w:color="auto"/>
              <w:bottom w:val="single" w:sz="8" w:space="0" w:color="000000"/>
              <w:right w:val="single" w:sz="8" w:space="0" w:color="auto"/>
            </w:tcBorders>
            <w:vAlign w:val="center"/>
            <w:hideMark/>
          </w:tcPr>
          <w:p w14:paraId="28C36CD0"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6C3242BF"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5F379BC3" w14:textId="77777777" w:rsidR="00B50541" w:rsidRPr="00B50541" w:rsidRDefault="00B50541" w:rsidP="00B50541">
            <w:pPr>
              <w:widowControl/>
              <w:jc w:val="both"/>
              <w:rPr>
                <w:rFonts w:ascii="Times New Roman" w:eastAsia="Times New Roman" w:hAnsi="Times New Roman" w:cs="Times New Roman"/>
              </w:rPr>
            </w:pPr>
            <w:r w:rsidRPr="00B50541">
              <w:rPr>
                <w:rFonts w:ascii="Times New Roman" w:eastAsia="Times New Roman" w:hAnsi="Times New Roman" w:cs="Times New Roman"/>
              </w:rPr>
              <w:t>- схемы площадок с расположением оборудования;</w:t>
            </w:r>
          </w:p>
        </w:tc>
      </w:tr>
      <w:tr w:rsidR="00B50541" w:rsidRPr="00B50541" w14:paraId="246471DE" w14:textId="77777777" w:rsidTr="00B50541">
        <w:trPr>
          <w:trHeight w:val="360"/>
        </w:trPr>
        <w:tc>
          <w:tcPr>
            <w:tcW w:w="567" w:type="dxa"/>
            <w:vMerge/>
            <w:tcBorders>
              <w:top w:val="nil"/>
              <w:left w:val="single" w:sz="8" w:space="0" w:color="auto"/>
              <w:bottom w:val="single" w:sz="8" w:space="0" w:color="000000"/>
              <w:right w:val="single" w:sz="8" w:space="0" w:color="auto"/>
            </w:tcBorders>
            <w:vAlign w:val="center"/>
            <w:hideMark/>
          </w:tcPr>
          <w:p w14:paraId="2D839E43"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2D5B4995"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2222996B" w14:textId="77777777" w:rsidR="00B50541" w:rsidRPr="00B50541" w:rsidRDefault="00B50541" w:rsidP="00B50541">
            <w:pPr>
              <w:widowControl/>
              <w:jc w:val="both"/>
              <w:rPr>
                <w:rFonts w:ascii="Times New Roman" w:eastAsia="Times New Roman" w:hAnsi="Times New Roman" w:cs="Times New Roman"/>
              </w:rPr>
            </w:pPr>
            <w:r w:rsidRPr="00B50541">
              <w:rPr>
                <w:rFonts w:ascii="Times New Roman" w:eastAsia="Times New Roman" w:hAnsi="Times New Roman" w:cs="Times New Roman"/>
              </w:rPr>
              <w:t>- составление и согласование с заказчиком графика выполнения работ;</w:t>
            </w:r>
          </w:p>
        </w:tc>
      </w:tr>
      <w:tr w:rsidR="00B50541" w:rsidRPr="00B50541" w14:paraId="1F42A581" w14:textId="77777777" w:rsidTr="00D016F8">
        <w:trPr>
          <w:trHeight w:val="689"/>
        </w:trPr>
        <w:tc>
          <w:tcPr>
            <w:tcW w:w="567" w:type="dxa"/>
            <w:vMerge/>
            <w:tcBorders>
              <w:top w:val="nil"/>
              <w:left w:val="single" w:sz="8" w:space="0" w:color="auto"/>
              <w:bottom w:val="single" w:sz="8" w:space="0" w:color="000000"/>
              <w:right w:val="single" w:sz="8" w:space="0" w:color="auto"/>
            </w:tcBorders>
            <w:vAlign w:val="center"/>
            <w:hideMark/>
          </w:tcPr>
          <w:p w14:paraId="3C711CE1"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5A6DA54D"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3B6B5257" w14:textId="3AE4EC3C"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.2.2</w:t>
            </w:r>
            <w:r w:rsidR="00B50541" w:rsidRPr="00B50541">
              <w:rPr>
                <w:rFonts w:ascii="Times New Roman" w:eastAsia="Times New Roman" w:hAnsi="Times New Roman" w:cs="Times New Roman"/>
                <w:sz w:val="14"/>
                <w:szCs w:val="14"/>
              </w:rPr>
              <w:t xml:space="preserve">   </w:t>
            </w:r>
            <w:r w:rsidR="00B50541" w:rsidRPr="00B50541">
              <w:rPr>
                <w:rFonts w:ascii="Times New Roman" w:eastAsia="Times New Roman" w:hAnsi="Times New Roman" w:cs="Times New Roman"/>
              </w:rPr>
              <w:t>Разработка и согласование с заказчиком, перед началом работ проекта производства работ (ППР) «</w:t>
            </w:r>
            <w:r w:rsidR="00B50541" w:rsidRPr="00B50541">
              <w:rPr>
                <w:rFonts w:ascii="Times New Roman" w:eastAsia="Times New Roman" w:hAnsi="Times New Roman" w:cs="Times New Roman"/>
                <w:color w:val="auto"/>
              </w:rPr>
              <w:t>На выполнение ремонтно-восстановительных работ по вулканизации и замене конвейерной ленты ленточных конвейеров ВС-01; ВС-03»</w:t>
            </w:r>
            <w:r w:rsidR="00B50541" w:rsidRPr="00B50541">
              <w:rPr>
                <w:rFonts w:ascii="Times New Roman" w:eastAsia="Times New Roman" w:hAnsi="Times New Roman" w:cs="Times New Roman"/>
              </w:rPr>
              <w:t>;</w:t>
            </w:r>
          </w:p>
        </w:tc>
      </w:tr>
      <w:tr w:rsidR="00B50541" w:rsidRPr="00B50541" w14:paraId="523399A7" w14:textId="77777777" w:rsidTr="00B50541">
        <w:trPr>
          <w:trHeight w:val="975"/>
        </w:trPr>
        <w:tc>
          <w:tcPr>
            <w:tcW w:w="567" w:type="dxa"/>
            <w:vMerge/>
            <w:tcBorders>
              <w:top w:val="nil"/>
              <w:left w:val="single" w:sz="8" w:space="0" w:color="auto"/>
              <w:bottom w:val="single" w:sz="8" w:space="0" w:color="000000"/>
              <w:right w:val="single" w:sz="8" w:space="0" w:color="auto"/>
            </w:tcBorders>
            <w:vAlign w:val="center"/>
            <w:hideMark/>
          </w:tcPr>
          <w:p w14:paraId="5AD40DCB"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14220CF9"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nil"/>
              <w:right w:val="single" w:sz="8" w:space="0" w:color="000000"/>
            </w:tcBorders>
            <w:shd w:val="clear" w:color="auto" w:fill="auto"/>
            <w:vAlign w:val="center"/>
            <w:hideMark/>
          </w:tcPr>
          <w:p w14:paraId="79587955" w14:textId="524AFD49"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 xml:space="preserve">.2.3 Осуществление закупа МТР, необходимых для </w:t>
            </w:r>
            <w:r w:rsidR="00B50541" w:rsidRPr="00B50541">
              <w:rPr>
                <w:rFonts w:ascii="Times New Roman" w:eastAsia="Times New Roman" w:hAnsi="Times New Roman" w:cs="Times New Roman"/>
                <w:color w:val="auto"/>
              </w:rPr>
              <w:t>выполнения работ по замене конвейерной ленты</w:t>
            </w:r>
            <w:r w:rsidR="00B50541" w:rsidRPr="00B50541">
              <w:rPr>
                <w:rFonts w:ascii="Times New Roman" w:eastAsia="Times New Roman" w:hAnsi="Times New Roman" w:cs="Times New Roman"/>
              </w:rPr>
              <w:t>;</w:t>
            </w:r>
          </w:p>
        </w:tc>
      </w:tr>
      <w:tr w:rsidR="00B50541" w:rsidRPr="00B50541" w14:paraId="21ACE251" w14:textId="77777777" w:rsidTr="00B50541">
        <w:trPr>
          <w:trHeight w:val="720"/>
        </w:trPr>
        <w:tc>
          <w:tcPr>
            <w:tcW w:w="567" w:type="dxa"/>
            <w:vMerge/>
            <w:tcBorders>
              <w:top w:val="nil"/>
              <w:left w:val="single" w:sz="8" w:space="0" w:color="auto"/>
              <w:bottom w:val="single" w:sz="8" w:space="0" w:color="000000"/>
              <w:right w:val="single" w:sz="8" w:space="0" w:color="auto"/>
            </w:tcBorders>
            <w:vAlign w:val="center"/>
            <w:hideMark/>
          </w:tcPr>
          <w:p w14:paraId="209A8B8A"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63E7E7E0"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single" w:sz="4" w:space="0" w:color="auto"/>
              <w:right w:val="single" w:sz="8" w:space="0" w:color="000000"/>
            </w:tcBorders>
            <w:shd w:val="clear" w:color="auto" w:fill="auto"/>
            <w:vAlign w:val="center"/>
            <w:hideMark/>
          </w:tcPr>
          <w:p w14:paraId="52B765CC" w14:textId="42075D6D" w:rsidR="00B50541" w:rsidRPr="00B50541" w:rsidRDefault="00812915" w:rsidP="00B50541">
            <w:pPr>
              <w:widowControl/>
              <w:jc w:val="both"/>
              <w:rPr>
                <w:rFonts w:ascii="Times New Roman" w:eastAsia="Times New Roman" w:hAnsi="Times New Roman" w:cs="Times New Roman"/>
                <w:sz w:val="23"/>
                <w:szCs w:val="23"/>
              </w:rPr>
            </w:pPr>
            <w:r>
              <w:rPr>
                <w:rFonts w:ascii="Times New Roman" w:eastAsia="Times New Roman" w:hAnsi="Times New Roman" w:cs="Times New Roman"/>
              </w:rPr>
              <w:t>8</w:t>
            </w:r>
            <w:r w:rsidR="00B50541" w:rsidRPr="00B50541">
              <w:rPr>
                <w:rFonts w:ascii="Times New Roman" w:eastAsia="Times New Roman" w:hAnsi="Times New Roman" w:cs="Times New Roman"/>
              </w:rPr>
              <w:t>.2.4 Организация места хранения оборудования и инструмента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00B50541" w:rsidRPr="00B50541">
              <w:rPr>
                <w:rFonts w:ascii="Times New Roman" w:eastAsia="Times New Roman" w:hAnsi="Times New Roman" w:cs="Times New Roman"/>
                <w:sz w:val="23"/>
                <w:szCs w:val="23"/>
              </w:rPr>
              <w:t>;</w:t>
            </w:r>
          </w:p>
          <w:p w14:paraId="60C932C0" w14:textId="77777777" w:rsidR="00B50541" w:rsidRPr="00B50541" w:rsidRDefault="00B50541" w:rsidP="00B50541">
            <w:pPr>
              <w:widowControl/>
              <w:jc w:val="both"/>
              <w:rPr>
                <w:rFonts w:ascii="Times New Roman" w:eastAsia="Times New Roman" w:hAnsi="Times New Roman" w:cs="Times New Roman"/>
              </w:rPr>
            </w:pPr>
          </w:p>
        </w:tc>
      </w:tr>
      <w:tr w:rsidR="00B50541" w:rsidRPr="00B50541" w14:paraId="04ADCEC5" w14:textId="77777777" w:rsidTr="00B50541">
        <w:trPr>
          <w:trHeight w:val="405"/>
        </w:trPr>
        <w:tc>
          <w:tcPr>
            <w:tcW w:w="567" w:type="dxa"/>
            <w:vMerge/>
            <w:tcBorders>
              <w:top w:val="nil"/>
              <w:left w:val="single" w:sz="8" w:space="0" w:color="auto"/>
              <w:bottom w:val="single" w:sz="8" w:space="0" w:color="000000"/>
              <w:right w:val="single" w:sz="8" w:space="0" w:color="auto"/>
            </w:tcBorders>
            <w:vAlign w:val="center"/>
            <w:hideMark/>
          </w:tcPr>
          <w:p w14:paraId="00730CDB"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58C0CF5A" w14:textId="77777777" w:rsidR="00B50541" w:rsidRPr="00B50541" w:rsidRDefault="00B50541" w:rsidP="00B50541">
            <w:pPr>
              <w:widowControl/>
              <w:rPr>
                <w:rFonts w:ascii="Times New Roman" w:eastAsia="Times New Roman" w:hAnsi="Times New Roman" w:cs="Times New Roman"/>
              </w:rPr>
            </w:pPr>
          </w:p>
        </w:tc>
        <w:tc>
          <w:tcPr>
            <w:tcW w:w="7371" w:type="dxa"/>
            <w:tcBorders>
              <w:top w:val="single" w:sz="4" w:space="0" w:color="auto"/>
              <w:left w:val="nil"/>
              <w:bottom w:val="nil"/>
              <w:right w:val="single" w:sz="8" w:space="0" w:color="000000"/>
            </w:tcBorders>
            <w:shd w:val="clear" w:color="auto" w:fill="auto"/>
            <w:vAlign w:val="center"/>
            <w:hideMark/>
          </w:tcPr>
          <w:p w14:paraId="77DF8676" w14:textId="585A392E" w:rsidR="00B50541" w:rsidRPr="00B50541" w:rsidRDefault="00812915" w:rsidP="00B50541">
            <w:pPr>
              <w:widowControl/>
              <w:pBdr>
                <w:bottom w:val="single" w:sz="4" w:space="1" w:color="auto"/>
              </w:pBdr>
              <w:jc w:val="both"/>
              <w:rPr>
                <w:rFonts w:ascii="Times New Roman" w:eastAsia="Times New Roman" w:hAnsi="Times New Roman" w:cs="Times New Roman"/>
                <w:b/>
                <w:bCs/>
              </w:rPr>
            </w:pPr>
            <w:r>
              <w:rPr>
                <w:rFonts w:ascii="Times New Roman" w:eastAsia="Times New Roman" w:hAnsi="Times New Roman" w:cs="Times New Roman"/>
              </w:rPr>
              <w:t>8</w:t>
            </w:r>
            <w:r w:rsidR="00B50541" w:rsidRPr="00B50541">
              <w:rPr>
                <w:rFonts w:ascii="Times New Roman" w:eastAsia="Times New Roman" w:hAnsi="Times New Roman" w:cs="Times New Roman"/>
              </w:rPr>
              <w:t xml:space="preserve">.3 </w:t>
            </w:r>
            <w:r w:rsidR="00B50541" w:rsidRPr="00B50541">
              <w:rPr>
                <w:rFonts w:ascii="Times New Roman" w:eastAsia="Times New Roman" w:hAnsi="Times New Roman" w:cs="Times New Roman"/>
                <w:b/>
                <w:bCs/>
              </w:rPr>
              <w:t>Основной этап</w:t>
            </w:r>
          </w:p>
          <w:p w14:paraId="55364F35" w14:textId="0DC2AE32" w:rsidR="00B50541" w:rsidRPr="00B50541" w:rsidRDefault="00812915" w:rsidP="00B50541">
            <w:pPr>
              <w:widowControl/>
              <w:pBdr>
                <w:bottom w:val="single" w:sz="4" w:space="1" w:color="auto"/>
              </w:pBdr>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.3.1 Выполнение работ по замене конвейерной ленты:</w:t>
            </w:r>
          </w:p>
          <w:p w14:paraId="1F89854A" w14:textId="77777777" w:rsidR="00B50541" w:rsidRPr="00B50541" w:rsidRDefault="00B50541" w:rsidP="00B50541">
            <w:pPr>
              <w:widowControl/>
              <w:pBdr>
                <w:bottom w:val="single" w:sz="4" w:space="1" w:color="auto"/>
              </w:pBdr>
              <w:rPr>
                <w:rFonts w:ascii="Times New Roman" w:eastAsia="Times New Roman" w:hAnsi="Times New Roman" w:cs="Times New Roman"/>
              </w:rPr>
            </w:pPr>
            <w:r w:rsidRPr="00B50541">
              <w:rPr>
                <w:rFonts w:ascii="Times New Roman" w:eastAsia="Times New Roman" w:hAnsi="Times New Roman" w:cs="Times New Roman"/>
              </w:rPr>
              <w:t>- Ввоз оборудования и материалов в объеме необходимом для выполнения работ на ремонтируемом участке.</w:t>
            </w:r>
          </w:p>
          <w:p w14:paraId="79CB23F9" w14:textId="77777777" w:rsidR="00B50541" w:rsidRPr="00B50541" w:rsidRDefault="00B50541" w:rsidP="00B50541">
            <w:pPr>
              <w:widowControl/>
              <w:pBdr>
                <w:bottom w:val="single" w:sz="4" w:space="1" w:color="auto"/>
              </w:pBdr>
              <w:rPr>
                <w:rFonts w:ascii="Times New Roman" w:eastAsia="Times New Roman" w:hAnsi="Times New Roman" w:cs="Times New Roman"/>
              </w:rPr>
            </w:pPr>
            <w:r w:rsidRPr="00B50541">
              <w:rPr>
                <w:rFonts w:ascii="Times New Roman" w:eastAsia="Times New Roman" w:hAnsi="Times New Roman" w:cs="Times New Roman"/>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14:paraId="012FFB3A"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-демонтаж защитных экранов натяжного барабана;</w:t>
            </w:r>
          </w:p>
          <w:p w14:paraId="28C5859C"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-демонтаж кожухов;</w:t>
            </w:r>
          </w:p>
          <w:p w14:paraId="3CA38B96"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 xml:space="preserve">-демонтаж секций с роликами; </w:t>
            </w:r>
          </w:p>
          <w:p w14:paraId="692EDDA2"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-демонтаж конвейерной ленты.</w:t>
            </w:r>
          </w:p>
          <w:p w14:paraId="45F973CE"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 xml:space="preserve">-монтаж новой конвейерной ленты </w:t>
            </w:r>
          </w:p>
          <w:p w14:paraId="0DDC8B84"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 xml:space="preserve">-устройство монтажного стола </w:t>
            </w:r>
          </w:p>
          <w:p w14:paraId="60E10D16" w14:textId="77777777" w:rsidR="00B50541" w:rsidRPr="00B50541" w:rsidRDefault="00B50541" w:rsidP="00B50541">
            <w:pPr>
              <w:widowControl/>
              <w:pBdr>
                <w:bottom w:val="single" w:sz="4" w:space="1" w:color="auto"/>
              </w:pBdr>
              <w:rPr>
                <w:rFonts w:ascii="Times New Roman" w:eastAsia="Times New Roman" w:hAnsi="Times New Roman" w:cs="Times New Roman"/>
              </w:rPr>
            </w:pPr>
            <w:r w:rsidRPr="00B50541">
              <w:rPr>
                <w:rFonts w:ascii="Times New Roman" w:eastAsia="Times New Roman" w:hAnsi="Times New Roman" w:cs="Times New Roman"/>
              </w:rPr>
              <w:t xml:space="preserve">- разделка концов </w:t>
            </w:r>
          </w:p>
          <w:p w14:paraId="34BFDF6F" w14:textId="77777777" w:rsidR="00B50541" w:rsidRPr="00B50541" w:rsidRDefault="00B50541" w:rsidP="00B50541">
            <w:pPr>
              <w:widowControl/>
              <w:pBdr>
                <w:bottom w:val="single" w:sz="4" w:space="1" w:color="auto"/>
              </w:pBdr>
              <w:rPr>
                <w:rFonts w:ascii="Times New Roman" w:eastAsia="Times New Roman" w:hAnsi="Times New Roman" w:cs="Times New Roman"/>
              </w:rPr>
            </w:pPr>
            <w:r w:rsidRPr="00B50541">
              <w:rPr>
                <w:rFonts w:ascii="Times New Roman" w:eastAsia="Times New Roman" w:hAnsi="Times New Roman" w:cs="Times New Roman"/>
              </w:rPr>
              <w:t xml:space="preserve"> -отведение натяжного барабана в исходное.</w:t>
            </w:r>
          </w:p>
          <w:p w14:paraId="3FEB6204" w14:textId="77777777" w:rsidR="00B50541" w:rsidRPr="00B50541" w:rsidRDefault="00B50541" w:rsidP="00B50541">
            <w:pPr>
              <w:widowControl/>
              <w:pBdr>
                <w:bottom w:val="single" w:sz="4" w:space="1" w:color="auto"/>
              </w:pBdr>
              <w:rPr>
                <w:rFonts w:ascii="Times New Roman" w:eastAsia="Times New Roman" w:hAnsi="Times New Roman" w:cs="Times New Roman"/>
              </w:rPr>
            </w:pPr>
            <w:r w:rsidRPr="00B50541">
              <w:rPr>
                <w:rFonts w:ascii="Times New Roman" w:eastAsia="Times New Roman" w:hAnsi="Times New Roman" w:cs="Times New Roman"/>
              </w:rPr>
              <w:t>-подготовка концов ленты к стыковке.</w:t>
            </w:r>
          </w:p>
          <w:p w14:paraId="441C123D"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 xml:space="preserve">-установка вулканизационного пресса </w:t>
            </w:r>
          </w:p>
          <w:p w14:paraId="03F47F63"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 xml:space="preserve">-вулканизация стыков </w:t>
            </w:r>
          </w:p>
          <w:p w14:paraId="55C7A88B"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-проведение контроля качества соединений в 100% объеме</w:t>
            </w:r>
          </w:p>
          <w:p w14:paraId="6799C372"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-монтаж секций с роликами</w:t>
            </w:r>
          </w:p>
          <w:p w14:paraId="10EBDC49"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 xml:space="preserve">-монтаж кожухов  </w:t>
            </w:r>
          </w:p>
          <w:p w14:paraId="436E9743" w14:textId="77777777" w:rsidR="00B50541" w:rsidRPr="00B50541" w:rsidRDefault="00B50541" w:rsidP="00B50541">
            <w:pPr>
              <w:widowControl/>
              <w:pBdr>
                <w:bottom w:val="single" w:sz="4" w:space="1" w:color="auto"/>
              </w:pBdr>
              <w:jc w:val="both"/>
              <w:rPr>
                <w:rFonts w:ascii="Times New Roman" w:eastAsia="Times New Roman" w:hAnsi="Times New Roman" w:cs="Times New Roman"/>
              </w:rPr>
            </w:pPr>
            <w:r w:rsidRPr="00B50541">
              <w:rPr>
                <w:rFonts w:ascii="Times New Roman" w:eastAsia="Times New Roman" w:hAnsi="Times New Roman" w:cs="Times New Roman"/>
              </w:rPr>
              <w:t>-монтаж защитных экранов натяжного барабана.</w:t>
            </w:r>
          </w:p>
        </w:tc>
      </w:tr>
      <w:tr w:rsidR="00B50541" w:rsidRPr="00B50541" w14:paraId="0987E202" w14:textId="77777777" w:rsidTr="00B50541">
        <w:trPr>
          <w:trHeight w:val="390"/>
        </w:trPr>
        <w:tc>
          <w:tcPr>
            <w:tcW w:w="567" w:type="dxa"/>
            <w:vMerge/>
            <w:tcBorders>
              <w:top w:val="nil"/>
              <w:left w:val="single" w:sz="8" w:space="0" w:color="auto"/>
              <w:bottom w:val="single" w:sz="8" w:space="0" w:color="000000"/>
              <w:right w:val="single" w:sz="8" w:space="0" w:color="auto"/>
            </w:tcBorders>
            <w:vAlign w:val="center"/>
            <w:hideMark/>
          </w:tcPr>
          <w:p w14:paraId="1AE1FE7C"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6AECA73F" w14:textId="77777777" w:rsidR="00B50541" w:rsidRPr="00B50541" w:rsidRDefault="00B50541" w:rsidP="00B50541">
            <w:pPr>
              <w:widowControl/>
              <w:rPr>
                <w:rFonts w:ascii="Times New Roman" w:eastAsia="Times New Roman" w:hAnsi="Times New Roman" w:cs="Times New Roman"/>
              </w:rPr>
            </w:pPr>
          </w:p>
        </w:tc>
        <w:tc>
          <w:tcPr>
            <w:tcW w:w="7371" w:type="dxa"/>
            <w:tcBorders>
              <w:top w:val="nil"/>
              <w:left w:val="nil"/>
              <w:bottom w:val="single" w:sz="4" w:space="0" w:color="auto"/>
              <w:right w:val="single" w:sz="8" w:space="0" w:color="000000"/>
            </w:tcBorders>
            <w:shd w:val="clear" w:color="auto" w:fill="auto"/>
            <w:vAlign w:val="center"/>
            <w:hideMark/>
          </w:tcPr>
          <w:p w14:paraId="13D911AD" w14:textId="77777777" w:rsidR="00B50541" w:rsidRPr="00B50541" w:rsidRDefault="00B50541" w:rsidP="00B50541">
            <w:pPr>
              <w:widowControl/>
              <w:jc w:val="both"/>
              <w:rPr>
                <w:rFonts w:ascii="Times New Roman" w:eastAsia="Times New Roman" w:hAnsi="Times New Roman" w:cs="Times New Roman"/>
              </w:rPr>
            </w:pPr>
            <w:r w:rsidRPr="00B50541">
              <w:rPr>
                <w:rFonts w:ascii="Times New Roman" w:eastAsia="Times New Roman" w:hAnsi="Times New Roman" w:cs="Times New Roman"/>
              </w:rPr>
              <w:t>-на каждый этап выполненных работ составляется акт освидетельствования скрытых работ и предъявляется заказчику для подтверждения объемов работ.</w:t>
            </w:r>
          </w:p>
        </w:tc>
      </w:tr>
      <w:tr w:rsidR="00B50541" w:rsidRPr="00B50541" w14:paraId="5A608EF4" w14:textId="77777777" w:rsidTr="00B50541">
        <w:trPr>
          <w:trHeight w:val="3402"/>
        </w:trPr>
        <w:tc>
          <w:tcPr>
            <w:tcW w:w="567" w:type="dxa"/>
            <w:vMerge/>
            <w:tcBorders>
              <w:top w:val="nil"/>
              <w:left w:val="single" w:sz="8" w:space="0" w:color="auto"/>
              <w:bottom w:val="single" w:sz="8" w:space="0" w:color="000000"/>
              <w:right w:val="single" w:sz="8" w:space="0" w:color="auto"/>
            </w:tcBorders>
            <w:vAlign w:val="center"/>
            <w:hideMark/>
          </w:tcPr>
          <w:p w14:paraId="3CF61721" w14:textId="77777777" w:rsidR="00B50541" w:rsidRPr="00B50541" w:rsidRDefault="00B50541" w:rsidP="00B50541">
            <w:pPr>
              <w:widowControl/>
              <w:rPr>
                <w:rFonts w:ascii="Times New Roman" w:eastAsia="Times New Roman" w:hAnsi="Times New Roman" w:cs="Times New Roman"/>
              </w:rPr>
            </w:pPr>
          </w:p>
        </w:tc>
        <w:tc>
          <w:tcPr>
            <w:tcW w:w="2268" w:type="dxa"/>
            <w:vMerge/>
            <w:tcBorders>
              <w:top w:val="nil"/>
              <w:left w:val="single" w:sz="8" w:space="0" w:color="auto"/>
              <w:bottom w:val="single" w:sz="8" w:space="0" w:color="000000"/>
              <w:right w:val="single" w:sz="8" w:space="0" w:color="auto"/>
            </w:tcBorders>
            <w:vAlign w:val="center"/>
            <w:hideMark/>
          </w:tcPr>
          <w:p w14:paraId="47E233DD" w14:textId="77777777" w:rsidR="00B50541" w:rsidRPr="00B50541" w:rsidRDefault="00B50541" w:rsidP="00B50541">
            <w:pPr>
              <w:widowControl/>
              <w:rPr>
                <w:rFonts w:ascii="Times New Roman" w:eastAsia="Times New Roman" w:hAnsi="Times New Roman" w:cs="Times New Roman"/>
              </w:rPr>
            </w:pPr>
          </w:p>
        </w:tc>
        <w:tc>
          <w:tcPr>
            <w:tcW w:w="7371" w:type="dxa"/>
            <w:tcBorders>
              <w:top w:val="single" w:sz="4" w:space="0" w:color="auto"/>
              <w:left w:val="nil"/>
              <w:right w:val="single" w:sz="8" w:space="0" w:color="000000"/>
            </w:tcBorders>
            <w:shd w:val="clear" w:color="auto" w:fill="auto"/>
            <w:vAlign w:val="center"/>
            <w:hideMark/>
          </w:tcPr>
          <w:p w14:paraId="4BEC8E2F" w14:textId="34F685B8" w:rsidR="00B50541" w:rsidRPr="00B50541" w:rsidRDefault="00812915" w:rsidP="00B50541">
            <w:pPr>
              <w:widowControl/>
              <w:pBdr>
                <w:bottom w:val="single" w:sz="4" w:space="1" w:color="auto"/>
              </w:pBdr>
              <w:jc w:val="both"/>
              <w:rPr>
                <w:rFonts w:ascii="Times New Roman" w:eastAsia="Times New Roman" w:hAnsi="Times New Roman" w:cs="Times New Roman"/>
                <w:b/>
              </w:rPr>
            </w:pPr>
            <w:r>
              <w:rPr>
                <w:rFonts w:ascii="Times New Roman" w:eastAsia="Times New Roman" w:hAnsi="Times New Roman" w:cs="Times New Roman"/>
              </w:rPr>
              <w:t>8</w:t>
            </w:r>
            <w:r w:rsidR="00B50541" w:rsidRPr="00B50541">
              <w:rPr>
                <w:rFonts w:ascii="Times New Roman" w:eastAsia="Times New Roman" w:hAnsi="Times New Roman" w:cs="Times New Roman"/>
              </w:rPr>
              <w:t xml:space="preserve">.4   </w:t>
            </w:r>
            <w:r w:rsidR="00B50541" w:rsidRPr="00B50541">
              <w:rPr>
                <w:rFonts w:ascii="Times New Roman" w:eastAsia="Times New Roman" w:hAnsi="Times New Roman" w:cs="Times New Roman"/>
                <w:b/>
              </w:rPr>
              <w:t>Контрольный этап</w:t>
            </w:r>
          </w:p>
          <w:p w14:paraId="4D17864D" w14:textId="24F1F849" w:rsidR="00B50541" w:rsidRPr="00B50541" w:rsidRDefault="00812915" w:rsidP="00B50541">
            <w:pPr>
              <w:widowControl/>
              <w:pBdr>
                <w:bottom w:val="single" w:sz="4" w:space="1" w:color="auto"/>
              </w:pBdr>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.4.1   Приемка выполненных работ:</w:t>
            </w:r>
          </w:p>
          <w:p w14:paraId="1A882106" w14:textId="7F4C04E2" w:rsidR="00B50541" w:rsidRPr="00B50541" w:rsidRDefault="00812915" w:rsidP="00B50541">
            <w:pPr>
              <w:widowControl/>
              <w:pBdr>
                <w:bottom w:val="single" w:sz="4" w:space="1" w:color="auto"/>
              </w:pBdr>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.4.2 Контроль качества вулканизации стыков резинотканевого ленточного конвейера ВС-01; ВС-03.</w:t>
            </w:r>
          </w:p>
          <w:p w14:paraId="7367AFFA" w14:textId="401AC79F"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.4.3   Пусконаладочные работы.</w:t>
            </w:r>
          </w:p>
          <w:p w14:paraId="6BD710FD" w14:textId="57ADD4BB"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.4.5   Заключительный этап.</w:t>
            </w:r>
          </w:p>
          <w:p w14:paraId="34B3ADD3" w14:textId="06B83702"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.4.6 Подтверждение выполненных работ путем заполнения и подписания актов выполненных работ, готовности оборудования.</w:t>
            </w:r>
          </w:p>
          <w:p w14:paraId="6C20517D" w14:textId="2C0C84F2"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Pr="00B50541">
              <w:rPr>
                <w:rFonts w:ascii="Times New Roman" w:eastAsia="Times New Roman" w:hAnsi="Times New Roman" w:cs="Times New Roman"/>
              </w:rPr>
              <w:t>.4.7 Подготовка</w:t>
            </w:r>
            <w:r w:rsidR="00B50541" w:rsidRPr="00B50541">
              <w:rPr>
                <w:rFonts w:ascii="Times New Roman" w:eastAsia="Times New Roman" w:hAnsi="Times New Roman" w:cs="Times New Roman"/>
              </w:rPr>
              <w:t xml:space="preserve"> и сдача отчёта о выполненной работе.</w:t>
            </w:r>
          </w:p>
          <w:p w14:paraId="2EE32072" w14:textId="5A5D2778" w:rsidR="00B50541" w:rsidRPr="00B50541" w:rsidRDefault="00812915" w:rsidP="00B50541">
            <w:pPr>
              <w:widowControl/>
              <w:jc w:val="both"/>
              <w:rPr>
                <w:rFonts w:ascii="Times New Roman" w:eastAsia="Times New Roman" w:hAnsi="Times New Roman" w:cs="Times New Roman"/>
              </w:rPr>
            </w:pPr>
            <w:r>
              <w:rPr>
                <w:rFonts w:ascii="Times New Roman" w:eastAsia="Times New Roman" w:hAnsi="Times New Roman" w:cs="Times New Roman"/>
              </w:rPr>
              <w:t>8</w:t>
            </w:r>
            <w:r w:rsidR="00B50541" w:rsidRPr="00B50541">
              <w:rPr>
                <w:rFonts w:ascii="Times New Roman" w:eastAsia="Times New Roman" w:hAnsi="Times New Roman" w:cs="Times New Roman"/>
              </w:rPr>
              <w:t>.4.8 Сдача исполнительной документации заказчику в 2-х экземплярах.</w:t>
            </w:r>
          </w:p>
        </w:tc>
      </w:tr>
      <w:tr w:rsidR="00B50541" w:rsidRPr="00B50541" w14:paraId="2F895B8F" w14:textId="77777777" w:rsidTr="00B50541">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14:paraId="455902CD" w14:textId="68AEB0B0" w:rsidR="00B50541" w:rsidRPr="00B50541" w:rsidRDefault="00812915" w:rsidP="00B50541">
            <w:pPr>
              <w:widowControl/>
              <w:jc w:val="center"/>
              <w:rPr>
                <w:rFonts w:ascii="Times New Roman" w:eastAsia="Times New Roman" w:hAnsi="Times New Roman" w:cs="Times New Roman"/>
              </w:rPr>
            </w:pPr>
            <w:r>
              <w:rPr>
                <w:rFonts w:ascii="Times New Roman" w:eastAsia="Times New Roman" w:hAnsi="Times New Roman" w:cs="Times New Roman"/>
              </w:rPr>
              <w:t>9</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14:paraId="02CD5C5A"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14:paraId="1B5C8F10" w14:textId="62076A72" w:rsidR="00B50541" w:rsidRPr="00B50541" w:rsidRDefault="00812915" w:rsidP="00B50541">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sz w:val="22"/>
                <w:szCs w:val="22"/>
              </w:rPr>
              <w:t>Резинотканевая</w:t>
            </w:r>
            <w:r>
              <w:rPr>
                <w:rFonts w:ascii="Times New Roman" w:eastAsia="Times New Roman" w:hAnsi="Times New Roman" w:cs="Times New Roman"/>
                <w:color w:val="auto"/>
              </w:rPr>
              <w:t xml:space="preserve"> конвейерная лента – поставка </w:t>
            </w:r>
            <w:r w:rsidR="00B50541" w:rsidRPr="00B50541">
              <w:rPr>
                <w:rFonts w:ascii="Times New Roman" w:eastAsia="Times New Roman" w:hAnsi="Times New Roman" w:cs="Times New Roman"/>
                <w:color w:val="auto"/>
              </w:rPr>
              <w:t>Заказчик</w:t>
            </w:r>
            <w:r>
              <w:rPr>
                <w:rFonts w:ascii="Times New Roman" w:eastAsia="Times New Roman" w:hAnsi="Times New Roman" w:cs="Times New Roman"/>
                <w:color w:val="auto"/>
              </w:rPr>
              <w:t>а</w:t>
            </w:r>
          </w:p>
          <w:p w14:paraId="48E90C4A" w14:textId="77777777" w:rsidR="00B50541" w:rsidRPr="00B50541" w:rsidRDefault="00B50541" w:rsidP="00B50541">
            <w:pPr>
              <w:widowControl/>
              <w:jc w:val="both"/>
              <w:rPr>
                <w:rFonts w:ascii="Times New Roman" w:eastAsia="Times New Roman" w:hAnsi="Times New Roman" w:cs="Times New Roman"/>
                <w:color w:val="auto"/>
              </w:rPr>
            </w:pPr>
          </w:p>
        </w:tc>
      </w:tr>
      <w:tr w:rsidR="00B50541" w:rsidRPr="00B50541" w14:paraId="58BE54C4" w14:textId="77777777" w:rsidTr="00B50541">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438A4D46" w14:textId="1D1E4A39" w:rsidR="00B50541" w:rsidRPr="00B50541" w:rsidRDefault="00D016F8" w:rsidP="00B50541">
            <w:pPr>
              <w:widowControl/>
              <w:jc w:val="center"/>
              <w:rPr>
                <w:rFonts w:ascii="Times New Roman" w:eastAsia="Times New Roman" w:hAnsi="Times New Roman" w:cs="Times New Roman"/>
              </w:rPr>
            </w:pPr>
            <w:r>
              <w:rPr>
                <w:rFonts w:ascii="Times New Roman" w:eastAsia="Times New Roman" w:hAnsi="Times New Roman" w:cs="Times New Roman"/>
              </w:rPr>
              <w:t>10</w:t>
            </w:r>
          </w:p>
        </w:tc>
        <w:tc>
          <w:tcPr>
            <w:tcW w:w="2268" w:type="dxa"/>
            <w:tcBorders>
              <w:top w:val="nil"/>
              <w:left w:val="nil"/>
              <w:bottom w:val="single" w:sz="4" w:space="0" w:color="auto"/>
              <w:right w:val="nil"/>
            </w:tcBorders>
            <w:shd w:val="clear" w:color="auto" w:fill="auto"/>
            <w:vAlign w:val="center"/>
            <w:hideMark/>
          </w:tcPr>
          <w:p w14:paraId="2BC3457B"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rPr>
              <w:t>Результат работы</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7D4D4B5C" w14:textId="1EA09193" w:rsidR="00B50541" w:rsidRPr="00B50541" w:rsidRDefault="00D016F8"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10</w:t>
            </w:r>
            <w:r w:rsidR="00B50541" w:rsidRPr="00B50541">
              <w:rPr>
                <w:rFonts w:ascii="Times New Roman" w:eastAsia="Times New Roman" w:hAnsi="Times New Roman" w:cs="Times New Roman"/>
                <w:szCs w:val="22"/>
              </w:rPr>
              <w:t>.1. Отсутствие замечаний после проведения осмотра Заказчиком.</w:t>
            </w:r>
          </w:p>
          <w:p w14:paraId="1950F3CC" w14:textId="5F4D5EAB" w:rsidR="00B50541" w:rsidRPr="00B50541" w:rsidRDefault="00D016F8"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10</w:t>
            </w:r>
            <w:r w:rsidR="00B50541" w:rsidRPr="00B50541">
              <w:rPr>
                <w:rFonts w:ascii="Times New Roman" w:eastAsia="Times New Roman" w:hAnsi="Times New Roman" w:cs="Times New Roman"/>
                <w:szCs w:val="22"/>
              </w:rPr>
              <w:t>.2. Проверка работоспособности ленточных конвейеров на холостом ходу и под нагрузкой.</w:t>
            </w:r>
          </w:p>
          <w:p w14:paraId="51A597D3" w14:textId="77777777" w:rsidR="00B50541" w:rsidRPr="00B50541" w:rsidRDefault="00B50541" w:rsidP="00B50541">
            <w:pPr>
              <w:widowControl/>
              <w:jc w:val="both"/>
              <w:rPr>
                <w:rFonts w:ascii="Times New Roman" w:eastAsia="Times New Roman" w:hAnsi="Times New Roman" w:cs="Times New Roman"/>
                <w:szCs w:val="22"/>
              </w:rPr>
            </w:pPr>
          </w:p>
        </w:tc>
      </w:tr>
      <w:tr w:rsidR="00B50541" w:rsidRPr="00B50541" w14:paraId="574E3A10" w14:textId="77777777" w:rsidTr="00B50541">
        <w:trPr>
          <w:trHeight w:val="1876"/>
        </w:trPr>
        <w:tc>
          <w:tcPr>
            <w:tcW w:w="567"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8C6B840" w14:textId="3479FA9F" w:rsidR="00B50541" w:rsidRPr="00B50541" w:rsidRDefault="00D016F8" w:rsidP="00B50541">
            <w:pPr>
              <w:widowControl/>
              <w:jc w:val="center"/>
              <w:rPr>
                <w:rFonts w:ascii="Times New Roman" w:eastAsia="Times New Roman" w:hAnsi="Times New Roman" w:cs="Times New Roman"/>
              </w:rPr>
            </w:pPr>
            <w:r>
              <w:rPr>
                <w:rFonts w:ascii="Times New Roman" w:eastAsia="Times New Roman" w:hAnsi="Times New Roman" w:cs="Times New Roman"/>
              </w:rPr>
              <w:lastRenderedPageBreak/>
              <w:t>11</w:t>
            </w:r>
          </w:p>
        </w:tc>
        <w:tc>
          <w:tcPr>
            <w:tcW w:w="226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A9728F3" w14:textId="77777777" w:rsidR="00B50541" w:rsidRPr="00B50541" w:rsidRDefault="00B50541" w:rsidP="00B50541">
            <w:pPr>
              <w:widowControl/>
              <w:rPr>
                <w:rFonts w:ascii="Times New Roman" w:eastAsia="Times New Roman" w:hAnsi="Times New Roman" w:cs="Times New Roman"/>
                <w:sz w:val="23"/>
                <w:szCs w:val="23"/>
              </w:rPr>
            </w:pPr>
            <w:r w:rsidRPr="00B50541">
              <w:rPr>
                <w:rFonts w:ascii="Times New Roman" w:eastAsia="Times New Roman" w:hAnsi="Times New Roman" w:cs="Times New Roman"/>
                <w:sz w:val="23"/>
                <w:szCs w:val="23"/>
              </w:rPr>
              <w:t>Требования в области охраны окружающей среды</w:t>
            </w:r>
          </w:p>
        </w:tc>
        <w:tc>
          <w:tcPr>
            <w:tcW w:w="7371" w:type="dxa"/>
            <w:tcBorders>
              <w:top w:val="single" w:sz="4" w:space="0" w:color="auto"/>
              <w:left w:val="nil"/>
              <w:right w:val="single" w:sz="8" w:space="0" w:color="000000"/>
            </w:tcBorders>
            <w:shd w:val="clear" w:color="auto" w:fill="auto"/>
            <w:vAlign w:val="center"/>
            <w:hideMark/>
          </w:tcPr>
          <w:p w14:paraId="340AA082" w14:textId="7F64BB39" w:rsidR="00B50541" w:rsidRPr="00B50541" w:rsidRDefault="00D016F8" w:rsidP="00B50541">
            <w:pPr>
              <w:widowControl/>
              <w:jc w:val="both"/>
              <w:rPr>
                <w:rFonts w:ascii="Times New Roman" w:eastAsia="Times New Roman" w:hAnsi="Times New Roman" w:cs="Times New Roman"/>
                <w:szCs w:val="22"/>
              </w:rPr>
            </w:pPr>
            <w:r>
              <w:rPr>
                <w:rFonts w:ascii="Times New Roman" w:eastAsia="Times New Roman" w:hAnsi="Times New Roman" w:cs="Times New Roman"/>
                <w:szCs w:val="22"/>
              </w:rPr>
              <w:t>11</w:t>
            </w:r>
            <w:r w:rsidR="00B50541" w:rsidRPr="00B50541">
              <w:rPr>
                <w:rFonts w:ascii="Times New Roman" w:eastAsia="Times New Roman" w:hAnsi="Times New Roman" w:cs="Times New Roman"/>
                <w:szCs w:val="22"/>
              </w:rPr>
              <w:t>.1. Отходы, образующиеся в результате проведения работ, яв</w:t>
            </w:r>
            <w:r>
              <w:rPr>
                <w:rFonts w:ascii="Times New Roman" w:eastAsia="Times New Roman" w:hAnsi="Times New Roman" w:cs="Times New Roman"/>
                <w:szCs w:val="22"/>
              </w:rPr>
              <w:t>ляются собственностью Исполнителя</w:t>
            </w:r>
            <w:r w:rsidR="00B50541" w:rsidRPr="00B50541">
              <w:rPr>
                <w:rFonts w:ascii="Times New Roman" w:eastAsia="Times New Roman" w:hAnsi="Times New Roman" w:cs="Times New Roman"/>
                <w:szCs w:val="22"/>
              </w:rPr>
              <w:t>, и утилизируются в рамках его собственной разрешительной документации.</w:t>
            </w:r>
          </w:p>
          <w:p w14:paraId="16BC77D7" w14:textId="0B0C4044" w:rsidR="00B50541" w:rsidRPr="00B50541" w:rsidRDefault="00D016F8" w:rsidP="00B50541">
            <w:pPr>
              <w:widowControl/>
              <w:jc w:val="both"/>
              <w:rPr>
                <w:rFonts w:ascii="Times New Roman" w:eastAsia="Times New Roman" w:hAnsi="Times New Roman" w:cs="Times New Roman"/>
                <w:sz w:val="22"/>
                <w:szCs w:val="22"/>
              </w:rPr>
            </w:pPr>
            <w:r>
              <w:rPr>
                <w:rFonts w:ascii="Times New Roman" w:eastAsia="Times New Roman" w:hAnsi="Times New Roman" w:cs="Times New Roman"/>
                <w:szCs w:val="22"/>
              </w:rPr>
              <w:t>11</w:t>
            </w:r>
            <w:r w:rsidR="00B50541" w:rsidRPr="00B50541">
              <w:rPr>
                <w:rFonts w:ascii="Times New Roman" w:eastAsia="Times New Roman" w:hAnsi="Times New Roman" w:cs="Times New Roman"/>
                <w:szCs w:val="22"/>
              </w:rPr>
              <w:t>.2. Заказчиком указываются места накопления отходов на производственной площадке Заказчика, куда</w:t>
            </w:r>
            <w:r>
              <w:rPr>
                <w:rFonts w:ascii="Times New Roman" w:eastAsia="Times New Roman" w:hAnsi="Times New Roman" w:cs="Times New Roman"/>
                <w:szCs w:val="22"/>
              </w:rPr>
              <w:t xml:space="preserve"> устанавливается тара Исполнителя</w:t>
            </w:r>
            <w:r w:rsidR="00B50541" w:rsidRPr="00B50541">
              <w:rPr>
                <w:rFonts w:ascii="Times New Roman" w:eastAsia="Times New Roman" w:hAnsi="Times New Roman" w:cs="Times New Roman"/>
                <w:szCs w:val="22"/>
              </w:rPr>
              <w:t xml:space="preserve"> для сбора отходов</w:t>
            </w:r>
          </w:p>
        </w:tc>
      </w:tr>
      <w:tr w:rsidR="00B50541" w:rsidRPr="00B50541" w14:paraId="5553328D" w14:textId="77777777" w:rsidTr="00D016F8">
        <w:trPr>
          <w:trHeight w:val="60"/>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6F16522C" w14:textId="727EA23F"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12</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14:paraId="465B646F" w14:textId="5ADFAAD1"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Требования к надежности,</w:t>
            </w:r>
            <w:r w:rsidR="00B50541" w:rsidRPr="00B50541">
              <w:rPr>
                <w:rFonts w:ascii="Times New Roman" w:eastAsia="Times New Roman" w:hAnsi="Times New Roman" w:cs="Times New Roman"/>
              </w:rPr>
              <w:t xml:space="preserve"> продолжительности непрерывной работы</w:t>
            </w:r>
          </w:p>
          <w:p w14:paraId="3B28D94E" w14:textId="77777777" w:rsidR="00B50541" w:rsidRPr="00B50541" w:rsidRDefault="00B50541" w:rsidP="00B50541">
            <w:pPr>
              <w:widowControl/>
              <w:rPr>
                <w:rFonts w:ascii="Times New Roman" w:eastAsia="Times New Roman" w:hAnsi="Times New Roman" w:cs="Times New Roman"/>
              </w:rPr>
            </w:pPr>
          </w:p>
          <w:p w14:paraId="29255D27" w14:textId="77777777" w:rsidR="00B50541" w:rsidRPr="00B50541" w:rsidRDefault="00B50541" w:rsidP="00B50541">
            <w:pPr>
              <w:widowControl/>
              <w:rPr>
                <w:rFonts w:ascii="Times New Roman" w:eastAsia="Times New Roman" w:hAnsi="Times New Roman" w:cs="Times New Roman"/>
              </w:rPr>
            </w:pPr>
          </w:p>
          <w:p w14:paraId="19737684" w14:textId="77777777" w:rsidR="00B50541" w:rsidRPr="00B50541" w:rsidRDefault="00B50541" w:rsidP="00B50541">
            <w:pPr>
              <w:widowControl/>
              <w:rPr>
                <w:rFonts w:ascii="Times New Roman" w:eastAsia="Times New Roman" w:hAnsi="Times New Roman" w:cs="Times New Roman"/>
              </w:rPr>
            </w:pPr>
          </w:p>
          <w:p w14:paraId="7D965528" w14:textId="77777777" w:rsidR="00B50541" w:rsidRPr="00B50541" w:rsidRDefault="00B50541" w:rsidP="00B50541">
            <w:pPr>
              <w:widowControl/>
              <w:rPr>
                <w:rFonts w:ascii="Times New Roman" w:eastAsia="Times New Roman" w:hAnsi="Times New Roman" w:cs="Times New Roman"/>
              </w:rPr>
            </w:pPr>
          </w:p>
          <w:p w14:paraId="0B4DCA02" w14:textId="77777777" w:rsidR="00B50541" w:rsidRPr="00B50541" w:rsidRDefault="00B50541" w:rsidP="00B50541">
            <w:pPr>
              <w:widowControl/>
              <w:rPr>
                <w:rFonts w:ascii="Times New Roman" w:eastAsia="Times New Roman" w:hAnsi="Times New Roman" w:cs="Times New Roman"/>
              </w:rPr>
            </w:pPr>
          </w:p>
        </w:tc>
        <w:tc>
          <w:tcPr>
            <w:tcW w:w="7371" w:type="dxa"/>
            <w:tcBorders>
              <w:top w:val="single" w:sz="8" w:space="0" w:color="auto"/>
              <w:left w:val="nil"/>
              <w:bottom w:val="single" w:sz="4" w:space="0" w:color="auto"/>
              <w:right w:val="single" w:sz="8" w:space="0" w:color="000000"/>
            </w:tcBorders>
            <w:shd w:val="clear" w:color="auto" w:fill="auto"/>
            <w:vAlign w:val="center"/>
            <w:hideMark/>
          </w:tcPr>
          <w:p w14:paraId="424B668C" w14:textId="2576ED7C"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12</w:t>
            </w:r>
            <w:r w:rsidR="00B50541" w:rsidRPr="00B50541">
              <w:rPr>
                <w:rFonts w:ascii="Times New Roman" w:eastAsia="Times New Roman" w:hAnsi="Times New Roman" w:cs="Times New Roman"/>
              </w:rPr>
              <w:t>.1. Режим работы предприятия, С 8.00-20.00 в светлое время суток.</w:t>
            </w:r>
          </w:p>
          <w:p w14:paraId="61A9EF0F" w14:textId="25C840A0"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12</w:t>
            </w:r>
            <w:r w:rsidR="00B50541" w:rsidRPr="00B50541">
              <w:rPr>
                <w:rFonts w:ascii="Times New Roman" w:eastAsia="Times New Roman" w:hAnsi="Times New Roman" w:cs="Times New Roman"/>
              </w:rPr>
              <w:t>.2. Предусмотреть выполнение работ с 11-и часовым рабочим днём.</w:t>
            </w:r>
          </w:p>
          <w:p w14:paraId="4F45095C" w14:textId="77A274E1"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12</w:t>
            </w:r>
            <w:r w:rsidR="00B50541" w:rsidRPr="00B50541">
              <w:rPr>
                <w:rFonts w:ascii="Times New Roman" w:eastAsia="Times New Roman" w:hAnsi="Times New Roman" w:cs="Times New Roman"/>
              </w:rPr>
              <w:t>.3. Иметь ресурсы для выполнения работ, в выходные и праздничные дни.</w:t>
            </w:r>
          </w:p>
          <w:p w14:paraId="2684F261" w14:textId="2CD40AEF"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12</w:t>
            </w:r>
            <w:r w:rsidR="00B50541" w:rsidRPr="00B50541">
              <w:rPr>
                <w:rFonts w:ascii="Times New Roman" w:eastAsia="Times New Roman" w:hAnsi="Times New Roman" w:cs="Times New Roman"/>
              </w:rPr>
              <w:t>.4.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B50541" w:rsidRPr="00B50541" w14:paraId="7B9A2876" w14:textId="77777777" w:rsidTr="00B50541">
        <w:trPr>
          <w:trHeight w:val="28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737B7" w14:textId="3C222C25"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16848" w14:textId="0CC04666" w:rsidR="00B50541" w:rsidRPr="00B50541" w:rsidRDefault="00B50541" w:rsidP="00D016F8">
            <w:pPr>
              <w:widowControl/>
              <w:jc w:val="center"/>
              <w:rPr>
                <w:rFonts w:ascii="Times New Roman" w:eastAsia="Times New Roman" w:hAnsi="Times New Roman" w:cs="Times New Roman"/>
              </w:rPr>
            </w:pPr>
            <w:r w:rsidRPr="00B50541">
              <w:rPr>
                <w:rFonts w:ascii="Times New Roman" w:eastAsia="Times New Roman" w:hAnsi="Times New Roman" w:cs="Times New Roman"/>
              </w:rPr>
              <w:t xml:space="preserve">Гарантийные обязательства </w:t>
            </w:r>
          </w:p>
        </w:tc>
        <w:tc>
          <w:tcPr>
            <w:tcW w:w="7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A7548" w14:textId="5734187C" w:rsidR="00B50541" w:rsidRPr="00B50541" w:rsidRDefault="00B50541" w:rsidP="00B50541">
            <w:pPr>
              <w:widowControl/>
              <w:spacing w:line="276" w:lineRule="auto"/>
              <w:rPr>
                <w:rFonts w:ascii="Times New Roman" w:eastAsia="Times New Roman" w:hAnsi="Times New Roman" w:cs="Times New Roman"/>
                <w:szCs w:val="22"/>
              </w:rPr>
            </w:pPr>
            <w:r w:rsidRPr="00B50541">
              <w:rPr>
                <w:rFonts w:ascii="Times New Roman" w:eastAsia="Times New Roman" w:hAnsi="Times New Roman" w:cs="Times New Roman"/>
                <w:szCs w:val="22"/>
              </w:rPr>
              <w:t>1</w:t>
            </w:r>
            <w:r w:rsidR="00D016F8">
              <w:rPr>
                <w:rFonts w:ascii="Times New Roman" w:eastAsia="Times New Roman" w:hAnsi="Times New Roman" w:cs="Times New Roman"/>
                <w:szCs w:val="22"/>
              </w:rPr>
              <w:t>3</w:t>
            </w:r>
            <w:r w:rsidRPr="00B50541">
              <w:rPr>
                <w:rFonts w:ascii="Times New Roman" w:eastAsia="Times New Roman" w:hAnsi="Times New Roman" w:cs="Times New Roman"/>
                <w:szCs w:val="22"/>
              </w:rPr>
              <w:t xml:space="preserve">.1 Гарантийный срок на выполненные </w:t>
            </w:r>
            <w:r w:rsidRPr="00B50541">
              <w:rPr>
                <w:rFonts w:ascii="Times New Roman" w:eastAsia="Times New Roman" w:hAnsi="Times New Roman" w:cs="Times New Roman"/>
                <w:color w:val="auto"/>
                <w:szCs w:val="22"/>
              </w:rPr>
              <w:t xml:space="preserve">работы по замене конвейерной ленты 1000 </w:t>
            </w:r>
            <w:r w:rsidRPr="00B50541">
              <w:rPr>
                <w:rFonts w:ascii="Times New Roman" w:eastAsia="Times New Roman" w:hAnsi="Times New Roman" w:cs="Times New Roman"/>
                <w:color w:val="auto"/>
                <w:szCs w:val="22"/>
                <w:lang w:val="en-US"/>
              </w:rPr>
              <w:t>ER</w:t>
            </w:r>
            <w:r w:rsidRPr="00B50541">
              <w:rPr>
                <w:rFonts w:ascii="Times New Roman" w:eastAsia="Times New Roman" w:hAnsi="Times New Roman" w:cs="Times New Roman"/>
                <w:color w:val="auto"/>
                <w:szCs w:val="22"/>
              </w:rPr>
              <w:t xml:space="preserve">400/3 4/2 </w:t>
            </w:r>
            <w:r w:rsidRPr="00B50541">
              <w:rPr>
                <w:rFonts w:ascii="Times New Roman" w:eastAsia="Times New Roman" w:hAnsi="Times New Roman" w:cs="Times New Roman"/>
                <w:color w:val="auto"/>
                <w:szCs w:val="22"/>
                <w:lang w:val="en-US"/>
              </w:rPr>
              <w:t>Y</w:t>
            </w:r>
            <w:r w:rsidRPr="00B50541">
              <w:rPr>
                <w:rFonts w:ascii="Times New Roman" w:eastAsia="Times New Roman" w:hAnsi="Times New Roman" w:cs="Times New Roman"/>
                <w:color w:val="auto"/>
                <w:szCs w:val="22"/>
              </w:rPr>
              <w:t xml:space="preserve"> </w:t>
            </w:r>
            <w:r w:rsidRPr="00B50541">
              <w:rPr>
                <w:rFonts w:ascii="Times New Roman" w:eastAsia="Times New Roman" w:hAnsi="Times New Roman" w:cs="Times New Roman"/>
                <w:color w:val="auto"/>
                <w:szCs w:val="22"/>
                <w:lang w:val="en-US"/>
              </w:rPr>
              <w:t>DIN</w:t>
            </w:r>
            <w:r w:rsidRPr="00B50541">
              <w:rPr>
                <w:rFonts w:ascii="Times New Roman" w:eastAsia="Times New Roman" w:hAnsi="Times New Roman" w:cs="Times New Roman"/>
                <w:color w:val="auto"/>
                <w:szCs w:val="22"/>
              </w:rPr>
              <w:t xml:space="preserve"> 22</w:t>
            </w:r>
            <w:r w:rsidRPr="00B50541">
              <w:rPr>
                <w:rFonts w:ascii="Times New Roman" w:eastAsia="Times New Roman" w:hAnsi="Times New Roman" w:cs="Times New Roman"/>
                <w:color w:val="auto"/>
                <w:szCs w:val="22"/>
                <w:lang w:val="en-US"/>
              </w:rPr>
              <w:t> </w:t>
            </w:r>
            <w:r w:rsidRPr="00B50541">
              <w:rPr>
                <w:rFonts w:ascii="Times New Roman" w:eastAsia="Times New Roman" w:hAnsi="Times New Roman" w:cs="Times New Roman"/>
                <w:color w:val="auto"/>
                <w:szCs w:val="22"/>
              </w:rPr>
              <w:t xml:space="preserve">102 методом горячей вулканизации одного стыка </w:t>
            </w:r>
            <w:r w:rsidR="00D016F8" w:rsidRPr="00B50541">
              <w:rPr>
                <w:rFonts w:ascii="Times New Roman" w:eastAsia="Times New Roman" w:hAnsi="Times New Roman" w:cs="Times New Roman"/>
                <w:color w:val="auto"/>
                <w:szCs w:val="22"/>
              </w:rPr>
              <w:t>на ленточных</w:t>
            </w:r>
            <w:r w:rsidRPr="00B50541">
              <w:rPr>
                <w:rFonts w:ascii="Times New Roman" w:eastAsia="Times New Roman" w:hAnsi="Times New Roman" w:cs="Times New Roman"/>
                <w:color w:val="auto"/>
                <w:szCs w:val="22"/>
              </w:rPr>
              <w:t xml:space="preserve"> конвейерах ВС-01;03 </w:t>
            </w:r>
            <w:r w:rsidR="00D016F8">
              <w:rPr>
                <w:rFonts w:ascii="Times New Roman" w:eastAsia="Times New Roman" w:hAnsi="Times New Roman" w:cs="Times New Roman"/>
                <w:szCs w:val="22"/>
              </w:rPr>
              <w:t>- 12 месяцев</w:t>
            </w:r>
            <w:r w:rsidRPr="00B50541">
              <w:rPr>
                <w:rFonts w:ascii="Times New Roman" w:eastAsia="Times New Roman" w:hAnsi="Times New Roman" w:cs="Times New Roman"/>
                <w:szCs w:val="22"/>
              </w:rPr>
              <w:t>.</w:t>
            </w:r>
          </w:p>
          <w:p w14:paraId="2F725746" w14:textId="756B27EF" w:rsidR="00B50541" w:rsidRPr="00B50541" w:rsidRDefault="00D016F8" w:rsidP="00B50541">
            <w:pPr>
              <w:widowControl/>
              <w:spacing w:line="276" w:lineRule="auto"/>
              <w:rPr>
                <w:rFonts w:ascii="Times New Roman" w:eastAsia="Times New Roman" w:hAnsi="Times New Roman" w:cs="Times New Roman"/>
                <w:szCs w:val="22"/>
              </w:rPr>
            </w:pPr>
            <w:r>
              <w:rPr>
                <w:rFonts w:ascii="Times New Roman" w:eastAsia="Times New Roman" w:hAnsi="Times New Roman" w:cs="Times New Roman"/>
                <w:szCs w:val="22"/>
              </w:rPr>
              <w:t>13</w:t>
            </w:r>
            <w:r w:rsidR="00B50541" w:rsidRPr="00B50541">
              <w:rPr>
                <w:rFonts w:ascii="Times New Roman" w:eastAsia="Times New Roman" w:hAnsi="Times New Roman" w:cs="Times New Roman"/>
                <w:szCs w:val="22"/>
              </w:rPr>
              <w:t>.2 Началом гарантийного срока считать дату подписания акта выполненных работ, и сдача отчёта о выполненной работе.</w:t>
            </w:r>
          </w:p>
          <w:p w14:paraId="508AE5AE" w14:textId="27D9977A" w:rsidR="00B50541" w:rsidRPr="00B50541" w:rsidRDefault="00D016F8" w:rsidP="00B50541">
            <w:pPr>
              <w:widowControl/>
              <w:rPr>
                <w:rFonts w:ascii="Times New Roman" w:eastAsia="Times New Roman" w:hAnsi="Times New Roman" w:cs="Times New Roman"/>
              </w:rPr>
            </w:pPr>
            <w:r>
              <w:rPr>
                <w:rFonts w:ascii="Times New Roman" w:eastAsia="Times New Roman" w:hAnsi="Times New Roman" w:cs="Times New Roman"/>
                <w:szCs w:val="22"/>
              </w:rPr>
              <w:t>13</w:t>
            </w:r>
            <w:r w:rsidR="00B50541" w:rsidRPr="00B50541">
              <w:rPr>
                <w:rFonts w:ascii="Times New Roman" w:eastAsia="Times New Roman" w:hAnsi="Times New Roman" w:cs="Times New Roman"/>
                <w:szCs w:val="22"/>
              </w:rPr>
              <w:t>.3 За некачественное и ненадлежащее исполнение взяты</w:t>
            </w:r>
            <w:r>
              <w:rPr>
                <w:rFonts w:ascii="Times New Roman" w:eastAsia="Times New Roman" w:hAnsi="Times New Roman" w:cs="Times New Roman"/>
                <w:szCs w:val="22"/>
              </w:rPr>
              <w:t>х на себя обязательств Исполнитель</w:t>
            </w:r>
            <w:r w:rsidR="00B50541" w:rsidRPr="00B50541">
              <w:rPr>
                <w:rFonts w:ascii="Times New Roman" w:eastAsia="Times New Roman" w:hAnsi="Times New Roman" w:cs="Times New Roman"/>
                <w:szCs w:val="22"/>
              </w:rPr>
              <w:t xml:space="preserve"> несет полную ответственность за причинённый ущерб.</w:t>
            </w:r>
          </w:p>
        </w:tc>
      </w:tr>
      <w:tr w:rsidR="00B50541" w:rsidRPr="00B50541" w14:paraId="20B45A77" w14:textId="77777777" w:rsidTr="00B50541">
        <w:trPr>
          <w:trHeight w:val="11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B6374" w14:textId="5F6AD7DB" w:rsidR="00B50541" w:rsidRPr="00B50541" w:rsidRDefault="00D016F8" w:rsidP="00B50541">
            <w:pPr>
              <w:widowControl/>
              <w:jc w:val="center"/>
              <w:rPr>
                <w:rFonts w:ascii="Times New Roman" w:eastAsia="Times New Roman" w:hAnsi="Times New Roman" w:cs="Times New Roman"/>
              </w:rPr>
            </w:pPr>
            <w:r>
              <w:rPr>
                <w:rFonts w:ascii="Times New Roman" w:eastAsia="Times New Roman" w:hAnsi="Times New Roman" w:cs="Times New Roman"/>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31995" w14:textId="77777777" w:rsidR="00B50541" w:rsidRPr="00B50541" w:rsidRDefault="00B50541" w:rsidP="00B50541">
            <w:pPr>
              <w:widowControl/>
              <w:rPr>
                <w:rFonts w:ascii="Times New Roman" w:eastAsia="Times New Roman" w:hAnsi="Times New Roman" w:cs="Times New Roman"/>
              </w:rPr>
            </w:pPr>
            <w:r w:rsidRPr="00B50541">
              <w:rPr>
                <w:rFonts w:ascii="Times New Roman" w:eastAsia="Times New Roman" w:hAnsi="Times New Roman" w:cs="Times New Roman"/>
                <w:color w:val="auto"/>
                <w:sz w:val="22"/>
                <w:szCs w:val="22"/>
              </w:rPr>
              <w:t>Формы отчетности</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924B3" w14:textId="5B97815B" w:rsidR="00B50541" w:rsidRPr="00B50541" w:rsidRDefault="00D016F8" w:rsidP="00B50541">
            <w:pPr>
              <w:widowControl/>
              <w:suppressAutoHyphens/>
              <w:jc w:val="both"/>
              <w:rPr>
                <w:rFonts w:ascii="Times New Roman" w:eastAsia="Times New Roman" w:hAnsi="Times New Roman" w:cs="Times New Roman"/>
                <w:color w:val="auto"/>
                <w:szCs w:val="22"/>
              </w:rPr>
            </w:pPr>
            <w:r>
              <w:rPr>
                <w:rFonts w:ascii="Times New Roman" w:eastAsia="Times New Roman" w:hAnsi="Times New Roman" w:cs="Times New Roman"/>
                <w:color w:val="auto"/>
                <w:szCs w:val="22"/>
              </w:rPr>
              <w:t>14</w:t>
            </w:r>
            <w:r w:rsidR="00B50541" w:rsidRPr="00B50541">
              <w:rPr>
                <w:rFonts w:ascii="Times New Roman" w:eastAsia="Times New Roman" w:hAnsi="Times New Roman" w:cs="Times New Roman"/>
                <w:color w:val="auto"/>
                <w:szCs w:val="22"/>
              </w:rPr>
              <w:t>.1. Отчет о проделанной работе с приложенными фотографиями</w:t>
            </w:r>
          </w:p>
          <w:p w14:paraId="4B11AA03" w14:textId="75991429" w:rsidR="00B50541" w:rsidRPr="00B50541" w:rsidRDefault="00B50541" w:rsidP="00B50541">
            <w:pPr>
              <w:widowControl/>
              <w:suppressAutoHyphens/>
              <w:jc w:val="both"/>
              <w:rPr>
                <w:rFonts w:ascii="Times New Roman" w:eastAsia="Times New Roman" w:hAnsi="Times New Roman" w:cs="Times New Roman"/>
                <w:color w:val="auto"/>
                <w:szCs w:val="22"/>
              </w:rPr>
            </w:pPr>
            <w:r w:rsidRPr="00B50541">
              <w:rPr>
                <w:rFonts w:ascii="Times New Roman" w:eastAsia="Times New Roman" w:hAnsi="Times New Roman" w:cs="Times New Roman"/>
                <w:color w:val="auto"/>
                <w:szCs w:val="22"/>
              </w:rPr>
              <w:t>1</w:t>
            </w:r>
            <w:r w:rsidR="00D016F8">
              <w:rPr>
                <w:rFonts w:ascii="Times New Roman" w:eastAsia="Times New Roman" w:hAnsi="Times New Roman" w:cs="Times New Roman"/>
                <w:color w:val="auto"/>
                <w:szCs w:val="22"/>
              </w:rPr>
              <w:t>4</w:t>
            </w:r>
            <w:r w:rsidRPr="00B50541">
              <w:rPr>
                <w:rFonts w:ascii="Times New Roman" w:eastAsia="Times New Roman" w:hAnsi="Times New Roman" w:cs="Times New Roman"/>
                <w:color w:val="auto"/>
                <w:szCs w:val="22"/>
              </w:rPr>
              <w:t>.2. Акт готовности оборудования.</w:t>
            </w:r>
          </w:p>
          <w:p w14:paraId="7FB41DC3" w14:textId="48F5B113" w:rsidR="00B50541" w:rsidRPr="00B50541" w:rsidRDefault="00D016F8" w:rsidP="00B50541">
            <w:pPr>
              <w:widowControl/>
              <w:rPr>
                <w:rFonts w:ascii="Times New Roman" w:eastAsia="Times New Roman" w:hAnsi="Times New Roman" w:cs="Times New Roman"/>
                <w:color w:val="auto"/>
              </w:rPr>
            </w:pPr>
            <w:r>
              <w:rPr>
                <w:rFonts w:ascii="Times New Roman" w:eastAsia="Times New Roman" w:hAnsi="Times New Roman" w:cs="Times New Roman"/>
                <w:color w:val="auto"/>
                <w:szCs w:val="22"/>
              </w:rPr>
              <w:t>14</w:t>
            </w:r>
            <w:r w:rsidR="00B50541" w:rsidRPr="00B50541">
              <w:rPr>
                <w:rFonts w:ascii="Times New Roman" w:eastAsia="Times New Roman" w:hAnsi="Times New Roman" w:cs="Times New Roman"/>
                <w:color w:val="auto"/>
                <w:szCs w:val="22"/>
              </w:rPr>
              <w:t>.3. Акт выполненных работ</w:t>
            </w:r>
            <w:r w:rsidR="00B50541" w:rsidRPr="00B50541">
              <w:rPr>
                <w:rFonts w:ascii="Times New Roman" w:eastAsia="Times New Roman" w:hAnsi="Times New Roman" w:cs="Times New Roman"/>
                <w:color w:val="auto"/>
                <w:sz w:val="22"/>
                <w:szCs w:val="22"/>
              </w:rPr>
              <w:t>.</w:t>
            </w:r>
          </w:p>
          <w:p w14:paraId="3BE6CF88" w14:textId="77777777" w:rsidR="00B50541" w:rsidRPr="00B50541" w:rsidRDefault="00B50541" w:rsidP="00B50541">
            <w:pPr>
              <w:widowControl/>
              <w:rPr>
                <w:rFonts w:ascii="Times New Roman" w:eastAsia="Times New Roman" w:hAnsi="Times New Roman" w:cs="Times New Roman"/>
                <w:color w:val="auto"/>
              </w:rPr>
            </w:pPr>
          </w:p>
        </w:tc>
      </w:tr>
    </w:tbl>
    <w:p w14:paraId="2DF0A978" w14:textId="77777777" w:rsidR="00D1593E" w:rsidRPr="00DF1E90"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F1E90">
        <w:rPr>
          <w:rFonts w:ascii="Times New Roman" w:eastAsiaTheme="minorHAnsi" w:hAnsi="Times New Roman" w:cs="Times New Roman"/>
          <w:color w:val="auto"/>
          <w:sz w:val="22"/>
          <w:szCs w:val="22"/>
          <w:lang w:eastAsia="en-US"/>
        </w:rPr>
        <w:t xml:space="preserve"> </w:t>
      </w:r>
    </w:p>
    <w:p w14:paraId="04A2374A" w14:textId="77777777" w:rsidR="000F055D" w:rsidRPr="00DF1E90" w:rsidRDefault="000F055D" w:rsidP="00795EE4">
      <w:pPr>
        <w:tabs>
          <w:tab w:val="left" w:pos="540"/>
        </w:tabs>
        <w:rPr>
          <w:rFonts w:ascii="Times New Roman" w:hAnsi="Times New Roman" w:cs="Times New Roman"/>
          <w:sz w:val="22"/>
          <w:szCs w:val="22"/>
        </w:rPr>
      </w:pPr>
    </w:p>
    <w:p w14:paraId="5E2FCB6D" w14:textId="77777777" w:rsidR="0027670D" w:rsidRPr="00DF1E90" w:rsidRDefault="0027670D" w:rsidP="00795EE4">
      <w:pPr>
        <w:tabs>
          <w:tab w:val="left" w:pos="540"/>
        </w:tabs>
        <w:rPr>
          <w:rFonts w:ascii="Times New Roman" w:hAnsi="Times New Roman" w:cs="Times New Roman"/>
          <w:sz w:val="22"/>
          <w:szCs w:val="22"/>
        </w:rPr>
      </w:pPr>
    </w:p>
    <w:p w14:paraId="6A9C019E" w14:textId="77777777" w:rsidR="009456AE" w:rsidRPr="00DF1E90" w:rsidRDefault="009456AE" w:rsidP="00D1593E">
      <w:pPr>
        <w:rPr>
          <w:rFonts w:ascii="Times New Roman" w:hAnsi="Times New Roman" w:cs="Times New Roman"/>
          <w:sz w:val="22"/>
          <w:szCs w:val="22"/>
        </w:rPr>
      </w:pPr>
    </w:p>
    <w:p w14:paraId="7DF6EF40" w14:textId="77777777" w:rsidR="009456AE" w:rsidRPr="00DF1E90"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957"/>
      </w:tblGrid>
      <w:tr w:rsidR="00D1593E" w:rsidRPr="00DF1E90" w14:paraId="3AE24C46" w14:textId="77777777" w:rsidTr="00D23E58">
        <w:trPr>
          <w:trHeight w:val="2179"/>
        </w:trPr>
        <w:tc>
          <w:tcPr>
            <w:tcW w:w="5070" w:type="dxa"/>
          </w:tcPr>
          <w:p w14:paraId="054556D3" w14:textId="77777777" w:rsidR="00D1593E" w:rsidRPr="00DF1E90" w:rsidRDefault="00D1593E" w:rsidP="00D1593E">
            <w:pPr>
              <w:jc w:val="both"/>
              <w:rPr>
                <w:b/>
                <w:sz w:val="22"/>
                <w:szCs w:val="22"/>
              </w:rPr>
            </w:pPr>
            <w:r w:rsidRPr="00DF1E90">
              <w:rPr>
                <w:b/>
                <w:sz w:val="22"/>
                <w:szCs w:val="22"/>
              </w:rPr>
              <w:t>Исполнитель</w:t>
            </w:r>
          </w:p>
          <w:p w14:paraId="5FF58992" w14:textId="77777777" w:rsidR="00D018D0" w:rsidRPr="00DF1E90" w:rsidRDefault="00D018D0" w:rsidP="00D018D0">
            <w:pPr>
              <w:widowControl w:val="0"/>
              <w:tabs>
                <w:tab w:val="left" w:pos="540"/>
              </w:tabs>
              <w:rPr>
                <w:b/>
                <w:bCs/>
                <w:sz w:val="22"/>
                <w:szCs w:val="22"/>
              </w:rPr>
            </w:pPr>
          </w:p>
          <w:p w14:paraId="7FE4997F" w14:textId="75EDA2F5" w:rsidR="00D018D0" w:rsidRDefault="00D018D0" w:rsidP="00D018D0">
            <w:pPr>
              <w:widowControl w:val="0"/>
              <w:tabs>
                <w:tab w:val="left" w:pos="540"/>
              </w:tabs>
              <w:rPr>
                <w:b/>
                <w:sz w:val="22"/>
                <w:szCs w:val="22"/>
              </w:rPr>
            </w:pPr>
          </w:p>
          <w:p w14:paraId="38919939" w14:textId="56E738D5" w:rsidR="00B50541" w:rsidRDefault="00B50541" w:rsidP="00D018D0">
            <w:pPr>
              <w:widowControl w:val="0"/>
              <w:tabs>
                <w:tab w:val="left" w:pos="540"/>
              </w:tabs>
              <w:rPr>
                <w:b/>
                <w:sz w:val="22"/>
                <w:szCs w:val="22"/>
              </w:rPr>
            </w:pPr>
          </w:p>
          <w:p w14:paraId="7F7C34F7" w14:textId="77777777" w:rsidR="00B50541" w:rsidRPr="00DF1E90" w:rsidRDefault="00B50541" w:rsidP="00D018D0">
            <w:pPr>
              <w:widowControl w:val="0"/>
              <w:tabs>
                <w:tab w:val="left" w:pos="540"/>
              </w:tabs>
              <w:rPr>
                <w:b/>
                <w:sz w:val="22"/>
                <w:szCs w:val="22"/>
              </w:rPr>
            </w:pPr>
          </w:p>
          <w:p w14:paraId="7FE19AF0" w14:textId="77777777" w:rsidR="00D018D0" w:rsidRPr="00DF1E90" w:rsidRDefault="00D018D0" w:rsidP="00D018D0">
            <w:pPr>
              <w:widowControl w:val="0"/>
              <w:tabs>
                <w:tab w:val="left" w:pos="540"/>
              </w:tabs>
              <w:rPr>
                <w:b/>
                <w:sz w:val="22"/>
                <w:szCs w:val="22"/>
              </w:rPr>
            </w:pPr>
          </w:p>
          <w:p w14:paraId="502097C5" w14:textId="5EBF3583" w:rsidR="00D1593E" w:rsidRPr="00DF1E90" w:rsidRDefault="00D018D0" w:rsidP="00B50541">
            <w:pPr>
              <w:widowControl w:val="0"/>
              <w:tabs>
                <w:tab w:val="left" w:pos="540"/>
              </w:tabs>
              <w:rPr>
                <w:b/>
                <w:sz w:val="22"/>
                <w:szCs w:val="22"/>
              </w:rPr>
            </w:pPr>
            <w:r w:rsidRPr="00DF1E90">
              <w:rPr>
                <w:b/>
                <w:sz w:val="22"/>
                <w:szCs w:val="22"/>
              </w:rPr>
              <w:t xml:space="preserve">_________________ / </w:t>
            </w:r>
          </w:p>
        </w:tc>
        <w:tc>
          <w:tcPr>
            <w:tcW w:w="5070" w:type="dxa"/>
          </w:tcPr>
          <w:p w14:paraId="0D6B4679" w14:textId="77777777" w:rsidR="00D1593E" w:rsidRPr="00DF1E90" w:rsidRDefault="00D1593E" w:rsidP="00D1593E">
            <w:pPr>
              <w:jc w:val="both"/>
              <w:rPr>
                <w:b/>
                <w:sz w:val="22"/>
                <w:szCs w:val="22"/>
              </w:rPr>
            </w:pPr>
            <w:r w:rsidRPr="00DF1E90">
              <w:rPr>
                <w:b/>
                <w:sz w:val="22"/>
                <w:szCs w:val="22"/>
              </w:rPr>
              <w:t>Заказчик</w:t>
            </w:r>
          </w:p>
          <w:p w14:paraId="677B44A1" w14:textId="222CE8DD" w:rsidR="00D1593E" w:rsidRPr="00DF1E90" w:rsidRDefault="00D1593E" w:rsidP="00D1593E">
            <w:pPr>
              <w:jc w:val="both"/>
              <w:rPr>
                <w:b/>
                <w:sz w:val="22"/>
                <w:szCs w:val="22"/>
              </w:rPr>
            </w:pPr>
            <w:r w:rsidRPr="00DF1E90">
              <w:rPr>
                <w:b/>
                <w:sz w:val="22"/>
                <w:szCs w:val="22"/>
              </w:rPr>
              <w:t>ООО «</w:t>
            </w:r>
            <w:r w:rsidR="00310FAD" w:rsidRPr="00DF1E90">
              <w:rPr>
                <w:b/>
                <w:sz w:val="22"/>
                <w:szCs w:val="22"/>
              </w:rPr>
              <w:t>РИ-ИНВЕСТ</w:t>
            </w:r>
            <w:r w:rsidRPr="00DF1E90">
              <w:rPr>
                <w:b/>
                <w:sz w:val="22"/>
                <w:szCs w:val="22"/>
              </w:rPr>
              <w:t>»</w:t>
            </w:r>
          </w:p>
          <w:p w14:paraId="7F04C8EC" w14:textId="77777777" w:rsidR="00D1593E" w:rsidRPr="00DF1E90" w:rsidRDefault="00D1593E" w:rsidP="00D1593E">
            <w:pPr>
              <w:jc w:val="both"/>
              <w:rPr>
                <w:b/>
                <w:sz w:val="22"/>
                <w:szCs w:val="22"/>
              </w:rPr>
            </w:pPr>
          </w:p>
          <w:p w14:paraId="759D1046" w14:textId="77777777" w:rsidR="00D1593E" w:rsidRPr="00DF1E90" w:rsidRDefault="00D1593E" w:rsidP="00D1593E">
            <w:pPr>
              <w:jc w:val="both"/>
              <w:rPr>
                <w:b/>
                <w:sz w:val="22"/>
                <w:szCs w:val="22"/>
              </w:rPr>
            </w:pPr>
            <w:r w:rsidRPr="00DF1E90">
              <w:rPr>
                <w:b/>
                <w:sz w:val="22"/>
                <w:szCs w:val="22"/>
              </w:rPr>
              <w:t xml:space="preserve">Генеральный директор </w:t>
            </w:r>
          </w:p>
          <w:p w14:paraId="25864817" w14:textId="77777777" w:rsidR="00D1593E" w:rsidRPr="00DF1E90" w:rsidRDefault="00D1593E" w:rsidP="00D1593E">
            <w:pPr>
              <w:jc w:val="both"/>
              <w:rPr>
                <w:b/>
                <w:sz w:val="22"/>
                <w:szCs w:val="22"/>
              </w:rPr>
            </w:pPr>
          </w:p>
          <w:p w14:paraId="2B885B2C" w14:textId="77777777" w:rsidR="00D1593E" w:rsidRPr="00DF1E90" w:rsidRDefault="00D1593E" w:rsidP="00D1593E">
            <w:pPr>
              <w:jc w:val="both"/>
              <w:rPr>
                <w:b/>
                <w:sz w:val="22"/>
                <w:szCs w:val="22"/>
              </w:rPr>
            </w:pPr>
          </w:p>
          <w:p w14:paraId="291E5F08" w14:textId="77777777" w:rsidR="00D1593E" w:rsidRPr="00DF1E90" w:rsidRDefault="00D1593E" w:rsidP="00D1593E">
            <w:pPr>
              <w:jc w:val="both"/>
              <w:rPr>
                <w:b/>
                <w:sz w:val="22"/>
                <w:szCs w:val="22"/>
              </w:rPr>
            </w:pPr>
            <w:r w:rsidRPr="00DF1E90">
              <w:rPr>
                <w:b/>
                <w:sz w:val="22"/>
                <w:szCs w:val="22"/>
              </w:rPr>
              <w:t>_________________ / И.И. Самарина</w:t>
            </w:r>
          </w:p>
          <w:p w14:paraId="0D308AA7" w14:textId="77777777" w:rsidR="00D1593E" w:rsidRPr="00DF1E90" w:rsidRDefault="00D1593E" w:rsidP="00D1593E">
            <w:pPr>
              <w:jc w:val="both"/>
              <w:rPr>
                <w:b/>
                <w:sz w:val="22"/>
                <w:szCs w:val="22"/>
              </w:rPr>
            </w:pPr>
          </w:p>
          <w:p w14:paraId="1A43ECDB" w14:textId="77777777" w:rsidR="00D1593E" w:rsidRPr="00DF1E90" w:rsidRDefault="00D1593E" w:rsidP="00D1593E">
            <w:pPr>
              <w:jc w:val="both"/>
              <w:rPr>
                <w:b/>
                <w:sz w:val="22"/>
                <w:szCs w:val="22"/>
              </w:rPr>
            </w:pPr>
          </w:p>
        </w:tc>
      </w:tr>
    </w:tbl>
    <w:p w14:paraId="1694F48C" w14:textId="77777777" w:rsidR="009456AE" w:rsidRPr="00DF1E90" w:rsidRDefault="009456AE" w:rsidP="0027670D">
      <w:pPr>
        <w:jc w:val="right"/>
        <w:rPr>
          <w:rFonts w:ascii="Times New Roman" w:hAnsi="Times New Roman" w:cs="Times New Roman"/>
          <w:sz w:val="22"/>
          <w:szCs w:val="22"/>
        </w:rPr>
      </w:pPr>
    </w:p>
    <w:p w14:paraId="6B764D8A" w14:textId="77777777" w:rsidR="009456AE" w:rsidRPr="00DF1E90" w:rsidRDefault="009456AE" w:rsidP="0027670D">
      <w:pPr>
        <w:jc w:val="right"/>
        <w:rPr>
          <w:rFonts w:ascii="Times New Roman" w:hAnsi="Times New Roman" w:cs="Times New Roman"/>
          <w:sz w:val="22"/>
          <w:szCs w:val="22"/>
        </w:rPr>
      </w:pPr>
    </w:p>
    <w:p w14:paraId="34898731" w14:textId="77777777" w:rsidR="009456AE" w:rsidRPr="00DF1E90" w:rsidRDefault="009456AE" w:rsidP="0027670D">
      <w:pPr>
        <w:jc w:val="right"/>
        <w:rPr>
          <w:rFonts w:ascii="Times New Roman" w:hAnsi="Times New Roman" w:cs="Times New Roman"/>
          <w:sz w:val="22"/>
          <w:szCs w:val="22"/>
        </w:rPr>
      </w:pPr>
    </w:p>
    <w:p w14:paraId="1B14378C" w14:textId="77777777" w:rsidR="009456AE" w:rsidRPr="00DF1E90" w:rsidRDefault="009456AE" w:rsidP="0027670D">
      <w:pPr>
        <w:jc w:val="right"/>
        <w:rPr>
          <w:rFonts w:ascii="Times New Roman" w:hAnsi="Times New Roman" w:cs="Times New Roman"/>
          <w:sz w:val="22"/>
          <w:szCs w:val="22"/>
        </w:rPr>
      </w:pPr>
    </w:p>
    <w:p w14:paraId="71A3BA0B" w14:textId="77777777" w:rsidR="009456AE" w:rsidRPr="00DF1E90" w:rsidRDefault="009456AE" w:rsidP="0027670D">
      <w:pPr>
        <w:jc w:val="right"/>
        <w:rPr>
          <w:rFonts w:ascii="Times New Roman" w:hAnsi="Times New Roman" w:cs="Times New Roman"/>
          <w:sz w:val="22"/>
          <w:szCs w:val="22"/>
        </w:rPr>
      </w:pPr>
    </w:p>
    <w:p w14:paraId="31251D13" w14:textId="77777777" w:rsidR="009456AE" w:rsidRPr="00DF1E90" w:rsidRDefault="009456AE" w:rsidP="0027670D">
      <w:pPr>
        <w:jc w:val="right"/>
        <w:rPr>
          <w:rFonts w:ascii="Times New Roman" w:hAnsi="Times New Roman" w:cs="Times New Roman"/>
          <w:sz w:val="22"/>
          <w:szCs w:val="22"/>
        </w:rPr>
      </w:pPr>
    </w:p>
    <w:p w14:paraId="77D93D16" w14:textId="77777777" w:rsidR="009456AE" w:rsidRPr="00DF1E90" w:rsidRDefault="009456AE" w:rsidP="0027670D">
      <w:pPr>
        <w:jc w:val="right"/>
        <w:rPr>
          <w:rFonts w:ascii="Times New Roman" w:hAnsi="Times New Roman" w:cs="Times New Roman"/>
          <w:sz w:val="22"/>
          <w:szCs w:val="22"/>
        </w:rPr>
      </w:pPr>
    </w:p>
    <w:p w14:paraId="6409775E" w14:textId="77777777" w:rsidR="009456AE" w:rsidRPr="00DF1E90" w:rsidRDefault="009456AE" w:rsidP="0027670D">
      <w:pPr>
        <w:jc w:val="right"/>
        <w:rPr>
          <w:rFonts w:ascii="Times New Roman" w:hAnsi="Times New Roman" w:cs="Times New Roman"/>
          <w:sz w:val="22"/>
          <w:szCs w:val="22"/>
        </w:rPr>
      </w:pPr>
    </w:p>
    <w:p w14:paraId="5A352D16" w14:textId="77777777" w:rsidR="0027670D" w:rsidRPr="00DF1E90" w:rsidRDefault="0027670D" w:rsidP="00795EE4">
      <w:pPr>
        <w:tabs>
          <w:tab w:val="left" w:pos="540"/>
        </w:tabs>
        <w:rPr>
          <w:rFonts w:ascii="Times New Roman" w:hAnsi="Times New Roman" w:cs="Times New Roman"/>
          <w:sz w:val="22"/>
          <w:szCs w:val="22"/>
        </w:rPr>
      </w:pPr>
    </w:p>
    <w:p w14:paraId="450F79F6" w14:textId="77777777" w:rsidR="009E21F9" w:rsidRPr="00DF1E90" w:rsidRDefault="009E21F9" w:rsidP="00532895">
      <w:pPr>
        <w:tabs>
          <w:tab w:val="left" w:pos="540"/>
        </w:tabs>
        <w:rPr>
          <w:rFonts w:ascii="Times New Roman" w:hAnsi="Times New Roman" w:cs="Times New Roman"/>
          <w:sz w:val="22"/>
          <w:szCs w:val="22"/>
        </w:rPr>
      </w:pPr>
    </w:p>
    <w:p w14:paraId="7DC6AB74" w14:textId="77777777" w:rsidR="00532895" w:rsidRPr="00DF1E90" w:rsidRDefault="00532895" w:rsidP="00532895">
      <w:pPr>
        <w:tabs>
          <w:tab w:val="left" w:pos="540"/>
        </w:tabs>
        <w:rPr>
          <w:rFonts w:ascii="Times New Roman" w:hAnsi="Times New Roman" w:cs="Times New Roman"/>
          <w:sz w:val="22"/>
          <w:szCs w:val="22"/>
        </w:rPr>
      </w:pPr>
    </w:p>
    <w:p w14:paraId="53171D3D" w14:textId="77777777" w:rsidR="008D214A" w:rsidRPr="00DF1E90" w:rsidRDefault="008D214A" w:rsidP="00532895">
      <w:pPr>
        <w:tabs>
          <w:tab w:val="left" w:pos="540"/>
        </w:tabs>
        <w:rPr>
          <w:rFonts w:ascii="Times New Roman" w:hAnsi="Times New Roman" w:cs="Times New Roman"/>
          <w:sz w:val="22"/>
          <w:szCs w:val="22"/>
        </w:rPr>
      </w:pPr>
    </w:p>
    <w:p w14:paraId="38C99E3A" w14:textId="77777777" w:rsidR="008D214A" w:rsidRPr="00DF1E90" w:rsidRDefault="008D214A" w:rsidP="00532895">
      <w:pPr>
        <w:tabs>
          <w:tab w:val="left" w:pos="540"/>
        </w:tabs>
        <w:rPr>
          <w:rFonts w:ascii="Times New Roman" w:hAnsi="Times New Roman" w:cs="Times New Roman"/>
          <w:sz w:val="22"/>
          <w:szCs w:val="22"/>
        </w:rPr>
      </w:pPr>
    </w:p>
    <w:p w14:paraId="14155152" w14:textId="77777777" w:rsidR="008F482C" w:rsidRPr="00DF1E90" w:rsidRDefault="008F482C" w:rsidP="00532895">
      <w:pPr>
        <w:tabs>
          <w:tab w:val="left" w:pos="540"/>
        </w:tabs>
        <w:rPr>
          <w:rFonts w:ascii="Times New Roman" w:hAnsi="Times New Roman" w:cs="Times New Roman"/>
          <w:sz w:val="22"/>
          <w:szCs w:val="22"/>
        </w:rPr>
      </w:pPr>
    </w:p>
    <w:p w14:paraId="10DD80F9" w14:textId="77777777" w:rsidR="008F482C" w:rsidRPr="00DF1E90" w:rsidRDefault="008F482C" w:rsidP="00532895">
      <w:pPr>
        <w:tabs>
          <w:tab w:val="left" w:pos="540"/>
        </w:tabs>
        <w:rPr>
          <w:rFonts w:ascii="Times New Roman" w:hAnsi="Times New Roman" w:cs="Times New Roman"/>
          <w:sz w:val="22"/>
          <w:szCs w:val="22"/>
        </w:rPr>
      </w:pPr>
    </w:p>
    <w:sectPr w:rsidR="008F482C" w:rsidRPr="00DF1E90" w:rsidSect="00736036">
      <w:headerReference w:type="default" r:id="rId8"/>
      <w:footerReference w:type="default" r:id="rId9"/>
      <w:pgSz w:w="11900" w:h="16840"/>
      <w:pgMar w:top="709" w:right="851" w:bottom="1276"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42BDC" w14:textId="77777777" w:rsidR="00BA7EB7" w:rsidRDefault="00BA7EB7">
      <w:r>
        <w:separator/>
      </w:r>
    </w:p>
  </w:endnote>
  <w:endnote w:type="continuationSeparator" w:id="0">
    <w:p w14:paraId="3569DFDF" w14:textId="77777777" w:rsidR="00BA7EB7" w:rsidRDefault="00BA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BD4E7" w14:textId="77E5D62D" w:rsidR="00B50541" w:rsidRPr="00F02346" w:rsidRDefault="00B5054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D016F8">
      <w:rPr>
        <w:rFonts w:ascii="Times New Roman" w:hAnsi="Times New Roman" w:cs="Times New Roman"/>
        <w:noProof/>
        <w:sz w:val="20"/>
        <w:szCs w:val="20"/>
      </w:rPr>
      <w:t>19</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4565B" w14:textId="77777777" w:rsidR="00BA7EB7" w:rsidRDefault="00BA7EB7">
      <w:r>
        <w:separator/>
      </w:r>
    </w:p>
  </w:footnote>
  <w:footnote w:type="continuationSeparator" w:id="0">
    <w:p w14:paraId="204CF0D8" w14:textId="77777777" w:rsidR="00BA7EB7" w:rsidRDefault="00BA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41D3" w14:textId="77777777" w:rsidR="00B50541" w:rsidRDefault="00B50541">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2567E"/>
    <w:multiLevelType w:val="multilevel"/>
    <w:tmpl w:val="EFC03FA0"/>
    <w:lvl w:ilvl="0">
      <w:start w:val="1"/>
      <w:numFmt w:val="decimal"/>
      <w:lvlText w:val="%1"/>
      <w:lvlJc w:val="center"/>
      <w:pPr>
        <w:tabs>
          <w:tab w:val="num" w:pos="360"/>
        </w:tabs>
        <w:ind w:left="0"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5C033A"/>
    <w:multiLevelType w:val="hybridMultilevel"/>
    <w:tmpl w:val="DC121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5264F16"/>
    <w:multiLevelType w:val="multilevel"/>
    <w:tmpl w:val="EFC03FA0"/>
    <w:lvl w:ilvl="0">
      <w:start w:val="1"/>
      <w:numFmt w:val="decimal"/>
      <w:lvlText w:val="%1"/>
      <w:lvlJc w:val="center"/>
      <w:pPr>
        <w:tabs>
          <w:tab w:val="num" w:pos="360"/>
        </w:tabs>
        <w:ind w:left="0"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1"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1697F"/>
    <w:multiLevelType w:val="multilevel"/>
    <w:tmpl w:val="2842B35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5"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080F"/>
    <w:multiLevelType w:val="hybridMultilevel"/>
    <w:tmpl w:val="455C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861E74"/>
    <w:multiLevelType w:val="multilevel"/>
    <w:tmpl w:val="A31613D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2" w15:restartNumberingAfterBreak="0">
    <w:nsid w:val="5D2F2161"/>
    <w:multiLevelType w:val="multilevel"/>
    <w:tmpl w:val="93AA7F1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8AF5A48"/>
    <w:multiLevelType w:val="hybridMultilevel"/>
    <w:tmpl w:val="6F860A30"/>
    <w:lvl w:ilvl="0" w:tplc="7CBC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9" w15:restartNumberingAfterBreak="0">
    <w:nsid w:val="7CBF0D85"/>
    <w:multiLevelType w:val="multilevel"/>
    <w:tmpl w:val="BD0271A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0"/>
  </w:num>
  <w:num w:numId="4">
    <w:abstractNumId w:val="3"/>
  </w:num>
  <w:num w:numId="5">
    <w:abstractNumId w:val="14"/>
  </w:num>
  <w:num w:numId="6">
    <w:abstractNumId w:val="21"/>
  </w:num>
  <w:num w:numId="7">
    <w:abstractNumId w:val="15"/>
  </w:num>
  <w:num w:numId="8">
    <w:abstractNumId w:val="5"/>
  </w:num>
  <w:num w:numId="9">
    <w:abstractNumId w:val="17"/>
  </w:num>
  <w:num w:numId="10">
    <w:abstractNumId w:val="8"/>
  </w:num>
  <w:num w:numId="11">
    <w:abstractNumId w:val="12"/>
  </w:num>
  <w:num w:numId="12">
    <w:abstractNumId w:val="19"/>
  </w:num>
  <w:num w:numId="13">
    <w:abstractNumId w:val="26"/>
  </w:num>
  <w:num w:numId="14">
    <w:abstractNumId w:val="30"/>
  </w:num>
  <w:num w:numId="15">
    <w:abstractNumId w:val="0"/>
  </w:num>
  <w:num w:numId="16">
    <w:abstractNumId w:val="6"/>
  </w:num>
  <w:num w:numId="17">
    <w:abstractNumId w:val="24"/>
  </w:num>
  <w:num w:numId="18">
    <w:abstractNumId w:val="4"/>
  </w:num>
  <w:num w:numId="19">
    <w:abstractNumId w:val="16"/>
  </w:num>
  <w:num w:numId="20">
    <w:abstractNumId w:val="23"/>
  </w:num>
  <w:num w:numId="21">
    <w:abstractNumId w:val="11"/>
  </w:num>
  <w:num w:numId="22">
    <w:abstractNumId w:val="27"/>
  </w:num>
  <w:num w:numId="23">
    <w:abstractNumId w:val="9"/>
  </w:num>
  <w:num w:numId="24">
    <w:abstractNumId w:val="20"/>
  </w:num>
  <w:num w:numId="25">
    <w:abstractNumId w:val="13"/>
  </w:num>
  <w:num w:numId="26">
    <w:abstractNumId w:val="7"/>
  </w:num>
  <w:num w:numId="27">
    <w:abstractNumId w:val="18"/>
  </w:num>
  <w:num w:numId="28">
    <w:abstractNumId w:val="22"/>
  </w:num>
  <w:num w:numId="29">
    <w:abstractNumId w:val="1"/>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2F7C"/>
    <w:rsid w:val="000045D5"/>
    <w:rsid w:val="00005218"/>
    <w:rsid w:val="000079D8"/>
    <w:rsid w:val="000148EB"/>
    <w:rsid w:val="00031CCF"/>
    <w:rsid w:val="00041157"/>
    <w:rsid w:val="00083814"/>
    <w:rsid w:val="0009320F"/>
    <w:rsid w:val="000A0A0E"/>
    <w:rsid w:val="000B1170"/>
    <w:rsid w:val="000B3F2A"/>
    <w:rsid w:val="000C4734"/>
    <w:rsid w:val="000E33B3"/>
    <w:rsid w:val="000E5439"/>
    <w:rsid w:val="000E78E0"/>
    <w:rsid w:val="000F055D"/>
    <w:rsid w:val="000F6D81"/>
    <w:rsid w:val="00116021"/>
    <w:rsid w:val="00123D39"/>
    <w:rsid w:val="0013183A"/>
    <w:rsid w:val="00163928"/>
    <w:rsid w:val="0017379F"/>
    <w:rsid w:val="00176FA2"/>
    <w:rsid w:val="001D4D26"/>
    <w:rsid w:val="001E0093"/>
    <w:rsid w:val="00212CD2"/>
    <w:rsid w:val="002137D1"/>
    <w:rsid w:val="00217853"/>
    <w:rsid w:val="00236AFB"/>
    <w:rsid w:val="00241691"/>
    <w:rsid w:val="002622B4"/>
    <w:rsid w:val="0027670D"/>
    <w:rsid w:val="002771E7"/>
    <w:rsid w:val="002B07E5"/>
    <w:rsid w:val="002B231E"/>
    <w:rsid w:val="002B2997"/>
    <w:rsid w:val="002B593A"/>
    <w:rsid w:val="002E3AF5"/>
    <w:rsid w:val="00310FAD"/>
    <w:rsid w:val="00315315"/>
    <w:rsid w:val="00326E1A"/>
    <w:rsid w:val="00327E84"/>
    <w:rsid w:val="003467F7"/>
    <w:rsid w:val="00366CC3"/>
    <w:rsid w:val="00372817"/>
    <w:rsid w:val="00391BD9"/>
    <w:rsid w:val="003A7F8F"/>
    <w:rsid w:val="003B03E7"/>
    <w:rsid w:val="003C4AFC"/>
    <w:rsid w:val="003D4527"/>
    <w:rsid w:val="003E0B00"/>
    <w:rsid w:val="003E173C"/>
    <w:rsid w:val="003F4890"/>
    <w:rsid w:val="004075F9"/>
    <w:rsid w:val="004141BD"/>
    <w:rsid w:val="00426838"/>
    <w:rsid w:val="004422CC"/>
    <w:rsid w:val="004430E7"/>
    <w:rsid w:val="00470FA0"/>
    <w:rsid w:val="00472C03"/>
    <w:rsid w:val="004734C4"/>
    <w:rsid w:val="0048577F"/>
    <w:rsid w:val="00493CFB"/>
    <w:rsid w:val="004B4DE7"/>
    <w:rsid w:val="004C384B"/>
    <w:rsid w:val="004F37F2"/>
    <w:rsid w:val="0050511F"/>
    <w:rsid w:val="0051553F"/>
    <w:rsid w:val="005214AF"/>
    <w:rsid w:val="00524B74"/>
    <w:rsid w:val="00532895"/>
    <w:rsid w:val="00533E92"/>
    <w:rsid w:val="0053757A"/>
    <w:rsid w:val="00546272"/>
    <w:rsid w:val="00547229"/>
    <w:rsid w:val="0056705B"/>
    <w:rsid w:val="00567391"/>
    <w:rsid w:val="00571C79"/>
    <w:rsid w:val="00590B59"/>
    <w:rsid w:val="005A1066"/>
    <w:rsid w:val="005D6A3B"/>
    <w:rsid w:val="005F5005"/>
    <w:rsid w:val="005F5B97"/>
    <w:rsid w:val="00602260"/>
    <w:rsid w:val="0066734C"/>
    <w:rsid w:val="00674C63"/>
    <w:rsid w:val="00680A66"/>
    <w:rsid w:val="006843DE"/>
    <w:rsid w:val="00685AD8"/>
    <w:rsid w:val="006902EC"/>
    <w:rsid w:val="00693F55"/>
    <w:rsid w:val="0069515D"/>
    <w:rsid w:val="006A21B3"/>
    <w:rsid w:val="006B5339"/>
    <w:rsid w:val="006E55AE"/>
    <w:rsid w:val="006F424B"/>
    <w:rsid w:val="007120AA"/>
    <w:rsid w:val="0071740E"/>
    <w:rsid w:val="00736036"/>
    <w:rsid w:val="0077381D"/>
    <w:rsid w:val="00784711"/>
    <w:rsid w:val="00791174"/>
    <w:rsid w:val="007943A9"/>
    <w:rsid w:val="00795EE4"/>
    <w:rsid w:val="0081106C"/>
    <w:rsid w:val="00812915"/>
    <w:rsid w:val="00877F5E"/>
    <w:rsid w:val="00892467"/>
    <w:rsid w:val="00892F03"/>
    <w:rsid w:val="008D214A"/>
    <w:rsid w:val="008D4241"/>
    <w:rsid w:val="008E718F"/>
    <w:rsid w:val="008F2425"/>
    <w:rsid w:val="008F2C77"/>
    <w:rsid w:val="008F4041"/>
    <w:rsid w:val="008F482C"/>
    <w:rsid w:val="00902810"/>
    <w:rsid w:val="00921D8B"/>
    <w:rsid w:val="009317D4"/>
    <w:rsid w:val="00941625"/>
    <w:rsid w:val="00945564"/>
    <w:rsid w:val="009456AE"/>
    <w:rsid w:val="00945EC4"/>
    <w:rsid w:val="00974F29"/>
    <w:rsid w:val="00983C52"/>
    <w:rsid w:val="0098786B"/>
    <w:rsid w:val="009936CC"/>
    <w:rsid w:val="009B3168"/>
    <w:rsid w:val="009C176B"/>
    <w:rsid w:val="009C49A1"/>
    <w:rsid w:val="009C4F8B"/>
    <w:rsid w:val="009E21F9"/>
    <w:rsid w:val="00A10978"/>
    <w:rsid w:val="00A12C3D"/>
    <w:rsid w:val="00A326D1"/>
    <w:rsid w:val="00A332DB"/>
    <w:rsid w:val="00A510EA"/>
    <w:rsid w:val="00A555A1"/>
    <w:rsid w:val="00A55E2B"/>
    <w:rsid w:val="00A709AB"/>
    <w:rsid w:val="00A70C6F"/>
    <w:rsid w:val="00A90DFB"/>
    <w:rsid w:val="00A96C78"/>
    <w:rsid w:val="00AB0DA8"/>
    <w:rsid w:val="00AB4702"/>
    <w:rsid w:val="00AE07A2"/>
    <w:rsid w:val="00AE17C3"/>
    <w:rsid w:val="00B20F8E"/>
    <w:rsid w:val="00B37F9A"/>
    <w:rsid w:val="00B404D4"/>
    <w:rsid w:val="00B45092"/>
    <w:rsid w:val="00B50541"/>
    <w:rsid w:val="00B65BA8"/>
    <w:rsid w:val="00B759CE"/>
    <w:rsid w:val="00B90FE5"/>
    <w:rsid w:val="00B97BAB"/>
    <w:rsid w:val="00BA3634"/>
    <w:rsid w:val="00BA7EB7"/>
    <w:rsid w:val="00BB6F96"/>
    <w:rsid w:val="00BD10E9"/>
    <w:rsid w:val="00BD575C"/>
    <w:rsid w:val="00BE1484"/>
    <w:rsid w:val="00BE748C"/>
    <w:rsid w:val="00C021B4"/>
    <w:rsid w:val="00C06231"/>
    <w:rsid w:val="00C20811"/>
    <w:rsid w:val="00C3339A"/>
    <w:rsid w:val="00C42139"/>
    <w:rsid w:val="00C4434C"/>
    <w:rsid w:val="00C53C38"/>
    <w:rsid w:val="00C641B1"/>
    <w:rsid w:val="00C73F8D"/>
    <w:rsid w:val="00C80836"/>
    <w:rsid w:val="00C810E3"/>
    <w:rsid w:val="00C841E4"/>
    <w:rsid w:val="00C862F3"/>
    <w:rsid w:val="00C86E00"/>
    <w:rsid w:val="00C953DA"/>
    <w:rsid w:val="00C96667"/>
    <w:rsid w:val="00CD7789"/>
    <w:rsid w:val="00CF7FDB"/>
    <w:rsid w:val="00D016F8"/>
    <w:rsid w:val="00D018D0"/>
    <w:rsid w:val="00D01F11"/>
    <w:rsid w:val="00D1454A"/>
    <w:rsid w:val="00D14984"/>
    <w:rsid w:val="00D1593E"/>
    <w:rsid w:val="00D160AD"/>
    <w:rsid w:val="00D178AF"/>
    <w:rsid w:val="00D23E58"/>
    <w:rsid w:val="00D24BE9"/>
    <w:rsid w:val="00D53FE1"/>
    <w:rsid w:val="00D600BE"/>
    <w:rsid w:val="00D73169"/>
    <w:rsid w:val="00D80567"/>
    <w:rsid w:val="00D85A25"/>
    <w:rsid w:val="00D85B58"/>
    <w:rsid w:val="00D86455"/>
    <w:rsid w:val="00D96505"/>
    <w:rsid w:val="00DA6002"/>
    <w:rsid w:val="00DB1816"/>
    <w:rsid w:val="00DB7210"/>
    <w:rsid w:val="00DB74D1"/>
    <w:rsid w:val="00DC2359"/>
    <w:rsid w:val="00DC2B60"/>
    <w:rsid w:val="00DC4795"/>
    <w:rsid w:val="00DC5669"/>
    <w:rsid w:val="00DD19D2"/>
    <w:rsid w:val="00DE2C7F"/>
    <w:rsid w:val="00DF1B22"/>
    <w:rsid w:val="00DF1E90"/>
    <w:rsid w:val="00E05270"/>
    <w:rsid w:val="00E16B55"/>
    <w:rsid w:val="00E23453"/>
    <w:rsid w:val="00E31276"/>
    <w:rsid w:val="00E34358"/>
    <w:rsid w:val="00E37F2B"/>
    <w:rsid w:val="00E83E36"/>
    <w:rsid w:val="00E90858"/>
    <w:rsid w:val="00E92144"/>
    <w:rsid w:val="00E97F89"/>
    <w:rsid w:val="00EA0FD8"/>
    <w:rsid w:val="00EA3357"/>
    <w:rsid w:val="00EB0C3E"/>
    <w:rsid w:val="00EB32F7"/>
    <w:rsid w:val="00ED4776"/>
    <w:rsid w:val="00EF22E1"/>
    <w:rsid w:val="00F02346"/>
    <w:rsid w:val="00F064EC"/>
    <w:rsid w:val="00F2353A"/>
    <w:rsid w:val="00F27B0E"/>
    <w:rsid w:val="00F41510"/>
    <w:rsid w:val="00F53EF2"/>
    <w:rsid w:val="00F81222"/>
    <w:rsid w:val="00F83BA0"/>
    <w:rsid w:val="00FA712C"/>
    <w:rsid w:val="00FB6506"/>
    <w:rsid w:val="00FB69B6"/>
    <w:rsid w:val="00FC3987"/>
    <w:rsid w:val="00FC4C91"/>
    <w:rsid w:val="00FC7450"/>
    <w:rsid w:val="00FC7B54"/>
    <w:rsid w:val="00FD032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0C922"/>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02F7C"/>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67391"/>
    <w:rPr>
      <w:color w:val="605E5C"/>
      <w:shd w:val="clear" w:color="auto" w:fill="E1DFDD"/>
    </w:rPr>
  </w:style>
  <w:style w:type="character" w:styleId="af0">
    <w:name w:val="annotation reference"/>
    <w:basedOn w:val="a0"/>
    <w:uiPriority w:val="99"/>
    <w:semiHidden/>
    <w:unhideWhenUsed/>
    <w:rsid w:val="00031CCF"/>
    <w:rPr>
      <w:sz w:val="16"/>
      <w:szCs w:val="16"/>
    </w:rPr>
  </w:style>
  <w:style w:type="paragraph" w:styleId="af1">
    <w:name w:val="annotation text"/>
    <w:basedOn w:val="a"/>
    <w:link w:val="af2"/>
    <w:uiPriority w:val="99"/>
    <w:semiHidden/>
    <w:unhideWhenUsed/>
    <w:rsid w:val="00031CCF"/>
    <w:rPr>
      <w:sz w:val="20"/>
      <w:szCs w:val="20"/>
    </w:rPr>
  </w:style>
  <w:style w:type="character" w:customStyle="1" w:styleId="af2">
    <w:name w:val="Текст примечания Знак"/>
    <w:basedOn w:val="a0"/>
    <w:link w:val="af1"/>
    <w:uiPriority w:val="99"/>
    <w:semiHidden/>
    <w:rsid w:val="00031CCF"/>
    <w:rPr>
      <w:sz w:val="20"/>
      <w:szCs w:val="20"/>
    </w:rPr>
  </w:style>
  <w:style w:type="paragraph" w:styleId="af3">
    <w:name w:val="annotation subject"/>
    <w:basedOn w:val="af1"/>
    <w:next w:val="af1"/>
    <w:link w:val="af4"/>
    <w:uiPriority w:val="99"/>
    <w:semiHidden/>
    <w:unhideWhenUsed/>
    <w:rsid w:val="00031CCF"/>
    <w:rPr>
      <w:b/>
      <w:bCs/>
    </w:rPr>
  </w:style>
  <w:style w:type="character" w:customStyle="1" w:styleId="af4">
    <w:name w:val="Тема примечания Знак"/>
    <w:basedOn w:val="af2"/>
    <w:link w:val="af3"/>
    <w:uiPriority w:val="99"/>
    <w:semiHidden/>
    <w:rsid w:val="00031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1786">
      <w:bodyDiv w:val="1"/>
      <w:marLeft w:val="0"/>
      <w:marRight w:val="0"/>
      <w:marTop w:val="0"/>
      <w:marBottom w:val="0"/>
      <w:divBdr>
        <w:top w:val="none" w:sz="0" w:space="0" w:color="auto"/>
        <w:left w:val="none" w:sz="0" w:space="0" w:color="auto"/>
        <w:bottom w:val="none" w:sz="0" w:space="0" w:color="auto"/>
        <w:right w:val="none" w:sz="0" w:space="0" w:color="auto"/>
      </w:divBdr>
    </w:div>
    <w:div w:id="452678368">
      <w:bodyDiv w:val="1"/>
      <w:marLeft w:val="0"/>
      <w:marRight w:val="0"/>
      <w:marTop w:val="0"/>
      <w:marBottom w:val="0"/>
      <w:divBdr>
        <w:top w:val="none" w:sz="0" w:space="0" w:color="auto"/>
        <w:left w:val="none" w:sz="0" w:space="0" w:color="auto"/>
        <w:bottom w:val="none" w:sz="0" w:space="0" w:color="auto"/>
        <w:right w:val="none" w:sz="0" w:space="0" w:color="auto"/>
      </w:divBdr>
    </w:div>
    <w:div w:id="74993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i-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19</Pages>
  <Words>9638</Words>
  <Characters>54943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8</cp:revision>
  <cp:lastPrinted>2022-02-07T04:19:00Z</cp:lastPrinted>
  <dcterms:created xsi:type="dcterms:W3CDTF">2024-06-03T05:36:00Z</dcterms:created>
  <dcterms:modified xsi:type="dcterms:W3CDTF">2025-02-25T09:30:00Z</dcterms:modified>
</cp:coreProperties>
</file>