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0B42A4CA"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на поставку</w:t>
      </w:r>
      <w:r w:rsidR="00E33F95" w:rsidRPr="00E33F95">
        <w:rPr>
          <w:rStyle w:val="aff7"/>
          <w:rFonts w:ascii="Times New Roman" w:hAnsi="Times New Roman"/>
          <w:sz w:val="32"/>
          <w:szCs w:val="32"/>
        </w:rPr>
        <w:t xml:space="preserve"> </w:t>
      </w:r>
      <w:r w:rsidR="005C26C0">
        <w:rPr>
          <w:rStyle w:val="aff7"/>
          <w:rFonts w:ascii="Times New Roman" w:hAnsi="Times New Roman"/>
          <w:sz w:val="24"/>
          <w:szCs w:val="24"/>
        </w:rPr>
        <w:t>БЛОК</w:t>
      </w:r>
      <w:r w:rsidR="001E4063">
        <w:rPr>
          <w:rStyle w:val="aff7"/>
          <w:rFonts w:ascii="Times New Roman" w:hAnsi="Times New Roman"/>
          <w:sz w:val="24"/>
          <w:szCs w:val="24"/>
        </w:rPr>
        <w:t>А</w:t>
      </w:r>
      <w:r w:rsidR="005C26C0">
        <w:rPr>
          <w:rStyle w:val="aff7"/>
          <w:rFonts w:ascii="Times New Roman" w:hAnsi="Times New Roman"/>
          <w:sz w:val="24"/>
          <w:szCs w:val="24"/>
        </w:rPr>
        <w:t xml:space="preserve"> МОДУЛЯ СТАНДАРТ</w:t>
      </w:r>
      <w:r w:rsidR="005C26C0" w:rsidRPr="005C26C0">
        <w:rPr>
          <w:rStyle w:val="aff7"/>
          <w:rFonts w:ascii="Times New Roman" w:hAnsi="Times New Roman"/>
          <w:sz w:val="24"/>
          <w:szCs w:val="24"/>
        </w:rPr>
        <w:t xml:space="preserve"> </w:t>
      </w:r>
      <w:r w:rsidRPr="00E33F95">
        <w:rPr>
          <w:rStyle w:val="aff7"/>
          <w:rFonts w:ascii="Times New Roman" w:hAnsi="Times New Roman"/>
          <w:sz w:val="32"/>
          <w:szCs w:val="32"/>
        </w:rPr>
        <w:t xml:space="preserve">для 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590395">
        <w:rPr>
          <w:rFonts w:ascii="Times New Roman" w:hAnsi="Times New Roman"/>
          <w:b/>
          <w:bCs/>
          <w:smallCaps/>
          <w:spacing w:val="5"/>
          <w:sz w:val="32"/>
          <w:szCs w:val="32"/>
        </w:rPr>
        <w:t>с</w:t>
      </w:r>
      <w:r w:rsidR="00CA527B">
        <w:rPr>
          <w:rFonts w:ascii="Times New Roman" w:hAnsi="Times New Roman"/>
          <w:b/>
          <w:bCs/>
          <w:smallCaps/>
          <w:spacing w:val="5"/>
          <w:sz w:val="32"/>
          <w:szCs w:val="32"/>
        </w:rPr>
        <w:t xml:space="preserve"> рассмотрени</w:t>
      </w:r>
      <w:r w:rsidR="00590395">
        <w:rPr>
          <w:rFonts w:ascii="Times New Roman" w:hAnsi="Times New Roman"/>
          <w:b/>
          <w:bCs/>
          <w:smallCaps/>
          <w:spacing w:val="5"/>
          <w:sz w:val="32"/>
          <w:szCs w:val="32"/>
        </w:rPr>
        <w:t>ем</w:t>
      </w:r>
      <w:r w:rsidR="00CA527B">
        <w:rPr>
          <w:rFonts w:ascii="Times New Roman" w:hAnsi="Times New Roman"/>
          <w:b/>
          <w:bCs/>
          <w:smallCaps/>
          <w:spacing w:val="5"/>
          <w:sz w:val="32"/>
          <w:szCs w:val="32"/>
        </w:rPr>
        <w:t xml:space="preserve">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2CAD2BC3"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w:t>
      </w:r>
      <w:proofErr w:type="gramStart"/>
      <w:r>
        <w:rPr>
          <w:rFonts w:ascii="Times New Roman" w:hAnsi="Times New Roman"/>
          <w:sz w:val="24"/>
        </w:rPr>
        <w:t>закупки</w:t>
      </w:r>
      <w:proofErr w:type="gramEnd"/>
      <w:r>
        <w:rPr>
          <w:rFonts w:ascii="Times New Roman" w:hAnsi="Times New Roman"/>
          <w:sz w:val="24"/>
        </w:rPr>
        <w:t xml:space="preserve">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proofErr w:type="spellStart"/>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roofErr w:type="spellEnd"/>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7BF58530" w14:textId="3ED870BD" w:rsidR="00112FE9" w:rsidRDefault="002C78A4" w:rsidP="00E042DF">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566311D8" w:rsidR="00112FE9" w:rsidRDefault="00590395" w:rsidP="00845AA3">
            <w:pPr>
              <w:spacing w:after="0" w:line="240" w:lineRule="auto"/>
              <w:jc w:val="both"/>
              <w:rPr>
                <w:rFonts w:ascii="Times New Roman" w:hAnsi="Times New Roman"/>
                <w:sz w:val="24"/>
                <w:szCs w:val="24"/>
              </w:rPr>
            </w:pPr>
            <w:r w:rsidRPr="00562602">
              <w:rPr>
                <w:rFonts w:ascii="Times New Roman" w:hAnsi="Times New Roman"/>
                <w:sz w:val="24"/>
                <w:szCs w:val="24"/>
              </w:rPr>
              <w:t>Поставка</w:t>
            </w:r>
            <w:r>
              <w:rPr>
                <w:rFonts w:ascii="Times New Roman" w:hAnsi="Times New Roman"/>
                <w:sz w:val="24"/>
                <w:szCs w:val="24"/>
              </w:rPr>
              <w:t xml:space="preserve"> </w:t>
            </w:r>
            <w:r w:rsidR="00845AA3">
              <w:rPr>
                <w:rFonts w:ascii="Times New Roman" w:hAnsi="Times New Roman"/>
                <w:sz w:val="24"/>
                <w:szCs w:val="24"/>
              </w:rPr>
              <w:t>б</w:t>
            </w:r>
            <w:r w:rsidR="00845AA3" w:rsidRPr="00845AA3">
              <w:rPr>
                <w:rFonts w:ascii="Times New Roman" w:hAnsi="Times New Roman"/>
                <w:sz w:val="24"/>
                <w:szCs w:val="24"/>
              </w:rPr>
              <w:t>лок</w:t>
            </w:r>
            <w:r w:rsidR="00845AA3">
              <w:rPr>
                <w:rFonts w:ascii="Times New Roman" w:hAnsi="Times New Roman"/>
                <w:sz w:val="24"/>
                <w:szCs w:val="24"/>
              </w:rPr>
              <w:t>а</w:t>
            </w:r>
            <w:r w:rsidR="00845AA3" w:rsidRPr="00845AA3">
              <w:rPr>
                <w:rFonts w:ascii="Times New Roman" w:hAnsi="Times New Roman"/>
                <w:sz w:val="24"/>
                <w:szCs w:val="24"/>
              </w:rPr>
              <w:t xml:space="preserve"> модул</w:t>
            </w:r>
            <w:r w:rsidR="00845AA3">
              <w:rPr>
                <w:rFonts w:ascii="Times New Roman" w:hAnsi="Times New Roman"/>
                <w:sz w:val="24"/>
                <w:szCs w:val="24"/>
              </w:rPr>
              <w:t xml:space="preserve">я </w:t>
            </w:r>
            <w:r w:rsidR="00845AA3" w:rsidRPr="00845AA3">
              <w:rPr>
                <w:rFonts w:ascii="Times New Roman" w:hAnsi="Times New Roman"/>
                <w:sz w:val="24"/>
                <w:szCs w:val="24"/>
              </w:rPr>
              <w:t xml:space="preserve">стандарт </w:t>
            </w:r>
            <w:r>
              <w:rPr>
                <w:rFonts w:ascii="Times New Roman" w:hAnsi="Times New Roman"/>
                <w:sz w:val="24"/>
                <w:szCs w:val="24"/>
              </w:rPr>
              <w:t xml:space="preserve">для </w:t>
            </w:r>
            <w:r w:rsidRPr="00F47ABD">
              <w:rPr>
                <w:rFonts w:ascii="Times New Roman" w:hAnsi="Times New Roman"/>
                <w:sz w:val="24"/>
                <w:szCs w:val="24"/>
              </w:rPr>
              <w:t xml:space="preserve">нужд филиала </w:t>
            </w:r>
            <w:r w:rsidRPr="00FD0678">
              <w:rPr>
                <w:rFonts w:ascii="Times New Roman" w:hAnsi="Times New Roman"/>
                <w:sz w:val="24"/>
                <w:szCs w:val="24"/>
              </w:rPr>
              <w:t>«Тюменский НПЗ»</w:t>
            </w:r>
            <w:r w:rsidRPr="00F47ABD">
              <w:rPr>
                <w:rFonts w:ascii="Times New Roman" w:hAnsi="Times New Roman"/>
                <w:sz w:val="24"/>
                <w:szCs w:val="24"/>
              </w:rPr>
              <w:t xml:space="preserve"> (г. </w:t>
            </w:r>
            <w:r>
              <w:rPr>
                <w:rFonts w:ascii="Times New Roman" w:hAnsi="Times New Roman"/>
                <w:sz w:val="24"/>
                <w:szCs w:val="24"/>
              </w:rPr>
              <w:t>Т</w:t>
            </w:r>
            <w:r w:rsidRPr="00F47ABD">
              <w:rPr>
                <w:rFonts w:ascii="Times New Roman" w:hAnsi="Times New Roman"/>
                <w:sz w:val="24"/>
                <w:szCs w:val="24"/>
              </w:rPr>
              <w:t xml:space="preserve">юмень) </w:t>
            </w:r>
            <w:r w:rsidRPr="00AD04CE">
              <w:rPr>
                <w:rFonts w:ascii="Times New Roman" w:hAnsi="Times New Roman"/>
                <w:sz w:val="24"/>
                <w:szCs w:val="24"/>
              </w:rPr>
              <w:t>с рассмотрением аналогов</w:t>
            </w:r>
          </w:p>
        </w:tc>
      </w:tr>
      <w:tr w:rsidR="0053698D"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53698D" w:rsidRDefault="0053698D"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53698D" w:rsidRDefault="0053698D" w:rsidP="0053698D">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7AC59F49" w:rsidR="0053698D" w:rsidRPr="0053698D" w:rsidRDefault="00845AA3" w:rsidP="0053698D">
            <w:pPr>
              <w:pStyle w:val="afffff9"/>
              <w:tabs>
                <w:tab w:val="left" w:pos="49"/>
              </w:tabs>
              <w:ind w:left="0" w:firstLine="0"/>
              <w:rPr>
                <w:rFonts w:ascii="Times New Roman" w:hAnsi="Times New Roman"/>
                <w:b/>
                <w:sz w:val="24"/>
                <w:szCs w:val="24"/>
              </w:rPr>
            </w:pPr>
            <w:r w:rsidRPr="00845AA3">
              <w:rPr>
                <w:rFonts w:ascii="Times New Roman" w:hAnsi="Times New Roman"/>
                <w:b/>
                <w:sz w:val="24"/>
                <w:szCs w:val="24"/>
              </w:rPr>
              <w:t>849-ИД-2025-РИ(ЭТП)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rsidP="00E042DF">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 xml:space="preserve">Место нахождения: 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0294E8FF" w14:textId="77777777" w:rsidR="00112FE9" w:rsidRDefault="002C78A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112FE9" w:rsidRDefault="002C78A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00EF06C7">
              <w:rPr>
                <w:rFonts w:ascii="Times New Roman" w:hAnsi="Times New Roman"/>
                <w:sz w:val="24"/>
                <w:szCs w:val="24"/>
                <w:lang w:eastAsia="en-US"/>
              </w:rPr>
              <w:t>Жигалева Татьяна Вла</w:t>
            </w:r>
            <w:r w:rsidR="00CC669E">
              <w:rPr>
                <w:rFonts w:ascii="Times New Roman" w:hAnsi="Times New Roman"/>
                <w:sz w:val="24"/>
                <w:szCs w:val="24"/>
                <w:lang w:eastAsia="en-US"/>
              </w:rPr>
              <w:t>д</w:t>
            </w:r>
            <w:r w:rsidR="00EF06C7">
              <w:rPr>
                <w:rFonts w:ascii="Times New Roman" w:hAnsi="Times New Roman"/>
                <w:sz w:val="24"/>
                <w:szCs w:val="24"/>
                <w:lang w:eastAsia="en-US"/>
              </w:rPr>
              <w:t>имировна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rsidP="00E042DF">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rsidP="00E042DF">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rsidP="00E042DF">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rsidP="00E042DF">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rsidP="00E042DF">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9"/>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rsidP="00E042DF">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EF06C7"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F06C7" w:rsidRDefault="00EF06C7" w:rsidP="00E042DF">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226310EB" w14:textId="4726EF95" w:rsidR="008B60DE" w:rsidRPr="008B60DE" w:rsidRDefault="008B60DE" w:rsidP="008B60DE">
            <w:pPr>
              <w:pStyle w:val="afffff9"/>
              <w:ind w:left="0" w:firstLine="0"/>
              <w:rPr>
                <w:rFonts w:ascii="Times New Roman" w:hAnsi="Times New Roman"/>
                <w:bCs/>
                <w:sz w:val="24"/>
                <w:szCs w:val="24"/>
                <w:lang w:eastAsia="en-US"/>
              </w:rPr>
            </w:pPr>
            <w:r w:rsidRPr="008B60DE">
              <w:rPr>
                <w:rFonts w:ascii="Times New Roman" w:hAnsi="Times New Roman"/>
                <w:bCs/>
                <w:sz w:val="24"/>
                <w:szCs w:val="24"/>
                <w:lang w:eastAsia="en-US"/>
              </w:rPr>
              <w:t>7</w:t>
            </w:r>
            <w:r w:rsidR="00845AA3">
              <w:rPr>
                <w:rFonts w:ascii="Times New Roman" w:hAnsi="Times New Roman"/>
                <w:bCs/>
                <w:sz w:val="24"/>
                <w:szCs w:val="24"/>
                <w:lang w:eastAsia="en-US"/>
              </w:rPr>
              <w:t>95</w:t>
            </w:r>
            <w:r w:rsidRPr="008B60DE">
              <w:rPr>
                <w:rFonts w:ascii="Times New Roman" w:hAnsi="Times New Roman"/>
                <w:bCs/>
                <w:sz w:val="24"/>
                <w:szCs w:val="24"/>
                <w:lang w:eastAsia="en-US"/>
              </w:rPr>
              <w:t xml:space="preserve"> 000,00 (</w:t>
            </w:r>
            <w:r w:rsidR="00845AA3" w:rsidRPr="00845AA3">
              <w:rPr>
                <w:rFonts w:ascii="Times New Roman" w:hAnsi="Times New Roman"/>
                <w:bCs/>
                <w:sz w:val="24"/>
                <w:szCs w:val="24"/>
                <w:lang w:eastAsia="en-US"/>
              </w:rPr>
              <w:t>Семьсот девяносто пять</w:t>
            </w:r>
            <w:r w:rsidRPr="008B60DE">
              <w:rPr>
                <w:rFonts w:ascii="Times New Roman" w:hAnsi="Times New Roman"/>
                <w:bCs/>
                <w:sz w:val="24"/>
                <w:szCs w:val="24"/>
                <w:lang w:eastAsia="en-US"/>
              </w:rPr>
              <w:t xml:space="preserve"> тысяч</w:t>
            </w:r>
            <w:r w:rsidR="00845AA3">
              <w:rPr>
                <w:rFonts w:ascii="Times New Roman" w:hAnsi="Times New Roman"/>
                <w:bCs/>
                <w:sz w:val="24"/>
                <w:szCs w:val="24"/>
                <w:lang w:eastAsia="en-US"/>
              </w:rPr>
              <w:t>)</w:t>
            </w:r>
            <w:r w:rsidRPr="008B60DE">
              <w:rPr>
                <w:rFonts w:ascii="Times New Roman" w:hAnsi="Times New Roman"/>
                <w:bCs/>
                <w:sz w:val="24"/>
                <w:szCs w:val="24"/>
                <w:lang w:eastAsia="en-US"/>
              </w:rPr>
              <w:t xml:space="preserve"> рублей 00 копеек, </w:t>
            </w:r>
            <w:r>
              <w:rPr>
                <w:rFonts w:ascii="Times New Roman" w:hAnsi="Times New Roman"/>
                <w:bCs/>
                <w:sz w:val="24"/>
                <w:szCs w:val="24"/>
                <w:lang w:eastAsia="en-US"/>
              </w:rPr>
              <w:t xml:space="preserve">в </w:t>
            </w:r>
            <w:r w:rsidRPr="008B60DE">
              <w:rPr>
                <w:rFonts w:ascii="Times New Roman" w:hAnsi="Times New Roman"/>
                <w:bCs/>
                <w:sz w:val="24"/>
                <w:szCs w:val="24"/>
                <w:lang w:eastAsia="en-US"/>
              </w:rPr>
              <w:t xml:space="preserve">том числе НДС 20% </w:t>
            </w:r>
          </w:p>
          <w:p w14:paraId="4D8CBA19" w14:textId="757B9466" w:rsidR="008B60DE" w:rsidRPr="008B60DE" w:rsidRDefault="008B60DE" w:rsidP="008B60DE">
            <w:pPr>
              <w:pStyle w:val="afffff9"/>
              <w:ind w:left="0" w:firstLine="0"/>
              <w:rPr>
                <w:rFonts w:ascii="Times New Roman" w:hAnsi="Times New Roman"/>
                <w:bCs/>
                <w:sz w:val="24"/>
                <w:szCs w:val="24"/>
                <w:lang w:eastAsia="en-US"/>
              </w:rPr>
            </w:pPr>
            <w:r w:rsidRPr="008B60DE">
              <w:rPr>
                <w:rFonts w:ascii="Times New Roman" w:hAnsi="Times New Roman"/>
                <w:bCs/>
                <w:sz w:val="24"/>
                <w:szCs w:val="24"/>
                <w:lang w:eastAsia="en-US"/>
              </w:rPr>
              <w:t>1</w:t>
            </w:r>
            <w:r w:rsidR="00845AA3">
              <w:rPr>
                <w:rFonts w:ascii="Times New Roman" w:hAnsi="Times New Roman"/>
                <w:bCs/>
                <w:sz w:val="24"/>
                <w:szCs w:val="24"/>
                <w:lang w:eastAsia="en-US"/>
              </w:rPr>
              <w:t>32</w:t>
            </w:r>
            <w:r w:rsidRPr="008B60DE">
              <w:rPr>
                <w:rFonts w:ascii="Times New Roman" w:hAnsi="Times New Roman"/>
                <w:bCs/>
                <w:sz w:val="24"/>
                <w:szCs w:val="24"/>
                <w:lang w:eastAsia="en-US"/>
              </w:rPr>
              <w:t xml:space="preserve"> 500,00 (Сто </w:t>
            </w:r>
            <w:r w:rsidR="00845AA3">
              <w:rPr>
                <w:rFonts w:ascii="Times New Roman" w:hAnsi="Times New Roman"/>
                <w:bCs/>
                <w:sz w:val="24"/>
                <w:szCs w:val="24"/>
                <w:lang w:eastAsia="en-US"/>
              </w:rPr>
              <w:t>тридцать две</w:t>
            </w:r>
            <w:r w:rsidRPr="008B60DE">
              <w:rPr>
                <w:rFonts w:ascii="Times New Roman" w:hAnsi="Times New Roman"/>
                <w:bCs/>
                <w:sz w:val="24"/>
                <w:szCs w:val="24"/>
                <w:lang w:eastAsia="en-US"/>
              </w:rPr>
              <w:t xml:space="preserve"> тысяч</w:t>
            </w:r>
            <w:r w:rsidR="00845AA3">
              <w:rPr>
                <w:rFonts w:ascii="Times New Roman" w:hAnsi="Times New Roman"/>
                <w:bCs/>
                <w:sz w:val="24"/>
                <w:szCs w:val="24"/>
                <w:lang w:eastAsia="en-US"/>
              </w:rPr>
              <w:t>и</w:t>
            </w:r>
            <w:r w:rsidRPr="008B60DE">
              <w:rPr>
                <w:rFonts w:ascii="Times New Roman" w:hAnsi="Times New Roman"/>
                <w:bCs/>
                <w:sz w:val="24"/>
                <w:szCs w:val="24"/>
                <w:lang w:eastAsia="en-US"/>
              </w:rPr>
              <w:t xml:space="preserve"> пятьсот</w:t>
            </w:r>
            <w:r w:rsidR="00845AA3">
              <w:rPr>
                <w:rFonts w:ascii="Times New Roman" w:hAnsi="Times New Roman"/>
                <w:bCs/>
                <w:sz w:val="24"/>
                <w:szCs w:val="24"/>
                <w:lang w:eastAsia="en-US"/>
              </w:rPr>
              <w:t>)</w:t>
            </w:r>
            <w:r w:rsidRPr="008B60DE">
              <w:rPr>
                <w:rFonts w:ascii="Times New Roman" w:hAnsi="Times New Roman"/>
                <w:bCs/>
                <w:sz w:val="24"/>
                <w:szCs w:val="24"/>
                <w:lang w:eastAsia="en-US"/>
              </w:rPr>
              <w:t xml:space="preserve"> рублей 00 копеек НДС 20%</w:t>
            </w:r>
          </w:p>
          <w:p w14:paraId="2A8D0FCC" w14:textId="374559DC" w:rsidR="00590395" w:rsidRDefault="008B60DE" w:rsidP="008B60DE">
            <w:pPr>
              <w:pStyle w:val="afffff9"/>
              <w:spacing w:before="0"/>
              <w:ind w:left="0" w:firstLine="0"/>
              <w:rPr>
                <w:rFonts w:ascii="Times New Roman" w:hAnsi="Times New Roman"/>
                <w:sz w:val="24"/>
                <w:szCs w:val="24"/>
              </w:rPr>
            </w:pPr>
            <w:r w:rsidRPr="008B60DE">
              <w:rPr>
                <w:rFonts w:ascii="Times New Roman" w:hAnsi="Times New Roman"/>
                <w:bCs/>
                <w:sz w:val="24"/>
                <w:szCs w:val="24"/>
                <w:lang w:eastAsia="en-US"/>
              </w:rPr>
              <w:t>6</w:t>
            </w:r>
            <w:r w:rsidR="00845AA3">
              <w:rPr>
                <w:rFonts w:ascii="Times New Roman" w:hAnsi="Times New Roman"/>
                <w:bCs/>
                <w:sz w:val="24"/>
                <w:szCs w:val="24"/>
                <w:lang w:eastAsia="en-US"/>
              </w:rPr>
              <w:t>62</w:t>
            </w:r>
            <w:r w:rsidRPr="008B60DE">
              <w:rPr>
                <w:rFonts w:ascii="Times New Roman" w:hAnsi="Times New Roman"/>
                <w:bCs/>
                <w:sz w:val="24"/>
                <w:szCs w:val="24"/>
                <w:lang w:eastAsia="en-US"/>
              </w:rPr>
              <w:t xml:space="preserve"> 500,00 (Шестьсот </w:t>
            </w:r>
            <w:r w:rsidR="00845AA3">
              <w:rPr>
                <w:rFonts w:ascii="Times New Roman" w:hAnsi="Times New Roman"/>
                <w:bCs/>
                <w:sz w:val="24"/>
                <w:szCs w:val="24"/>
                <w:lang w:eastAsia="en-US"/>
              </w:rPr>
              <w:t>шестьдесят две тысячи</w:t>
            </w:r>
            <w:r w:rsidRPr="008B60DE">
              <w:rPr>
                <w:rFonts w:ascii="Times New Roman" w:hAnsi="Times New Roman"/>
                <w:bCs/>
                <w:sz w:val="24"/>
                <w:szCs w:val="24"/>
                <w:lang w:eastAsia="en-US"/>
              </w:rPr>
              <w:t xml:space="preserve"> пятьсот</w:t>
            </w:r>
            <w:r w:rsidR="00845AA3">
              <w:rPr>
                <w:rFonts w:ascii="Times New Roman" w:hAnsi="Times New Roman"/>
                <w:bCs/>
                <w:sz w:val="24"/>
                <w:szCs w:val="24"/>
                <w:lang w:eastAsia="en-US"/>
              </w:rPr>
              <w:t>)</w:t>
            </w:r>
            <w:r w:rsidRPr="008B60DE">
              <w:rPr>
                <w:rFonts w:ascii="Times New Roman" w:hAnsi="Times New Roman"/>
                <w:bCs/>
                <w:sz w:val="24"/>
                <w:szCs w:val="24"/>
                <w:lang w:eastAsia="en-US"/>
              </w:rPr>
              <w:t xml:space="preserve"> рублей 00 копеек без НДС </w:t>
            </w:r>
          </w:p>
          <w:p w14:paraId="25659532" w14:textId="69BD9F16" w:rsidR="00943AAF" w:rsidRPr="008A26C3" w:rsidRDefault="00943AAF" w:rsidP="0053698D">
            <w:pPr>
              <w:pStyle w:val="afffff9"/>
              <w:spacing w:before="0"/>
              <w:ind w:left="0" w:firstLine="0"/>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EF06C7"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F06C7" w:rsidRDefault="00EF06C7" w:rsidP="00EF06C7">
            <w:pPr>
              <w:pStyle w:val="afffff9"/>
              <w:ind w:left="0" w:firstLine="0"/>
              <w:rPr>
                <w:rFonts w:ascii="Times New Roman" w:hAnsi="Times New Roman"/>
                <w:b/>
                <w:sz w:val="24"/>
              </w:rPr>
            </w:pPr>
            <w:r>
              <w:rPr>
                <w:rFonts w:ascii="Times New Roman" w:hAnsi="Times New Roman"/>
                <w:b/>
                <w:sz w:val="24"/>
              </w:rPr>
              <w:t>Российский рубль</w:t>
            </w:r>
          </w:p>
        </w:tc>
      </w:tr>
      <w:tr w:rsidR="00EF06C7"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F06C7" w:rsidRDefault="00EF06C7" w:rsidP="00EF06C7">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F06C7" w:rsidRDefault="00EF06C7" w:rsidP="00E042DF">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w:t>
            </w:r>
            <w:r>
              <w:rPr>
                <w:rFonts w:ascii="Times New Roman" w:hAnsi="Times New Roman"/>
                <w:sz w:val="24"/>
                <w:szCs w:val="24"/>
              </w:rPr>
              <w:lastRenderedPageBreak/>
              <w:t xml:space="preserve">предложений Участников закупки к единому базису оценки без учета НДС. </w:t>
            </w:r>
          </w:p>
          <w:p w14:paraId="0F416D96" w14:textId="77777777" w:rsidR="00EF06C7" w:rsidRDefault="00EF06C7" w:rsidP="00E042DF">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F06C7" w:rsidRDefault="00EF06C7" w:rsidP="00EF06C7">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F06C7" w:rsidRDefault="00EF06C7" w:rsidP="00EF06C7">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F06C7"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F06C7" w:rsidRDefault="00EF06C7" w:rsidP="00EF06C7">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F06C7" w:rsidRDefault="00EF06C7" w:rsidP="00EF06C7">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F06C7"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F06C7" w:rsidRDefault="00EF06C7" w:rsidP="00EF06C7">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F06C7"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F06C7" w:rsidRDefault="00EF06C7" w:rsidP="00EF06C7">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F06C7" w:rsidRDefault="00EF06C7" w:rsidP="00EF06C7">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F06C7" w:rsidRDefault="00EF06C7" w:rsidP="00EF06C7">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F06C7"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F06C7" w:rsidRDefault="00EF06C7" w:rsidP="00E042DF">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F06C7" w:rsidRDefault="00EF06C7" w:rsidP="00EF06C7">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F06C7" w:rsidRDefault="00EF06C7" w:rsidP="00EF06C7">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F06C7"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254EB442" w:rsidR="00EF06C7" w:rsidRDefault="00EF06C7" w:rsidP="00EF06C7">
            <w:pPr>
              <w:pStyle w:val="afffff9"/>
              <w:ind w:left="0" w:firstLine="0"/>
              <w:rPr>
                <w:rFonts w:ascii="Times New Roman" w:hAnsi="Times New Roman"/>
                <w:sz w:val="24"/>
              </w:rPr>
            </w:pPr>
            <w:r>
              <w:rPr>
                <w:rFonts w:ascii="Times New Roman" w:hAnsi="Times New Roman"/>
                <w:sz w:val="24"/>
              </w:rPr>
              <w:t>Согласно разделу </w:t>
            </w:r>
            <w:r w:rsidR="00590395">
              <w:rPr>
                <w:rFonts w:ascii="Times New Roman" w:hAnsi="Times New Roman"/>
                <w:sz w:val="24"/>
              </w:rPr>
              <w:t>7</w:t>
            </w:r>
            <w:r>
              <w:rPr>
                <w:rFonts w:ascii="Times New Roman" w:hAnsi="Times New Roman"/>
                <w:sz w:val="24"/>
              </w:rPr>
              <w:t xml:space="preserve"> «Проект договора»</w:t>
            </w:r>
          </w:p>
        </w:tc>
      </w:tr>
      <w:tr w:rsidR="00EF06C7"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64569268" w:rsidR="00EF06C7" w:rsidRPr="00D21DBC" w:rsidRDefault="00845AA3" w:rsidP="00EF06C7">
            <w:pPr>
              <w:pStyle w:val="afffff9"/>
              <w:ind w:left="0" w:firstLine="0"/>
              <w:rPr>
                <w:rFonts w:ascii="Times New Roman" w:hAnsi="Times New Roman"/>
                <w:b/>
                <w:bCs/>
                <w:sz w:val="24"/>
              </w:rPr>
            </w:pPr>
            <w:r w:rsidRPr="00845AA3">
              <w:rPr>
                <w:rFonts w:ascii="Times New Roman" w:hAnsi="Times New Roman"/>
                <w:b/>
                <w:bCs/>
                <w:sz w:val="24"/>
              </w:rPr>
              <w:t xml:space="preserve">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w:t>
            </w:r>
            <w:r w:rsidRPr="00845AA3">
              <w:rPr>
                <w:rFonts w:ascii="Times New Roman" w:hAnsi="Times New Roman"/>
                <w:b/>
                <w:bCs/>
                <w:sz w:val="24"/>
              </w:rPr>
              <w:lastRenderedPageBreak/>
              <w:t>устранение Поставщиком замечаний Покупателя.</w:t>
            </w:r>
          </w:p>
        </w:tc>
      </w:tr>
      <w:tr w:rsidR="00EF06C7"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EF06C7" w:rsidRDefault="00EF06C7" w:rsidP="00EF06C7">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17B91D02" w:rsidR="00EF06C7" w:rsidRPr="00336DE5" w:rsidRDefault="00845AA3" w:rsidP="00EF06C7">
            <w:pPr>
              <w:pStyle w:val="afffff9"/>
              <w:spacing w:before="0"/>
              <w:ind w:left="0" w:firstLine="0"/>
              <w:rPr>
                <w:rFonts w:ascii="Times New Roman" w:hAnsi="Times New Roman"/>
                <w:b/>
                <w:bCs/>
                <w:sz w:val="24"/>
                <w:szCs w:val="24"/>
                <w:lang w:eastAsia="en-US"/>
              </w:rPr>
            </w:pPr>
            <w:r w:rsidRPr="00845AA3">
              <w:rPr>
                <w:rFonts w:ascii="Times New Roman" w:eastAsia="Calibri" w:hAnsi="Times New Roman"/>
                <w:b/>
                <w:bCs/>
                <w:sz w:val="24"/>
                <w:szCs w:val="24"/>
                <w:lang w:eastAsia="en-US"/>
              </w:rPr>
              <w:t>В течение 20-ти рабочих дней с даты заключения Договора. Досрочная поставка осуществляется по соглашению Сторон.</w:t>
            </w:r>
          </w:p>
        </w:tc>
      </w:tr>
      <w:tr w:rsidR="00EF06C7"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06C7" w:rsidRDefault="00EF06C7" w:rsidP="00E042DF">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06C7" w:rsidRDefault="00EF06C7" w:rsidP="00EF06C7">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06C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06C7" w:rsidRDefault="00EF06C7" w:rsidP="00E042DF">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5F0B2BE" w:rsidR="00EF06C7" w:rsidRPr="00387485" w:rsidRDefault="001E4063" w:rsidP="00EF06C7">
            <w:pPr>
              <w:pStyle w:val="afffff9"/>
              <w:ind w:left="0" w:firstLine="0"/>
              <w:rPr>
                <w:rFonts w:ascii="Times New Roman" w:hAnsi="Times New Roman"/>
                <w:b/>
                <w:bCs/>
                <w:sz w:val="24"/>
                <w:szCs w:val="24"/>
              </w:rPr>
            </w:pPr>
            <w:r w:rsidRPr="001E4063">
              <w:rPr>
                <w:rFonts w:ascii="Times New Roman" w:eastAsia="Calibri" w:hAnsi="Times New Roman"/>
                <w:sz w:val="24"/>
                <w:szCs w:val="24"/>
                <w:lang w:eastAsia="en-US"/>
              </w:rPr>
              <w:t>Паспорта, сертификаты соответствия.</w:t>
            </w:r>
          </w:p>
        </w:tc>
      </w:tr>
      <w:tr w:rsidR="00EF06C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06C7" w:rsidRDefault="00EF06C7" w:rsidP="00E042DF">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06C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Не установлены</w:t>
            </w:r>
          </w:p>
        </w:tc>
      </w:tr>
      <w:tr w:rsidR="00EF06C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06C7" w:rsidRDefault="00EF06C7" w:rsidP="00E042DF">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EF06C7" w:rsidRDefault="00336DE5" w:rsidP="00EF06C7">
            <w:pPr>
              <w:pStyle w:val="afffff9"/>
              <w:ind w:left="0" w:firstLine="0"/>
              <w:rPr>
                <w:rFonts w:ascii="Times New Roman" w:hAnsi="Times New Roman"/>
                <w:sz w:val="24"/>
              </w:rPr>
            </w:pPr>
            <w:r>
              <w:rPr>
                <w:rFonts w:ascii="Times New Roman" w:hAnsi="Times New Roman"/>
                <w:sz w:val="24"/>
              </w:rPr>
              <w:t>В</w:t>
            </w:r>
            <w:r w:rsidR="00EF06C7">
              <w:rPr>
                <w:rFonts w:ascii="Times New Roman" w:hAnsi="Times New Roman"/>
                <w:sz w:val="24"/>
              </w:rPr>
              <w:t xml:space="preserve"> соответствии с приложением №1 к информационной карте</w:t>
            </w:r>
          </w:p>
        </w:tc>
      </w:tr>
      <w:tr w:rsidR="00EF06C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06C7" w:rsidRDefault="00EF06C7" w:rsidP="00EF06C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06C7" w:rsidRDefault="00EF06C7" w:rsidP="00EF06C7">
            <w:pPr>
              <w:pStyle w:val="afffff9"/>
              <w:ind w:left="0" w:firstLine="0"/>
              <w:rPr>
                <w:rFonts w:ascii="Times New Roman" w:hAnsi="Times New Roman"/>
                <w:sz w:val="24"/>
              </w:rPr>
            </w:pPr>
            <w:r>
              <w:rPr>
                <w:rFonts w:ascii="Times New Roman" w:hAnsi="Times New Roman"/>
                <w:sz w:val="24"/>
              </w:rPr>
              <w:t>Не установлены</w:t>
            </w:r>
          </w:p>
        </w:tc>
      </w:tr>
      <w:tr w:rsidR="00EF06C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06C7" w:rsidRDefault="00EF06C7" w:rsidP="00E042DF">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06C7" w:rsidRDefault="00EF06C7" w:rsidP="00EF06C7">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EF06C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являющегося предметом </w:t>
            </w:r>
            <w:r>
              <w:rPr>
                <w:rFonts w:ascii="Times New Roman" w:hAnsi="Times New Roman"/>
                <w:sz w:val="24"/>
              </w:rPr>
              <w:lastRenderedPageBreak/>
              <w:t>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06C7" w:rsidRDefault="00EF06C7" w:rsidP="00EF06C7">
            <w:pPr>
              <w:pStyle w:val="afffff9"/>
              <w:ind w:left="0" w:firstLine="0"/>
              <w:rPr>
                <w:rFonts w:ascii="Times New Roman" w:hAnsi="Times New Roman"/>
                <w:sz w:val="24"/>
              </w:rPr>
            </w:pPr>
            <w:r>
              <w:rPr>
                <w:rFonts w:ascii="Times New Roman" w:hAnsi="Times New Roman"/>
                <w:sz w:val="24"/>
              </w:rPr>
              <w:lastRenderedPageBreak/>
              <w:t>Не установлены</w:t>
            </w:r>
          </w:p>
        </w:tc>
      </w:tr>
      <w:tr w:rsidR="00EF06C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06C7" w:rsidRDefault="00EF06C7" w:rsidP="00E042DF">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06C7" w:rsidRDefault="00EF06C7" w:rsidP="00EF06C7">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EF06C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06C7" w:rsidRDefault="00EF06C7" w:rsidP="00E042DF">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06C7" w:rsidRDefault="00EF06C7" w:rsidP="00EF06C7">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06C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06C7" w:rsidRDefault="00EF06C7" w:rsidP="00E042DF">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06C7" w:rsidRDefault="00EF06C7" w:rsidP="00EF06C7">
            <w:pPr>
              <w:pStyle w:val="afffff9"/>
              <w:ind w:left="0" w:firstLine="0"/>
              <w:rPr>
                <w:rFonts w:ascii="Times New Roman" w:hAnsi="Times New Roman"/>
                <w:bCs/>
                <w:sz w:val="24"/>
              </w:rPr>
            </w:pPr>
            <w:r>
              <w:rPr>
                <w:rFonts w:ascii="Times New Roman" w:hAnsi="Times New Roman"/>
                <w:sz w:val="24"/>
              </w:rPr>
              <w:t>Не требуется</w:t>
            </w:r>
          </w:p>
        </w:tc>
      </w:tr>
      <w:tr w:rsidR="00EF06C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06C7" w:rsidRDefault="00EF06C7" w:rsidP="00E042DF">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06C7" w:rsidRDefault="00EF06C7" w:rsidP="00EF06C7">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06C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06C7" w:rsidRDefault="00EF06C7" w:rsidP="00E042DF">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06C7" w:rsidRDefault="00EF06C7" w:rsidP="00EF06C7">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06C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06C7" w:rsidRDefault="00EF06C7" w:rsidP="00E042DF">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76921F0E" w:rsidR="00EF06C7" w:rsidRDefault="00EF06C7" w:rsidP="00EF06C7">
            <w:pPr>
              <w:pStyle w:val="afffff9"/>
              <w:ind w:left="0" w:firstLine="0"/>
              <w:rPr>
                <w:rFonts w:ascii="Times New Roman" w:hAnsi="Times New Roman"/>
                <w:bCs/>
                <w:sz w:val="24"/>
              </w:rPr>
            </w:pPr>
            <w:r>
              <w:rPr>
                <w:rFonts w:ascii="Times New Roman" w:hAnsi="Times New Roman"/>
                <w:bCs/>
                <w:spacing w:val="-6"/>
                <w:sz w:val="24"/>
              </w:rPr>
              <w:t>Заявки подаются, начиная с «</w:t>
            </w:r>
            <w:r w:rsidR="00845AA3">
              <w:rPr>
                <w:rFonts w:ascii="Times New Roman" w:hAnsi="Times New Roman"/>
                <w:bCs/>
                <w:spacing w:val="-6"/>
                <w:sz w:val="24"/>
              </w:rPr>
              <w:t>31</w:t>
            </w:r>
            <w:r>
              <w:rPr>
                <w:rFonts w:ascii="Times New Roman" w:hAnsi="Times New Roman"/>
                <w:bCs/>
                <w:spacing w:val="-6"/>
                <w:sz w:val="24"/>
              </w:rPr>
              <w:t xml:space="preserve">» </w:t>
            </w:r>
            <w:r w:rsidR="00590395">
              <w:rPr>
                <w:rFonts w:ascii="Times New Roman" w:hAnsi="Times New Roman"/>
                <w:bCs/>
                <w:spacing w:val="-6"/>
                <w:sz w:val="24"/>
              </w:rPr>
              <w:t xml:space="preserve">марта </w:t>
            </w:r>
            <w:r>
              <w:rPr>
                <w:rFonts w:ascii="Times New Roman" w:hAnsi="Times New Roman"/>
                <w:bCs/>
                <w:spacing w:val="-6"/>
                <w:sz w:val="24"/>
              </w:rPr>
              <w:t>202</w:t>
            </w:r>
            <w:r w:rsidR="00503653">
              <w:rPr>
                <w:rFonts w:ascii="Times New Roman" w:hAnsi="Times New Roman"/>
                <w:bCs/>
                <w:spacing w:val="-6"/>
                <w:sz w:val="24"/>
              </w:rPr>
              <w:t>5</w:t>
            </w:r>
            <w:r>
              <w:rPr>
                <w:rFonts w:ascii="Times New Roman" w:hAnsi="Times New Roman"/>
                <w:bCs/>
                <w:spacing w:val="-6"/>
                <w:sz w:val="24"/>
              </w:rPr>
              <w:t xml:space="preserve"> г.</w:t>
            </w:r>
            <w:r>
              <w:rPr>
                <w:rFonts w:ascii="Times New Roman" w:hAnsi="Times New Roman"/>
                <w:bCs/>
                <w:sz w:val="24"/>
              </w:rPr>
              <w:t xml:space="preserve">, </w:t>
            </w:r>
            <w:r>
              <w:rPr>
                <w:rFonts w:ascii="Times New Roman" w:hAnsi="Times New Roman"/>
                <w:bCs/>
                <w:spacing w:val="-6"/>
                <w:sz w:val="24"/>
              </w:rPr>
              <w:t>и до 10 ч. 00 мин. «</w:t>
            </w:r>
            <w:r w:rsidR="004B36DF">
              <w:rPr>
                <w:rFonts w:ascii="Times New Roman" w:hAnsi="Times New Roman"/>
                <w:bCs/>
                <w:spacing w:val="-6"/>
                <w:sz w:val="24"/>
              </w:rPr>
              <w:t>15</w:t>
            </w:r>
            <w:r>
              <w:rPr>
                <w:rFonts w:ascii="Times New Roman" w:hAnsi="Times New Roman"/>
                <w:bCs/>
                <w:spacing w:val="-6"/>
                <w:sz w:val="24"/>
              </w:rPr>
              <w:t xml:space="preserve">» </w:t>
            </w:r>
            <w:r w:rsidR="00845AA3">
              <w:rPr>
                <w:rFonts w:ascii="Times New Roman" w:hAnsi="Times New Roman"/>
                <w:bCs/>
                <w:spacing w:val="-6"/>
                <w:sz w:val="24"/>
              </w:rPr>
              <w:t>апреля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EF06C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06C7" w:rsidRDefault="00EF06C7" w:rsidP="00E042DF">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12EEA450" w:rsidR="00EF06C7" w:rsidRDefault="00EF06C7" w:rsidP="00EF06C7">
            <w:pPr>
              <w:pStyle w:val="afffff9"/>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w:t>
            </w:r>
            <w:r w:rsidR="00845AA3">
              <w:rPr>
                <w:rFonts w:ascii="Times New Roman" w:hAnsi="Times New Roman"/>
                <w:bCs/>
                <w:spacing w:val="-6"/>
                <w:sz w:val="24"/>
              </w:rPr>
              <w:t>31</w:t>
            </w:r>
            <w:r>
              <w:rPr>
                <w:rFonts w:ascii="Times New Roman" w:hAnsi="Times New Roman"/>
                <w:bCs/>
                <w:spacing w:val="-6"/>
                <w:sz w:val="24"/>
              </w:rPr>
              <w:t xml:space="preserve">» </w:t>
            </w:r>
            <w:r w:rsidR="00590395">
              <w:rPr>
                <w:rFonts w:ascii="Times New Roman" w:hAnsi="Times New Roman"/>
                <w:bCs/>
                <w:spacing w:val="-6"/>
                <w:sz w:val="24"/>
              </w:rPr>
              <w:t>марта</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z w:val="24"/>
              </w:rPr>
              <w:t xml:space="preserve"> г. по </w:t>
            </w:r>
            <w:r>
              <w:rPr>
                <w:rFonts w:ascii="Times New Roman" w:hAnsi="Times New Roman"/>
                <w:bCs/>
                <w:spacing w:val="-6"/>
                <w:sz w:val="24"/>
              </w:rPr>
              <w:t>«</w:t>
            </w:r>
            <w:r w:rsidR="004B36DF">
              <w:rPr>
                <w:rFonts w:ascii="Times New Roman" w:hAnsi="Times New Roman"/>
                <w:bCs/>
                <w:spacing w:val="-6"/>
                <w:sz w:val="24"/>
              </w:rPr>
              <w:t>14</w:t>
            </w:r>
            <w:r>
              <w:rPr>
                <w:rFonts w:ascii="Times New Roman" w:hAnsi="Times New Roman"/>
                <w:bCs/>
                <w:spacing w:val="-6"/>
                <w:sz w:val="24"/>
              </w:rPr>
              <w:t xml:space="preserve">» </w:t>
            </w:r>
            <w:r w:rsidR="00845AA3">
              <w:rPr>
                <w:rFonts w:ascii="Times New Roman" w:hAnsi="Times New Roman"/>
                <w:bCs/>
                <w:spacing w:val="-6"/>
                <w:sz w:val="24"/>
              </w:rPr>
              <w:t>апреля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w:t>
            </w:r>
            <w:r>
              <w:rPr>
                <w:rFonts w:ascii="Times New Roman" w:hAnsi="Times New Roman"/>
                <w:bCs/>
                <w:sz w:val="24"/>
              </w:rPr>
              <w:t>г.  (включительно)</w:t>
            </w:r>
          </w:p>
        </w:tc>
      </w:tr>
      <w:tr w:rsidR="00EF06C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06C7" w:rsidRDefault="00EF06C7" w:rsidP="00E042DF">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06C7" w:rsidRDefault="00EF06C7" w:rsidP="00EF06C7">
            <w:pPr>
              <w:pStyle w:val="afffff9"/>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F06C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06C7" w:rsidRDefault="00EF06C7" w:rsidP="00E042DF">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5E72BF60" w:rsidR="00EF06C7" w:rsidRDefault="00EF06C7" w:rsidP="00EF06C7">
            <w:pPr>
              <w:pStyle w:val="afffff9"/>
              <w:ind w:left="229" w:firstLine="0"/>
              <w:rPr>
                <w:rFonts w:ascii="Times New Roman" w:hAnsi="Times New Roman"/>
                <w:bCs/>
                <w:spacing w:val="-6"/>
                <w:sz w:val="24"/>
              </w:rPr>
            </w:pPr>
            <w:r>
              <w:rPr>
                <w:rFonts w:ascii="Times New Roman" w:hAnsi="Times New Roman"/>
                <w:bCs/>
                <w:spacing w:val="-6"/>
                <w:sz w:val="24"/>
              </w:rPr>
              <w:t>«</w:t>
            </w:r>
            <w:r w:rsidR="004B36DF">
              <w:rPr>
                <w:rFonts w:ascii="Times New Roman" w:hAnsi="Times New Roman"/>
                <w:bCs/>
                <w:spacing w:val="-6"/>
                <w:sz w:val="24"/>
              </w:rPr>
              <w:t>16</w:t>
            </w:r>
            <w:r>
              <w:rPr>
                <w:rFonts w:ascii="Times New Roman" w:hAnsi="Times New Roman"/>
                <w:bCs/>
                <w:spacing w:val="-6"/>
                <w:sz w:val="24"/>
              </w:rPr>
              <w:t xml:space="preserve">» </w:t>
            </w:r>
            <w:r w:rsidR="004B36DF">
              <w:rPr>
                <w:rFonts w:ascii="Times New Roman" w:hAnsi="Times New Roman"/>
                <w:bCs/>
                <w:spacing w:val="-6"/>
                <w:sz w:val="24"/>
              </w:rPr>
              <w:t>мая</w:t>
            </w:r>
            <w:r w:rsidR="00503653">
              <w:rPr>
                <w:rFonts w:ascii="Times New Roman" w:hAnsi="Times New Roman"/>
                <w:bCs/>
                <w:spacing w:val="-6"/>
                <w:sz w:val="24"/>
              </w:rPr>
              <w:t xml:space="preserve"> </w:t>
            </w:r>
            <w:r>
              <w:rPr>
                <w:rFonts w:ascii="Times New Roman" w:hAnsi="Times New Roman"/>
                <w:bCs/>
                <w:spacing w:val="-6"/>
                <w:sz w:val="24"/>
              </w:rPr>
              <w:t>202</w:t>
            </w:r>
            <w:r w:rsidR="00503653">
              <w:rPr>
                <w:rFonts w:ascii="Times New Roman" w:hAnsi="Times New Roman"/>
                <w:bCs/>
                <w:spacing w:val="-6"/>
                <w:sz w:val="24"/>
              </w:rPr>
              <w:t>5</w:t>
            </w:r>
            <w:r>
              <w:rPr>
                <w:rFonts w:ascii="Times New Roman" w:hAnsi="Times New Roman"/>
                <w:bCs/>
                <w:spacing w:val="-6"/>
                <w:sz w:val="24"/>
              </w:rPr>
              <w:t xml:space="preserve"> г.</w:t>
            </w:r>
          </w:p>
          <w:p w14:paraId="21E721B5" w14:textId="77777777" w:rsidR="00EF06C7" w:rsidRDefault="00EF06C7" w:rsidP="00EF06C7">
            <w:pPr>
              <w:pStyle w:val="afffff9"/>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F06C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06C7" w:rsidRDefault="00EF06C7" w:rsidP="00EF06C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06C7" w:rsidRDefault="00EF06C7" w:rsidP="00EF06C7">
            <w:pPr>
              <w:pStyle w:val="afffff9"/>
              <w:ind w:left="0" w:firstLine="0"/>
              <w:rPr>
                <w:rFonts w:ascii="Times New Roman" w:hAnsi="Times New Roman"/>
                <w:bCs/>
                <w:spacing w:val="-6"/>
                <w:sz w:val="24"/>
              </w:rPr>
            </w:pPr>
          </w:p>
        </w:tc>
      </w:tr>
      <w:tr w:rsidR="00EF06C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06C7" w:rsidRDefault="00EF06C7" w:rsidP="00E042DF">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06C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06C7" w:rsidRDefault="00EF06C7" w:rsidP="00E042DF">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06C7" w:rsidRDefault="00EF06C7" w:rsidP="00EF06C7">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06C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06C7" w:rsidRDefault="00EF06C7" w:rsidP="00EF06C7">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06C7" w:rsidRDefault="00EF06C7" w:rsidP="00EF06C7">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06C7" w:rsidRDefault="00EF06C7" w:rsidP="00EF06C7">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06C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06C7" w:rsidRDefault="00EF06C7" w:rsidP="00EF06C7">
            <w:pPr>
              <w:pStyle w:val="afffff9"/>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06C7" w:rsidRDefault="00EF06C7" w:rsidP="00EF06C7">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06C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06C7" w:rsidRDefault="00EF06C7" w:rsidP="00E042DF">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06C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06C7" w:rsidRDefault="00EF06C7" w:rsidP="00E042DF">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06C7" w:rsidRDefault="00EF06C7" w:rsidP="00EF06C7">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06C7" w:rsidRDefault="00EF06C7" w:rsidP="00EF06C7">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06C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06C7" w:rsidRDefault="00EF06C7" w:rsidP="00E042DF">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06C7" w:rsidRDefault="00EF06C7" w:rsidP="00EF06C7">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06C7" w:rsidRDefault="00EF06C7" w:rsidP="00EF06C7">
            <w:pPr>
              <w:pStyle w:val="afffff9"/>
              <w:ind w:left="0" w:firstLine="0"/>
              <w:rPr>
                <w:rFonts w:ascii="Times New Roman" w:hAnsi="Times New Roman"/>
                <w:sz w:val="24"/>
              </w:rPr>
            </w:pPr>
            <w:r>
              <w:rPr>
                <w:rFonts w:ascii="Times New Roman" w:hAnsi="Times New Roman"/>
                <w:sz w:val="24"/>
                <w:szCs w:val="24"/>
              </w:rPr>
              <w:t>Электронная</w:t>
            </w:r>
          </w:p>
        </w:tc>
      </w:tr>
      <w:tr w:rsidR="00EF06C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06C7" w:rsidRDefault="00EF06C7" w:rsidP="00E042DF">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06C7" w:rsidRDefault="00EF06C7" w:rsidP="00EF06C7">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06C7" w:rsidRDefault="00EF06C7" w:rsidP="00EF06C7">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06C7" w:rsidRDefault="00EF06C7" w:rsidP="00EF06C7">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rsidP="00E042DF">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1105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9"/>
        <w:gridCol w:w="2268"/>
        <w:gridCol w:w="1418"/>
        <w:gridCol w:w="1418"/>
        <w:gridCol w:w="992"/>
        <w:gridCol w:w="1701"/>
        <w:gridCol w:w="2551"/>
      </w:tblGrid>
      <w:tr w:rsidR="00845AA3" w:rsidRPr="00845AA3" w14:paraId="7D2165E5" w14:textId="77777777" w:rsidTr="00845AA3">
        <w:trPr>
          <w:trHeight w:val="644"/>
        </w:trPr>
        <w:tc>
          <w:tcPr>
            <w:tcW w:w="680" w:type="dxa"/>
            <w:vAlign w:val="center"/>
          </w:tcPr>
          <w:p w14:paraId="3E7B0123" w14:textId="77777777" w:rsidR="00845AA3" w:rsidRPr="00845AA3" w:rsidRDefault="00845AA3" w:rsidP="008A3D8B">
            <w:pPr>
              <w:spacing w:after="0" w:line="240" w:lineRule="auto"/>
              <w:jc w:val="center"/>
              <w:rPr>
                <w:rFonts w:ascii="Times New Roman" w:hAnsi="Times New Roman"/>
                <w:b/>
                <w:sz w:val="20"/>
                <w:szCs w:val="20"/>
              </w:rPr>
            </w:pPr>
            <w:r w:rsidRPr="00845AA3">
              <w:rPr>
                <w:rFonts w:ascii="Times New Roman" w:hAnsi="Times New Roman"/>
                <w:b/>
                <w:sz w:val="20"/>
                <w:szCs w:val="20"/>
              </w:rPr>
              <w:t>№ п/п</w:t>
            </w:r>
          </w:p>
        </w:tc>
        <w:tc>
          <w:tcPr>
            <w:tcW w:w="2297" w:type="dxa"/>
            <w:gridSpan w:val="2"/>
            <w:vAlign w:val="center"/>
          </w:tcPr>
          <w:p w14:paraId="0FE76094" w14:textId="77777777" w:rsidR="00845AA3" w:rsidRPr="00845AA3" w:rsidRDefault="00845AA3" w:rsidP="008A3D8B">
            <w:pPr>
              <w:spacing w:after="0" w:line="240" w:lineRule="auto"/>
              <w:jc w:val="center"/>
              <w:rPr>
                <w:rFonts w:ascii="Times New Roman" w:hAnsi="Times New Roman"/>
                <w:b/>
                <w:sz w:val="20"/>
                <w:szCs w:val="20"/>
              </w:rPr>
            </w:pPr>
          </w:p>
          <w:p w14:paraId="3A70BE78" w14:textId="77777777" w:rsidR="00845AA3" w:rsidRPr="00845AA3" w:rsidRDefault="00845AA3" w:rsidP="008A3D8B">
            <w:pPr>
              <w:spacing w:after="0" w:line="240" w:lineRule="auto"/>
              <w:jc w:val="center"/>
              <w:rPr>
                <w:rFonts w:ascii="Times New Roman" w:hAnsi="Times New Roman"/>
                <w:b/>
                <w:sz w:val="20"/>
                <w:szCs w:val="20"/>
              </w:rPr>
            </w:pPr>
            <w:r w:rsidRPr="00845AA3">
              <w:rPr>
                <w:rFonts w:ascii="Times New Roman" w:hAnsi="Times New Roman"/>
                <w:b/>
                <w:sz w:val="20"/>
                <w:szCs w:val="20"/>
              </w:rPr>
              <w:t>Наименование</w:t>
            </w:r>
          </w:p>
        </w:tc>
        <w:tc>
          <w:tcPr>
            <w:tcW w:w="1418" w:type="dxa"/>
          </w:tcPr>
          <w:p w14:paraId="085B4099" w14:textId="48CA93B8" w:rsidR="00845AA3" w:rsidRPr="00845AA3" w:rsidRDefault="00845AA3" w:rsidP="008A3D8B">
            <w:pPr>
              <w:spacing w:after="0" w:line="240" w:lineRule="auto"/>
              <w:jc w:val="center"/>
              <w:rPr>
                <w:rFonts w:ascii="Times New Roman" w:hAnsi="Times New Roman"/>
                <w:b/>
                <w:sz w:val="20"/>
                <w:szCs w:val="20"/>
              </w:rPr>
            </w:pPr>
            <w:r w:rsidRPr="00845AA3">
              <w:rPr>
                <w:rFonts w:ascii="Times New Roman" w:hAnsi="Times New Roman"/>
                <w:b/>
                <w:sz w:val="20"/>
                <w:szCs w:val="20"/>
              </w:rPr>
              <w:t>Характеристика</w:t>
            </w:r>
          </w:p>
        </w:tc>
        <w:tc>
          <w:tcPr>
            <w:tcW w:w="1418" w:type="dxa"/>
          </w:tcPr>
          <w:p w14:paraId="1247DDFC" w14:textId="43F77BF5" w:rsidR="00845AA3" w:rsidRPr="00845AA3" w:rsidRDefault="00845AA3" w:rsidP="008A3D8B">
            <w:pPr>
              <w:spacing w:after="0" w:line="240" w:lineRule="auto"/>
              <w:jc w:val="center"/>
              <w:rPr>
                <w:rFonts w:ascii="Times New Roman" w:hAnsi="Times New Roman"/>
                <w:b/>
                <w:sz w:val="20"/>
                <w:szCs w:val="20"/>
              </w:rPr>
            </w:pPr>
          </w:p>
          <w:p w14:paraId="6A1BBE99" w14:textId="77777777" w:rsidR="00845AA3" w:rsidRPr="00845AA3" w:rsidRDefault="00845AA3" w:rsidP="008A3D8B">
            <w:pPr>
              <w:spacing w:after="0" w:line="240" w:lineRule="auto"/>
              <w:jc w:val="center"/>
              <w:rPr>
                <w:rFonts w:ascii="Times New Roman" w:hAnsi="Times New Roman"/>
                <w:b/>
                <w:sz w:val="20"/>
                <w:szCs w:val="20"/>
              </w:rPr>
            </w:pPr>
            <w:r w:rsidRPr="00845AA3">
              <w:rPr>
                <w:rFonts w:ascii="Times New Roman" w:hAnsi="Times New Roman"/>
                <w:b/>
                <w:sz w:val="20"/>
                <w:szCs w:val="20"/>
              </w:rPr>
              <w:t>Единица измерения</w:t>
            </w:r>
          </w:p>
        </w:tc>
        <w:tc>
          <w:tcPr>
            <w:tcW w:w="992" w:type="dxa"/>
            <w:vAlign w:val="center"/>
          </w:tcPr>
          <w:p w14:paraId="456BDA4F" w14:textId="77777777" w:rsidR="00845AA3" w:rsidRPr="00845AA3" w:rsidRDefault="00845AA3" w:rsidP="008A3D8B">
            <w:pPr>
              <w:spacing w:after="0" w:line="240" w:lineRule="auto"/>
              <w:jc w:val="center"/>
              <w:rPr>
                <w:rFonts w:ascii="Times New Roman" w:hAnsi="Times New Roman"/>
                <w:b/>
                <w:sz w:val="20"/>
                <w:szCs w:val="20"/>
              </w:rPr>
            </w:pPr>
            <w:r w:rsidRPr="00845AA3">
              <w:rPr>
                <w:rFonts w:ascii="Times New Roman" w:hAnsi="Times New Roman"/>
                <w:b/>
                <w:sz w:val="20"/>
                <w:szCs w:val="20"/>
              </w:rPr>
              <w:t>Кол-во</w:t>
            </w:r>
          </w:p>
        </w:tc>
        <w:tc>
          <w:tcPr>
            <w:tcW w:w="1701" w:type="dxa"/>
            <w:vAlign w:val="center"/>
          </w:tcPr>
          <w:p w14:paraId="55A2E3A9" w14:textId="77777777" w:rsidR="00845AA3" w:rsidRPr="00845AA3" w:rsidRDefault="00845AA3" w:rsidP="008A3D8B">
            <w:pPr>
              <w:spacing w:after="0" w:line="240" w:lineRule="auto"/>
              <w:jc w:val="center"/>
              <w:rPr>
                <w:rFonts w:ascii="Times New Roman" w:hAnsi="Times New Roman"/>
                <w:b/>
                <w:sz w:val="20"/>
                <w:szCs w:val="20"/>
              </w:rPr>
            </w:pPr>
            <w:r w:rsidRPr="00845AA3">
              <w:rPr>
                <w:rFonts w:ascii="Times New Roman" w:hAnsi="Times New Roman"/>
                <w:b/>
                <w:sz w:val="20"/>
                <w:szCs w:val="20"/>
              </w:rPr>
              <w:t xml:space="preserve">Цена за единицу, </w:t>
            </w:r>
          </w:p>
          <w:p w14:paraId="6504B7DD" w14:textId="77777777" w:rsidR="00845AA3" w:rsidRPr="00845AA3" w:rsidRDefault="00845AA3" w:rsidP="008A3D8B">
            <w:pPr>
              <w:spacing w:after="0" w:line="240" w:lineRule="auto"/>
              <w:jc w:val="center"/>
              <w:rPr>
                <w:rFonts w:ascii="Times New Roman" w:hAnsi="Times New Roman"/>
                <w:b/>
                <w:sz w:val="20"/>
                <w:szCs w:val="20"/>
              </w:rPr>
            </w:pPr>
            <w:r w:rsidRPr="00845AA3">
              <w:rPr>
                <w:rFonts w:ascii="Times New Roman" w:hAnsi="Times New Roman"/>
                <w:b/>
                <w:sz w:val="20"/>
                <w:szCs w:val="20"/>
              </w:rPr>
              <w:t>(с НДС), руб.</w:t>
            </w:r>
          </w:p>
        </w:tc>
        <w:tc>
          <w:tcPr>
            <w:tcW w:w="2551" w:type="dxa"/>
            <w:vAlign w:val="center"/>
          </w:tcPr>
          <w:p w14:paraId="010E8197" w14:textId="77777777" w:rsidR="00845AA3" w:rsidRPr="00845AA3" w:rsidRDefault="00845AA3" w:rsidP="008A3D8B">
            <w:pPr>
              <w:spacing w:after="0" w:line="240" w:lineRule="auto"/>
              <w:jc w:val="center"/>
              <w:rPr>
                <w:rFonts w:ascii="Times New Roman" w:hAnsi="Times New Roman"/>
                <w:b/>
                <w:sz w:val="20"/>
                <w:szCs w:val="20"/>
              </w:rPr>
            </w:pPr>
            <w:r w:rsidRPr="00845AA3">
              <w:rPr>
                <w:rFonts w:ascii="Times New Roman" w:hAnsi="Times New Roman"/>
                <w:b/>
                <w:sz w:val="20"/>
                <w:szCs w:val="20"/>
              </w:rPr>
              <w:t xml:space="preserve">Стоимость, </w:t>
            </w:r>
          </w:p>
          <w:p w14:paraId="248E2B57" w14:textId="77777777" w:rsidR="00845AA3" w:rsidRPr="00845AA3" w:rsidRDefault="00845AA3" w:rsidP="008A3D8B">
            <w:pPr>
              <w:spacing w:after="0" w:line="240" w:lineRule="auto"/>
              <w:jc w:val="center"/>
              <w:rPr>
                <w:rFonts w:ascii="Times New Roman" w:hAnsi="Times New Roman"/>
                <w:b/>
                <w:sz w:val="20"/>
                <w:szCs w:val="20"/>
              </w:rPr>
            </w:pPr>
            <w:r w:rsidRPr="00845AA3">
              <w:rPr>
                <w:rFonts w:ascii="Times New Roman" w:hAnsi="Times New Roman"/>
                <w:b/>
                <w:sz w:val="20"/>
                <w:szCs w:val="20"/>
              </w:rPr>
              <w:t>(с НДС), руб.</w:t>
            </w:r>
          </w:p>
        </w:tc>
      </w:tr>
      <w:tr w:rsidR="00845AA3" w:rsidRPr="00845AA3" w14:paraId="732D0EF0" w14:textId="77777777" w:rsidTr="00845AA3">
        <w:trPr>
          <w:trHeight w:val="430"/>
        </w:trPr>
        <w:tc>
          <w:tcPr>
            <w:tcW w:w="680" w:type="dxa"/>
            <w:vAlign w:val="center"/>
          </w:tcPr>
          <w:p w14:paraId="054EFDDD" w14:textId="77777777" w:rsidR="00845AA3" w:rsidRPr="00845AA3" w:rsidRDefault="00845AA3" w:rsidP="00845AA3">
            <w:pPr>
              <w:numPr>
                <w:ilvl w:val="0"/>
                <w:numId w:val="18"/>
              </w:numPr>
              <w:suppressAutoHyphens w:val="0"/>
              <w:spacing w:after="0" w:line="240" w:lineRule="auto"/>
              <w:ind w:left="0" w:firstLine="0"/>
              <w:rPr>
                <w:rFonts w:ascii="Times New Roman" w:hAnsi="Times New Roman"/>
                <w:sz w:val="20"/>
                <w:szCs w:val="20"/>
              </w:rPr>
            </w:pPr>
          </w:p>
        </w:tc>
        <w:tc>
          <w:tcPr>
            <w:tcW w:w="2297" w:type="dxa"/>
            <w:gridSpan w:val="2"/>
          </w:tcPr>
          <w:p w14:paraId="426DC64D" w14:textId="4037A3D6" w:rsidR="00845AA3" w:rsidRPr="00845AA3" w:rsidRDefault="00845AA3" w:rsidP="00845AA3">
            <w:pPr>
              <w:spacing w:after="0" w:line="240" w:lineRule="auto"/>
              <w:jc w:val="center"/>
              <w:rPr>
                <w:rFonts w:ascii="Times New Roman" w:hAnsi="Times New Roman"/>
                <w:sz w:val="20"/>
                <w:szCs w:val="20"/>
                <w:lang w:eastAsia="ru-RU"/>
              </w:rPr>
            </w:pPr>
            <w:r w:rsidRPr="00845AA3">
              <w:rPr>
                <w:rFonts w:ascii="Times New Roman" w:hAnsi="Times New Roman"/>
                <w:color w:val="000000"/>
                <w:sz w:val="20"/>
                <w:szCs w:val="20"/>
              </w:rPr>
              <w:t>Блок-модуль стандарт</w:t>
            </w:r>
          </w:p>
        </w:tc>
        <w:tc>
          <w:tcPr>
            <w:tcW w:w="1418" w:type="dxa"/>
          </w:tcPr>
          <w:p w14:paraId="6C84485F" w14:textId="7969CC1E" w:rsidR="00845AA3" w:rsidRPr="00845AA3" w:rsidRDefault="00845AA3" w:rsidP="00845AA3">
            <w:pPr>
              <w:jc w:val="center"/>
              <w:rPr>
                <w:rFonts w:ascii="Times New Roman" w:eastAsia="Times New Roman" w:hAnsi="Times New Roman"/>
                <w:color w:val="000000"/>
                <w:sz w:val="20"/>
                <w:szCs w:val="20"/>
                <w:lang w:eastAsia="ru-RU"/>
              </w:rPr>
            </w:pPr>
            <w:r w:rsidRPr="00845AA3">
              <w:rPr>
                <w:rFonts w:ascii="Times New Roman" w:eastAsia="Times New Roman" w:hAnsi="Times New Roman"/>
                <w:color w:val="000000"/>
                <w:sz w:val="20"/>
                <w:szCs w:val="20"/>
                <w:lang w:eastAsia="ru-RU"/>
              </w:rPr>
              <w:t xml:space="preserve">вид строительства - новое;                                                                                                     размеры здания 2400х2400х2600х2550 (д*ш*в);                                                               каркас - уголок 63*63*4, швеллер 100*50*3 окрашена эмалью 3 в 1 цвет 5005; крыша - односкатна </w:t>
            </w:r>
            <w:proofErr w:type="spellStart"/>
            <w:r w:rsidRPr="00845AA3">
              <w:rPr>
                <w:rFonts w:ascii="Times New Roman" w:eastAsia="Times New Roman" w:hAnsi="Times New Roman"/>
                <w:color w:val="000000"/>
                <w:sz w:val="20"/>
                <w:szCs w:val="20"/>
                <w:lang w:eastAsia="ru-RU"/>
              </w:rPr>
              <w:t>малоуклонная</w:t>
            </w:r>
            <w:proofErr w:type="spellEnd"/>
            <w:r w:rsidRPr="00845AA3">
              <w:rPr>
                <w:rFonts w:ascii="Times New Roman" w:eastAsia="Times New Roman" w:hAnsi="Times New Roman"/>
                <w:color w:val="000000"/>
                <w:sz w:val="20"/>
                <w:szCs w:val="20"/>
                <w:lang w:eastAsia="ru-RU"/>
              </w:rPr>
              <w:t xml:space="preserve"> лист х/к 2 мм проварен сплошным швом, швы промазаны мастикой, окрашена эмалью 5005; наружная обшивка  - профлист оцинкованный С-8 0,4 мм цвет 5005;                                                                                 паро-гидроизоляция - пленка 100мкм+изоспан А;                                                                внутренняя обшивка - ЛДСП 16мм, потолок светлого оттенка (ЭКОВЕР), стены 100мм. </w:t>
            </w:r>
            <w:r w:rsidRPr="00845AA3">
              <w:rPr>
                <w:rFonts w:ascii="Times New Roman" w:eastAsia="Times New Roman" w:hAnsi="Times New Roman"/>
                <w:color w:val="000000"/>
                <w:sz w:val="20"/>
                <w:szCs w:val="20"/>
                <w:lang w:eastAsia="ru-RU"/>
              </w:rPr>
              <w:lastRenderedPageBreak/>
              <w:t xml:space="preserve">потолок 100мм, пол 100мм; обрешетка - доска 100*40;                                                  пол - металлический лист мк-20 0,45мм, лаги из доски 150мм, </w:t>
            </w:r>
            <w:proofErr w:type="spellStart"/>
            <w:r w:rsidRPr="00845AA3">
              <w:rPr>
                <w:rFonts w:ascii="Times New Roman" w:eastAsia="Times New Roman" w:hAnsi="Times New Roman"/>
                <w:color w:val="000000"/>
                <w:sz w:val="20"/>
                <w:szCs w:val="20"/>
                <w:lang w:eastAsia="ru-RU"/>
              </w:rPr>
              <w:t>осб</w:t>
            </w:r>
            <w:proofErr w:type="spellEnd"/>
            <w:r w:rsidRPr="00845AA3">
              <w:rPr>
                <w:rFonts w:ascii="Times New Roman" w:eastAsia="Times New Roman" w:hAnsi="Times New Roman"/>
                <w:color w:val="000000"/>
                <w:sz w:val="20"/>
                <w:szCs w:val="20"/>
                <w:lang w:eastAsia="ru-RU"/>
              </w:rPr>
              <w:t xml:space="preserve"> 18мм, линолеум коммерческий;                                                                                                                        входная дверь  - металлическая дверь 880*2080 техническая усиленная цвет 5005;                                                                                                                                        окна - окна ПВХ двойной стеклопакет 1000*1000 разделено горизонтально верхняя часть откидная 3 </w:t>
            </w:r>
            <w:proofErr w:type="spellStart"/>
            <w:r w:rsidRPr="00845AA3">
              <w:rPr>
                <w:rFonts w:ascii="Times New Roman" w:eastAsia="Times New Roman" w:hAnsi="Times New Roman"/>
                <w:color w:val="000000"/>
                <w:sz w:val="20"/>
                <w:szCs w:val="20"/>
                <w:lang w:eastAsia="ru-RU"/>
              </w:rPr>
              <w:t>шт</w:t>
            </w:r>
            <w:proofErr w:type="spellEnd"/>
            <w:r w:rsidRPr="00845AA3">
              <w:rPr>
                <w:rFonts w:ascii="Times New Roman" w:eastAsia="Times New Roman" w:hAnsi="Times New Roman"/>
                <w:color w:val="000000"/>
                <w:sz w:val="20"/>
                <w:szCs w:val="20"/>
                <w:lang w:eastAsia="ru-RU"/>
              </w:rPr>
              <w:t xml:space="preserve">;                                                                                            электроснабжение - кабель ВВГнг 3*2,5 розетки, провод ВВГнг 3*1,5 освещение, разводка в кабель-канале, розетки двойные 3 </w:t>
            </w:r>
            <w:proofErr w:type="spellStart"/>
            <w:r w:rsidRPr="00845AA3">
              <w:rPr>
                <w:rFonts w:ascii="Times New Roman" w:eastAsia="Times New Roman" w:hAnsi="Times New Roman"/>
                <w:color w:val="000000"/>
                <w:sz w:val="20"/>
                <w:szCs w:val="20"/>
                <w:lang w:eastAsia="ru-RU"/>
              </w:rPr>
              <w:t>шт</w:t>
            </w:r>
            <w:proofErr w:type="spellEnd"/>
            <w:r w:rsidRPr="00845AA3">
              <w:rPr>
                <w:rFonts w:ascii="Times New Roman" w:eastAsia="Times New Roman" w:hAnsi="Times New Roman"/>
                <w:color w:val="000000"/>
                <w:sz w:val="20"/>
                <w:szCs w:val="20"/>
                <w:lang w:eastAsia="ru-RU"/>
              </w:rPr>
              <w:t xml:space="preserve">, светильник светодиодный 1 </w:t>
            </w:r>
            <w:proofErr w:type="spellStart"/>
            <w:r w:rsidRPr="00845AA3">
              <w:rPr>
                <w:rFonts w:ascii="Times New Roman" w:eastAsia="Times New Roman" w:hAnsi="Times New Roman"/>
                <w:color w:val="000000"/>
                <w:sz w:val="20"/>
                <w:szCs w:val="20"/>
                <w:lang w:eastAsia="ru-RU"/>
              </w:rPr>
              <w:t>шт</w:t>
            </w:r>
            <w:proofErr w:type="spellEnd"/>
            <w:r w:rsidRPr="00845AA3">
              <w:rPr>
                <w:rFonts w:ascii="Times New Roman" w:eastAsia="Times New Roman" w:hAnsi="Times New Roman"/>
                <w:color w:val="000000"/>
                <w:sz w:val="20"/>
                <w:szCs w:val="20"/>
                <w:lang w:eastAsia="ru-RU"/>
              </w:rPr>
              <w:t xml:space="preserve">, уличный светодиодный 1 </w:t>
            </w:r>
            <w:proofErr w:type="spellStart"/>
            <w:r w:rsidRPr="00845AA3">
              <w:rPr>
                <w:rFonts w:ascii="Times New Roman" w:eastAsia="Times New Roman" w:hAnsi="Times New Roman"/>
                <w:color w:val="000000"/>
                <w:sz w:val="20"/>
                <w:szCs w:val="20"/>
                <w:lang w:eastAsia="ru-RU"/>
              </w:rPr>
              <w:t>шт</w:t>
            </w:r>
            <w:proofErr w:type="spellEnd"/>
            <w:r w:rsidRPr="00845AA3">
              <w:rPr>
                <w:rFonts w:ascii="Times New Roman" w:eastAsia="Times New Roman" w:hAnsi="Times New Roman"/>
                <w:color w:val="000000"/>
                <w:sz w:val="20"/>
                <w:szCs w:val="20"/>
                <w:lang w:eastAsia="ru-RU"/>
              </w:rPr>
              <w:t xml:space="preserve">, выключатель двухклавишный 1 </w:t>
            </w:r>
            <w:proofErr w:type="spellStart"/>
            <w:r w:rsidRPr="00845AA3">
              <w:rPr>
                <w:rFonts w:ascii="Times New Roman" w:eastAsia="Times New Roman" w:hAnsi="Times New Roman"/>
                <w:color w:val="000000"/>
                <w:sz w:val="20"/>
                <w:szCs w:val="20"/>
                <w:lang w:eastAsia="ru-RU"/>
              </w:rPr>
              <w:t>шт</w:t>
            </w:r>
            <w:proofErr w:type="spellEnd"/>
            <w:r w:rsidRPr="00845AA3">
              <w:rPr>
                <w:rFonts w:ascii="Times New Roman" w:eastAsia="Times New Roman" w:hAnsi="Times New Roman"/>
                <w:color w:val="000000"/>
                <w:sz w:val="20"/>
                <w:szCs w:val="20"/>
                <w:lang w:eastAsia="ru-RU"/>
              </w:rPr>
              <w:t xml:space="preserve">, </w:t>
            </w:r>
            <w:r w:rsidRPr="00845AA3">
              <w:rPr>
                <w:rFonts w:ascii="Times New Roman" w:eastAsia="Times New Roman" w:hAnsi="Times New Roman"/>
                <w:color w:val="000000"/>
                <w:sz w:val="20"/>
                <w:szCs w:val="20"/>
                <w:lang w:eastAsia="ru-RU"/>
              </w:rPr>
              <w:lastRenderedPageBreak/>
              <w:t xml:space="preserve">щиток на 12 автоматов, УЗО автоматы защиты;                                                                                       вентиляция - естественная;                                                                                                 дополнительно  - приточный клапан 1 </w:t>
            </w:r>
            <w:proofErr w:type="spellStart"/>
            <w:r w:rsidRPr="00845AA3">
              <w:rPr>
                <w:rFonts w:ascii="Times New Roman" w:eastAsia="Times New Roman" w:hAnsi="Times New Roman"/>
                <w:color w:val="000000"/>
                <w:sz w:val="20"/>
                <w:szCs w:val="20"/>
                <w:lang w:eastAsia="ru-RU"/>
              </w:rPr>
              <w:t>шт</w:t>
            </w:r>
            <w:proofErr w:type="spellEnd"/>
            <w:r w:rsidRPr="00845AA3">
              <w:rPr>
                <w:rFonts w:ascii="Times New Roman" w:eastAsia="Times New Roman" w:hAnsi="Times New Roman"/>
                <w:color w:val="000000"/>
                <w:sz w:val="20"/>
                <w:szCs w:val="20"/>
                <w:lang w:eastAsia="ru-RU"/>
              </w:rPr>
              <w:t xml:space="preserve">, вентилятор вытяжной 1 шт.  </w:t>
            </w:r>
          </w:p>
        </w:tc>
        <w:tc>
          <w:tcPr>
            <w:tcW w:w="1418" w:type="dxa"/>
            <w:vAlign w:val="center"/>
          </w:tcPr>
          <w:p w14:paraId="085D4899" w14:textId="2FC9D1D9" w:rsidR="00845AA3" w:rsidRPr="00845AA3" w:rsidRDefault="00845AA3" w:rsidP="00845AA3">
            <w:pPr>
              <w:jc w:val="center"/>
              <w:rPr>
                <w:rFonts w:ascii="Times New Roman" w:hAnsi="Times New Roman"/>
                <w:sz w:val="20"/>
                <w:szCs w:val="20"/>
                <w:lang w:val="en-US"/>
              </w:rPr>
            </w:pPr>
            <w:r w:rsidRPr="00845AA3">
              <w:rPr>
                <w:rFonts w:ascii="Times New Roman" w:eastAsia="Times New Roman" w:hAnsi="Times New Roman"/>
                <w:color w:val="000000"/>
                <w:sz w:val="20"/>
                <w:szCs w:val="20"/>
                <w:lang w:eastAsia="ru-RU"/>
              </w:rPr>
              <w:lastRenderedPageBreak/>
              <w:t>шт.</w:t>
            </w:r>
          </w:p>
        </w:tc>
        <w:tc>
          <w:tcPr>
            <w:tcW w:w="992" w:type="dxa"/>
            <w:vAlign w:val="center"/>
          </w:tcPr>
          <w:p w14:paraId="7DB6DA23" w14:textId="00FD0905" w:rsidR="00845AA3" w:rsidRPr="00845AA3" w:rsidRDefault="00845AA3" w:rsidP="00845AA3">
            <w:pPr>
              <w:jc w:val="center"/>
              <w:rPr>
                <w:rFonts w:ascii="Times New Roman" w:hAnsi="Times New Roman"/>
                <w:sz w:val="20"/>
                <w:szCs w:val="20"/>
                <w:lang w:val="en-US"/>
              </w:rPr>
            </w:pPr>
            <w:r w:rsidRPr="00845AA3">
              <w:rPr>
                <w:rFonts w:ascii="Times New Roman" w:hAnsi="Times New Roman"/>
                <w:color w:val="000000"/>
                <w:sz w:val="20"/>
                <w:szCs w:val="20"/>
              </w:rPr>
              <w:t>3</w:t>
            </w:r>
          </w:p>
        </w:tc>
        <w:tc>
          <w:tcPr>
            <w:tcW w:w="1701" w:type="dxa"/>
          </w:tcPr>
          <w:p w14:paraId="6ADB78A2" w14:textId="09468873" w:rsidR="00845AA3" w:rsidRPr="00845AA3" w:rsidRDefault="00845AA3" w:rsidP="00845AA3">
            <w:pPr>
              <w:jc w:val="center"/>
              <w:rPr>
                <w:rFonts w:ascii="Times New Roman" w:hAnsi="Times New Roman"/>
                <w:sz w:val="20"/>
                <w:szCs w:val="20"/>
                <w:lang w:val="en-US"/>
              </w:rPr>
            </w:pPr>
            <w:r w:rsidRPr="00845AA3">
              <w:rPr>
                <w:rFonts w:ascii="Times New Roman" w:hAnsi="Times New Roman"/>
                <w:color w:val="000000"/>
                <w:sz w:val="20"/>
                <w:szCs w:val="20"/>
              </w:rPr>
              <w:t>265 000,00</w:t>
            </w:r>
          </w:p>
        </w:tc>
        <w:tc>
          <w:tcPr>
            <w:tcW w:w="2551" w:type="dxa"/>
          </w:tcPr>
          <w:p w14:paraId="00AFCBE0" w14:textId="37FA18A4" w:rsidR="00845AA3" w:rsidRPr="00845AA3" w:rsidRDefault="00845AA3" w:rsidP="00845AA3">
            <w:pPr>
              <w:jc w:val="center"/>
              <w:rPr>
                <w:rFonts w:ascii="Times New Roman" w:hAnsi="Times New Roman"/>
                <w:sz w:val="20"/>
                <w:szCs w:val="20"/>
                <w:lang w:val="en-US"/>
              </w:rPr>
            </w:pPr>
            <w:r w:rsidRPr="00845AA3">
              <w:rPr>
                <w:rFonts w:ascii="Times New Roman" w:hAnsi="Times New Roman"/>
                <w:color w:val="000000"/>
                <w:sz w:val="20"/>
                <w:szCs w:val="20"/>
              </w:rPr>
              <w:t>795 000,00</w:t>
            </w:r>
          </w:p>
        </w:tc>
      </w:tr>
      <w:tr w:rsidR="00845AA3" w:rsidRPr="00845AA3" w14:paraId="7A65FC7F" w14:textId="77777777" w:rsidTr="00845AA3">
        <w:trPr>
          <w:trHeight w:val="2372"/>
        </w:trPr>
        <w:tc>
          <w:tcPr>
            <w:tcW w:w="709" w:type="dxa"/>
            <w:gridSpan w:val="2"/>
          </w:tcPr>
          <w:p w14:paraId="12CBBFE2" w14:textId="77777777" w:rsidR="00845AA3" w:rsidRPr="00845AA3" w:rsidRDefault="00845AA3" w:rsidP="00845AA3">
            <w:pPr>
              <w:rPr>
                <w:rFonts w:ascii="Times New Roman" w:hAnsi="Times New Roman"/>
                <w:b/>
                <w:bCs/>
                <w:sz w:val="20"/>
                <w:szCs w:val="20"/>
              </w:rPr>
            </w:pPr>
          </w:p>
        </w:tc>
        <w:tc>
          <w:tcPr>
            <w:tcW w:w="7797" w:type="dxa"/>
            <w:gridSpan w:val="5"/>
            <w:vAlign w:val="center"/>
          </w:tcPr>
          <w:p w14:paraId="22A300BB" w14:textId="29D95CD9" w:rsidR="00845AA3" w:rsidRPr="00845AA3" w:rsidRDefault="00845AA3" w:rsidP="00845AA3">
            <w:pPr>
              <w:rPr>
                <w:rFonts w:ascii="Times New Roman" w:hAnsi="Times New Roman"/>
                <w:sz w:val="20"/>
                <w:szCs w:val="20"/>
              </w:rPr>
            </w:pPr>
            <w:r w:rsidRPr="00845AA3">
              <w:rPr>
                <w:rFonts w:ascii="Times New Roman" w:hAnsi="Times New Roman"/>
                <w:b/>
                <w:bCs/>
                <w:sz w:val="20"/>
                <w:szCs w:val="20"/>
              </w:rPr>
              <w:t>Начальная (максимальная) цена договора, ИТОГО:</w:t>
            </w:r>
          </w:p>
        </w:tc>
        <w:tc>
          <w:tcPr>
            <w:tcW w:w="2551" w:type="dxa"/>
          </w:tcPr>
          <w:p w14:paraId="388D9869" w14:textId="77777777" w:rsidR="00845AA3" w:rsidRPr="00845AA3" w:rsidRDefault="00845AA3" w:rsidP="00845AA3">
            <w:pPr>
              <w:pStyle w:val="afffff9"/>
              <w:spacing w:before="0"/>
              <w:ind w:left="0" w:firstLine="0"/>
              <w:rPr>
                <w:rFonts w:ascii="Times New Roman" w:hAnsi="Times New Roman"/>
                <w:bCs/>
                <w:sz w:val="20"/>
                <w:szCs w:val="20"/>
                <w:lang w:eastAsia="en-US"/>
              </w:rPr>
            </w:pPr>
            <w:r w:rsidRPr="00845AA3">
              <w:rPr>
                <w:rFonts w:ascii="Times New Roman" w:hAnsi="Times New Roman"/>
                <w:bCs/>
                <w:sz w:val="20"/>
                <w:szCs w:val="20"/>
                <w:lang w:eastAsia="en-US"/>
              </w:rPr>
              <w:t xml:space="preserve">795 000,00 руб., в т.ч. НДС </w:t>
            </w:r>
          </w:p>
          <w:p w14:paraId="3440BB56" w14:textId="34DF0CFD" w:rsidR="00845AA3" w:rsidRPr="00845AA3" w:rsidRDefault="00845AA3" w:rsidP="00845AA3">
            <w:pPr>
              <w:pStyle w:val="afffff9"/>
              <w:spacing w:before="0"/>
              <w:ind w:left="0" w:firstLine="0"/>
              <w:rPr>
                <w:rFonts w:ascii="Times New Roman" w:hAnsi="Times New Roman"/>
                <w:bCs/>
                <w:sz w:val="20"/>
                <w:szCs w:val="20"/>
                <w:lang w:eastAsia="en-US"/>
              </w:rPr>
            </w:pPr>
            <w:r w:rsidRPr="00845AA3">
              <w:rPr>
                <w:rFonts w:ascii="Times New Roman" w:hAnsi="Times New Roman"/>
                <w:bCs/>
                <w:sz w:val="20"/>
                <w:szCs w:val="20"/>
                <w:lang w:eastAsia="en-US"/>
              </w:rPr>
              <w:t xml:space="preserve">132 500,00 руб.  НДС </w:t>
            </w:r>
          </w:p>
          <w:p w14:paraId="370D7852" w14:textId="77777777" w:rsidR="00845AA3" w:rsidRPr="00845AA3" w:rsidRDefault="00845AA3" w:rsidP="00845AA3">
            <w:pPr>
              <w:pStyle w:val="afffff9"/>
              <w:spacing w:before="0"/>
              <w:ind w:left="0" w:firstLine="0"/>
              <w:rPr>
                <w:rFonts w:ascii="Times New Roman" w:hAnsi="Times New Roman"/>
                <w:bCs/>
                <w:sz w:val="20"/>
                <w:szCs w:val="20"/>
                <w:lang w:eastAsia="en-US"/>
              </w:rPr>
            </w:pPr>
            <w:r w:rsidRPr="00845AA3">
              <w:rPr>
                <w:rFonts w:ascii="Times New Roman" w:hAnsi="Times New Roman"/>
                <w:bCs/>
                <w:sz w:val="20"/>
                <w:szCs w:val="20"/>
                <w:lang w:eastAsia="en-US"/>
              </w:rPr>
              <w:t>662 500,00 руб. без НДС</w:t>
            </w:r>
          </w:p>
          <w:p w14:paraId="5B5C2E38" w14:textId="0F406422" w:rsidR="00845AA3" w:rsidRPr="00845AA3" w:rsidRDefault="00845AA3" w:rsidP="00845AA3">
            <w:pPr>
              <w:pStyle w:val="afffff9"/>
              <w:spacing w:before="0"/>
              <w:ind w:left="0" w:firstLine="0"/>
              <w:rPr>
                <w:rFonts w:ascii="Times New Roman" w:hAnsi="Times New Roman"/>
                <w:bCs/>
                <w:sz w:val="20"/>
                <w:szCs w:val="20"/>
                <w:lang w:eastAsia="en-US"/>
              </w:rPr>
            </w:pPr>
          </w:p>
        </w:tc>
      </w:tr>
    </w:tbl>
    <w:p w14:paraId="5DAF1234" w14:textId="77777777" w:rsidR="00E365E1" w:rsidRDefault="00E365E1" w:rsidP="00E365E1">
      <w:pPr>
        <w:tabs>
          <w:tab w:val="left" w:pos="840"/>
        </w:tabs>
        <w:spacing w:before="360" w:after="240" w:line="240" w:lineRule="auto"/>
        <w:outlineLvl w:val="2"/>
      </w:pPr>
      <w:r>
        <w:tab/>
      </w:r>
    </w:p>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0"/>
                <w:szCs w:val="20"/>
              </w:rPr>
              <w:t>кор.счет</w:t>
            </w:r>
            <w:proofErr w:type="spellEnd"/>
            <w:proofErr w:type="gram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w:t>
            </w:r>
            <w:proofErr w:type="spellStart"/>
            <w:r>
              <w:rPr>
                <w:rFonts w:ascii="Times New Roman" w:hAnsi="Times New Roman"/>
                <w:color w:val="000000"/>
                <w:sz w:val="20"/>
                <w:szCs w:val="20"/>
              </w:rPr>
              <w:t>ая</w:t>
            </w:r>
            <w:proofErr w:type="spellEnd"/>
            <w:r>
              <w:rPr>
                <w:rFonts w:ascii="Times New Roman" w:hAnsi="Times New Roman"/>
                <w:color w:val="000000"/>
                <w:sz w:val="20"/>
                <w:szCs w:val="20"/>
              </w:rPr>
              <w:t>)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2958"/>
        <w:gridCol w:w="2706"/>
        <w:gridCol w:w="2349"/>
        <w:gridCol w:w="1086"/>
        <w:gridCol w:w="1041"/>
      </w:tblGrid>
      <w:tr w:rsidR="001E4063" w:rsidRPr="00562602" w14:paraId="72AD76A3" w14:textId="77777777" w:rsidTr="001E4063">
        <w:trPr>
          <w:trHeight w:val="1483"/>
        </w:trPr>
        <w:tc>
          <w:tcPr>
            <w:tcW w:w="776" w:type="dxa"/>
            <w:shd w:val="clear" w:color="auto" w:fill="auto"/>
            <w:vAlign w:val="center"/>
          </w:tcPr>
          <w:p w14:paraId="2A563385" w14:textId="77777777" w:rsidR="001E4063" w:rsidRPr="00562602" w:rsidRDefault="001E4063" w:rsidP="008A3D8B">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2958" w:type="dxa"/>
          </w:tcPr>
          <w:p w14:paraId="48034916" w14:textId="58F484C1" w:rsidR="001E4063" w:rsidRPr="00562602" w:rsidRDefault="001E4063" w:rsidP="008A3D8B">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 xml:space="preserve">Наименование </w:t>
            </w:r>
            <w:r>
              <w:rPr>
                <w:rFonts w:ascii="Times New Roman" w:hAnsi="Times New Roman"/>
                <w:b/>
                <w:sz w:val="18"/>
                <w:szCs w:val="18"/>
              </w:rPr>
              <w:t>(требование Заказчика)</w:t>
            </w:r>
          </w:p>
        </w:tc>
        <w:tc>
          <w:tcPr>
            <w:tcW w:w="2706" w:type="dxa"/>
          </w:tcPr>
          <w:p w14:paraId="0208DA2D" w14:textId="30F53BAE" w:rsidR="001E4063" w:rsidRPr="001E4063" w:rsidRDefault="001E4063" w:rsidP="008A3D8B">
            <w:pPr>
              <w:spacing w:after="0" w:line="240" w:lineRule="auto"/>
              <w:ind w:left="-108" w:right="-108"/>
              <w:jc w:val="center"/>
              <w:rPr>
                <w:rFonts w:ascii="Times New Roman" w:hAnsi="Times New Roman"/>
                <w:b/>
                <w:bCs/>
                <w:sz w:val="18"/>
                <w:szCs w:val="18"/>
              </w:rPr>
            </w:pPr>
            <w:r w:rsidRPr="001E4063">
              <w:rPr>
                <w:rFonts w:ascii="Times New Roman" w:eastAsia="Times New Roman" w:hAnsi="Times New Roman"/>
                <w:b/>
                <w:bCs/>
                <w:color w:val="000000"/>
                <w:sz w:val="20"/>
                <w:szCs w:val="20"/>
                <w:lang w:eastAsia="ru-RU"/>
              </w:rPr>
              <w:t>Требования Заказчика в отношении функциональных характеристик (потребительских свойств), качественных характеристик</w:t>
            </w:r>
          </w:p>
        </w:tc>
        <w:tc>
          <w:tcPr>
            <w:tcW w:w="2349" w:type="dxa"/>
          </w:tcPr>
          <w:p w14:paraId="446EBA23" w14:textId="26861CBA" w:rsidR="001E4063" w:rsidRPr="00EB4F2C" w:rsidRDefault="001E4063" w:rsidP="008A3D8B">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каждой единицы поставляемого товара (предложение Участника)</w:t>
            </w:r>
          </w:p>
        </w:tc>
        <w:tc>
          <w:tcPr>
            <w:tcW w:w="1086" w:type="dxa"/>
            <w:vAlign w:val="center"/>
          </w:tcPr>
          <w:p w14:paraId="5FFCE177" w14:textId="77777777" w:rsidR="001E4063" w:rsidRPr="00562602" w:rsidRDefault="001E4063" w:rsidP="008A3D8B">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1041" w:type="dxa"/>
            <w:vAlign w:val="center"/>
          </w:tcPr>
          <w:p w14:paraId="0362719E" w14:textId="77777777" w:rsidR="001E4063" w:rsidRPr="00562602" w:rsidRDefault="001E4063" w:rsidP="008A3D8B">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1E4063" w:rsidRPr="009762BE" w14:paraId="523BA4CD" w14:textId="77777777" w:rsidTr="001E4063">
        <w:trPr>
          <w:trHeight w:val="303"/>
        </w:trPr>
        <w:tc>
          <w:tcPr>
            <w:tcW w:w="776" w:type="dxa"/>
            <w:shd w:val="clear" w:color="auto" w:fill="auto"/>
          </w:tcPr>
          <w:p w14:paraId="03AD4CEB" w14:textId="77777777" w:rsidR="001E4063" w:rsidRPr="00562602" w:rsidRDefault="001E4063" w:rsidP="001E4063">
            <w:pPr>
              <w:numPr>
                <w:ilvl w:val="0"/>
                <w:numId w:val="19"/>
              </w:numPr>
              <w:suppressAutoHyphens w:val="0"/>
              <w:spacing w:after="0" w:line="240" w:lineRule="auto"/>
              <w:contextualSpacing/>
              <w:rPr>
                <w:rFonts w:ascii="Times New Roman" w:hAnsi="Times New Roman"/>
                <w:sz w:val="18"/>
                <w:szCs w:val="18"/>
              </w:rPr>
            </w:pPr>
          </w:p>
        </w:tc>
        <w:tc>
          <w:tcPr>
            <w:tcW w:w="2958" w:type="dxa"/>
          </w:tcPr>
          <w:p w14:paraId="2A6C9708" w14:textId="62E939B5" w:rsidR="001E4063" w:rsidRPr="008C7C08" w:rsidRDefault="001E4063" w:rsidP="001E4063">
            <w:pPr>
              <w:spacing w:after="0" w:line="240" w:lineRule="auto"/>
              <w:rPr>
                <w:rFonts w:ascii="Times New Roman" w:hAnsi="Times New Roman"/>
                <w:sz w:val="20"/>
                <w:szCs w:val="20"/>
              </w:rPr>
            </w:pPr>
            <w:r w:rsidRPr="009D4817">
              <w:rPr>
                <w:rFonts w:ascii="Times New Roman" w:hAnsi="Times New Roman"/>
                <w:color w:val="000000"/>
                <w:sz w:val="18"/>
                <w:szCs w:val="18"/>
              </w:rPr>
              <w:t>Блок-модуль стандарт</w:t>
            </w:r>
          </w:p>
        </w:tc>
        <w:tc>
          <w:tcPr>
            <w:tcW w:w="2706" w:type="dxa"/>
          </w:tcPr>
          <w:p w14:paraId="194425B9" w14:textId="76936051" w:rsidR="001E4063" w:rsidRPr="008C7C08" w:rsidRDefault="001E4063" w:rsidP="001E4063">
            <w:pPr>
              <w:spacing w:after="0" w:line="240" w:lineRule="auto"/>
              <w:jc w:val="center"/>
              <w:rPr>
                <w:rFonts w:ascii="Times New Roman" w:hAnsi="Times New Roman"/>
                <w:color w:val="FF0000"/>
                <w:sz w:val="18"/>
                <w:szCs w:val="18"/>
              </w:rPr>
            </w:pPr>
            <w:r w:rsidRPr="009D4817">
              <w:rPr>
                <w:rFonts w:ascii="Times New Roman" w:eastAsia="Times New Roman" w:hAnsi="Times New Roman"/>
                <w:color w:val="000000"/>
                <w:sz w:val="18"/>
                <w:szCs w:val="18"/>
                <w:lang w:eastAsia="ru-RU"/>
              </w:rPr>
              <w:t xml:space="preserve">вид строительства - новое;                                                                                                     размеры здания 2400х2400х2600х2550 (д*ш*в);                                                               каркас - уголок 63*63*4, швеллер 100*50*3 окрашена эмалью 3 в 1 цвет 5005; крыша - односкатна </w:t>
            </w:r>
            <w:proofErr w:type="spellStart"/>
            <w:r w:rsidRPr="009D4817">
              <w:rPr>
                <w:rFonts w:ascii="Times New Roman" w:eastAsia="Times New Roman" w:hAnsi="Times New Roman"/>
                <w:color w:val="000000"/>
                <w:sz w:val="18"/>
                <w:szCs w:val="18"/>
                <w:lang w:eastAsia="ru-RU"/>
              </w:rPr>
              <w:t>малоуклонная</w:t>
            </w:r>
            <w:proofErr w:type="spellEnd"/>
            <w:r w:rsidRPr="009D4817">
              <w:rPr>
                <w:rFonts w:ascii="Times New Roman" w:eastAsia="Times New Roman" w:hAnsi="Times New Roman"/>
                <w:color w:val="000000"/>
                <w:sz w:val="18"/>
                <w:szCs w:val="18"/>
                <w:lang w:eastAsia="ru-RU"/>
              </w:rPr>
              <w:t xml:space="preserve"> лист х/к 2 мм проварен сплошным швом, швы промазаны мастикой, окрашена эмалью 5005; наружная обшивка  - профлист оцинкованный С-8 0,4 мм цвет 5005;                                                                                 паро-гидроизоляция - пленка 100мкм+изоспан А;                                                                внутренняя обшивка - ЛДСП 16мм, потолок светлого оттенка (ЭКОВЕР), стены 100мм. потолок 100мм, пол 100мм; обрешетка - доска 100*40;                                                  пол - металлический лист мк-20 0,45мм, лаги из доски 150мм, </w:t>
            </w:r>
            <w:proofErr w:type="spellStart"/>
            <w:r w:rsidRPr="009D4817">
              <w:rPr>
                <w:rFonts w:ascii="Times New Roman" w:eastAsia="Times New Roman" w:hAnsi="Times New Roman"/>
                <w:color w:val="000000"/>
                <w:sz w:val="18"/>
                <w:szCs w:val="18"/>
                <w:lang w:eastAsia="ru-RU"/>
              </w:rPr>
              <w:t>осб</w:t>
            </w:r>
            <w:proofErr w:type="spellEnd"/>
            <w:r w:rsidRPr="009D4817">
              <w:rPr>
                <w:rFonts w:ascii="Times New Roman" w:eastAsia="Times New Roman" w:hAnsi="Times New Roman"/>
                <w:color w:val="000000"/>
                <w:sz w:val="18"/>
                <w:szCs w:val="18"/>
                <w:lang w:eastAsia="ru-RU"/>
              </w:rPr>
              <w:t xml:space="preserve"> 18мм, линолеум коммерческий;                                                                                                                        входная дверь  - металлическая дверь 880*2080 техническая усиленная цвет 5005;                                                                                                                                        окна - окна ПВХ двойной стеклопакет 1000*1000 разделено горизонтально верхняя часть откидная 3 </w:t>
            </w:r>
            <w:proofErr w:type="spellStart"/>
            <w:r w:rsidRPr="009D4817">
              <w:rPr>
                <w:rFonts w:ascii="Times New Roman" w:eastAsia="Times New Roman" w:hAnsi="Times New Roman"/>
                <w:color w:val="000000"/>
                <w:sz w:val="18"/>
                <w:szCs w:val="18"/>
                <w:lang w:eastAsia="ru-RU"/>
              </w:rPr>
              <w:t>шт</w:t>
            </w:r>
            <w:proofErr w:type="spellEnd"/>
            <w:r w:rsidRPr="009D4817">
              <w:rPr>
                <w:rFonts w:ascii="Times New Roman" w:eastAsia="Times New Roman" w:hAnsi="Times New Roman"/>
                <w:color w:val="000000"/>
                <w:sz w:val="18"/>
                <w:szCs w:val="18"/>
                <w:lang w:eastAsia="ru-RU"/>
              </w:rPr>
              <w:t xml:space="preserve">;                                                                                            электроснабжение - кабель ВВГнг 3*2,5 розетки, провод ВВГнг 3*1,5 освещение, разводка в кабель-канале, розетки двойные 3 </w:t>
            </w:r>
            <w:proofErr w:type="spellStart"/>
            <w:r w:rsidRPr="009D4817">
              <w:rPr>
                <w:rFonts w:ascii="Times New Roman" w:eastAsia="Times New Roman" w:hAnsi="Times New Roman"/>
                <w:color w:val="000000"/>
                <w:sz w:val="18"/>
                <w:szCs w:val="18"/>
                <w:lang w:eastAsia="ru-RU"/>
              </w:rPr>
              <w:t>шт</w:t>
            </w:r>
            <w:proofErr w:type="spellEnd"/>
            <w:r w:rsidRPr="009D4817">
              <w:rPr>
                <w:rFonts w:ascii="Times New Roman" w:eastAsia="Times New Roman" w:hAnsi="Times New Roman"/>
                <w:color w:val="000000"/>
                <w:sz w:val="18"/>
                <w:szCs w:val="18"/>
                <w:lang w:eastAsia="ru-RU"/>
              </w:rPr>
              <w:t xml:space="preserve">, светильник светодиодный 1 </w:t>
            </w:r>
            <w:proofErr w:type="spellStart"/>
            <w:r w:rsidRPr="009D4817">
              <w:rPr>
                <w:rFonts w:ascii="Times New Roman" w:eastAsia="Times New Roman" w:hAnsi="Times New Roman"/>
                <w:color w:val="000000"/>
                <w:sz w:val="18"/>
                <w:szCs w:val="18"/>
                <w:lang w:eastAsia="ru-RU"/>
              </w:rPr>
              <w:t>шт</w:t>
            </w:r>
            <w:proofErr w:type="spellEnd"/>
            <w:r w:rsidRPr="009D4817">
              <w:rPr>
                <w:rFonts w:ascii="Times New Roman" w:eastAsia="Times New Roman" w:hAnsi="Times New Roman"/>
                <w:color w:val="000000"/>
                <w:sz w:val="18"/>
                <w:szCs w:val="18"/>
                <w:lang w:eastAsia="ru-RU"/>
              </w:rPr>
              <w:t xml:space="preserve">, уличный светодиодный 1 </w:t>
            </w:r>
            <w:proofErr w:type="spellStart"/>
            <w:r w:rsidRPr="009D4817">
              <w:rPr>
                <w:rFonts w:ascii="Times New Roman" w:eastAsia="Times New Roman" w:hAnsi="Times New Roman"/>
                <w:color w:val="000000"/>
                <w:sz w:val="18"/>
                <w:szCs w:val="18"/>
                <w:lang w:eastAsia="ru-RU"/>
              </w:rPr>
              <w:t>шт</w:t>
            </w:r>
            <w:proofErr w:type="spellEnd"/>
            <w:r w:rsidRPr="009D4817">
              <w:rPr>
                <w:rFonts w:ascii="Times New Roman" w:eastAsia="Times New Roman" w:hAnsi="Times New Roman"/>
                <w:color w:val="000000"/>
                <w:sz w:val="18"/>
                <w:szCs w:val="18"/>
                <w:lang w:eastAsia="ru-RU"/>
              </w:rPr>
              <w:t xml:space="preserve">, выключатель двухклавишный 1 </w:t>
            </w:r>
            <w:proofErr w:type="spellStart"/>
            <w:r w:rsidRPr="009D4817">
              <w:rPr>
                <w:rFonts w:ascii="Times New Roman" w:eastAsia="Times New Roman" w:hAnsi="Times New Roman"/>
                <w:color w:val="000000"/>
                <w:sz w:val="18"/>
                <w:szCs w:val="18"/>
                <w:lang w:eastAsia="ru-RU"/>
              </w:rPr>
              <w:t>шт</w:t>
            </w:r>
            <w:proofErr w:type="spellEnd"/>
            <w:r w:rsidRPr="009D4817">
              <w:rPr>
                <w:rFonts w:ascii="Times New Roman" w:eastAsia="Times New Roman" w:hAnsi="Times New Roman"/>
                <w:color w:val="000000"/>
                <w:sz w:val="18"/>
                <w:szCs w:val="18"/>
                <w:lang w:eastAsia="ru-RU"/>
              </w:rPr>
              <w:t xml:space="preserve">, щиток на 12 автоматов, УЗО автоматы защиты;                                                                                       вентиляция - естественная;                                                                                                 </w:t>
            </w:r>
            <w:r w:rsidRPr="009D4817">
              <w:rPr>
                <w:rFonts w:ascii="Times New Roman" w:eastAsia="Times New Roman" w:hAnsi="Times New Roman"/>
                <w:color w:val="000000"/>
                <w:sz w:val="18"/>
                <w:szCs w:val="18"/>
                <w:lang w:eastAsia="ru-RU"/>
              </w:rPr>
              <w:lastRenderedPageBreak/>
              <w:t xml:space="preserve">дополнительно  - приточный клапан 1 </w:t>
            </w:r>
            <w:proofErr w:type="spellStart"/>
            <w:r w:rsidRPr="009D4817">
              <w:rPr>
                <w:rFonts w:ascii="Times New Roman" w:eastAsia="Times New Roman" w:hAnsi="Times New Roman"/>
                <w:color w:val="000000"/>
                <w:sz w:val="18"/>
                <w:szCs w:val="18"/>
                <w:lang w:eastAsia="ru-RU"/>
              </w:rPr>
              <w:t>шт</w:t>
            </w:r>
            <w:proofErr w:type="spellEnd"/>
            <w:r w:rsidRPr="009D4817">
              <w:rPr>
                <w:rFonts w:ascii="Times New Roman" w:eastAsia="Times New Roman" w:hAnsi="Times New Roman"/>
                <w:color w:val="000000"/>
                <w:sz w:val="18"/>
                <w:szCs w:val="18"/>
                <w:lang w:eastAsia="ru-RU"/>
              </w:rPr>
              <w:t xml:space="preserve">, вентилятор вытяжной 1 шт.  </w:t>
            </w:r>
          </w:p>
        </w:tc>
        <w:tc>
          <w:tcPr>
            <w:tcW w:w="2349" w:type="dxa"/>
          </w:tcPr>
          <w:p w14:paraId="28E8FAA3" w14:textId="28A69238" w:rsidR="001E4063" w:rsidRPr="008C7C08" w:rsidRDefault="001E4063" w:rsidP="001E4063">
            <w:pPr>
              <w:spacing w:after="0" w:line="240" w:lineRule="auto"/>
              <w:jc w:val="center"/>
              <w:rPr>
                <w:rFonts w:ascii="Times New Roman" w:hAnsi="Times New Roman"/>
                <w:color w:val="FF0000"/>
                <w:sz w:val="18"/>
                <w:szCs w:val="18"/>
              </w:rPr>
            </w:pPr>
          </w:p>
        </w:tc>
        <w:tc>
          <w:tcPr>
            <w:tcW w:w="1086" w:type="dxa"/>
            <w:vAlign w:val="center"/>
          </w:tcPr>
          <w:p w14:paraId="24856C90" w14:textId="16141E27" w:rsidR="001E4063" w:rsidRPr="009762BE" w:rsidRDefault="001E4063" w:rsidP="001E4063">
            <w:pPr>
              <w:spacing w:after="0" w:line="240" w:lineRule="auto"/>
              <w:jc w:val="center"/>
              <w:rPr>
                <w:rFonts w:ascii="Times New Roman" w:hAnsi="Times New Roman"/>
                <w:sz w:val="20"/>
                <w:szCs w:val="20"/>
                <w:lang w:val="en-US"/>
              </w:rPr>
            </w:pPr>
            <w:r>
              <w:rPr>
                <w:rFonts w:ascii="Times New Roman" w:hAnsi="Times New Roman"/>
                <w:color w:val="000000"/>
                <w:sz w:val="20"/>
                <w:szCs w:val="20"/>
              </w:rPr>
              <w:t>шт.</w:t>
            </w:r>
          </w:p>
        </w:tc>
        <w:tc>
          <w:tcPr>
            <w:tcW w:w="1041" w:type="dxa"/>
            <w:vAlign w:val="center"/>
          </w:tcPr>
          <w:p w14:paraId="2DA29BB1" w14:textId="35BEB841" w:rsidR="001E4063" w:rsidRPr="001E4063" w:rsidRDefault="001E4063" w:rsidP="001E4063">
            <w:pPr>
              <w:spacing w:after="0" w:line="240" w:lineRule="auto"/>
              <w:jc w:val="center"/>
              <w:rPr>
                <w:rFonts w:ascii="Times New Roman" w:hAnsi="Times New Roman"/>
                <w:sz w:val="20"/>
                <w:szCs w:val="20"/>
              </w:rPr>
            </w:pPr>
            <w:r>
              <w:rPr>
                <w:rFonts w:ascii="Times New Roman" w:hAnsi="Times New Roman"/>
                <w:sz w:val="20"/>
                <w:szCs w:val="20"/>
              </w:rPr>
              <w:t>3</w:t>
            </w:r>
          </w:p>
        </w:tc>
      </w:tr>
    </w:tbl>
    <w:p w14:paraId="4A17539D" w14:textId="77777777" w:rsidR="00F169F8" w:rsidRDefault="00F169F8">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BE466B7"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1E4063" w:rsidRPr="001E4063" w14:paraId="766D4201" w14:textId="77777777" w:rsidTr="00AD21F9">
        <w:trPr>
          <w:trHeight w:val="640"/>
        </w:trPr>
        <w:tc>
          <w:tcPr>
            <w:tcW w:w="586" w:type="dxa"/>
            <w:vAlign w:val="center"/>
          </w:tcPr>
          <w:p w14:paraId="78612707" w14:textId="77777777" w:rsidR="001E4063" w:rsidRPr="001E4063" w:rsidRDefault="001E4063" w:rsidP="00AD21F9">
            <w:pPr>
              <w:jc w:val="center"/>
              <w:rPr>
                <w:rFonts w:ascii="Times New Roman" w:hAnsi="Times New Roman"/>
                <w:b/>
                <w:sz w:val="20"/>
                <w:szCs w:val="20"/>
              </w:rPr>
            </w:pPr>
            <w:r w:rsidRPr="001E4063">
              <w:rPr>
                <w:rFonts w:ascii="Times New Roman" w:hAnsi="Times New Roman"/>
                <w:b/>
                <w:sz w:val="20"/>
                <w:szCs w:val="20"/>
              </w:rPr>
              <w:t>№ п/п</w:t>
            </w:r>
          </w:p>
        </w:tc>
        <w:tc>
          <w:tcPr>
            <w:tcW w:w="1907" w:type="dxa"/>
            <w:vAlign w:val="center"/>
          </w:tcPr>
          <w:p w14:paraId="42232277" w14:textId="77777777" w:rsidR="001E4063" w:rsidRPr="001E4063" w:rsidRDefault="001E4063" w:rsidP="00AD21F9">
            <w:pPr>
              <w:jc w:val="center"/>
              <w:rPr>
                <w:rFonts w:ascii="Times New Roman" w:hAnsi="Times New Roman"/>
                <w:b/>
                <w:sz w:val="20"/>
                <w:szCs w:val="20"/>
              </w:rPr>
            </w:pPr>
            <w:r w:rsidRPr="001E4063">
              <w:rPr>
                <w:rFonts w:ascii="Times New Roman" w:hAnsi="Times New Roman"/>
                <w:b/>
                <w:sz w:val="20"/>
                <w:szCs w:val="20"/>
              </w:rPr>
              <w:t>Наименование Товара</w:t>
            </w:r>
          </w:p>
        </w:tc>
        <w:tc>
          <w:tcPr>
            <w:tcW w:w="1179" w:type="dxa"/>
            <w:vAlign w:val="center"/>
          </w:tcPr>
          <w:p w14:paraId="58EE10DC" w14:textId="77777777" w:rsidR="001E4063" w:rsidRPr="001E4063" w:rsidRDefault="001E4063" w:rsidP="00AD21F9">
            <w:pPr>
              <w:jc w:val="center"/>
              <w:rPr>
                <w:rFonts w:ascii="Times New Roman" w:hAnsi="Times New Roman"/>
                <w:b/>
                <w:sz w:val="20"/>
                <w:szCs w:val="20"/>
              </w:rPr>
            </w:pPr>
            <w:r w:rsidRPr="001E4063">
              <w:rPr>
                <w:rFonts w:ascii="Times New Roman" w:hAnsi="Times New Roman"/>
                <w:b/>
                <w:sz w:val="20"/>
                <w:szCs w:val="20"/>
              </w:rPr>
              <w:t>Единица измерения</w:t>
            </w:r>
          </w:p>
        </w:tc>
        <w:tc>
          <w:tcPr>
            <w:tcW w:w="818" w:type="dxa"/>
            <w:vAlign w:val="center"/>
          </w:tcPr>
          <w:p w14:paraId="4009BBC3" w14:textId="77777777" w:rsidR="001E4063" w:rsidRPr="001E4063" w:rsidRDefault="001E4063" w:rsidP="00AD21F9">
            <w:pPr>
              <w:jc w:val="center"/>
              <w:rPr>
                <w:rFonts w:ascii="Times New Roman" w:hAnsi="Times New Roman"/>
                <w:b/>
                <w:sz w:val="20"/>
                <w:szCs w:val="20"/>
              </w:rPr>
            </w:pPr>
            <w:r w:rsidRPr="001E4063">
              <w:rPr>
                <w:rFonts w:ascii="Times New Roman" w:hAnsi="Times New Roman"/>
                <w:b/>
                <w:sz w:val="20"/>
                <w:szCs w:val="20"/>
              </w:rPr>
              <w:t>Кол-во</w:t>
            </w:r>
          </w:p>
        </w:tc>
        <w:tc>
          <w:tcPr>
            <w:tcW w:w="1368" w:type="dxa"/>
            <w:vAlign w:val="center"/>
          </w:tcPr>
          <w:p w14:paraId="5074FAA3" w14:textId="77777777" w:rsidR="001E4063" w:rsidRPr="001E4063" w:rsidRDefault="001E4063" w:rsidP="00AD21F9">
            <w:pPr>
              <w:jc w:val="center"/>
              <w:rPr>
                <w:rFonts w:ascii="Times New Roman" w:hAnsi="Times New Roman"/>
                <w:b/>
                <w:sz w:val="20"/>
                <w:szCs w:val="20"/>
              </w:rPr>
            </w:pPr>
            <w:r w:rsidRPr="001E4063">
              <w:rPr>
                <w:rFonts w:ascii="Times New Roman" w:hAnsi="Times New Roman"/>
                <w:b/>
                <w:sz w:val="20"/>
                <w:szCs w:val="20"/>
              </w:rPr>
              <w:t xml:space="preserve">Цена </w:t>
            </w:r>
          </w:p>
          <w:p w14:paraId="32C00E0A" w14:textId="77777777" w:rsidR="001E4063" w:rsidRPr="001E4063" w:rsidRDefault="001E4063" w:rsidP="00AD21F9">
            <w:pPr>
              <w:jc w:val="center"/>
              <w:rPr>
                <w:rFonts w:ascii="Times New Roman" w:hAnsi="Times New Roman"/>
                <w:b/>
                <w:sz w:val="20"/>
                <w:szCs w:val="20"/>
              </w:rPr>
            </w:pPr>
            <w:r w:rsidRPr="001E4063">
              <w:rPr>
                <w:rFonts w:ascii="Times New Roman" w:hAnsi="Times New Roman"/>
                <w:b/>
                <w:sz w:val="20"/>
                <w:szCs w:val="20"/>
              </w:rPr>
              <w:t>без НДС, руб.</w:t>
            </w:r>
          </w:p>
        </w:tc>
        <w:tc>
          <w:tcPr>
            <w:tcW w:w="1365" w:type="dxa"/>
            <w:vAlign w:val="center"/>
          </w:tcPr>
          <w:p w14:paraId="0CE772C6" w14:textId="77777777" w:rsidR="001E4063" w:rsidRPr="001E4063" w:rsidRDefault="001E4063" w:rsidP="00AD21F9">
            <w:pPr>
              <w:jc w:val="center"/>
              <w:rPr>
                <w:rFonts w:ascii="Times New Roman" w:hAnsi="Times New Roman"/>
                <w:b/>
                <w:sz w:val="20"/>
                <w:szCs w:val="20"/>
              </w:rPr>
            </w:pPr>
            <w:r w:rsidRPr="001E4063">
              <w:rPr>
                <w:rFonts w:ascii="Times New Roman" w:hAnsi="Times New Roman"/>
                <w:b/>
                <w:sz w:val="20"/>
                <w:szCs w:val="20"/>
              </w:rPr>
              <w:t xml:space="preserve">Сумма </w:t>
            </w:r>
          </w:p>
          <w:p w14:paraId="262AC0F1" w14:textId="77777777" w:rsidR="001E4063" w:rsidRPr="001E4063" w:rsidRDefault="001E4063" w:rsidP="00AD21F9">
            <w:pPr>
              <w:jc w:val="center"/>
              <w:rPr>
                <w:rFonts w:ascii="Times New Roman" w:hAnsi="Times New Roman"/>
                <w:b/>
                <w:sz w:val="20"/>
                <w:szCs w:val="20"/>
              </w:rPr>
            </w:pPr>
            <w:r w:rsidRPr="001E4063">
              <w:rPr>
                <w:rFonts w:ascii="Times New Roman" w:hAnsi="Times New Roman"/>
                <w:b/>
                <w:sz w:val="20"/>
                <w:szCs w:val="20"/>
              </w:rPr>
              <w:t>без НДС, руб.</w:t>
            </w:r>
          </w:p>
        </w:tc>
        <w:tc>
          <w:tcPr>
            <w:tcW w:w="1500" w:type="dxa"/>
            <w:vAlign w:val="center"/>
          </w:tcPr>
          <w:p w14:paraId="51389B11" w14:textId="77777777" w:rsidR="001E4063" w:rsidRPr="001E4063" w:rsidRDefault="001E4063" w:rsidP="00AD21F9">
            <w:pPr>
              <w:jc w:val="center"/>
              <w:rPr>
                <w:rFonts w:ascii="Times New Roman" w:hAnsi="Times New Roman"/>
                <w:b/>
                <w:sz w:val="20"/>
                <w:szCs w:val="20"/>
              </w:rPr>
            </w:pPr>
            <w:r w:rsidRPr="001E4063">
              <w:rPr>
                <w:rFonts w:ascii="Times New Roman" w:hAnsi="Times New Roman"/>
                <w:b/>
                <w:sz w:val="20"/>
                <w:szCs w:val="20"/>
              </w:rPr>
              <w:t>Сумма</w:t>
            </w:r>
          </w:p>
          <w:p w14:paraId="03A1B9E4" w14:textId="77777777" w:rsidR="001E4063" w:rsidRPr="001E4063" w:rsidRDefault="001E4063" w:rsidP="00AD21F9">
            <w:pPr>
              <w:jc w:val="center"/>
              <w:rPr>
                <w:rFonts w:ascii="Times New Roman" w:hAnsi="Times New Roman"/>
                <w:b/>
                <w:sz w:val="20"/>
                <w:szCs w:val="20"/>
              </w:rPr>
            </w:pPr>
            <w:r w:rsidRPr="001E4063">
              <w:rPr>
                <w:rFonts w:ascii="Times New Roman" w:hAnsi="Times New Roman"/>
                <w:b/>
                <w:sz w:val="20"/>
                <w:szCs w:val="20"/>
              </w:rPr>
              <w:t>НДС 20%, руб.</w:t>
            </w:r>
          </w:p>
        </w:tc>
        <w:tc>
          <w:tcPr>
            <w:tcW w:w="1399" w:type="dxa"/>
            <w:vAlign w:val="center"/>
          </w:tcPr>
          <w:p w14:paraId="6E6503B7" w14:textId="77777777" w:rsidR="001E4063" w:rsidRPr="001E4063" w:rsidRDefault="001E4063" w:rsidP="00AD21F9">
            <w:pPr>
              <w:jc w:val="center"/>
              <w:rPr>
                <w:rFonts w:ascii="Times New Roman" w:hAnsi="Times New Roman"/>
                <w:b/>
                <w:sz w:val="20"/>
                <w:szCs w:val="20"/>
              </w:rPr>
            </w:pPr>
            <w:r w:rsidRPr="001E4063">
              <w:rPr>
                <w:rFonts w:ascii="Times New Roman" w:hAnsi="Times New Roman"/>
                <w:b/>
                <w:sz w:val="20"/>
                <w:szCs w:val="20"/>
              </w:rPr>
              <w:t xml:space="preserve">Сумма </w:t>
            </w:r>
          </w:p>
          <w:p w14:paraId="344C83E9" w14:textId="77777777" w:rsidR="001E4063" w:rsidRPr="001E4063" w:rsidRDefault="001E4063" w:rsidP="00AD21F9">
            <w:pPr>
              <w:jc w:val="center"/>
              <w:rPr>
                <w:rFonts w:ascii="Times New Roman" w:hAnsi="Times New Roman"/>
                <w:b/>
                <w:sz w:val="20"/>
                <w:szCs w:val="20"/>
              </w:rPr>
            </w:pPr>
            <w:r w:rsidRPr="001E4063">
              <w:rPr>
                <w:rFonts w:ascii="Times New Roman" w:hAnsi="Times New Roman"/>
                <w:b/>
                <w:sz w:val="20"/>
                <w:szCs w:val="20"/>
              </w:rPr>
              <w:t>с НДС 20%, руб.</w:t>
            </w:r>
          </w:p>
        </w:tc>
      </w:tr>
      <w:tr w:rsidR="001E4063" w:rsidRPr="001E4063" w14:paraId="13FE3FCD" w14:textId="77777777" w:rsidTr="00AD21F9">
        <w:trPr>
          <w:trHeight w:val="211"/>
        </w:trPr>
        <w:tc>
          <w:tcPr>
            <w:tcW w:w="586" w:type="dxa"/>
          </w:tcPr>
          <w:p w14:paraId="588A21B0" w14:textId="77777777" w:rsidR="001E4063" w:rsidRPr="001E4063" w:rsidRDefault="001E4063" w:rsidP="00AD21F9">
            <w:pPr>
              <w:jc w:val="center"/>
              <w:rPr>
                <w:rFonts w:ascii="Times New Roman" w:hAnsi="Times New Roman"/>
                <w:b/>
                <w:sz w:val="20"/>
                <w:szCs w:val="20"/>
              </w:rPr>
            </w:pPr>
            <w:r w:rsidRPr="001E4063">
              <w:rPr>
                <w:rFonts w:ascii="Times New Roman" w:hAnsi="Times New Roman"/>
                <w:b/>
                <w:sz w:val="20"/>
                <w:szCs w:val="20"/>
              </w:rPr>
              <w:t>1.</w:t>
            </w:r>
          </w:p>
        </w:tc>
        <w:tc>
          <w:tcPr>
            <w:tcW w:w="1907" w:type="dxa"/>
          </w:tcPr>
          <w:p w14:paraId="463B4A8F" w14:textId="77777777" w:rsidR="001E4063" w:rsidRPr="001E4063" w:rsidRDefault="001E4063" w:rsidP="00AD21F9">
            <w:pPr>
              <w:rPr>
                <w:rFonts w:ascii="Times New Roman" w:hAnsi="Times New Roman"/>
                <w:sz w:val="20"/>
                <w:szCs w:val="20"/>
              </w:rPr>
            </w:pPr>
            <w:r w:rsidRPr="001E4063">
              <w:rPr>
                <w:rFonts w:ascii="Times New Roman" w:hAnsi="Times New Roman"/>
                <w:sz w:val="20"/>
                <w:szCs w:val="20"/>
              </w:rPr>
              <w:t>Блок-модуль стандарт</w:t>
            </w:r>
          </w:p>
        </w:tc>
        <w:tc>
          <w:tcPr>
            <w:tcW w:w="1179" w:type="dxa"/>
          </w:tcPr>
          <w:p w14:paraId="6BA81FD2" w14:textId="77777777" w:rsidR="001E4063" w:rsidRPr="001E4063" w:rsidRDefault="001E4063" w:rsidP="00AD21F9">
            <w:pPr>
              <w:jc w:val="center"/>
              <w:rPr>
                <w:rFonts w:ascii="Times New Roman" w:hAnsi="Times New Roman"/>
                <w:sz w:val="20"/>
                <w:szCs w:val="20"/>
              </w:rPr>
            </w:pPr>
            <w:proofErr w:type="spellStart"/>
            <w:r w:rsidRPr="001E4063">
              <w:rPr>
                <w:rFonts w:ascii="Times New Roman" w:hAnsi="Times New Roman"/>
                <w:sz w:val="20"/>
                <w:szCs w:val="20"/>
              </w:rPr>
              <w:t>шт</w:t>
            </w:r>
            <w:proofErr w:type="spellEnd"/>
          </w:p>
        </w:tc>
        <w:tc>
          <w:tcPr>
            <w:tcW w:w="818" w:type="dxa"/>
            <w:vAlign w:val="center"/>
          </w:tcPr>
          <w:p w14:paraId="2BD9AD42" w14:textId="77777777" w:rsidR="001E4063" w:rsidRPr="001E4063" w:rsidRDefault="001E4063" w:rsidP="00AD21F9">
            <w:pPr>
              <w:jc w:val="center"/>
              <w:rPr>
                <w:rFonts w:ascii="Times New Roman" w:hAnsi="Times New Roman"/>
                <w:sz w:val="20"/>
                <w:szCs w:val="20"/>
              </w:rPr>
            </w:pPr>
            <w:r w:rsidRPr="001E4063">
              <w:rPr>
                <w:rFonts w:ascii="Times New Roman" w:hAnsi="Times New Roman"/>
                <w:sz w:val="20"/>
                <w:szCs w:val="20"/>
              </w:rPr>
              <w:t>3</w:t>
            </w:r>
          </w:p>
        </w:tc>
        <w:tc>
          <w:tcPr>
            <w:tcW w:w="1368" w:type="dxa"/>
            <w:vAlign w:val="center"/>
          </w:tcPr>
          <w:p w14:paraId="58D87B17" w14:textId="77777777" w:rsidR="001E4063" w:rsidRPr="001E4063" w:rsidRDefault="001E4063" w:rsidP="00AD21F9">
            <w:pPr>
              <w:jc w:val="center"/>
              <w:rPr>
                <w:rFonts w:ascii="Times New Roman" w:hAnsi="Times New Roman"/>
                <w:sz w:val="20"/>
                <w:szCs w:val="20"/>
              </w:rPr>
            </w:pPr>
          </w:p>
        </w:tc>
        <w:tc>
          <w:tcPr>
            <w:tcW w:w="1365" w:type="dxa"/>
            <w:vAlign w:val="center"/>
          </w:tcPr>
          <w:p w14:paraId="03F71174" w14:textId="77777777" w:rsidR="001E4063" w:rsidRPr="001E4063" w:rsidRDefault="001E4063" w:rsidP="00AD21F9">
            <w:pPr>
              <w:jc w:val="center"/>
              <w:rPr>
                <w:rFonts w:ascii="Times New Roman" w:hAnsi="Times New Roman"/>
                <w:sz w:val="20"/>
                <w:szCs w:val="20"/>
              </w:rPr>
            </w:pPr>
          </w:p>
        </w:tc>
        <w:tc>
          <w:tcPr>
            <w:tcW w:w="1500" w:type="dxa"/>
            <w:vAlign w:val="center"/>
          </w:tcPr>
          <w:p w14:paraId="3865386D" w14:textId="77777777" w:rsidR="001E4063" w:rsidRPr="001E4063" w:rsidRDefault="001E4063" w:rsidP="00AD21F9">
            <w:pPr>
              <w:jc w:val="center"/>
              <w:rPr>
                <w:rFonts w:ascii="Times New Roman" w:hAnsi="Times New Roman"/>
                <w:sz w:val="20"/>
                <w:szCs w:val="20"/>
              </w:rPr>
            </w:pPr>
          </w:p>
        </w:tc>
        <w:tc>
          <w:tcPr>
            <w:tcW w:w="1399" w:type="dxa"/>
            <w:vAlign w:val="center"/>
          </w:tcPr>
          <w:p w14:paraId="1E328AA9" w14:textId="77777777" w:rsidR="001E4063" w:rsidRPr="001E4063" w:rsidRDefault="001E4063" w:rsidP="00AD21F9">
            <w:pPr>
              <w:jc w:val="center"/>
              <w:rPr>
                <w:rFonts w:ascii="Times New Roman" w:hAnsi="Times New Roman"/>
                <w:sz w:val="20"/>
                <w:szCs w:val="20"/>
              </w:rPr>
            </w:pPr>
          </w:p>
        </w:tc>
      </w:tr>
      <w:tr w:rsidR="001E4063" w:rsidRPr="001E4063" w14:paraId="767988D2" w14:textId="77777777" w:rsidTr="00AD21F9">
        <w:trPr>
          <w:trHeight w:val="211"/>
        </w:trPr>
        <w:tc>
          <w:tcPr>
            <w:tcW w:w="5858" w:type="dxa"/>
            <w:gridSpan w:val="5"/>
          </w:tcPr>
          <w:p w14:paraId="1BE25D1D" w14:textId="77777777" w:rsidR="001E4063" w:rsidRPr="001E4063" w:rsidRDefault="001E4063" w:rsidP="00AD21F9">
            <w:pPr>
              <w:jc w:val="right"/>
              <w:rPr>
                <w:rFonts w:ascii="Times New Roman" w:hAnsi="Times New Roman"/>
                <w:sz w:val="20"/>
                <w:szCs w:val="20"/>
              </w:rPr>
            </w:pPr>
            <w:r w:rsidRPr="001E4063">
              <w:rPr>
                <w:rFonts w:ascii="Times New Roman" w:hAnsi="Times New Roman"/>
                <w:b/>
                <w:sz w:val="20"/>
                <w:szCs w:val="20"/>
              </w:rPr>
              <w:t>ИТОГО:</w:t>
            </w:r>
          </w:p>
        </w:tc>
        <w:tc>
          <w:tcPr>
            <w:tcW w:w="1365" w:type="dxa"/>
          </w:tcPr>
          <w:p w14:paraId="561AD981" w14:textId="77777777" w:rsidR="001E4063" w:rsidRPr="001E4063" w:rsidRDefault="001E4063" w:rsidP="00AD21F9">
            <w:pPr>
              <w:jc w:val="center"/>
              <w:rPr>
                <w:rFonts w:ascii="Times New Roman" w:hAnsi="Times New Roman"/>
                <w:sz w:val="20"/>
                <w:szCs w:val="20"/>
              </w:rPr>
            </w:pPr>
          </w:p>
        </w:tc>
        <w:tc>
          <w:tcPr>
            <w:tcW w:w="1500" w:type="dxa"/>
          </w:tcPr>
          <w:p w14:paraId="5F171E00" w14:textId="77777777" w:rsidR="001E4063" w:rsidRPr="001E4063" w:rsidRDefault="001E4063" w:rsidP="00AD21F9">
            <w:pPr>
              <w:jc w:val="center"/>
              <w:rPr>
                <w:rFonts w:ascii="Times New Roman" w:hAnsi="Times New Roman"/>
                <w:sz w:val="20"/>
                <w:szCs w:val="20"/>
              </w:rPr>
            </w:pPr>
          </w:p>
        </w:tc>
        <w:tc>
          <w:tcPr>
            <w:tcW w:w="1399" w:type="dxa"/>
          </w:tcPr>
          <w:p w14:paraId="14E6D4AC" w14:textId="77777777" w:rsidR="001E4063" w:rsidRPr="001E4063" w:rsidRDefault="001E4063" w:rsidP="00AD21F9">
            <w:pPr>
              <w:jc w:val="center"/>
              <w:rPr>
                <w:rFonts w:ascii="Times New Roman" w:hAnsi="Times New Roman"/>
                <w:sz w:val="20"/>
                <w:szCs w:val="20"/>
              </w:rPr>
            </w:pPr>
          </w:p>
        </w:tc>
      </w:tr>
    </w:tbl>
    <w:p w14:paraId="5BB0A919" w14:textId="77777777" w:rsidR="00112FE9" w:rsidRDefault="00112FE9">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5" w:name="_Ref69217126"/>
      <w:bookmarkStart w:id="636" w:name="_Ref69217069"/>
      <w:bookmarkStart w:id="637"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400A897B" w:rsidR="00112FE9" w:rsidRPr="00C05162" w:rsidRDefault="002C78A4" w:rsidP="00F255F9">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E042DF" w:rsidRPr="009A0204">
        <w:rPr>
          <w:rFonts w:ascii="Times New Roman" w:hAnsi="Times New Roman"/>
          <w:sz w:val="24"/>
          <w:szCs w:val="24"/>
          <w:lang w:eastAsia="ru-RU"/>
        </w:rPr>
        <w:t>Поставка</w:t>
      </w:r>
      <w:r w:rsidR="00E042DF" w:rsidRPr="00362BD7">
        <w:rPr>
          <w:rFonts w:ascii="Times New Roman" w:hAnsi="Times New Roman"/>
          <w:sz w:val="24"/>
          <w:szCs w:val="24"/>
        </w:rPr>
        <w:t xml:space="preserve"> </w:t>
      </w:r>
      <w:r w:rsidR="001E4063">
        <w:rPr>
          <w:rFonts w:ascii="Times New Roman" w:hAnsi="Times New Roman"/>
          <w:sz w:val="24"/>
          <w:szCs w:val="24"/>
        </w:rPr>
        <w:t>б</w:t>
      </w:r>
      <w:r w:rsidR="001E4063" w:rsidRPr="001E4063">
        <w:rPr>
          <w:rFonts w:ascii="Times New Roman" w:hAnsi="Times New Roman"/>
          <w:sz w:val="24"/>
          <w:szCs w:val="24"/>
        </w:rPr>
        <w:t>лок</w:t>
      </w:r>
      <w:r w:rsidR="001E4063">
        <w:rPr>
          <w:rFonts w:ascii="Times New Roman" w:hAnsi="Times New Roman"/>
          <w:sz w:val="24"/>
          <w:szCs w:val="24"/>
        </w:rPr>
        <w:t>а</w:t>
      </w:r>
      <w:r w:rsidR="001E4063" w:rsidRPr="001E4063">
        <w:rPr>
          <w:rFonts w:ascii="Times New Roman" w:hAnsi="Times New Roman"/>
          <w:sz w:val="24"/>
          <w:szCs w:val="24"/>
        </w:rPr>
        <w:t xml:space="preserve"> модул</w:t>
      </w:r>
      <w:r w:rsidR="001E4063">
        <w:rPr>
          <w:rFonts w:ascii="Times New Roman" w:hAnsi="Times New Roman"/>
          <w:sz w:val="24"/>
          <w:szCs w:val="24"/>
        </w:rPr>
        <w:t>я</w:t>
      </w:r>
      <w:r w:rsidR="001E4063" w:rsidRPr="001E4063">
        <w:rPr>
          <w:rFonts w:ascii="Times New Roman" w:hAnsi="Times New Roman"/>
          <w:sz w:val="24"/>
          <w:szCs w:val="24"/>
        </w:rPr>
        <w:t xml:space="preserve"> стандарт </w:t>
      </w:r>
      <w:r w:rsidR="00D21DBC">
        <w:rPr>
          <w:rFonts w:ascii="Times New Roman" w:hAnsi="Times New Roman"/>
          <w:bCs/>
          <w:sz w:val="24"/>
          <w:szCs w:val="24"/>
          <w:lang w:eastAsia="ru-RU"/>
        </w:rPr>
        <w:t>для</w:t>
      </w:r>
      <w:r>
        <w:rPr>
          <w:rFonts w:ascii="Times New Roman" w:hAnsi="Times New Roman"/>
          <w:bCs/>
          <w:sz w:val="24"/>
          <w:szCs w:val="24"/>
          <w:lang w:eastAsia="ru-RU"/>
        </w:rPr>
        <w:t xml:space="preserve">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«Тюменский НПЗ» (г. Тюмень</w:t>
      </w:r>
      <w:r w:rsidR="006C5A66">
        <w:rPr>
          <w:rFonts w:ascii="Times New Roman" w:hAnsi="Times New Roman"/>
          <w:bCs/>
          <w:sz w:val="24"/>
          <w:szCs w:val="24"/>
          <w:lang w:eastAsia="ru-RU"/>
        </w:rPr>
        <w:t>)</w:t>
      </w:r>
      <w:r w:rsidR="00387485">
        <w:rPr>
          <w:rFonts w:ascii="Times New Roman" w:hAnsi="Times New Roman"/>
          <w:bCs/>
          <w:sz w:val="24"/>
          <w:szCs w:val="24"/>
          <w:lang w:eastAsia="ru-RU"/>
        </w:rPr>
        <w:t xml:space="preserve"> </w:t>
      </w:r>
      <w:r w:rsidR="00E042DF">
        <w:rPr>
          <w:rFonts w:ascii="Times New Roman" w:hAnsi="Times New Roman"/>
          <w:bCs/>
          <w:sz w:val="24"/>
          <w:szCs w:val="24"/>
          <w:lang w:eastAsia="ru-RU"/>
        </w:rPr>
        <w:t>с</w:t>
      </w:r>
      <w:r w:rsidR="00387485">
        <w:rPr>
          <w:rFonts w:ascii="Times New Roman" w:hAnsi="Times New Roman"/>
          <w:bCs/>
          <w:sz w:val="24"/>
          <w:szCs w:val="24"/>
          <w:lang w:eastAsia="ru-RU"/>
        </w:rPr>
        <w:t xml:space="preserve"> рассмотрени</w:t>
      </w:r>
      <w:r w:rsidR="00E042DF">
        <w:rPr>
          <w:rFonts w:ascii="Times New Roman" w:hAnsi="Times New Roman"/>
          <w:bCs/>
          <w:sz w:val="24"/>
          <w:szCs w:val="24"/>
          <w:lang w:eastAsia="ru-RU"/>
        </w:rPr>
        <w:t>ем</w:t>
      </w:r>
      <w:r w:rsidR="00387485">
        <w:rPr>
          <w:rFonts w:ascii="Times New Roman" w:hAnsi="Times New Roman"/>
          <w:bCs/>
          <w:sz w:val="24"/>
          <w:szCs w:val="24"/>
          <w:lang w:eastAsia="ru-RU"/>
        </w:rPr>
        <w:t xml:space="preserve"> аналогов</w:t>
      </w:r>
      <w:r>
        <w:rPr>
          <w:rFonts w:ascii="Times New Roman" w:hAnsi="Times New Roman"/>
          <w:bCs/>
          <w:sz w:val="24"/>
          <w:szCs w:val="24"/>
          <w:lang w:eastAsia="ru-RU"/>
        </w:rPr>
        <w:t>.</w:t>
      </w:r>
    </w:p>
    <w:p w14:paraId="1F2A4909" w14:textId="22F8D6E3" w:rsidR="00112FE9" w:rsidRDefault="002C78A4" w:rsidP="00BA4BFA">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proofErr w:type="spellStart"/>
      <w:r>
        <w:rPr>
          <w:rFonts w:ascii="Times New Roman" w:hAnsi="Times New Roman"/>
          <w:sz w:val="24"/>
          <w:szCs w:val="24"/>
          <w:lang w:eastAsia="ru-RU"/>
        </w:rPr>
        <w:t>г.о</w:t>
      </w:r>
      <w:proofErr w:type="spellEnd"/>
      <w:r>
        <w:rPr>
          <w:rFonts w:ascii="Times New Roman" w:hAnsi="Times New Roman"/>
          <w:sz w:val="24"/>
          <w:szCs w:val="24"/>
          <w:lang w:eastAsia="ru-RU"/>
        </w:rPr>
        <w:t>. город Тюмень, г. Тюмень, тер. автодороги тракт Старый Тобольский, км 6-ой, д. 20.</w:t>
      </w:r>
    </w:p>
    <w:p w14:paraId="484460C1" w14:textId="3AE7CB48" w:rsidR="009E72B1" w:rsidRPr="006C5A66" w:rsidRDefault="002C78A4" w:rsidP="009E72B1">
      <w:pPr>
        <w:pStyle w:val="afffff9"/>
        <w:spacing w:before="0"/>
        <w:ind w:left="0" w:firstLine="426"/>
        <w:rPr>
          <w:rFonts w:ascii="Times New Roman" w:eastAsia="Calibri" w:hAnsi="Times New Roman"/>
          <w:b/>
          <w:bCs/>
          <w:sz w:val="24"/>
          <w:szCs w:val="24"/>
          <w:lang w:eastAsia="en-US"/>
        </w:rPr>
      </w:pPr>
      <w:r>
        <w:rPr>
          <w:rFonts w:ascii="Times New Roman" w:hAnsi="Times New Roman"/>
          <w:b/>
          <w:bCs/>
          <w:sz w:val="24"/>
          <w:szCs w:val="24"/>
        </w:rPr>
        <w:t>1.3. Срок поставки товара</w:t>
      </w:r>
      <w:r w:rsidR="001E4063">
        <w:rPr>
          <w:rFonts w:ascii="Times New Roman" w:hAnsi="Times New Roman"/>
          <w:b/>
          <w:bCs/>
          <w:sz w:val="24"/>
          <w:szCs w:val="24"/>
        </w:rPr>
        <w:t>:</w:t>
      </w:r>
      <w:r w:rsidR="001E4063">
        <w:rPr>
          <w:b/>
          <w:bCs/>
          <w:sz w:val="24"/>
          <w:szCs w:val="24"/>
        </w:rPr>
        <w:t xml:space="preserve"> </w:t>
      </w:r>
      <w:r w:rsidR="001E4063" w:rsidRPr="001E4063">
        <w:rPr>
          <w:rFonts w:ascii="Times New Roman" w:eastAsia="Calibri" w:hAnsi="Times New Roman"/>
          <w:b/>
          <w:bCs/>
          <w:sz w:val="24"/>
          <w:szCs w:val="24"/>
          <w:lang w:eastAsia="en-US"/>
        </w:rPr>
        <w:t>в течение 20-ти рабочих дней с даты заключения Договора. Досрочная поставка осуществляется по соглашению Сторон.</w:t>
      </w:r>
    </w:p>
    <w:p w14:paraId="2ED03F48" w14:textId="0240A50F" w:rsidR="00112FE9" w:rsidRDefault="009E72B1" w:rsidP="009E72B1">
      <w:pPr>
        <w:pStyle w:val="afffff9"/>
        <w:spacing w:before="0"/>
        <w:ind w:left="0" w:firstLine="360"/>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6"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0"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3"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5"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8"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9"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14"/>
  </w:num>
  <w:num w:numId="2" w16cid:durableId="1224830530">
    <w:abstractNumId w:val="10"/>
  </w:num>
  <w:num w:numId="3" w16cid:durableId="391929301">
    <w:abstractNumId w:val="16"/>
  </w:num>
  <w:num w:numId="4" w16cid:durableId="109056346">
    <w:abstractNumId w:val="17"/>
  </w:num>
  <w:num w:numId="5" w16cid:durableId="1138689488">
    <w:abstractNumId w:val="11"/>
  </w:num>
  <w:num w:numId="6" w16cid:durableId="2130125034">
    <w:abstractNumId w:val="13"/>
  </w:num>
  <w:num w:numId="7" w16cid:durableId="552813093">
    <w:abstractNumId w:val="12"/>
  </w:num>
  <w:num w:numId="8" w16cid:durableId="1217084526">
    <w:abstractNumId w:val="0"/>
  </w:num>
  <w:num w:numId="9" w16cid:durableId="708184215">
    <w:abstractNumId w:val="3"/>
  </w:num>
  <w:num w:numId="10" w16cid:durableId="1691178184">
    <w:abstractNumId w:val="4"/>
  </w:num>
  <w:num w:numId="11" w16cid:durableId="636187726">
    <w:abstractNumId w:val="15"/>
  </w:num>
  <w:num w:numId="12" w16cid:durableId="371543056">
    <w:abstractNumId w:val="1"/>
  </w:num>
  <w:num w:numId="13" w16cid:durableId="699553992">
    <w:abstractNumId w:val="18"/>
  </w:num>
  <w:num w:numId="14" w16cid:durableId="1733387806">
    <w:abstractNumId w:val="7"/>
  </w:num>
  <w:num w:numId="15" w16cid:durableId="1850947119">
    <w:abstractNumId w:val="9"/>
  </w:num>
  <w:num w:numId="16" w16cid:durableId="840701037">
    <w:abstractNumId w:val="8"/>
  </w:num>
  <w:num w:numId="17" w16cid:durableId="1890914914">
    <w:abstractNumId w:val="17"/>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2"/>
  </w:num>
  <w:num w:numId="19" w16cid:durableId="440951295">
    <w:abstractNumId w:val="6"/>
  </w:num>
  <w:num w:numId="20" w16cid:durableId="264268929">
    <w:abstractNumId w:val="5"/>
  </w:num>
  <w:num w:numId="21" w16cid:durableId="22191653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378DD"/>
    <w:rsid w:val="000453BA"/>
    <w:rsid w:val="00053613"/>
    <w:rsid w:val="0005607E"/>
    <w:rsid w:val="00065393"/>
    <w:rsid w:val="000837F2"/>
    <w:rsid w:val="00097808"/>
    <w:rsid w:val="000D1234"/>
    <w:rsid w:val="000F0BEF"/>
    <w:rsid w:val="000F5675"/>
    <w:rsid w:val="00104668"/>
    <w:rsid w:val="00112FE9"/>
    <w:rsid w:val="00116302"/>
    <w:rsid w:val="001417D5"/>
    <w:rsid w:val="00192CA6"/>
    <w:rsid w:val="001E4063"/>
    <w:rsid w:val="002205B7"/>
    <w:rsid w:val="002443D4"/>
    <w:rsid w:val="00251C76"/>
    <w:rsid w:val="00281004"/>
    <w:rsid w:val="002B4C4C"/>
    <w:rsid w:val="002C78A4"/>
    <w:rsid w:val="00336DE5"/>
    <w:rsid w:val="0036584F"/>
    <w:rsid w:val="0037769D"/>
    <w:rsid w:val="00387485"/>
    <w:rsid w:val="00401A57"/>
    <w:rsid w:val="00403848"/>
    <w:rsid w:val="00415ADA"/>
    <w:rsid w:val="0044073A"/>
    <w:rsid w:val="00465B50"/>
    <w:rsid w:val="0047670F"/>
    <w:rsid w:val="0048672D"/>
    <w:rsid w:val="004B36DF"/>
    <w:rsid w:val="004B7891"/>
    <w:rsid w:val="004C61C3"/>
    <w:rsid w:val="004E4BFF"/>
    <w:rsid w:val="00503653"/>
    <w:rsid w:val="00505E40"/>
    <w:rsid w:val="0051531A"/>
    <w:rsid w:val="00531E23"/>
    <w:rsid w:val="0053698D"/>
    <w:rsid w:val="00575599"/>
    <w:rsid w:val="00586560"/>
    <w:rsid w:val="00590395"/>
    <w:rsid w:val="005B5E12"/>
    <w:rsid w:val="005C26C0"/>
    <w:rsid w:val="005D415A"/>
    <w:rsid w:val="005E257B"/>
    <w:rsid w:val="005F1F02"/>
    <w:rsid w:val="0061122C"/>
    <w:rsid w:val="00625F40"/>
    <w:rsid w:val="0063660C"/>
    <w:rsid w:val="00652C29"/>
    <w:rsid w:val="00674E8C"/>
    <w:rsid w:val="00677CC5"/>
    <w:rsid w:val="00694FCE"/>
    <w:rsid w:val="006B3492"/>
    <w:rsid w:val="006C5A66"/>
    <w:rsid w:val="006D13A2"/>
    <w:rsid w:val="006E43B2"/>
    <w:rsid w:val="006F6871"/>
    <w:rsid w:val="007111EB"/>
    <w:rsid w:val="00762669"/>
    <w:rsid w:val="0079355E"/>
    <w:rsid w:val="007A0539"/>
    <w:rsid w:val="00805D0A"/>
    <w:rsid w:val="00831049"/>
    <w:rsid w:val="00834868"/>
    <w:rsid w:val="008458B5"/>
    <w:rsid w:val="00845AA3"/>
    <w:rsid w:val="00873F54"/>
    <w:rsid w:val="00890316"/>
    <w:rsid w:val="008A26C3"/>
    <w:rsid w:val="008B60DE"/>
    <w:rsid w:val="008C3511"/>
    <w:rsid w:val="00937393"/>
    <w:rsid w:val="009415A2"/>
    <w:rsid w:val="00943AAF"/>
    <w:rsid w:val="009C0E00"/>
    <w:rsid w:val="009D0668"/>
    <w:rsid w:val="009D5081"/>
    <w:rsid w:val="009E3768"/>
    <w:rsid w:val="009E72B1"/>
    <w:rsid w:val="009F25A0"/>
    <w:rsid w:val="00A66305"/>
    <w:rsid w:val="00A74A07"/>
    <w:rsid w:val="00A76695"/>
    <w:rsid w:val="00AB2991"/>
    <w:rsid w:val="00AB5DE5"/>
    <w:rsid w:val="00AE715A"/>
    <w:rsid w:val="00AF0962"/>
    <w:rsid w:val="00B63816"/>
    <w:rsid w:val="00B93472"/>
    <w:rsid w:val="00BA2120"/>
    <w:rsid w:val="00BA4BFA"/>
    <w:rsid w:val="00BD114B"/>
    <w:rsid w:val="00BE18EC"/>
    <w:rsid w:val="00BE1ECC"/>
    <w:rsid w:val="00C05162"/>
    <w:rsid w:val="00C2792D"/>
    <w:rsid w:val="00C547C9"/>
    <w:rsid w:val="00C77DE2"/>
    <w:rsid w:val="00CA527B"/>
    <w:rsid w:val="00CC12F0"/>
    <w:rsid w:val="00CC669E"/>
    <w:rsid w:val="00CD763E"/>
    <w:rsid w:val="00D06C87"/>
    <w:rsid w:val="00D21DBC"/>
    <w:rsid w:val="00D95165"/>
    <w:rsid w:val="00DA537D"/>
    <w:rsid w:val="00DC3807"/>
    <w:rsid w:val="00DC4E81"/>
    <w:rsid w:val="00DD13EB"/>
    <w:rsid w:val="00E042DF"/>
    <w:rsid w:val="00E14B24"/>
    <w:rsid w:val="00E316C2"/>
    <w:rsid w:val="00E33F95"/>
    <w:rsid w:val="00E365E1"/>
    <w:rsid w:val="00ED3E25"/>
    <w:rsid w:val="00EF06C7"/>
    <w:rsid w:val="00F0227C"/>
    <w:rsid w:val="00F169F8"/>
    <w:rsid w:val="00F255F9"/>
    <w:rsid w:val="00F3754E"/>
    <w:rsid w:val="00F40522"/>
    <w:rsid w:val="00F63577"/>
    <w:rsid w:val="00FA1B3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64</Pages>
  <Words>21153</Words>
  <Characters>120578</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127</cp:revision>
  <cp:lastPrinted>2024-08-13T04:47:00Z</cp:lastPrinted>
  <dcterms:created xsi:type="dcterms:W3CDTF">2022-03-03T13:03:00Z</dcterms:created>
  <dcterms:modified xsi:type="dcterms:W3CDTF">2025-04-08T06:44:00Z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