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811060" w:rsidRDefault="009E62B3" w:rsidP="00CA6D88">
      <w:pPr>
        <w:jc w:val="both"/>
        <w:rPr>
          <w:color w:val="000000"/>
          <w:sz w:val="22"/>
          <w:szCs w:val="22"/>
        </w:rPr>
      </w:pPr>
      <w:r w:rsidRPr="00811060">
        <w:rPr>
          <w:b/>
          <w:color w:val="000000"/>
          <w:sz w:val="22"/>
          <w:szCs w:val="22"/>
        </w:rPr>
        <w:t>5.2.</w:t>
      </w:r>
      <w:r w:rsidRPr="00811060">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811060" w:rsidRDefault="009E62B3" w:rsidP="00CA6D88">
      <w:pPr>
        <w:jc w:val="both"/>
        <w:rPr>
          <w:color w:val="FF0000"/>
          <w:sz w:val="22"/>
          <w:szCs w:val="22"/>
        </w:rPr>
      </w:pPr>
      <w:r w:rsidRPr="00811060">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811060" w:rsidRDefault="009E62B3" w:rsidP="00CA6D88">
      <w:pPr>
        <w:jc w:val="both"/>
        <w:rPr>
          <w:color w:val="000000"/>
          <w:sz w:val="22"/>
          <w:szCs w:val="22"/>
        </w:rPr>
      </w:pPr>
      <w:r w:rsidRPr="00811060">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811060" w:rsidRDefault="009E62B3" w:rsidP="00CA6D88">
      <w:pPr>
        <w:jc w:val="both"/>
        <w:rPr>
          <w:color w:val="000000"/>
          <w:sz w:val="22"/>
          <w:szCs w:val="22"/>
        </w:rPr>
      </w:pPr>
      <w:r w:rsidRPr="00811060">
        <w:rPr>
          <w:color w:val="000000"/>
          <w:sz w:val="22"/>
          <w:szCs w:val="22"/>
        </w:rPr>
        <w:t xml:space="preserve">Вместе </w:t>
      </w:r>
      <w:r w:rsidR="00165509" w:rsidRPr="00811060">
        <w:rPr>
          <w:color w:val="000000"/>
          <w:sz w:val="22"/>
          <w:szCs w:val="22"/>
        </w:rPr>
        <w:t>с оригиналами</w:t>
      </w:r>
      <w:r w:rsidRPr="00811060">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1A5232" w:rsidRDefault="00DD6DE1" w:rsidP="00CA6D88">
      <w:pPr>
        <w:jc w:val="both"/>
        <w:rPr>
          <w:color w:val="000000"/>
          <w:sz w:val="22"/>
          <w:szCs w:val="22"/>
        </w:rPr>
      </w:pPr>
      <w:r w:rsidRPr="00811060">
        <w:rPr>
          <w:color w:val="000000"/>
          <w:sz w:val="22"/>
          <w:szCs w:val="22"/>
        </w:rPr>
        <w:t xml:space="preserve">В случае </w:t>
      </w:r>
      <w:r w:rsidR="001A5232">
        <w:rPr>
          <w:color w:val="000000"/>
          <w:sz w:val="22"/>
          <w:szCs w:val="22"/>
        </w:rPr>
        <w:t>поставки в ра</w:t>
      </w:r>
      <w:r w:rsidR="0051798A">
        <w:rPr>
          <w:color w:val="000000"/>
          <w:sz w:val="22"/>
          <w:szCs w:val="22"/>
        </w:rPr>
        <w:t xml:space="preserve">мках настоящего Договора «Товара, </w:t>
      </w:r>
      <w:r w:rsidR="001A5232">
        <w:rPr>
          <w:color w:val="000000"/>
          <w:sz w:val="22"/>
          <w:szCs w:val="22"/>
        </w:rPr>
        <w:t>подлежащего прослеживаемости»</w:t>
      </w:r>
      <w:r w:rsidR="0051798A">
        <w:rPr>
          <w:color w:val="000000"/>
          <w:sz w:val="22"/>
          <w:szCs w:val="22"/>
        </w:rPr>
        <w:t>,</w:t>
      </w:r>
      <w:r w:rsidR="001A5232">
        <w:rPr>
          <w:color w:val="000000"/>
          <w:sz w:val="22"/>
          <w:szCs w:val="22"/>
        </w:rPr>
        <w:t xml:space="preserve"> в соответствии с положениями </w:t>
      </w:r>
      <w:r w:rsidRPr="00811060">
        <w:rPr>
          <w:color w:val="000000"/>
          <w:sz w:val="22"/>
          <w:szCs w:val="22"/>
        </w:rPr>
        <w:t xml:space="preserve">Постановления Правительства Российской Федерации от 01.07.2021 N 1108 "Об утверждении положения о национальной системе прослеживаемости товаров", </w:t>
      </w:r>
      <w:r w:rsidR="001A5232">
        <w:rPr>
          <w:color w:val="000000"/>
          <w:sz w:val="22"/>
          <w:szCs w:val="22"/>
        </w:rPr>
        <w:t>Поставщик в первичных документах обязан указать идентификатор</w:t>
      </w:r>
      <w:r w:rsidRPr="00811060">
        <w:rPr>
          <w:color w:val="000000"/>
          <w:sz w:val="22"/>
          <w:szCs w:val="22"/>
        </w:rPr>
        <w:t xml:space="preserve"> прослеживаемости (РНПТ </w:t>
      </w:r>
      <w:r w:rsidR="001A5232">
        <w:rPr>
          <w:color w:val="000000"/>
          <w:sz w:val="22"/>
          <w:szCs w:val="22"/>
        </w:rPr>
        <w:t>–</w:t>
      </w:r>
      <w:r w:rsidRPr="00811060">
        <w:rPr>
          <w:color w:val="000000"/>
          <w:sz w:val="22"/>
          <w:szCs w:val="22"/>
        </w:rPr>
        <w:t xml:space="preserve"> регист</w:t>
      </w:r>
      <w:r w:rsidR="001A5232">
        <w:rPr>
          <w:color w:val="000000"/>
          <w:sz w:val="22"/>
          <w:szCs w:val="22"/>
        </w:rPr>
        <w:t xml:space="preserve">рационный номер партии товара, подлежащего прослеживаемости).  </w:t>
      </w:r>
    </w:p>
    <w:p w:rsidR="001A5232" w:rsidRDefault="001A5232" w:rsidP="00CA6D88">
      <w:pPr>
        <w:jc w:val="both"/>
        <w:rPr>
          <w:color w:val="000000"/>
          <w:sz w:val="22"/>
          <w:szCs w:val="22"/>
        </w:rPr>
      </w:pPr>
      <w:r>
        <w:rPr>
          <w:color w:val="000000"/>
          <w:sz w:val="22"/>
          <w:szCs w:val="22"/>
        </w:rPr>
        <w:t>Счета-фактуры, выставляемые Поставщиком</w:t>
      </w:r>
      <w:r w:rsidRPr="001A5232">
        <w:rPr>
          <w:color w:val="000000"/>
          <w:sz w:val="22"/>
          <w:szCs w:val="22"/>
        </w:rPr>
        <w:t xml:space="preserve"> </w:t>
      </w:r>
      <w:r w:rsidR="0051798A">
        <w:rPr>
          <w:color w:val="000000"/>
          <w:sz w:val="22"/>
          <w:szCs w:val="22"/>
        </w:rPr>
        <w:t xml:space="preserve">в рамках настоящего Договора, содержащие </w:t>
      </w:r>
      <w:r>
        <w:rPr>
          <w:color w:val="000000"/>
          <w:sz w:val="22"/>
          <w:szCs w:val="22"/>
        </w:rPr>
        <w:t>информацию о «Товарах, подлежащих прослеживаемости» должны быть выставлены в электронной форме, в соответствии с пунктом 1.1 статьи</w:t>
      </w:r>
      <w:r w:rsidRPr="001A5232">
        <w:rPr>
          <w:color w:val="000000"/>
          <w:sz w:val="22"/>
          <w:szCs w:val="22"/>
        </w:rPr>
        <w:t xml:space="preserve"> 169 Налогового кодекса Р</w:t>
      </w:r>
      <w:r>
        <w:rPr>
          <w:color w:val="000000"/>
          <w:sz w:val="22"/>
          <w:szCs w:val="22"/>
        </w:rPr>
        <w:t xml:space="preserve">оссийской </w:t>
      </w:r>
      <w:r w:rsidRPr="001A5232">
        <w:rPr>
          <w:color w:val="000000"/>
          <w:sz w:val="22"/>
          <w:szCs w:val="22"/>
        </w:rPr>
        <w:t>Ф</w:t>
      </w:r>
      <w:r>
        <w:rPr>
          <w:color w:val="000000"/>
          <w:sz w:val="22"/>
          <w:szCs w:val="22"/>
        </w:rPr>
        <w:t>едерации</w:t>
      </w:r>
      <w:r w:rsidRPr="001A5232">
        <w:rPr>
          <w:color w:val="000000"/>
          <w:sz w:val="22"/>
          <w:szCs w:val="22"/>
        </w:rPr>
        <w:t>.</w:t>
      </w:r>
    </w:p>
    <w:p w:rsidR="001A5232" w:rsidRDefault="001A5232" w:rsidP="00CA6D88">
      <w:pPr>
        <w:jc w:val="both"/>
        <w:rPr>
          <w:color w:val="000000"/>
          <w:sz w:val="22"/>
          <w:szCs w:val="22"/>
        </w:rPr>
      </w:pPr>
      <w:r w:rsidRPr="001A523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DD6DE1"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lastRenderedPageBreak/>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 xml:space="preserve">накладной, количество мест (связки, поддоны, бочки, номера контейнеров и </w:t>
      </w:r>
      <w:r w:rsidRPr="00A661C2">
        <w:rPr>
          <w:bCs/>
          <w:sz w:val="22"/>
          <w:szCs w:val="22"/>
        </w:rPr>
        <w:lastRenderedPageBreak/>
        <w:t>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lastRenderedPageBreak/>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lastRenderedPageBreak/>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оговора применимому к нему праву, наличию необходимых лицензий 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 xml:space="preserve">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w:t>
      </w:r>
      <w:r w:rsidRPr="00C92BEC">
        <w:rPr>
          <w:color w:val="000000"/>
          <w:sz w:val="22"/>
          <w:szCs w:val="22"/>
        </w:rPr>
        <w:lastRenderedPageBreak/>
        <w:t>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lastRenderedPageBreak/>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w:t>
      </w:r>
      <w:r w:rsidRPr="00A661C2">
        <w:rPr>
          <w:sz w:val="22"/>
          <w:szCs w:val="22"/>
        </w:rPr>
        <w:lastRenderedPageBreak/>
        <w:t>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w:t>
      </w:r>
      <w:r w:rsidR="00C47DE7" w:rsidRPr="00C47DE7">
        <w:rPr>
          <w:rStyle w:val="aa"/>
          <w:color w:val="000000" w:themeColor="text1"/>
          <w:u w:val="none"/>
        </w:rPr>
        <w:t xml:space="preserve"> </w:t>
      </w:r>
      <w:hyperlink r:id="rId8" w:history="1">
        <w:r w:rsidR="00E10154" w:rsidRPr="00F945AA">
          <w:rPr>
            <w:rStyle w:val="aa"/>
          </w:rPr>
          <w:t>hotline@tnpz.ri-invest.ru</w:t>
        </w:r>
      </w:hyperlink>
      <w:r w:rsidR="00E10154">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 xml:space="preserve">торон, связанные с исполнением настоящего Договора, возникшие до его заключения, в случаях, когда фактическое исполнение </w:t>
      </w:r>
      <w:r w:rsidRPr="00CA6D88">
        <w:rPr>
          <w:bCs/>
          <w:sz w:val="22"/>
          <w:szCs w:val="22"/>
          <w:lang w:eastAsia="x-none"/>
        </w:rPr>
        <w:lastRenderedPageBreak/>
        <w:t>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0761D6" w:rsidRPr="00A661C2" w:rsidTr="00B42C9B">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4961" w:type="dxa"/>
          </w:tcPr>
          <w:p w:rsidR="000761D6" w:rsidRPr="00A661C2" w:rsidRDefault="000761D6" w:rsidP="00CA6D88">
            <w:pPr>
              <w:rPr>
                <w:b/>
                <w:sz w:val="22"/>
                <w:szCs w:val="22"/>
              </w:rPr>
            </w:pPr>
            <w:r w:rsidRPr="00A661C2">
              <w:rPr>
                <w:b/>
                <w:sz w:val="22"/>
                <w:szCs w:val="22"/>
              </w:rPr>
              <w:lastRenderedPageBreak/>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76A57" w:rsidRDefault="000761D6" w:rsidP="00CA6D88">
            <w:pPr>
              <w:rPr>
                <w:sz w:val="22"/>
                <w:szCs w:val="22"/>
                <w:lang w:val="en-US"/>
              </w:rPr>
            </w:pPr>
            <w:r w:rsidRPr="00A661C2">
              <w:rPr>
                <w:sz w:val="22"/>
                <w:szCs w:val="22"/>
              </w:rPr>
              <w:t>БИК</w:t>
            </w:r>
            <w:r w:rsidRPr="00076A57">
              <w:rPr>
                <w:sz w:val="22"/>
                <w:szCs w:val="22"/>
                <w:lang w:val="en-US"/>
              </w:rPr>
              <w:t xml:space="preserve"> 044525225</w:t>
            </w:r>
          </w:p>
          <w:p w:rsidR="000761D6" w:rsidRPr="00076A57" w:rsidRDefault="000761D6" w:rsidP="00CA6D88">
            <w:pPr>
              <w:ind w:right="176"/>
              <w:rPr>
                <w:sz w:val="22"/>
                <w:szCs w:val="22"/>
                <w:lang w:val="en-US"/>
              </w:rPr>
            </w:pPr>
            <w:r w:rsidRPr="00A661C2">
              <w:rPr>
                <w:sz w:val="22"/>
                <w:szCs w:val="22"/>
                <w:lang w:val="en-US"/>
              </w:rPr>
              <w:t>E</w:t>
            </w:r>
            <w:r w:rsidRPr="00076A57">
              <w:rPr>
                <w:sz w:val="22"/>
                <w:szCs w:val="22"/>
                <w:lang w:val="en-US"/>
              </w:rPr>
              <w:t>-</w:t>
            </w:r>
            <w:r w:rsidRPr="00A661C2">
              <w:rPr>
                <w:sz w:val="22"/>
                <w:szCs w:val="22"/>
                <w:lang w:val="en-US"/>
              </w:rPr>
              <w:t>mail</w:t>
            </w:r>
            <w:r w:rsidRPr="00076A57">
              <w:rPr>
                <w:sz w:val="22"/>
                <w:szCs w:val="22"/>
                <w:lang w:val="en-US"/>
              </w:rPr>
              <w:t xml:space="preserve">: </w:t>
            </w:r>
            <w:hyperlink r:id="rId9" w:history="1">
              <w:r w:rsidR="00484501" w:rsidRPr="00876F77">
                <w:rPr>
                  <w:rStyle w:val="aa"/>
                  <w:sz w:val="22"/>
                  <w:szCs w:val="22"/>
                  <w:lang w:val="en-US"/>
                </w:rPr>
                <w:t>info</w:t>
              </w:r>
              <w:r w:rsidR="00484501" w:rsidRPr="00076A57">
                <w:rPr>
                  <w:rStyle w:val="aa"/>
                  <w:sz w:val="22"/>
                  <w:szCs w:val="22"/>
                  <w:lang w:val="en-US"/>
                </w:rPr>
                <w:t>@</w:t>
              </w:r>
              <w:r w:rsidR="00484501" w:rsidRPr="00876F77">
                <w:rPr>
                  <w:rStyle w:val="aa"/>
                  <w:sz w:val="22"/>
                  <w:szCs w:val="22"/>
                  <w:lang w:val="en-US"/>
                </w:rPr>
                <w:t>ri</w:t>
              </w:r>
              <w:r w:rsidR="00484501" w:rsidRPr="00076A57">
                <w:rPr>
                  <w:rStyle w:val="aa"/>
                  <w:sz w:val="22"/>
                  <w:szCs w:val="22"/>
                  <w:lang w:val="en-US"/>
                </w:rPr>
                <w:t>-</w:t>
              </w:r>
              <w:r w:rsidR="00484501" w:rsidRPr="00876F77">
                <w:rPr>
                  <w:rStyle w:val="aa"/>
                  <w:sz w:val="22"/>
                  <w:szCs w:val="22"/>
                  <w:lang w:val="en-US"/>
                </w:rPr>
                <w:t>invest</w:t>
              </w:r>
              <w:r w:rsidR="00484501" w:rsidRPr="00076A57">
                <w:rPr>
                  <w:rStyle w:val="aa"/>
                  <w:sz w:val="22"/>
                  <w:szCs w:val="22"/>
                  <w:lang w:val="en-US"/>
                </w:rPr>
                <w:t>.</w:t>
              </w:r>
              <w:r w:rsidR="00484501" w:rsidRPr="00876F77">
                <w:rPr>
                  <w:rStyle w:val="aa"/>
                  <w:sz w:val="22"/>
                  <w:szCs w:val="22"/>
                  <w:lang w:val="en-US"/>
                </w:rPr>
                <w:t>ru</w:t>
              </w:r>
            </w:hyperlink>
            <w:r w:rsidRPr="00076A57">
              <w:rPr>
                <w:sz w:val="22"/>
                <w:szCs w:val="22"/>
                <w:lang w:val="en-US"/>
              </w:rPr>
              <w:t xml:space="preserve"> </w:t>
            </w:r>
          </w:p>
          <w:p w:rsidR="000761D6" w:rsidRPr="00076A57"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lastRenderedPageBreak/>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A661C2" w:rsidRPr="00A661C2" w:rsidTr="001508B7">
        <w:trPr>
          <w:trHeight w:val="640"/>
        </w:trPr>
        <w:tc>
          <w:tcPr>
            <w:tcW w:w="586" w:type="dxa"/>
            <w:vAlign w:val="center"/>
          </w:tcPr>
          <w:p w:rsidR="00A661C2" w:rsidRPr="00A661C2" w:rsidRDefault="00A661C2" w:rsidP="00CA6D88">
            <w:pPr>
              <w:jc w:val="center"/>
              <w:rPr>
                <w:b/>
                <w:sz w:val="18"/>
                <w:szCs w:val="18"/>
              </w:rPr>
            </w:pPr>
            <w:r w:rsidRPr="00A661C2">
              <w:rPr>
                <w:b/>
                <w:sz w:val="18"/>
                <w:szCs w:val="18"/>
              </w:rPr>
              <w:t>№ п/п</w:t>
            </w:r>
          </w:p>
        </w:tc>
        <w:tc>
          <w:tcPr>
            <w:tcW w:w="1907"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7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18" w:type="dxa"/>
            <w:vAlign w:val="center"/>
          </w:tcPr>
          <w:p w:rsidR="00A661C2" w:rsidRPr="00A661C2" w:rsidRDefault="00A661C2" w:rsidP="00CA6D88">
            <w:pPr>
              <w:jc w:val="center"/>
              <w:rPr>
                <w:b/>
                <w:sz w:val="18"/>
                <w:szCs w:val="18"/>
              </w:rPr>
            </w:pPr>
            <w:r w:rsidRPr="00A661C2">
              <w:rPr>
                <w:b/>
                <w:sz w:val="18"/>
                <w:szCs w:val="18"/>
              </w:rPr>
              <w:t>Кол-во</w:t>
            </w:r>
          </w:p>
        </w:tc>
        <w:tc>
          <w:tcPr>
            <w:tcW w:w="136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65"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50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9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910003" w:rsidRPr="00A661C2" w:rsidTr="007E328F">
        <w:trPr>
          <w:trHeight w:val="211"/>
        </w:trPr>
        <w:tc>
          <w:tcPr>
            <w:tcW w:w="586" w:type="dxa"/>
          </w:tcPr>
          <w:p w:rsidR="00910003" w:rsidRPr="00076A57" w:rsidRDefault="00910003" w:rsidP="00910003">
            <w:pPr>
              <w:pStyle w:val="ab"/>
              <w:numPr>
                <w:ilvl w:val="0"/>
                <w:numId w:val="9"/>
              </w:numPr>
              <w:rPr>
                <w:b/>
                <w:sz w:val="18"/>
                <w:szCs w:val="18"/>
              </w:rPr>
            </w:pPr>
            <w:bookmarkStart w:id="0" w:name="_GoBack" w:colFirst="0" w:colLast="1"/>
          </w:p>
        </w:tc>
        <w:tc>
          <w:tcPr>
            <w:tcW w:w="1907" w:type="dxa"/>
            <w:tcBorders>
              <w:top w:val="single" w:sz="4" w:space="0" w:color="000000"/>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Замок для шкафа металлического</w:t>
            </w:r>
          </w:p>
        </w:tc>
        <w:tc>
          <w:tcPr>
            <w:tcW w:w="1179" w:type="dxa"/>
          </w:tcPr>
          <w:p w:rsidR="00910003" w:rsidRPr="001508B7" w:rsidRDefault="00910003" w:rsidP="00910003">
            <w:pPr>
              <w:jc w:val="center"/>
              <w:rPr>
                <w:sz w:val="18"/>
                <w:szCs w:val="18"/>
              </w:rPr>
            </w:pPr>
            <w:r w:rsidRPr="001508B7">
              <w:rPr>
                <w:sz w:val="18"/>
                <w:szCs w:val="18"/>
              </w:rPr>
              <w:t>Шт</w:t>
            </w:r>
          </w:p>
        </w:tc>
        <w:tc>
          <w:tcPr>
            <w:tcW w:w="818" w:type="dxa"/>
            <w:tcBorders>
              <w:top w:val="single" w:sz="4" w:space="0" w:color="000000"/>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60</w:t>
            </w:r>
          </w:p>
        </w:tc>
        <w:tc>
          <w:tcPr>
            <w:tcW w:w="1368" w:type="dxa"/>
            <w:vAlign w:val="center"/>
          </w:tcPr>
          <w:p w:rsidR="00910003" w:rsidRPr="001508B7" w:rsidRDefault="00910003" w:rsidP="00910003">
            <w:pPr>
              <w:jc w:val="center"/>
              <w:rPr>
                <w:sz w:val="18"/>
                <w:szCs w:val="18"/>
              </w:rPr>
            </w:pPr>
          </w:p>
        </w:tc>
        <w:tc>
          <w:tcPr>
            <w:tcW w:w="1365" w:type="dxa"/>
            <w:vAlign w:val="center"/>
          </w:tcPr>
          <w:p w:rsidR="00910003" w:rsidRPr="00A661C2" w:rsidRDefault="00910003" w:rsidP="00910003">
            <w:pPr>
              <w:jc w:val="center"/>
              <w:rPr>
                <w:sz w:val="18"/>
                <w:szCs w:val="18"/>
              </w:rPr>
            </w:pPr>
          </w:p>
        </w:tc>
        <w:tc>
          <w:tcPr>
            <w:tcW w:w="1500" w:type="dxa"/>
            <w:vAlign w:val="center"/>
          </w:tcPr>
          <w:p w:rsidR="00910003" w:rsidRPr="00A661C2" w:rsidRDefault="00910003" w:rsidP="00910003">
            <w:pPr>
              <w:jc w:val="center"/>
              <w:rPr>
                <w:sz w:val="18"/>
                <w:szCs w:val="18"/>
              </w:rPr>
            </w:pPr>
          </w:p>
        </w:tc>
        <w:tc>
          <w:tcPr>
            <w:tcW w:w="1399" w:type="dxa"/>
            <w:vAlign w:val="center"/>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Планка ограничительная MS-100</w:t>
            </w:r>
          </w:p>
        </w:tc>
        <w:tc>
          <w:tcPr>
            <w:tcW w:w="1179" w:type="dxa"/>
          </w:tcPr>
          <w:p w:rsidR="00910003" w:rsidRPr="001508B7" w:rsidRDefault="00910003" w:rsidP="00910003">
            <w:pPr>
              <w:jc w:val="center"/>
              <w:rPr>
                <w:sz w:val="18"/>
                <w:szCs w:val="18"/>
              </w:rPr>
            </w:pPr>
            <w:r w:rsidRPr="001508B7">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48</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Планка ограничительная MS-60</w:t>
            </w:r>
          </w:p>
        </w:tc>
        <w:tc>
          <w:tcPr>
            <w:tcW w:w="1179" w:type="dxa"/>
          </w:tcPr>
          <w:p w:rsidR="00910003" w:rsidRPr="001508B7" w:rsidRDefault="00910003" w:rsidP="00910003">
            <w:pPr>
              <w:jc w:val="center"/>
              <w:rPr>
                <w:sz w:val="18"/>
                <w:szCs w:val="18"/>
              </w:rPr>
            </w:pPr>
            <w:r w:rsidRPr="001508B7">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48</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Полка для шкафа Практик ТС-1995, 435x940 мм</w:t>
            </w:r>
          </w:p>
        </w:tc>
        <w:tc>
          <w:tcPr>
            <w:tcW w:w="1179" w:type="dxa"/>
          </w:tcPr>
          <w:p w:rsidR="00910003" w:rsidRPr="001508B7" w:rsidRDefault="00910003" w:rsidP="00910003">
            <w:pPr>
              <w:jc w:val="center"/>
              <w:rPr>
                <w:sz w:val="18"/>
                <w:szCs w:val="18"/>
              </w:rPr>
            </w:pPr>
            <w:r w:rsidRPr="001508B7">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16</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Полка-обвязка для стола производственного СПРн/РПЦн "Norma Ral" (д.1500-1650, ш.800-850) сварная</w:t>
            </w:r>
          </w:p>
        </w:tc>
        <w:tc>
          <w:tcPr>
            <w:tcW w:w="1179" w:type="dxa"/>
          </w:tcPr>
          <w:p w:rsidR="00910003" w:rsidRPr="001508B7" w:rsidRDefault="00910003" w:rsidP="00910003">
            <w:pPr>
              <w:jc w:val="center"/>
              <w:rPr>
                <w:sz w:val="18"/>
                <w:szCs w:val="18"/>
              </w:rPr>
            </w:pPr>
            <w:r w:rsidRPr="001508B7">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4</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Стеллаж (МКФ-18764-2,0 1830*760*2000 4 полки)</w:t>
            </w:r>
          </w:p>
        </w:tc>
        <w:tc>
          <w:tcPr>
            <w:tcW w:w="1179" w:type="dxa"/>
          </w:tcPr>
          <w:p w:rsidR="00910003" w:rsidRPr="001508B7" w:rsidRDefault="00910003" w:rsidP="00910003">
            <w:pPr>
              <w:jc w:val="center"/>
              <w:rPr>
                <w:sz w:val="18"/>
                <w:szCs w:val="18"/>
              </w:rPr>
            </w:pPr>
            <w:r w:rsidRPr="001508B7">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4</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Стеллаж (СТ-023 2000х600х2100)</w:t>
            </w:r>
          </w:p>
        </w:tc>
        <w:tc>
          <w:tcPr>
            <w:tcW w:w="1179" w:type="dxa"/>
          </w:tcPr>
          <w:p w:rsidR="00910003" w:rsidRPr="001508B7" w:rsidRDefault="00910003" w:rsidP="00910003">
            <w:pPr>
              <w:jc w:val="center"/>
              <w:rPr>
                <w:sz w:val="18"/>
                <w:szCs w:val="18"/>
              </w:rPr>
            </w:pPr>
            <w:r w:rsidRPr="001508B7">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076A57" w:rsidP="00910003">
            <w:pPr>
              <w:jc w:val="center"/>
              <w:rPr>
                <w:color w:val="000000"/>
              </w:rPr>
            </w:pPr>
            <w:r>
              <w:rPr>
                <w:color w:val="000000"/>
              </w:rPr>
              <w:t>1</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Стеллаж для АКБ двухполочный. HIDEN Л-50-70-2</w:t>
            </w:r>
          </w:p>
        </w:tc>
        <w:tc>
          <w:tcPr>
            <w:tcW w:w="1179" w:type="dxa"/>
          </w:tcPr>
          <w:p w:rsidR="00910003" w:rsidRPr="001508B7" w:rsidRDefault="00910003" w:rsidP="00910003">
            <w:pPr>
              <w:jc w:val="center"/>
              <w:rPr>
                <w:sz w:val="18"/>
                <w:szCs w:val="18"/>
              </w:rPr>
            </w:pPr>
            <w:r w:rsidRPr="001508B7">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1</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Стеллаж кухонный СТК-С (1400/500)</w:t>
            </w:r>
          </w:p>
        </w:tc>
        <w:tc>
          <w:tcPr>
            <w:tcW w:w="1179" w:type="dxa"/>
          </w:tcPr>
          <w:p w:rsidR="00910003" w:rsidRPr="001508B7" w:rsidRDefault="00910003" w:rsidP="00910003">
            <w:pPr>
              <w:jc w:val="center"/>
              <w:rPr>
                <w:sz w:val="18"/>
                <w:szCs w:val="18"/>
              </w:rPr>
            </w:pPr>
            <w:r w:rsidRPr="001508B7">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1</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Стеллаж металлический 2200х1000х600, 4 полки</w:t>
            </w:r>
          </w:p>
        </w:tc>
        <w:tc>
          <w:tcPr>
            <w:tcW w:w="1179" w:type="dxa"/>
          </w:tcPr>
          <w:p w:rsidR="00910003" w:rsidRPr="001508B7" w:rsidRDefault="00910003" w:rsidP="00910003">
            <w:pPr>
              <w:jc w:val="center"/>
              <w:rPr>
                <w:sz w:val="18"/>
                <w:szCs w:val="18"/>
              </w:rPr>
            </w:pPr>
            <w:r w:rsidRPr="001508B7">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3</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Стеллаж МС 5 полок 1000х600х2000</w:t>
            </w:r>
          </w:p>
        </w:tc>
        <w:tc>
          <w:tcPr>
            <w:tcW w:w="1179" w:type="dxa"/>
          </w:tcPr>
          <w:p w:rsidR="00910003" w:rsidRPr="001508B7" w:rsidRDefault="00910003" w:rsidP="00910003">
            <w:pPr>
              <w:jc w:val="center"/>
              <w:rPr>
                <w:sz w:val="18"/>
                <w:szCs w:val="18"/>
              </w:rPr>
            </w:pPr>
            <w:r w:rsidRPr="001508B7">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076A57">
            <w:pPr>
              <w:jc w:val="center"/>
              <w:rPr>
                <w:color w:val="000000"/>
              </w:rPr>
            </w:pPr>
            <w:r>
              <w:rPr>
                <w:color w:val="000000"/>
              </w:rPr>
              <w:t>1</w:t>
            </w:r>
            <w:r w:rsidR="00076A57">
              <w:rPr>
                <w:color w:val="000000"/>
              </w:rPr>
              <w:t>2</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Стеллаж МС 6 полок 1000х600х2200</w:t>
            </w:r>
          </w:p>
        </w:tc>
        <w:tc>
          <w:tcPr>
            <w:tcW w:w="1179" w:type="dxa"/>
          </w:tcPr>
          <w:p w:rsidR="00910003" w:rsidRPr="001508B7" w:rsidRDefault="00910003" w:rsidP="00910003">
            <w:pPr>
              <w:jc w:val="center"/>
              <w:rPr>
                <w:sz w:val="18"/>
                <w:szCs w:val="18"/>
              </w:rPr>
            </w:pPr>
            <w:r w:rsidRPr="001508B7">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5</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Стеллаж складской металлический МКФ 18765-2,0</w:t>
            </w:r>
          </w:p>
        </w:tc>
        <w:tc>
          <w:tcPr>
            <w:tcW w:w="1179" w:type="dxa"/>
          </w:tcPr>
          <w:p w:rsidR="00910003" w:rsidRPr="001508B7" w:rsidRDefault="00910003" w:rsidP="00910003">
            <w:pPr>
              <w:jc w:val="center"/>
              <w:rPr>
                <w:sz w:val="18"/>
                <w:szCs w:val="18"/>
              </w:rPr>
            </w:pPr>
            <w:r w:rsidRPr="001508B7">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2</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Стеллаж среднегрузовой SGR 2500x1500x600</w:t>
            </w:r>
          </w:p>
        </w:tc>
        <w:tc>
          <w:tcPr>
            <w:tcW w:w="1179" w:type="dxa"/>
          </w:tcPr>
          <w:p w:rsidR="00910003" w:rsidRPr="001508B7" w:rsidRDefault="00910003" w:rsidP="00910003">
            <w:pPr>
              <w:jc w:val="center"/>
              <w:rPr>
                <w:sz w:val="18"/>
                <w:szCs w:val="18"/>
              </w:rPr>
            </w:pPr>
            <w:r w:rsidRPr="001508B7">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4</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Шкаф гардеробный (ШРК-22-800)</w:t>
            </w:r>
          </w:p>
        </w:tc>
        <w:tc>
          <w:tcPr>
            <w:tcW w:w="1179" w:type="dxa"/>
          </w:tcPr>
          <w:p w:rsidR="00910003" w:rsidRPr="001508B7" w:rsidRDefault="00910003" w:rsidP="00910003">
            <w:pPr>
              <w:jc w:val="center"/>
              <w:rPr>
                <w:sz w:val="18"/>
                <w:szCs w:val="18"/>
              </w:rPr>
            </w:pPr>
            <w:r w:rsidRPr="001508B7">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1</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Шкаф гардеробный ШРМ-АК-800</w:t>
            </w:r>
          </w:p>
        </w:tc>
        <w:tc>
          <w:tcPr>
            <w:tcW w:w="1179" w:type="dxa"/>
          </w:tcPr>
          <w:p w:rsidR="00910003" w:rsidRPr="001508B7" w:rsidRDefault="00910003" w:rsidP="00910003">
            <w:pPr>
              <w:jc w:val="center"/>
              <w:rPr>
                <w:sz w:val="18"/>
                <w:szCs w:val="18"/>
              </w:rPr>
            </w:pPr>
            <w:r w:rsidRPr="001508B7">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5</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Шкаф для одежды ШРК(1850) 22-800</w:t>
            </w:r>
          </w:p>
        </w:tc>
        <w:tc>
          <w:tcPr>
            <w:tcW w:w="1179" w:type="dxa"/>
          </w:tcPr>
          <w:p w:rsidR="00910003" w:rsidRPr="001508B7" w:rsidRDefault="00910003" w:rsidP="00910003">
            <w:pPr>
              <w:jc w:val="center"/>
              <w:rPr>
                <w:sz w:val="18"/>
                <w:szCs w:val="18"/>
              </w:rPr>
            </w:pPr>
            <w:r w:rsidRPr="001508B7">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12</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Шкаф инструментальный (КД-01-И)</w:t>
            </w:r>
          </w:p>
        </w:tc>
        <w:tc>
          <w:tcPr>
            <w:tcW w:w="1179" w:type="dxa"/>
          </w:tcPr>
          <w:p w:rsidR="00910003" w:rsidRPr="001508B7" w:rsidRDefault="00910003" w:rsidP="00910003">
            <w:pPr>
              <w:jc w:val="center"/>
              <w:rPr>
                <w:sz w:val="18"/>
                <w:szCs w:val="18"/>
              </w:rPr>
            </w:pPr>
            <w:r w:rsidRPr="001508B7">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2</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Шкаф инструментальный (КД-64-АИ)</w:t>
            </w:r>
          </w:p>
        </w:tc>
        <w:tc>
          <w:tcPr>
            <w:tcW w:w="1179" w:type="dxa"/>
          </w:tcPr>
          <w:p w:rsidR="00910003" w:rsidRPr="001508B7" w:rsidRDefault="00910003" w:rsidP="00910003">
            <w:pPr>
              <w:jc w:val="center"/>
              <w:rPr>
                <w:sz w:val="18"/>
                <w:szCs w:val="18"/>
              </w:rPr>
            </w:pPr>
            <w:r w:rsidRPr="001508B7">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2</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 xml:space="preserve">Шкаф инструментальный TC-1995-1 шт, TC </w:t>
            </w:r>
            <w:r w:rsidRPr="00076A57">
              <w:rPr>
                <w:color w:val="000000"/>
                <w:sz w:val="18"/>
                <w:szCs w:val="18"/>
              </w:rPr>
              <w:lastRenderedPageBreak/>
              <w:t>полка большая TCSh 95х47-3 шт, TC ящик выдвижной большой TCF 87x45-4 шт., Промет</w:t>
            </w:r>
          </w:p>
        </w:tc>
        <w:tc>
          <w:tcPr>
            <w:tcW w:w="1179" w:type="dxa"/>
          </w:tcPr>
          <w:p w:rsidR="00910003" w:rsidRPr="001508B7" w:rsidRDefault="00910003" w:rsidP="00910003">
            <w:pPr>
              <w:jc w:val="center"/>
              <w:rPr>
                <w:sz w:val="18"/>
                <w:szCs w:val="18"/>
              </w:rPr>
            </w:pPr>
            <w:r w:rsidRPr="001508B7">
              <w:rPr>
                <w:sz w:val="18"/>
                <w:szCs w:val="18"/>
              </w:rPr>
              <w:lastRenderedPageBreak/>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3</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Шкаф инструментальный с перегородкой NTC2 арт. 103002001</w:t>
            </w:r>
          </w:p>
        </w:tc>
        <w:tc>
          <w:tcPr>
            <w:tcW w:w="1179" w:type="dxa"/>
          </w:tcPr>
          <w:p w:rsidR="00910003" w:rsidRPr="001508B7" w:rsidRDefault="00910003" w:rsidP="00910003">
            <w:pPr>
              <w:jc w:val="center"/>
              <w:rPr>
                <w:sz w:val="18"/>
                <w:szCs w:val="18"/>
              </w:rPr>
            </w:pPr>
            <w:r w:rsidRPr="001508B7">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3</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Шкаф картотечный (ШКс-10(а0))</w:t>
            </w:r>
          </w:p>
        </w:tc>
        <w:tc>
          <w:tcPr>
            <w:tcW w:w="1179" w:type="dxa"/>
          </w:tcPr>
          <w:p w:rsidR="00910003" w:rsidRPr="001508B7" w:rsidRDefault="00910003" w:rsidP="00910003">
            <w:pPr>
              <w:jc w:val="center"/>
              <w:rPr>
                <w:sz w:val="18"/>
                <w:szCs w:val="18"/>
              </w:rPr>
            </w:pPr>
            <w:r w:rsidRPr="001508B7">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1</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Шкаф мебельный МЕТКОН ШМ-50Э</w:t>
            </w:r>
          </w:p>
        </w:tc>
        <w:tc>
          <w:tcPr>
            <w:tcW w:w="1179" w:type="dxa"/>
          </w:tcPr>
          <w:p w:rsidR="00910003" w:rsidRPr="001508B7" w:rsidRDefault="00910003" w:rsidP="00910003">
            <w:pPr>
              <w:jc w:val="center"/>
              <w:rPr>
                <w:sz w:val="18"/>
                <w:szCs w:val="18"/>
              </w:rPr>
            </w:pPr>
            <w:r w:rsidRPr="001508B7">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1</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Шкаф мет.ДУ-21 раздевалка 2-х дверная</w:t>
            </w:r>
          </w:p>
        </w:tc>
        <w:tc>
          <w:tcPr>
            <w:tcW w:w="1179" w:type="dxa"/>
          </w:tcPr>
          <w:p w:rsidR="00910003" w:rsidRPr="001508B7" w:rsidRDefault="00910003" w:rsidP="00910003">
            <w:pPr>
              <w:jc w:val="center"/>
              <w:rPr>
                <w:sz w:val="18"/>
                <w:szCs w:val="18"/>
              </w:rPr>
            </w:pPr>
            <w:r w:rsidRPr="001508B7">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15</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Шкаф мет.ШРМ-22-800</w:t>
            </w:r>
          </w:p>
        </w:tc>
        <w:tc>
          <w:tcPr>
            <w:tcW w:w="1179" w:type="dxa"/>
          </w:tcPr>
          <w:p w:rsidR="00910003" w:rsidRDefault="00910003" w:rsidP="00910003">
            <w:pPr>
              <w:jc w:val="center"/>
            </w:pPr>
            <w:r w:rsidRPr="00A06C68">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7</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Шкаф металлический (ALR 2010)</w:t>
            </w:r>
          </w:p>
        </w:tc>
        <w:tc>
          <w:tcPr>
            <w:tcW w:w="1179" w:type="dxa"/>
          </w:tcPr>
          <w:p w:rsidR="00910003" w:rsidRDefault="00910003" w:rsidP="00910003">
            <w:pPr>
              <w:jc w:val="center"/>
            </w:pPr>
            <w:r w:rsidRPr="00A06C68">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1</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Шкаф металлический (ШХА-100(50))</w:t>
            </w:r>
          </w:p>
        </w:tc>
        <w:tc>
          <w:tcPr>
            <w:tcW w:w="1179" w:type="dxa"/>
          </w:tcPr>
          <w:p w:rsidR="00910003" w:rsidRDefault="00910003" w:rsidP="00910003">
            <w:pPr>
              <w:jc w:val="center"/>
            </w:pPr>
            <w:r w:rsidRPr="00A06C68">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2</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Шкаф металлический для баллонов ШГ-2кр 800х400х1900 мм (RAL 7035 серый светло)</w:t>
            </w:r>
          </w:p>
        </w:tc>
        <w:tc>
          <w:tcPr>
            <w:tcW w:w="1179" w:type="dxa"/>
          </w:tcPr>
          <w:p w:rsidR="00910003" w:rsidRDefault="00910003" w:rsidP="00910003">
            <w:pPr>
              <w:jc w:val="center"/>
            </w:pPr>
            <w:r w:rsidRPr="00A06C68">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10</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Шкаф металлический для одежды персонала ШРЭК-22-500 (В коплекте со скамьей, замком)</w:t>
            </w:r>
          </w:p>
        </w:tc>
        <w:tc>
          <w:tcPr>
            <w:tcW w:w="1179" w:type="dxa"/>
          </w:tcPr>
          <w:p w:rsidR="00910003" w:rsidRDefault="00910003" w:rsidP="00910003">
            <w:pPr>
              <w:jc w:val="center"/>
            </w:pPr>
            <w:r w:rsidRPr="00A06C68">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1</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Шкаф металлический для хранения сумок (Размеры: 1860*300*500 мм. Двух секционный с 4-мя отделениями (замки в комплекте))</w:t>
            </w:r>
          </w:p>
        </w:tc>
        <w:tc>
          <w:tcPr>
            <w:tcW w:w="1179" w:type="dxa"/>
          </w:tcPr>
          <w:p w:rsidR="00910003" w:rsidRDefault="00910003" w:rsidP="00910003">
            <w:pPr>
              <w:jc w:val="center"/>
            </w:pPr>
            <w:r w:rsidRPr="00A06C68">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5</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Шкаф металлический для хранения сумок (ШРМ-28 Размеры: 1860*600*500 мм. Двух секционный с 8-ю отделениями (замки в комплекте))</w:t>
            </w:r>
          </w:p>
        </w:tc>
        <w:tc>
          <w:tcPr>
            <w:tcW w:w="1179" w:type="dxa"/>
          </w:tcPr>
          <w:p w:rsidR="00910003" w:rsidRDefault="00910003" w:rsidP="00910003">
            <w:pPr>
              <w:jc w:val="center"/>
            </w:pPr>
            <w:r w:rsidRPr="00A52228">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2</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r w:rsidR="00910003" w:rsidRPr="00A661C2" w:rsidTr="007E328F">
        <w:trPr>
          <w:trHeight w:val="201"/>
        </w:trPr>
        <w:tc>
          <w:tcPr>
            <w:tcW w:w="586" w:type="dxa"/>
          </w:tcPr>
          <w:p w:rsidR="00910003" w:rsidRPr="00076A57" w:rsidRDefault="00910003" w:rsidP="00910003">
            <w:pPr>
              <w:pStyle w:val="ab"/>
              <w:numPr>
                <w:ilvl w:val="0"/>
                <w:numId w:val="9"/>
              </w:numPr>
              <w:rPr>
                <w:b/>
                <w:sz w:val="18"/>
                <w:szCs w:val="18"/>
              </w:rPr>
            </w:pPr>
          </w:p>
        </w:tc>
        <w:tc>
          <w:tcPr>
            <w:tcW w:w="1907" w:type="dxa"/>
            <w:tcBorders>
              <w:top w:val="nil"/>
              <w:left w:val="single" w:sz="4" w:space="0" w:color="000000"/>
              <w:bottom w:val="single" w:sz="4" w:space="0" w:color="000000"/>
              <w:right w:val="single" w:sz="4" w:space="0" w:color="000000"/>
            </w:tcBorders>
            <w:shd w:val="clear" w:color="auto" w:fill="auto"/>
          </w:tcPr>
          <w:p w:rsidR="00910003" w:rsidRPr="00076A57" w:rsidRDefault="00910003" w:rsidP="00910003">
            <w:pPr>
              <w:rPr>
                <w:color w:val="000000"/>
                <w:sz w:val="18"/>
                <w:szCs w:val="18"/>
              </w:rPr>
            </w:pPr>
            <w:r w:rsidRPr="00076A57">
              <w:rPr>
                <w:color w:val="000000"/>
                <w:sz w:val="18"/>
                <w:szCs w:val="18"/>
              </w:rPr>
              <w:t>Шкаф сушильный ШСО-22М</w:t>
            </w:r>
          </w:p>
        </w:tc>
        <w:tc>
          <w:tcPr>
            <w:tcW w:w="1179" w:type="dxa"/>
          </w:tcPr>
          <w:p w:rsidR="00910003" w:rsidRDefault="00910003" w:rsidP="00910003">
            <w:pPr>
              <w:jc w:val="center"/>
            </w:pPr>
            <w:r w:rsidRPr="00A52228">
              <w:rPr>
                <w:sz w:val="18"/>
                <w:szCs w:val="18"/>
              </w:rPr>
              <w:t>Шт</w:t>
            </w:r>
          </w:p>
        </w:tc>
        <w:tc>
          <w:tcPr>
            <w:tcW w:w="818" w:type="dxa"/>
            <w:tcBorders>
              <w:top w:val="nil"/>
              <w:left w:val="single" w:sz="4" w:space="0" w:color="000000"/>
              <w:bottom w:val="single" w:sz="4" w:space="0" w:color="000000"/>
              <w:right w:val="single" w:sz="4" w:space="0" w:color="000000"/>
            </w:tcBorders>
            <w:shd w:val="clear" w:color="auto" w:fill="auto"/>
          </w:tcPr>
          <w:p w:rsidR="00910003" w:rsidRDefault="00910003" w:rsidP="00910003">
            <w:pPr>
              <w:jc w:val="center"/>
              <w:rPr>
                <w:color w:val="000000"/>
              </w:rPr>
            </w:pPr>
            <w:r>
              <w:rPr>
                <w:color w:val="000000"/>
              </w:rPr>
              <w:t>1</w:t>
            </w:r>
          </w:p>
        </w:tc>
        <w:tc>
          <w:tcPr>
            <w:tcW w:w="1368" w:type="dxa"/>
          </w:tcPr>
          <w:p w:rsidR="00910003" w:rsidRPr="001508B7" w:rsidRDefault="00910003" w:rsidP="00910003">
            <w:pPr>
              <w:jc w:val="center"/>
              <w:rPr>
                <w:sz w:val="18"/>
                <w:szCs w:val="18"/>
              </w:rPr>
            </w:pP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bookmarkEnd w:id="0"/>
      <w:tr w:rsidR="00910003" w:rsidRPr="00A661C2" w:rsidTr="00625E5B">
        <w:trPr>
          <w:trHeight w:val="211"/>
        </w:trPr>
        <w:tc>
          <w:tcPr>
            <w:tcW w:w="5858" w:type="dxa"/>
            <w:gridSpan w:val="5"/>
          </w:tcPr>
          <w:p w:rsidR="00910003" w:rsidRPr="00A661C2" w:rsidRDefault="00910003" w:rsidP="00910003">
            <w:pPr>
              <w:jc w:val="right"/>
              <w:rPr>
                <w:sz w:val="18"/>
                <w:szCs w:val="18"/>
              </w:rPr>
            </w:pPr>
            <w:r w:rsidRPr="00A661C2">
              <w:rPr>
                <w:b/>
                <w:sz w:val="18"/>
                <w:szCs w:val="18"/>
              </w:rPr>
              <w:t>ИТОГО:</w:t>
            </w:r>
          </w:p>
        </w:tc>
        <w:tc>
          <w:tcPr>
            <w:tcW w:w="1365" w:type="dxa"/>
          </w:tcPr>
          <w:p w:rsidR="00910003" w:rsidRPr="00A661C2" w:rsidRDefault="00910003" w:rsidP="00910003">
            <w:pPr>
              <w:jc w:val="center"/>
              <w:rPr>
                <w:sz w:val="18"/>
                <w:szCs w:val="18"/>
              </w:rPr>
            </w:pPr>
          </w:p>
        </w:tc>
        <w:tc>
          <w:tcPr>
            <w:tcW w:w="1500" w:type="dxa"/>
          </w:tcPr>
          <w:p w:rsidR="00910003" w:rsidRPr="00A661C2" w:rsidRDefault="00910003" w:rsidP="00910003">
            <w:pPr>
              <w:jc w:val="center"/>
              <w:rPr>
                <w:sz w:val="18"/>
                <w:szCs w:val="18"/>
              </w:rPr>
            </w:pPr>
          </w:p>
        </w:tc>
        <w:tc>
          <w:tcPr>
            <w:tcW w:w="1399" w:type="dxa"/>
          </w:tcPr>
          <w:p w:rsidR="00910003" w:rsidRPr="00A661C2" w:rsidRDefault="00910003" w:rsidP="00910003">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1508B7" w:rsidRPr="001508B7">
        <w:rPr>
          <w:sz w:val="22"/>
          <w:szCs w:val="22"/>
        </w:rPr>
        <w:t>1</w:t>
      </w:r>
      <w:r w:rsidR="00910003">
        <w:rPr>
          <w:sz w:val="22"/>
          <w:szCs w:val="22"/>
        </w:rPr>
        <w:t>1</w:t>
      </w:r>
      <w:r w:rsidR="001508B7" w:rsidRPr="001508B7">
        <w:rPr>
          <w:sz w:val="22"/>
          <w:szCs w:val="22"/>
        </w:rPr>
        <w:t>0</w:t>
      </w:r>
      <w:r w:rsidRPr="00A661C2">
        <w:rPr>
          <w:sz w:val="22"/>
          <w:szCs w:val="22"/>
        </w:rPr>
        <w:t xml:space="preserve"> (</w:t>
      </w:r>
      <w:r w:rsidR="001508B7">
        <w:rPr>
          <w:sz w:val="22"/>
          <w:szCs w:val="22"/>
        </w:rPr>
        <w:t>ст</w:t>
      </w:r>
      <w:r w:rsidR="00910003">
        <w:rPr>
          <w:sz w:val="22"/>
          <w:szCs w:val="22"/>
        </w:rPr>
        <w:t>о десять</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lastRenderedPageBreak/>
        <w:t>Порядок и сроки оплаты:</w:t>
      </w:r>
      <w:r w:rsidRPr="00A661C2">
        <w:rPr>
          <w:sz w:val="22"/>
          <w:szCs w:val="22"/>
        </w:rPr>
        <w:t xml:space="preserve"> 100% от стоимости Товара (партии Товара) Покупатель оплачивает в течение ___ (_____________)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736A06"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A06" w:rsidRDefault="00736A06" w:rsidP="00DC636A">
      <w:r>
        <w:separator/>
      </w:r>
    </w:p>
  </w:endnote>
  <w:endnote w:type="continuationSeparator" w:id="0">
    <w:p w:rsidR="00736A06" w:rsidRDefault="00736A06"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A06" w:rsidRDefault="00736A06" w:rsidP="00DC636A">
      <w:r>
        <w:separator/>
      </w:r>
    </w:p>
  </w:footnote>
  <w:footnote w:type="continuationSeparator" w:id="0">
    <w:p w:rsidR="00736A06" w:rsidRDefault="00736A06"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076A57">
          <w:rPr>
            <w:noProof/>
          </w:rPr>
          <w:t>15</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C11420"/>
    <w:multiLevelType w:val="hybridMultilevel"/>
    <w:tmpl w:val="A5DEC8B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4"/>
  </w:num>
  <w:num w:numId="5">
    <w:abstractNumId w:val="5"/>
  </w:num>
  <w:num w:numId="6">
    <w:abstractNumId w:val="7"/>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76A57"/>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08B7"/>
    <w:rsid w:val="001551BA"/>
    <w:rsid w:val="001566EB"/>
    <w:rsid w:val="00156DF5"/>
    <w:rsid w:val="00160326"/>
    <w:rsid w:val="00165509"/>
    <w:rsid w:val="00167E49"/>
    <w:rsid w:val="001744E9"/>
    <w:rsid w:val="00185A13"/>
    <w:rsid w:val="001A0847"/>
    <w:rsid w:val="001A5232"/>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1798A"/>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36A06"/>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11060"/>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0003"/>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2C9B"/>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72011"/>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D6DE1"/>
    <w:rsid w:val="00DE6E45"/>
    <w:rsid w:val="00DF078D"/>
    <w:rsid w:val="00DF2C3A"/>
    <w:rsid w:val="00DF4930"/>
    <w:rsid w:val="00E055B5"/>
    <w:rsid w:val="00E10154"/>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15848"/>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1401">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741414830">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i-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53DB8"/>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627F7"/>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7C4FF-D828-4645-BFA3-032991B4A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7652</Words>
  <Characters>43620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Акушевич Олег Сергеевич</cp:lastModifiedBy>
  <cp:revision>2</cp:revision>
  <cp:lastPrinted>2022-07-27T04:53:00Z</cp:lastPrinted>
  <dcterms:created xsi:type="dcterms:W3CDTF">2025-04-14T06:57:00Z</dcterms:created>
  <dcterms:modified xsi:type="dcterms:W3CDTF">2025-04-14T06:57:00Z</dcterms:modified>
</cp:coreProperties>
</file>