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BB665" w14:textId="77777777" w:rsidR="00680308" w:rsidRDefault="00680308" w:rsidP="00680308"/>
    <w:p w14:paraId="39D0F4C4" w14:textId="77777777" w:rsidR="00680308" w:rsidRPr="00E2149A" w:rsidRDefault="00680308" w:rsidP="00680308">
      <w:pPr>
        <w:keepNext/>
        <w:shd w:val="clear" w:color="auto" w:fill="FFFFFF" w:themeFill="background1"/>
        <w:spacing w:before="240" w:after="120"/>
        <w:jc w:val="center"/>
        <w:outlineLvl w:val="0"/>
        <w:rPr>
          <w:b/>
          <w:bCs/>
          <w:caps/>
          <w:spacing w:val="40"/>
          <w:kern w:val="28"/>
          <w:sz w:val="22"/>
          <w:szCs w:val="22"/>
        </w:rPr>
      </w:pPr>
      <w:r w:rsidRPr="00E2149A">
        <w:rPr>
          <w:b/>
          <w:bCs/>
          <w:caps/>
          <w:spacing w:val="40"/>
          <w:kern w:val="28"/>
          <w:sz w:val="22"/>
          <w:szCs w:val="22"/>
        </w:rPr>
        <w:t>техническое задание</w:t>
      </w:r>
    </w:p>
    <w:p w14:paraId="204AE643" w14:textId="77777777" w:rsidR="00680308" w:rsidRPr="00E2149A" w:rsidRDefault="00680308" w:rsidP="00680308">
      <w:pPr>
        <w:shd w:val="clear" w:color="auto" w:fill="FFFFFF" w:themeFill="background1"/>
        <w:jc w:val="center"/>
        <w:rPr>
          <w:sz w:val="22"/>
          <w:szCs w:val="22"/>
        </w:rPr>
      </w:pPr>
      <w:r w:rsidRPr="00F01DCF">
        <w:rPr>
          <w:sz w:val="22"/>
          <w:szCs w:val="22"/>
        </w:rPr>
        <w:t>на проведени</w:t>
      </w:r>
      <w:r>
        <w:rPr>
          <w:sz w:val="22"/>
          <w:szCs w:val="22"/>
        </w:rPr>
        <w:t>е</w:t>
      </w:r>
      <w:r w:rsidRPr="00F01DCF">
        <w:rPr>
          <w:sz w:val="22"/>
          <w:szCs w:val="22"/>
        </w:rPr>
        <w:t xml:space="preserve"> </w:t>
      </w:r>
      <w:r>
        <w:rPr>
          <w:sz w:val="22"/>
          <w:szCs w:val="22"/>
        </w:rPr>
        <w:t>неразрушающего</w:t>
      </w:r>
      <w:r w:rsidRPr="00F01DCF">
        <w:rPr>
          <w:sz w:val="22"/>
          <w:szCs w:val="22"/>
        </w:rPr>
        <w:t xml:space="preserve"> контроля сварных соединений и основного металла элементов технологических трубопроводов</w:t>
      </w:r>
    </w:p>
    <w:p w14:paraId="747050C2" w14:textId="77777777" w:rsidR="00680308" w:rsidRPr="00E2149A" w:rsidRDefault="00680308" w:rsidP="00680308">
      <w:pPr>
        <w:shd w:val="clear" w:color="auto" w:fill="FFFFFF" w:themeFill="background1"/>
        <w:jc w:val="center"/>
        <w:rPr>
          <w:sz w:val="22"/>
          <w:szCs w:val="22"/>
        </w:rPr>
      </w:pPr>
    </w:p>
    <w:p w14:paraId="13D71A11" w14:textId="77777777" w:rsidR="00680308" w:rsidRPr="00E2149A" w:rsidRDefault="00680308" w:rsidP="00680308">
      <w:pPr>
        <w:tabs>
          <w:tab w:val="left" w:pos="540"/>
        </w:tabs>
        <w:rPr>
          <w:sz w:val="22"/>
          <w:szCs w:val="22"/>
        </w:rPr>
      </w:pPr>
    </w:p>
    <w:tbl>
      <w:tblPr>
        <w:tblW w:w="95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"/>
        <w:gridCol w:w="2454"/>
        <w:gridCol w:w="709"/>
        <w:gridCol w:w="5903"/>
      </w:tblGrid>
      <w:tr w:rsidR="00680308" w:rsidRPr="00E2149A" w14:paraId="7355A9B8" w14:textId="77777777" w:rsidTr="003230A9">
        <w:trPr>
          <w:trHeight w:val="501"/>
        </w:trPr>
        <w:tc>
          <w:tcPr>
            <w:tcW w:w="482" w:type="dxa"/>
          </w:tcPr>
          <w:p w14:paraId="3E0FADC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</w:p>
        </w:tc>
        <w:tc>
          <w:tcPr>
            <w:tcW w:w="2454" w:type="dxa"/>
          </w:tcPr>
          <w:p w14:paraId="7A89AC1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Предприятие-Заказчик</w:t>
            </w:r>
          </w:p>
        </w:tc>
        <w:tc>
          <w:tcPr>
            <w:tcW w:w="709" w:type="dxa"/>
            <w:tcBorders>
              <w:right w:val="nil"/>
            </w:tcBorders>
          </w:tcPr>
          <w:p w14:paraId="0E9AD1AF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1.1</w:t>
            </w:r>
          </w:p>
        </w:tc>
        <w:tc>
          <w:tcPr>
            <w:tcW w:w="5903" w:type="dxa"/>
            <w:tcBorders>
              <w:left w:val="nil"/>
            </w:tcBorders>
          </w:tcPr>
          <w:p w14:paraId="646AE16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C247C7">
              <w:rPr>
                <w:sz w:val="22"/>
                <w:szCs w:val="22"/>
              </w:rPr>
              <w:t xml:space="preserve">Филиал «Тюменский НПЗ» - ООО «РИ-ИНВЕСТ», 625047, Тюменская область, </w:t>
            </w:r>
            <w:proofErr w:type="spellStart"/>
            <w:r w:rsidRPr="00C247C7">
              <w:rPr>
                <w:sz w:val="22"/>
                <w:szCs w:val="22"/>
              </w:rPr>
              <w:t>г.о</w:t>
            </w:r>
            <w:proofErr w:type="spellEnd"/>
            <w:r w:rsidRPr="00C247C7">
              <w:rPr>
                <w:sz w:val="22"/>
                <w:szCs w:val="22"/>
              </w:rPr>
              <w:t>. город Тюмень, г. Тюмень, тер. автодороги тракт Старый Тобольский, км 6-ой, д. 20.</w:t>
            </w:r>
          </w:p>
        </w:tc>
      </w:tr>
      <w:tr w:rsidR="00680308" w:rsidRPr="00E2149A" w14:paraId="6E1F1D4E" w14:textId="77777777" w:rsidTr="003230A9">
        <w:trPr>
          <w:trHeight w:val="501"/>
        </w:trPr>
        <w:tc>
          <w:tcPr>
            <w:tcW w:w="482" w:type="dxa"/>
          </w:tcPr>
          <w:p w14:paraId="385CE35E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2</w:t>
            </w:r>
          </w:p>
        </w:tc>
        <w:tc>
          <w:tcPr>
            <w:tcW w:w="2454" w:type="dxa"/>
          </w:tcPr>
          <w:p w14:paraId="5E8B59CC" w14:textId="77777777" w:rsidR="00680308" w:rsidRPr="00887424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  <w:r w:rsidRPr="00887424">
              <w:rPr>
                <w:sz w:val="22"/>
                <w:szCs w:val="22"/>
              </w:rPr>
              <w:t>Основание для</w:t>
            </w:r>
            <w:r>
              <w:rPr>
                <w:sz w:val="22"/>
                <w:szCs w:val="22"/>
              </w:rPr>
              <w:t xml:space="preserve"> </w:t>
            </w:r>
            <w:r w:rsidRPr="00887424">
              <w:rPr>
                <w:sz w:val="22"/>
                <w:szCs w:val="22"/>
              </w:rPr>
              <w:t>выполнения</w:t>
            </w:r>
          </w:p>
        </w:tc>
        <w:tc>
          <w:tcPr>
            <w:tcW w:w="709" w:type="dxa"/>
            <w:tcBorders>
              <w:right w:val="nil"/>
            </w:tcBorders>
          </w:tcPr>
          <w:p w14:paraId="2300E058" w14:textId="77777777" w:rsidR="00680308" w:rsidRPr="00887424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887424">
              <w:rPr>
                <w:sz w:val="22"/>
                <w:szCs w:val="22"/>
              </w:rPr>
              <w:t>2.1</w:t>
            </w:r>
          </w:p>
        </w:tc>
        <w:tc>
          <w:tcPr>
            <w:tcW w:w="5903" w:type="dxa"/>
            <w:tcBorders>
              <w:left w:val="nil"/>
            </w:tcBorders>
          </w:tcPr>
          <w:p w14:paraId="73AB65C2" w14:textId="77777777" w:rsidR="00680308" w:rsidRPr="00D60180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9824D4">
              <w:rPr>
                <w:sz w:val="22"/>
                <w:szCs w:val="22"/>
              </w:rPr>
              <w:t xml:space="preserve">Повышенный уровень вибрации </w:t>
            </w:r>
            <w:proofErr w:type="gramStart"/>
            <w:r w:rsidRPr="009824D4">
              <w:rPr>
                <w:sz w:val="22"/>
                <w:szCs w:val="22"/>
              </w:rPr>
              <w:t>согласно заключений</w:t>
            </w:r>
            <w:proofErr w:type="gramEnd"/>
            <w:r w:rsidRPr="009824D4">
              <w:rPr>
                <w:sz w:val="22"/>
                <w:szCs w:val="22"/>
              </w:rPr>
              <w:t xml:space="preserve"> </w:t>
            </w:r>
            <w:proofErr w:type="spellStart"/>
            <w:r w:rsidRPr="009824D4">
              <w:rPr>
                <w:sz w:val="22"/>
                <w:szCs w:val="22"/>
              </w:rPr>
              <w:t>вибродиагностического</w:t>
            </w:r>
            <w:proofErr w:type="spellEnd"/>
            <w:r w:rsidRPr="009824D4">
              <w:rPr>
                <w:sz w:val="22"/>
                <w:szCs w:val="22"/>
              </w:rPr>
              <w:t xml:space="preserve"> обследования</w:t>
            </w:r>
            <w:r>
              <w:rPr>
                <w:sz w:val="22"/>
                <w:szCs w:val="22"/>
              </w:rPr>
              <w:t xml:space="preserve"> (</w:t>
            </w:r>
            <w:r w:rsidRPr="00D00183">
              <w:rPr>
                <w:sz w:val="22"/>
                <w:szCs w:val="22"/>
              </w:rPr>
              <w:t xml:space="preserve">см. в приложении </w:t>
            </w:r>
            <w:r>
              <w:rPr>
                <w:sz w:val="22"/>
                <w:szCs w:val="22"/>
              </w:rPr>
              <w:t>6</w:t>
            </w:r>
            <w:r w:rsidR="00800618">
              <w:rPr>
                <w:sz w:val="22"/>
                <w:szCs w:val="22"/>
              </w:rPr>
              <w:t xml:space="preserve"> </w:t>
            </w:r>
            <w:r w:rsidR="00800618" w:rsidRPr="00800618">
              <w:rPr>
                <w:sz w:val="22"/>
                <w:szCs w:val="22"/>
              </w:rPr>
              <w:t xml:space="preserve">к </w:t>
            </w:r>
            <w:r w:rsidR="00800618">
              <w:rPr>
                <w:sz w:val="22"/>
                <w:szCs w:val="22"/>
              </w:rPr>
              <w:t>настоящему Техническому заданию</w:t>
            </w:r>
            <w:r w:rsidRPr="00D00183">
              <w:rPr>
                <w:sz w:val="22"/>
                <w:szCs w:val="22"/>
              </w:rPr>
              <w:t>).</w:t>
            </w:r>
          </w:p>
          <w:p w14:paraId="116BC2DC" w14:textId="77777777" w:rsidR="00680308" w:rsidRPr="0016284D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  <w:highlight w:val="yellow"/>
              </w:rPr>
            </w:pPr>
            <w:r w:rsidRPr="00D00183">
              <w:rPr>
                <w:sz w:val="22"/>
                <w:szCs w:val="22"/>
              </w:rPr>
              <w:t>Требования Приказа Ростехнадзора от 21.12.2021 N 444 «Правила безопасной эксплуатации технологических трубопроводов»</w:t>
            </w:r>
            <w:r>
              <w:rPr>
                <w:sz w:val="22"/>
                <w:szCs w:val="22"/>
              </w:rPr>
              <w:t xml:space="preserve"> п. 179. </w:t>
            </w:r>
            <w:r w:rsidRPr="00B608D6">
              <w:rPr>
                <w:sz w:val="22"/>
                <w:szCs w:val="22"/>
              </w:rPr>
              <w:t>При проведении освидетельствования особое внимание следует уделять участкам, работающим в особо сложных условиях, где наиболее вероятен максимальный износ трубопровода вследствие коррозии, эрозии, вибрации</w:t>
            </w:r>
            <w:r>
              <w:rPr>
                <w:sz w:val="22"/>
                <w:szCs w:val="22"/>
              </w:rPr>
              <w:t xml:space="preserve"> </w:t>
            </w:r>
            <w:r w:rsidRPr="00B608D6">
              <w:rPr>
                <w:sz w:val="22"/>
                <w:szCs w:val="22"/>
              </w:rPr>
              <w:t>и других причин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00A0C797" w14:textId="77777777" w:rsidTr="003230A9">
        <w:trPr>
          <w:trHeight w:val="513"/>
        </w:trPr>
        <w:tc>
          <w:tcPr>
            <w:tcW w:w="482" w:type="dxa"/>
            <w:vMerge w:val="restart"/>
          </w:tcPr>
          <w:p w14:paraId="3AB419B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3</w:t>
            </w:r>
          </w:p>
        </w:tc>
        <w:tc>
          <w:tcPr>
            <w:tcW w:w="2454" w:type="dxa"/>
            <w:vMerge w:val="restart"/>
          </w:tcPr>
          <w:p w14:paraId="2A4A8BE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Наименование объекта и месторасположения</w:t>
            </w:r>
          </w:p>
        </w:tc>
        <w:tc>
          <w:tcPr>
            <w:tcW w:w="709" w:type="dxa"/>
            <w:tcBorders>
              <w:right w:val="nil"/>
            </w:tcBorders>
          </w:tcPr>
          <w:p w14:paraId="08E69070" w14:textId="77777777" w:rsidR="00680308" w:rsidRPr="00052D55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052D55">
              <w:rPr>
                <w:sz w:val="22"/>
                <w:szCs w:val="22"/>
              </w:rPr>
              <w:t>3.1</w:t>
            </w:r>
          </w:p>
        </w:tc>
        <w:tc>
          <w:tcPr>
            <w:tcW w:w="5903" w:type="dxa"/>
            <w:tcBorders>
              <w:left w:val="nil"/>
            </w:tcBorders>
          </w:tcPr>
          <w:p w14:paraId="103FD8E7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Технологический трубопровод </w:t>
            </w:r>
            <w:r w:rsidRPr="00E7048A">
              <w:rPr>
                <w:sz w:val="22"/>
                <w:szCs w:val="22"/>
              </w:rPr>
              <w:t>Комбинированн</w:t>
            </w:r>
            <w:r>
              <w:rPr>
                <w:sz w:val="22"/>
                <w:szCs w:val="22"/>
              </w:rPr>
              <w:t>ой</w:t>
            </w:r>
            <w:r w:rsidRPr="00E7048A">
              <w:rPr>
                <w:sz w:val="22"/>
                <w:szCs w:val="22"/>
              </w:rPr>
              <w:t xml:space="preserve"> установк</w:t>
            </w:r>
            <w:r>
              <w:rPr>
                <w:sz w:val="22"/>
                <w:szCs w:val="22"/>
              </w:rPr>
              <w:t>и</w:t>
            </w:r>
            <w:r w:rsidRPr="00E7048A">
              <w:rPr>
                <w:sz w:val="22"/>
                <w:szCs w:val="22"/>
              </w:rPr>
              <w:t xml:space="preserve"> производства высокооктановых бензинов</w:t>
            </w:r>
            <w:r>
              <w:rPr>
                <w:sz w:val="22"/>
                <w:szCs w:val="22"/>
              </w:rPr>
              <w:t xml:space="preserve"> (КУПВБ)</w:t>
            </w:r>
            <w:r w:rsidRPr="00E7048A">
              <w:rPr>
                <w:sz w:val="22"/>
                <w:szCs w:val="22"/>
              </w:rPr>
              <w:t xml:space="preserve"> Технологическ</w:t>
            </w:r>
            <w:r>
              <w:rPr>
                <w:sz w:val="22"/>
                <w:szCs w:val="22"/>
              </w:rPr>
              <w:t>ого</w:t>
            </w:r>
            <w:r w:rsidRPr="00E7048A">
              <w:rPr>
                <w:sz w:val="22"/>
                <w:szCs w:val="22"/>
              </w:rPr>
              <w:t xml:space="preserve"> цех</w:t>
            </w:r>
            <w:r>
              <w:rPr>
                <w:sz w:val="22"/>
                <w:szCs w:val="22"/>
              </w:rPr>
              <w:t>а</w:t>
            </w:r>
            <w:r w:rsidRPr="00E7048A">
              <w:rPr>
                <w:sz w:val="22"/>
                <w:szCs w:val="22"/>
              </w:rPr>
              <w:t xml:space="preserve"> по каталитическим процессам (ТЦКП №2)</w:t>
            </w:r>
            <w: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157DE3">
              <w:rPr>
                <w:sz w:val="22"/>
                <w:szCs w:val="22"/>
              </w:rPr>
              <w:t xml:space="preserve">ег. № 2.3.059 </w:t>
            </w:r>
          </w:p>
          <w:p w14:paraId="7C70E2F1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(3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 модели с отметкой мест контрольных участков см. в приложении 2</w:t>
            </w:r>
            <w:r w:rsidR="00800618" w:rsidRPr="00800618">
              <w:rPr>
                <w:sz w:val="22"/>
                <w:szCs w:val="22"/>
              </w:rPr>
              <w:t xml:space="preserve"> к </w:t>
            </w:r>
            <w:r w:rsidR="00800618">
              <w:rPr>
                <w:sz w:val="22"/>
                <w:szCs w:val="22"/>
              </w:rPr>
              <w:t>настоящему Техническому заданию</w:t>
            </w:r>
            <w:r>
              <w:rPr>
                <w:sz w:val="22"/>
                <w:szCs w:val="22"/>
              </w:rPr>
              <w:t>).</w:t>
            </w:r>
          </w:p>
          <w:p w14:paraId="11BF2D44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Технологический трубопровод </w:t>
            </w:r>
            <w:r w:rsidRPr="008136DA">
              <w:rPr>
                <w:sz w:val="22"/>
                <w:szCs w:val="22"/>
              </w:rPr>
              <w:t>Установк</w:t>
            </w:r>
            <w:r>
              <w:rPr>
                <w:sz w:val="22"/>
                <w:szCs w:val="22"/>
              </w:rPr>
              <w:t>и</w:t>
            </w:r>
            <w:r w:rsidRPr="008136DA">
              <w:rPr>
                <w:sz w:val="22"/>
                <w:szCs w:val="22"/>
              </w:rPr>
              <w:t xml:space="preserve"> гидроочистки дизельного топлива </w:t>
            </w:r>
            <w:r>
              <w:rPr>
                <w:sz w:val="22"/>
                <w:szCs w:val="22"/>
              </w:rPr>
              <w:t>(УГОДТ)</w:t>
            </w:r>
            <w:r w:rsidRPr="00E7048A">
              <w:rPr>
                <w:sz w:val="22"/>
                <w:szCs w:val="22"/>
              </w:rPr>
              <w:t xml:space="preserve"> Технологическ</w:t>
            </w:r>
            <w:r>
              <w:rPr>
                <w:sz w:val="22"/>
                <w:szCs w:val="22"/>
              </w:rPr>
              <w:t>ого</w:t>
            </w:r>
            <w:r w:rsidRPr="00E7048A">
              <w:rPr>
                <w:sz w:val="22"/>
                <w:szCs w:val="22"/>
              </w:rPr>
              <w:t xml:space="preserve"> цех</w:t>
            </w:r>
            <w:r>
              <w:rPr>
                <w:sz w:val="22"/>
                <w:szCs w:val="22"/>
              </w:rPr>
              <w:t>а</w:t>
            </w:r>
            <w:r w:rsidRPr="00E7048A">
              <w:rPr>
                <w:sz w:val="22"/>
                <w:szCs w:val="22"/>
              </w:rPr>
              <w:t xml:space="preserve"> по каталитическим процессам (ТЦКП №2)</w:t>
            </w:r>
            <w: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157DE3">
              <w:rPr>
                <w:sz w:val="22"/>
                <w:szCs w:val="22"/>
              </w:rPr>
              <w:t>ег</w:t>
            </w:r>
            <w:r w:rsidRPr="009824D4">
              <w:rPr>
                <w:sz w:val="22"/>
                <w:szCs w:val="22"/>
              </w:rPr>
              <w:t>. № 2.1.039</w:t>
            </w:r>
            <w:r>
              <w:rPr>
                <w:sz w:val="22"/>
                <w:szCs w:val="22"/>
              </w:rPr>
              <w:t>, 2.1.066 (3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 модели с отметкой мест контрольных участков см. в приложении 3</w:t>
            </w:r>
            <w:r w:rsidR="00800618">
              <w:rPr>
                <w:sz w:val="22"/>
                <w:szCs w:val="22"/>
              </w:rPr>
              <w:t xml:space="preserve"> </w:t>
            </w:r>
            <w:r w:rsidR="00800618" w:rsidRPr="00800618">
              <w:rPr>
                <w:sz w:val="22"/>
                <w:szCs w:val="22"/>
              </w:rPr>
              <w:t xml:space="preserve">к </w:t>
            </w:r>
            <w:r w:rsidR="00800618">
              <w:rPr>
                <w:sz w:val="22"/>
                <w:szCs w:val="22"/>
              </w:rPr>
              <w:t>настоящему Техническому заданию</w:t>
            </w:r>
            <w:r>
              <w:rPr>
                <w:sz w:val="22"/>
                <w:szCs w:val="22"/>
              </w:rPr>
              <w:t>).</w:t>
            </w:r>
          </w:p>
          <w:p w14:paraId="6E384AF7" w14:textId="77777777" w:rsidR="00680308" w:rsidRPr="00052D55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34"/>
              <w:jc w:val="both"/>
              <w:rPr>
                <w:sz w:val="22"/>
                <w:szCs w:val="22"/>
              </w:rPr>
            </w:pPr>
            <w:r w:rsidRPr="00157DE3">
              <w:rPr>
                <w:sz w:val="22"/>
                <w:szCs w:val="22"/>
              </w:rPr>
              <w:t>Технологический трубопровод Установки глубокой переработки мазута (УГПМ) технологический цех переработки тяжелых остатков (ТЦПТО №3)</w:t>
            </w:r>
            <w:r>
              <w:rPr>
                <w:sz w:val="22"/>
                <w:szCs w:val="22"/>
              </w:rPr>
              <w:t xml:space="preserve"> </w:t>
            </w:r>
            <w:r w:rsidRPr="00157DE3">
              <w:rPr>
                <w:sz w:val="22"/>
                <w:szCs w:val="22"/>
              </w:rPr>
              <w:t>Рег. № 3.1.049</w:t>
            </w:r>
            <w:r>
              <w:rPr>
                <w:sz w:val="22"/>
                <w:szCs w:val="22"/>
              </w:rPr>
              <w:t xml:space="preserve"> (3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 модели с отметкой мест контрольных участков см. в приложении 4, 5</w:t>
            </w:r>
            <w:r w:rsidR="00800618">
              <w:rPr>
                <w:sz w:val="22"/>
                <w:szCs w:val="22"/>
              </w:rPr>
              <w:t xml:space="preserve"> </w:t>
            </w:r>
            <w:r w:rsidR="00800618" w:rsidRPr="00800618">
              <w:rPr>
                <w:sz w:val="22"/>
                <w:szCs w:val="22"/>
              </w:rPr>
              <w:t xml:space="preserve">к </w:t>
            </w:r>
            <w:r w:rsidR="00800618">
              <w:rPr>
                <w:sz w:val="22"/>
                <w:szCs w:val="22"/>
              </w:rPr>
              <w:t>настоящему Техническому заданию</w:t>
            </w:r>
            <w:r>
              <w:rPr>
                <w:sz w:val="22"/>
                <w:szCs w:val="22"/>
              </w:rPr>
              <w:t>).</w:t>
            </w:r>
          </w:p>
        </w:tc>
      </w:tr>
      <w:tr w:rsidR="00680308" w:rsidRPr="00E2149A" w14:paraId="35521B0D" w14:textId="77777777" w:rsidTr="003230A9">
        <w:trPr>
          <w:trHeight w:val="896"/>
        </w:trPr>
        <w:tc>
          <w:tcPr>
            <w:tcW w:w="482" w:type="dxa"/>
            <w:vMerge/>
          </w:tcPr>
          <w:p w14:paraId="3315A80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0DBC28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69C36E6E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5903" w:type="dxa"/>
            <w:tcBorders>
              <w:left w:val="nil"/>
            </w:tcBorders>
          </w:tcPr>
          <w:p w14:paraId="097053F9" w14:textId="77777777" w:rsidR="00680308" w:rsidRPr="00157DE3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34"/>
              <w:jc w:val="both"/>
              <w:rPr>
                <w:sz w:val="22"/>
                <w:szCs w:val="22"/>
              </w:rPr>
            </w:pPr>
            <w:r w:rsidRPr="00052D55">
              <w:rPr>
                <w:sz w:val="22"/>
                <w:szCs w:val="22"/>
              </w:rPr>
              <w:t>Филиал «Тюменский НПЗ»</w:t>
            </w:r>
            <w:r>
              <w:rPr>
                <w:sz w:val="22"/>
                <w:szCs w:val="22"/>
              </w:rPr>
              <w:t xml:space="preserve"> </w:t>
            </w:r>
            <w:r w:rsidRPr="00052D55">
              <w:rPr>
                <w:sz w:val="22"/>
                <w:szCs w:val="22"/>
              </w:rPr>
              <w:t xml:space="preserve">- ООО «РИ-ИНВЕСТ», 625047, Тюменская область, </w:t>
            </w:r>
            <w:proofErr w:type="spellStart"/>
            <w:r w:rsidRPr="00052D55">
              <w:rPr>
                <w:sz w:val="22"/>
                <w:szCs w:val="22"/>
              </w:rPr>
              <w:t>г.о</w:t>
            </w:r>
            <w:proofErr w:type="spellEnd"/>
            <w:r w:rsidRPr="00052D55">
              <w:rPr>
                <w:sz w:val="22"/>
                <w:szCs w:val="22"/>
              </w:rPr>
              <w:t>. город Тюмень, г. Тюмень, тер. автодороги тракт Старый Тобольский, км 6-ой, д. 20.</w:t>
            </w:r>
          </w:p>
        </w:tc>
      </w:tr>
      <w:tr w:rsidR="00680308" w:rsidRPr="00E2149A" w14:paraId="7AB7D02C" w14:textId="77777777" w:rsidTr="003230A9">
        <w:trPr>
          <w:trHeight w:val="581"/>
        </w:trPr>
        <w:tc>
          <w:tcPr>
            <w:tcW w:w="482" w:type="dxa"/>
          </w:tcPr>
          <w:p w14:paraId="29E47FE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4</w:t>
            </w:r>
          </w:p>
        </w:tc>
        <w:tc>
          <w:tcPr>
            <w:tcW w:w="2454" w:type="dxa"/>
          </w:tcPr>
          <w:p w14:paraId="3E0C04B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Краткая характеристика объекта</w:t>
            </w:r>
          </w:p>
        </w:tc>
        <w:tc>
          <w:tcPr>
            <w:tcW w:w="709" w:type="dxa"/>
            <w:tcBorders>
              <w:right w:val="nil"/>
            </w:tcBorders>
          </w:tcPr>
          <w:p w14:paraId="6E1D5F4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4.1</w:t>
            </w:r>
          </w:p>
        </w:tc>
        <w:tc>
          <w:tcPr>
            <w:tcW w:w="5903" w:type="dxa"/>
            <w:tcBorders>
              <w:left w:val="nil"/>
            </w:tcBorders>
          </w:tcPr>
          <w:p w14:paraId="77DD2A97" w14:textId="77777777" w:rsidR="00680308" w:rsidRPr="0058414F" w:rsidRDefault="00680308" w:rsidP="00ED052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6364F7">
              <w:rPr>
                <w:sz w:val="22"/>
                <w:szCs w:val="22"/>
              </w:rPr>
              <w:t>Технологические трубопроводы с температурой с</w:t>
            </w:r>
            <w:r w:rsidR="00ED0529">
              <w:rPr>
                <w:sz w:val="22"/>
                <w:szCs w:val="22"/>
              </w:rPr>
              <w:t>тенки до 438ºС, давление до 5,35</w:t>
            </w:r>
            <w:r w:rsidRPr="006364F7">
              <w:rPr>
                <w:sz w:val="22"/>
                <w:szCs w:val="22"/>
              </w:rPr>
              <w:t xml:space="preserve"> М</w:t>
            </w:r>
            <w:r w:rsidR="00ED0529">
              <w:rPr>
                <w:sz w:val="22"/>
                <w:szCs w:val="22"/>
              </w:rPr>
              <w:t>П</w:t>
            </w:r>
            <w:r w:rsidRPr="006364F7">
              <w:rPr>
                <w:sz w:val="22"/>
                <w:szCs w:val="22"/>
              </w:rPr>
              <w:t>а. На высоте до 30 метров.</w:t>
            </w:r>
          </w:p>
        </w:tc>
      </w:tr>
      <w:tr w:rsidR="00680308" w:rsidRPr="00E2149A" w14:paraId="5B13E314" w14:textId="77777777" w:rsidTr="003230A9">
        <w:trPr>
          <w:trHeight w:val="250"/>
        </w:trPr>
        <w:tc>
          <w:tcPr>
            <w:tcW w:w="482" w:type="dxa"/>
          </w:tcPr>
          <w:p w14:paraId="78BA28C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5</w:t>
            </w:r>
          </w:p>
        </w:tc>
        <w:tc>
          <w:tcPr>
            <w:tcW w:w="2454" w:type="dxa"/>
          </w:tcPr>
          <w:p w14:paraId="18BB8A2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Сроки выполнения работ</w:t>
            </w:r>
          </w:p>
        </w:tc>
        <w:tc>
          <w:tcPr>
            <w:tcW w:w="709" w:type="dxa"/>
            <w:tcBorders>
              <w:right w:val="nil"/>
            </w:tcBorders>
          </w:tcPr>
          <w:p w14:paraId="6DAFB9A1" w14:textId="77777777" w:rsidR="00680308" w:rsidRPr="003D2069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3D2069">
              <w:rPr>
                <w:sz w:val="22"/>
                <w:szCs w:val="22"/>
              </w:rPr>
              <w:t>5.1</w:t>
            </w:r>
          </w:p>
        </w:tc>
        <w:tc>
          <w:tcPr>
            <w:tcW w:w="5903" w:type="dxa"/>
            <w:tcBorders>
              <w:left w:val="nil"/>
            </w:tcBorders>
          </w:tcPr>
          <w:p w14:paraId="09714FED" w14:textId="77777777" w:rsidR="00680308" w:rsidRPr="003D2069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6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период остановочного ремонта в 2026 году. </w:t>
            </w:r>
            <w:r w:rsidRPr="00052D55">
              <w:rPr>
                <w:sz w:val="22"/>
                <w:szCs w:val="22"/>
              </w:rPr>
              <w:t xml:space="preserve">Точные сроки выполнения работ определяются Заказчиком и указываются в письменном уведомлении, предоставляемом Исполнителю не позднее, чем за </w:t>
            </w:r>
            <w:r>
              <w:rPr>
                <w:sz w:val="22"/>
                <w:szCs w:val="22"/>
              </w:rPr>
              <w:t>15</w:t>
            </w:r>
            <w:r w:rsidRPr="00052D55">
              <w:rPr>
                <w:sz w:val="22"/>
                <w:szCs w:val="22"/>
              </w:rPr>
              <w:t xml:space="preserve"> дней до срока начала выполнения работ.</w:t>
            </w:r>
          </w:p>
        </w:tc>
      </w:tr>
      <w:tr w:rsidR="00680308" w:rsidRPr="00E2149A" w14:paraId="4A07F073" w14:textId="77777777" w:rsidTr="003230A9">
        <w:trPr>
          <w:trHeight w:val="1220"/>
        </w:trPr>
        <w:tc>
          <w:tcPr>
            <w:tcW w:w="482" w:type="dxa"/>
          </w:tcPr>
          <w:p w14:paraId="24FB680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6</w:t>
            </w:r>
          </w:p>
        </w:tc>
        <w:tc>
          <w:tcPr>
            <w:tcW w:w="2454" w:type="dxa"/>
          </w:tcPr>
          <w:p w14:paraId="5BD1E43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Цель работы</w:t>
            </w:r>
          </w:p>
        </w:tc>
        <w:tc>
          <w:tcPr>
            <w:tcW w:w="709" w:type="dxa"/>
            <w:tcBorders>
              <w:right w:val="nil"/>
            </w:tcBorders>
          </w:tcPr>
          <w:p w14:paraId="1E2D543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6.1</w:t>
            </w:r>
          </w:p>
        </w:tc>
        <w:tc>
          <w:tcPr>
            <w:tcW w:w="5903" w:type="dxa"/>
            <w:tcBorders>
              <w:left w:val="nil"/>
            </w:tcBorders>
          </w:tcPr>
          <w:p w14:paraId="4C03D4CF" w14:textId="77777777" w:rsidR="00680308" w:rsidRPr="003D2069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73E16">
              <w:rPr>
                <w:sz w:val="22"/>
                <w:szCs w:val="22"/>
              </w:rPr>
              <w:t>роведение неразрушающего контроля сварных соединений методами визуально-измерительный и ультразвуковой</w:t>
            </w:r>
            <w:r>
              <w:rPr>
                <w:sz w:val="22"/>
                <w:szCs w:val="22"/>
              </w:rPr>
              <w:t xml:space="preserve"> (при необходимости капиллярный или магнитопорошковый по согласованию с Заказчиком)</w:t>
            </w:r>
            <w:r w:rsidRPr="00A73E16">
              <w:rPr>
                <w:sz w:val="22"/>
                <w:szCs w:val="22"/>
              </w:rPr>
              <w:t>. С сопутствующей подготовкой, обеспечением доступа к стыкам и восстановлением антикоррозийной и тепловой изоляции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2BB42563" w14:textId="77777777" w:rsidTr="003230A9">
        <w:trPr>
          <w:trHeight w:val="250"/>
        </w:trPr>
        <w:tc>
          <w:tcPr>
            <w:tcW w:w="482" w:type="dxa"/>
            <w:vMerge w:val="restart"/>
          </w:tcPr>
          <w:p w14:paraId="2DA0512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</w:t>
            </w:r>
          </w:p>
        </w:tc>
        <w:tc>
          <w:tcPr>
            <w:tcW w:w="2454" w:type="dxa"/>
            <w:vMerge w:val="restart"/>
          </w:tcPr>
          <w:p w14:paraId="7A563C2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Порядок проведения работ</w:t>
            </w:r>
          </w:p>
        </w:tc>
        <w:tc>
          <w:tcPr>
            <w:tcW w:w="709" w:type="dxa"/>
            <w:tcBorders>
              <w:right w:val="nil"/>
            </w:tcBorders>
          </w:tcPr>
          <w:p w14:paraId="594E8F1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</w:t>
            </w:r>
          </w:p>
        </w:tc>
        <w:tc>
          <w:tcPr>
            <w:tcW w:w="5903" w:type="dxa"/>
            <w:tcBorders>
              <w:left w:val="nil"/>
            </w:tcBorders>
          </w:tcPr>
          <w:p w14:paraId="35D446FD" w14:textId="77777777" w:rsidR="00680308" w:rsidRPr="00E2149A" w:rsidRDefault="00680308" w:rsidP="003230A9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Подготовительные работы:</w:t>
            </w:r>
          </w:p>
        </w:tc>
      </w:tr>
      <w:tr w:rsidR="00680308" w:rsidRPr="00E2149A" w14:paraId="0E50C411" w14:textId="77777777" w:rsidTr="003230A9">
        <w:trPr>
          <w:trHeight w:val="250"/>
        </w:trPr>
        <w:tc>
          <w:tcPr>
            <w:tcW w:w="482" w:type="dxa"/>
            <w:vMerge/>
          </w:tcPr>
          <w:p w14:paraId="390B19C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9E81CA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8A082E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7.1.1</w:t>
            </w:r>
          </w:p>
        </w:tc>
        <w:tc>
          <w:tcPr>
            <w:tcW w:w="5903" w:type="dxa"/>
            <w:tcBorders>
              <w:left w:val="nil"/>
            </w:tcBorders>
          </w:tcPr>
          <w:p w14:paraId="20CA5CA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Предоставление разрешительной документации на проведение данн</w:t>
            </w:r>
            <w:r>
              <w:rPr>
                <w:sz w:val="22"/>
                <w:szCs w:val="22"/>
              </w:rPr>
              <w:t>ых</w:t>
            </w:r>
            <w:r w:rsidRPr="00E2149A">
              <w:rPr>
                <w:sz w:val="22"/>
                <w:szCs w:val="22"/>
              </w:rPr>
              <w:t xml:space="preserve"> вид</w:t>
            </w:r>
            <w:r>
              <w:rPr>
                <w:sz w:val="22"/>
                <w:szCs w:val="22"/>
              </w:rPr>
              <w:t>ов</w:t>
            </w:r>
            <w:r w:rsidRPr="00E2149A">
              <w:rPr>
                <w:sz w:val="22"/>
                <w:szCs w:val="22"/>
              </w:rPr>
              <w:t xml:space="preserve"> работ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680308" w:rsidRPr="00E2149A" w14:paraId="55C154BA" w14:textId="77777777" w:rsidTr="003230A9">
        <w:trPr>
          <w:trHeight w:val="250"/>
        </w:trPr>
        <w:tc>
          <w:tcPr>
            <w:tcW w:w="482" w:type="dxa"/>
            <w:vMerge/>
          </w:tcPr>
          <w:p w14:paraId="4B7E746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D445E0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2D8C8E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7.1.2</w:t>
            </w:r>
          </w:p>
        </w:tc>
        <w:tc>
          <w:tcPr>
            <w:tcW w:w="5903" w:type="dxa"/>
            <w:tcBorders>
              <w:left w:val="nil"/>
            </w:tcBorders>
          </w:tcPr>
          <w:p w14:paraId="61A017E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 xml:space="preserve">До начала производства работ разработать и согласовать с </w:t>
            </w:r>
            <w:r>
              <w:rPr>
                <w:sz w:val="22"/>
                <w:szCs w:val="22"/>
              </w:rPr>
              <w:t>З</w:t>
            </w:r>
            <w:r w:rsidRPr="00E2149A">
              <w:rPr>
                <w:sz w:val="22"/>
                <w:szCs w:val="22"/>
              </w:rPr>
              <w:t>аказчиком график проведения работ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8D15BDD" w14:textId="77777777" w:rsidTr="003230A9">
        <w:trPr>
          <w:trHeight w:val="250"/>
        </w:trPr>
        <w:tc>
          <w:tcPr>
            <w:tcW w:w="482" w:type="dxa"/>
            <w:vMerge/>
          </w:tcPr>
          <w:p w14:paraId="74DC47A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1B6851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121CF46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7.1.3</w:t>
            </w:r>
          </w:p>
        </w:tc>
        <w:tc>
          <w:tcPr>
            <w:tcW w:w="5903" w:type="dxa"/>
            <w:tcBorders>
              <w:left w:val="nil"/>
            </w:tcBorders>
          </w:tcPr>
          <w:p w14:paraId="7BD9424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Прохождение инструктажа по соблюдению требований охраны труда, промышленной и пожарной безопасности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17B57A3E" w14:textId="77777777" w:rsidTr="003230A9">
        <w:trPr>
          <w:trHeight w:val="250"/>
        </w:trPr>
        <w:tc>
          <w:tcPr>
            <w:tcW w:w="482" w:type="dxa"/>
            <w:vMerge/>
          </w:tcPr>
          <w:p w14:paraId="72BE09A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F85E3E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E84D54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7.1.4</w:t>
            </w:r>
          </w:p>
        </w:tc>
        <w:tc>
          <w:tcPr>
            <w:tcW w:w="5903" w:type="dxa"/>
            <w:tcBorders>
              <w:left w:val="nil"/>
            </w:tcBorders>
          </w:tcPr>
          <w:p w14:paraId="58F7063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Согласование перечня используемого оборудования.</w:t>
            </w:r>
          </w:p>
        </w:tc>
      </w:tr>
      <w:tr w:rsidR="00680308" w:rsidRPr="00E2149A" w14:paraId="0DC8B79F" w14:textId="77777777" w:rsidTr="003230A9">
        <w:trPr>
          <w:trHeight w:val="250"/>
        </w:trPr>
        <w:tc>
          <w:tcPr>
            <w:tcW w:w="482" w:type="dxa"/>
            <w:vMerge/>
          </w:tcPr>
          <w:p w14:paraId="281F5A5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55D98FD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166F71C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7.1.5</w:t>
            </w:r>
          </w:p>
        </w:tc>
        <w:tc>
          <w:tcPr>
            <w:tcW w:w="5903" w:type="dxa"/>
            <w:tcBorders>
              <w:left w:val="nil"/>
            </w:tcBorders>
          </w:tcPr>
          <w:p w14:paraId="4C6D079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 xml:space="preserve">Оформление разрешительной документации на </w:t>
            </w:r>
            <w:r>
              <w:rPr>
                <w:sz w:val="22"/>
                <w:szCs w:val="22"/>
              </w:rPr>
              <w:t>работы повышенной опасности</w:t>
            </w:r>
            <w:r w:rsidRPr="00E2149A">
              <w:rPr>
                <w:sz w:val="22"/>
                <w:szCs w:val="22"/>
              </w:rPr>
              <w:t xml:space="preserve"> (наряд-допуск, акт-допуск)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216A5E07" w14:textId="77777777" w:rsidTr="003230A9">
        <w:trPr>
          <w:trHeight w:val="250"/>
        </w:trPr>
        <w:tc>
          <w:tcPr>
            <w:tcW w:w="482" w:type="dxa"/>
            <w:vMerge/>
          </w:tcPr>
          <w:p w14:paraId="6839161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1116D8F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4A4F4C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7.1.6</w:t>
            </w:r>
          </w:p>
        </w:tc>
        <w:tc>
          <w:tcPr>
            <w:tcW w:w="5903" w:type="dxa"/>
            <w:tcBorders>
              <w:left w:val="nil"/>
            </w:tcBorders>
          </w:tcPr>
          <w:p w14:paraId="074FF4AE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 xml:space="preserve">Оформление </w:t>
            </w:r>
            <w:r>
              <w:rPr>
                <w:sz w:val="22"/>
                <w:szCs w:val="22"/>
              </w:rPr>
              <w:t xml:space="preserve">и </w:t>
            </w:r>
            <w:r w:rsidRPr="00E2149A">
              <w:rPr>
                <w:sz w:val="22"/>
                <w:szCs w:val="22"/>
              </w:rPr>
              <w:t xml:space="preserve">согласование с </w:t>
            </w:r>
            <w:r>
              <w:rPr>
                <w:sz w:val="22"/>
                <w:szCs w:val="22"/>
              </w:rPr>
              <w:t>З</w:t>
            </w:r>
            <w:r w:rsidRPr="00E2149A">
              <w:rPr>
                <w:sz w:val="22"/>
                <w:szCs w:val="22"/>
              </w:rPr>
              <w:t>аказчиком ППР на виды работ</w:t>
            </w:r>
            <w:r>
              <w:rPr>
                <w:sz w:val="22"/>
                <w:szCs w:val="22"/>
              </w:rPr>
              <w:t>, технологических карт на контроль.</w:t>
            </w:r>
          </w:p>
        </w:tc>
      </w:tr>
      <w:tr w:rsidR="00680308" w:rsidRPr="00E2149A" w14:paraId="5B57CEC1" w14:textId="77777777" w:rsidTr="003230A9">
        <w:trPr>
          <w:trHeight w:val="250"/>
        </w:trPr>
        <w:tc>
          <w:tcPr>
            <w:tcW w:w="482" w:type="dxa"/>
            <w:vMerge/>
          </w:tcPr>
          <w:p w14:paraId="08A5E97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5FFA598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2249DEC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7.2</w:t>
            </w:r>
          </w:p>
        </w:tc>
        <w:tc>
          <w:tcPr>
            <w:tcW w:w="5903" w:type="dxa"/>
            <w:tcBorders>
              <w:left w:val="nil"/>
            </w:tcBorders>
          </w:tcPr>
          <w:p w14:paraId="06F40B0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Основные работы:</w:t>
            </w:r>
          </w:p>
        </w:tc>
      </w:tr>
      <w:tr w:rsidR="00680308" w:rsidRPr="00E2149A" w14:paraId="6957A01C" w14:textId="77777777" w:rsidTr="003230A9">
        <w:trPr>
          <w:trHeight w:val="250"/>
        </w:trPr>
        <w:tc>
          <w:tcPr>
            <w:tcW w:w="482" w:type="dxa"/>
            <w:vMerge/>
          </w:tcPr>
          <w:p w14:paraId="52A3995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93E15D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0DD8A94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7.2.1</w:t>
            </w:r>
          </w:p>
        </w:tc>
        <w:tc>
          <w:tcPr>
            <w:tcW w:w="5903" w:type="dxa"/>
            <w:tcBorders>
              <w:left w:val="nil"/>
            </w:tcBorders>
          </w:tcPr>
          <w:p w14:paraId="4BE2F045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0F682A">
              <w:rPr>
                <w:sz w:val="22"/>
                <w:szCs w:val="22"/>
              </w:rPr>
              <w:t>Подготовка мест контроля технологических трубопроводов в объёме необходимом для качественного про</w:t>
            </w:r>
            <w:r>
              <w:rPr>
                <w:sz w:val="22"/>
                <w:szCs w:val="22"/>
              </w:rPr>
              <w:t>ведения работ согласно приложению 1</w:t>
            </w:r>
            <w:r w:rsidR="00800618">
              <w:rPr>
                <w:sz w:val="22"/>
                <w:szCs w:val="22"/>
              </w:rPr>
              <w:t xml:space="preserve"> </w:t>
            </w:r>
            <w:r w:rsidR="00800618" w:rsidRPr="00800618">
              <w:rPr>
                <w:sz w:val="22"/>
                <w:szCs w:val="22"/>
              </w:rPr>
              <w:t xml:space="preserve">к </w:t>
            </w:r>
            <w:r w:rsidR="00800618">
              <w:rPr>
                <w:sz w:val="22"/>
                <w:szCs w:val="22"/>
              </w:rPr>
              <w:t>настоящему Техническому заданию</w:t>
            </w:r>
            <w:r w:rsidRPr="000F682A">
              <w:rPr>
                <w:sz w:val="22"/>
                <w:szCs w:val="22"/>
              </w:rPr>
              <w:t>.</w:t>
            </w:r>
          </w:p>
          <w:p w14:paraId="5C285AFC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0F682A">
              <w:rPr>
                <w:sz w:val="22"/>
                <w:szCs w:val="22"/>
              </w:rPr>
              <w:t>Размеры з</w:t>
            </w:r>
            <w:r>
              <w:rPr>
                <w:sz w:val="22"/>
                <w:szCs w:val="22"/>
              </w:rPr>
              <w:t xml:space="preserve">он зачистки металла </w:t>
            </w:r>
            <w:r w:rsidRPr="000F682A">
              <w:rPr>
                <w:sz w:val="22"/>
                <w:szCs w:val="22"/>
              </w:rPr>
              <w:t>должны соответствовать нормативно-методологическим документам по объектам контроля</w:t>
            </w:r>
            <w:r>
              <w:rPr>
                <w:sz w:val="22"/>
                <w:szCs w:val="22"/>
              </w:rPr>
              <w:t>.</w:t>
            </w:r>
          </w:p>
          <w:p w14:paraId="1337602C" w14:textId="77777777" w:rsidR="00680308" w:rsidRPr="0025794D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Поверхность</w:t>
            </w:r>
            <w:r w:rsidRPr="0025794D">
              <w:rPr>
                <w:sz w:val="22"/>
                <w:szCs w:val="22"/>
              </w:rPr>
              <w:t xml:space="preserve"> по которой перемещают преобразователь, не должна иметь вмятин и неровностей, с поверхности должны быть удалены брызги металла, отслаивающиеся окалина и краска, загрязнения.</w:t>
            </w:r>
            <w:r>
              <w:rPr>
                <w:sz w:val="22"/>
                <w:szCs w:val="22"/>
              </w:rPr>
              <w:t xml:space="preserve"> Ш</w:t>
            </w:r>
            <w:r w:rsidRPr="0025794D">
              <w:rPr>
                <w:sz w:val="22"/>
                <w:szCs w:val="22"/>
              </w:rPr>
              <w:t>ероховатость поверхности должна быть не хуже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Rz</w:t>
            </w:r>
            <w:r w:rsidRPr="0025794D">
              <w:rPr>
                <w:sz w:val="22"/>
                <w:szCs w:val="22"/>
              </w:rPr>
              <w:t xml:space="preserve"> 40 мкм по ГОСТ 2789.</w:t>
            </w:r>
          </w:p>
          <w:p w14:paraId="4E713DAB" w14:textId="77777777" w:rsidR="00680308" w:rsidRPr="00CA74C9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  <w:highlight w:val="yellow"/>
              </w:rPr>
            </w:pPr>
            <w:r w:rsidRPr="0025794D">
              <w:rPr>
                <w:sz w:val="22"/>
                <w:szCs w:val="22"/>
              </w:rPr>
              <w:t xml:space="preserve">Требования к подготовке поверхности, допустимой шероховатости и волнистости, способам их измерения (при необходимости), а также наличию </w:t>
            </w:r>
            <w:proofErr w:type="spellStart"/>
            <w:r w:rsidRPr="0025794D">
              <w:rPr>
                <w:sz w:val="22"/>
                <w:szCs w:val="22"/>
              </w:rPr>
              <w:t>неотслаивающейся</w:t>
            </w:r>
            <w:proofErr w:type="spellEnd"/>
            <w:r w:rsidRPr="0025794D">
              <w:rPr>
                <w:sz w:val="22"/>
                <w:szCs w:val="22"/>
              </w:rPr>
              <w:t xml:space="preserve"> окалины, краски и загрязнений поверхности объекта контроля указывают в технологической документации на контроль.</w:t>
            </w:r>
          </w:p>
        </w:tc>
      </w:tr>
      <w:tr w:rsidR="00680308" w:rsidRPr="00E2149A" w14:paraId="531C9CBA" w14:textId="77777777" w:rsidTr="003230A9">
        <w:trPr>
          <w:trHeight w:val="250"/>
        </w:trPr>
        <w:tc>
          <w:tcPr>
            <w:tcW w:w="482" w:type="dxa"/>
            <w:vMerge/>
          </w:tcPr>
          <w:p w14:paraId="61A64DF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409662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37A1B2B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7.2.2</w:t>
            </w:r>
          </w:p>
        </w:tc>
        <w:tc>
          <w:tcPr>
            <w:tcW w:w="5903" w:type="dxa"/>
            <w:tcBorders>
              <w:left w:val="nil"/>
            </w:tcBorders>
          </w:tcPr>
          <w:p w14:paraId="51515B83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70674C">
              <w:rPr>
                <w:sz w:val="22"/>
                <w:szCs w:val="22"/>
              </w:rPr>
              <w:t>Ультразвуковой контроль сварных соединений и основного металла техн</w:t>
            </w:r>
            <w:r>
              <w:rPr>
                <w:sz w:val="22"/>
                <w:szCs w:val="22"/>
              </w:rPr>
              <w:t>ологических</w:t>
            </w:r>
            <w:r w:rsidRPr="0070674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трубопроводов</w:t>
            </w:r>
            <w:r w:rsidRPr="0070674C">
              <w:rPr>
                <w:sz w:val="22"/>
                <w:szCs w:val="22"/>
              </w:rPr>
              <w:t xml:space="preserve"> и их элементов проводится в соответствии с требованиями ГОСТ Р 55724-2013 и нормативно-</w:t>
            </w:r>
            <w:r>
              <w:rPr>
                <w:sz w:val="22"/>
                <w:szCs w:val="22"/>
              </w:rPr>
              <w:t>техническими</w:t>
            </w:r>
            <w:r w:rsidRPr="0070674C">
              <w:rPr>
                <w:sz w:val="22"/>
                <w:szCs w:val="22"/>
              </w:rPr>
              <w:t xml:space="preserve"> документами на объекты контроля.</w:t>
            </w:r>
          </w:p>
          <w:p w14:paraId="39308C4E" w14:textId="77777777" w:rsidR="00680308" w:rsidRPr="00FC227E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FC227E">
              <w:rPr>
                <w:sz w:val="22"/>
                <w:szCs w:val="22"/>
              </w:rPr>
              <w:t>Проведение у</w:t>
            </w:r>
            <w:r>
              <w:rPr>
                <w:sz w:val="22"/>
                <w:szCs w:val="22"/>
              </w:rPr>
              <w:t>льтразвукового контроля допускае</w:t>
            </w:r>
            <w:r w:rsidRPr="00FC227E">
              <w:rPr>
                <w:sz w:val="22"/>
                <w:szCs w:val="22"/>
              </w:rPr>
              <w:t>тся при положительных результатах ВИК, а именно при:</w:t>
            </w:r>
          </w:p>
          <w:p w14:paraId="16834C67" w14:textId="77777777" w:rsidR="00680308" w:rsidRPr="00FC227E" w:rsidRDefault="00680308" w:rsidP="003230A9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29" w:firstLine="18"/>
              <w:jc w:val="both"/>
              <w:rPr>
                <w:sz w:val="22"/>
                <w:szCs w:val="22"/>
              </w:rPr>
            </w:pPr>
            <w:r w:rsidRPr="00FC227E">
              <w:rPr>
                <w:sz w:val="22"/>
                <w:szCs w:val="22"/>
              </w:rPr>
              <w:t>отсутствии поверхностных недопустимых дефектов сварного шва и основного металла;</w:t>
            </w:r>
          </w:p>
          <w:p w14:paraId="4616CA82" w14:textId="77777777" w:rsidR="00680308" w:rsidRPr="00FC227E" w:rsidRDefault="00680308" w:rsidP="003230A9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29" w:firstLine="18"/>
              <w:jc w:val="both"/>
              <w:rPr>
                <w:sz w:val="22"/>
                <w:szCs w:val="22"/>
              </w:rPr>
            </w:pPr>
            <w:r w:rsidRPr="00FC227E">
              <w:rPr>
                <w:sz w:val="22"/>
                <w:szCs w:val="22"/>
              </w:rPr>
              <w:t xml:space="preserve">соответствии геометрии шва НТД и требованиям </w:t>
            </w:r>
            <w:proofErr w:type="spellStart"/>
            <w:r w:rsidRPr="00FC227E">
              <w:rPr>
                <w:sz w:val="22"/>
                <w:szCs w:val="22"/>
              </w:rPr>
              <w:t>контроледоступности</w:t>
            </w:r>
            <w:proofErr w:type="spellEnd"/>
            <w:r w:rsidRPr="00FC227E">
              <w:rPr>
                <w:sz w:val="22"/>
                <w:szCs w:val="22"/>
              </w:rPr>
              <w:t>;</w:t>
            </w:r>
          </w:p>
          <w:p w14:paraId="7363B4D1" w14:textId="77777777" w:rsidR="00680308" w:rsidRPr="0070674C" w:rsidRDefault="00680308" w:rsidP="003230A9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29" w:firstLine="18"/>
              <w:jc w:val="both"/>
              <w:rPr>
                <w:sz w:val="22"/>
                <w:szCs w:val="22"/>
              </w:rPr>
            </w:pPr>
            <w:r w:rsidRPr="00FC227E">
              <w:rPr>
                <w:sz w:val="22"/>
                <w:szCs w:val="22"/>
              </w:rPr>
              <w:t>наличии подготовленной зоны сканирования, соответствующих размеров и чистоты обработки поверхности, в соответствии с требованиями Н</w:t>
            </w:r>
            <w:r>
              <w:rPr>
                <w:sz w:val="22"/>
                <w:szCs w:val="22"/>
              </w:rPr>
              <w:t>Т</w:t>
            </w:r>
            <w:r w:rsidRPr="00FC227E">
              <w:rPr>
                <w:sz w:val="22"/>
                <w:szCs w:val="22"/>
              </w:rPr>
              <w:t>Д.</w:t>
            </w:r>
          </w:p>
        </w:tc>
      </w:tr>
      <w:tr w:rsidR="00680308" w:rsidRPr="00E2149A" w14:paraId="7B3D502D" w14:textId="77777777" w:rsidTr="003230A9">
        <w:trPr>
          <w:trHeight w:val="250"/>
        </w:trPr>
        <w:tc>
          <w:tcPr>
            <w:tcW w:w="482" w:type="dxa"/>
            <w:vMerge/>
          </w:tcPr>
          <w:p w14:paraId="0BB56D8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A36B0D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2F2B5D8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7.2.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903" w:type="dxa"/>
            <w:tcBorders>
              <w:left w:val="nil"/>
            </w:tcBorders>
          </w:tcPr>
          <w:p w14:paraId="2DAF148D" w14:textId="77777777" w:rsidR="00680308" w:rsidRPr="003213BF" w:rsidRDefault="00680308" w:rsidP="003230A9">
            <w:pPr>
              <w:shd w:val="clear" w:color="auto" w:fill="FFFFFF" w:themeFill="background1"/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3213BF">
              <w:rPr>
                <w:sz w:val="22"/>
                <w:szCs w:val="22"/>
              </w:rPr>
              <w:t>Капиллярный или магнитопорошковый контроля (по согласованию с Заказчиком) выполняется при</w:t>
            </w:r>
            <w:r>
              <w:rPr>
                <w:sz w:val="22"/>
                <w:szCs w:val="22"/>
              </w:rPr>
              <w:t>:</w:t>
            </w:r>
          </w:p>
          <w:p w14:paraId="30B43446" w14:textId="77777777" w:rsidR="00680308" w:rsidRDefault="00680308" w:rsidP="003230A9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0" w:firstLine="17"/>
              <w:jc w:val="both"/>
              <w:rPr>
                <w:sz w:val="22"/>
                <w:szCs w:val="22"/>
              </w:rPr>
            </w:pPr>
            <w:r w:rsidRPr="003213BF">
              <w:rPr>
                <w:sz w:val="22"/>
                <w:szCs w:val="22"/>
              </w:rPr>
              <w:t>необходимости подтверждения выявленных д</w:t>
            </w:r>
            <w:r>
              <w:rPr>
                <w:sz w:val="22"/>
                <w:szCs w:val="22"/>
              </w:rPr>
              <w:t>ефектов ультразвуковым методом контроля;</w:t>
            </w:r>
          </w:p>
          <w:p w14:paraId="0C462D1C" w14:textId="77777777" w:rsidR="00680308" w:rsidRPr="003213BF" w:rsidRDefault="00680308" w:rsidP="003230A9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0" w:firstLine="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отсутствии технической возможности проведения ультразвукового контроля.</w:t>
            </w:r>
          </w:p>
        </w:tc>
      </w:tr>
      <w:tr w:rsidR="00680308" w:rsidRPr="00E2149A" w14:paraId="45A46EAF" w14:textId="77777777" w:rsidTr="003230A9">
        <w:trPr>
          <w:trHeight w:val="990"/>
        </w:trPr>
        <w:tc>
          <w:tcPr>
            <w:tcW w:w="482" w:type="dxa"/>
            <w:vMerge w:val="restart"/>
          </w:tcPr>
          <w:p w14:paraId="7A39D9B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8</w:t>
            </w:r>
          </w:p>
        </w:tc>
        <w:tc>
          <w:tcPr>
            <w:tcW w:w="2454" w:type="dxa"/>
            <w:vMerge w:val="restart"/>
          </w:tcPr>
          <w:p w14:paraId="186215A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Состав работ</w:t>
            </w:r>
          </w:p>
        </w:tc>
        <w:tc>
          <w:tcPr>
            <w:tcW w:w="709" w:type="dxa"/>
            <w:tcBorders>
              <w:right w:val="nil"/>
            </w:tcBorders>
          </w:tcPr>
          <w:p w14:paraId="05E4745E" w14:textId="77777777" w:rsidR="00680308" w:rsidRPr="00E2149A" w:rsidRDefault="00680308" w:rsidP="00680308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8.1</w:t>
            </w:r>
          </w:p>
        </w:tc>
        <w:tc>
          <w:tcPr>
            <w:tcW w:w="5903" w:type="dxa"/>
            <w:tcBorders>
              <w:left w:val="nil"/>
            </w:tcBorders>
          </w:tcPr>
          <w:p w14:paraId="2850FA70" w14:textId="77777777" w:rsidR="00680308" w:rsidRPr="0059247E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Демонтаж тепловой изоляции, д</w:t>
            </w:r>
            <w:r w:rsidRPr="00C13F91">
              <w:rPr>
                <w:sz w:val="22"/>
                <w:szCs w:val="22"/>
              </w:rPr>
              <w:t>оступ к месту контроля и его дальнейшая зачистка до нужного значения шероховатости для проведения ультразвукового контроля, осуществляется силами Исполнителя.</w:t>
            </w:r>
            <w:r>
              <w:rPr>
                <w:sz w:val="22"/>
                <w:szCs w:val="22"/>
              </w:rPr>
              <w:t xml:space="preserve"> В том числе с привлечением промышленного альпиниста (при необходимости).</w:t>
            </w:r>
          </w:p>
        </w:tc>
      </w:tr>
      <w:tr w:rsidR="00680308" w:rsidRPr="00E2149A" w14:paraId="07C89749" w14:textId="77777777" w:rsidTr="003230A9">
        <w:trPr>
          <w:trHeight w:val="250"/>
        </w:trPr>
        <w:tc>
          <w:tcPr>
            <w:tcW w:w="482" w:type="dxa"/>
            <w:vMerge/>
          </w:tcPr>
          <w:p w14:paraId="5036FAC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840726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0B718A6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</w:t>
            </w:r>
          </w:p>
        </w:tc>
        <w:tc>
          <w:tcPr>
            <w:tcW w:w="5903" w:type="dxa"/>
            <w:tcBorders>
              <w:left w:val="nil"/>
            </w:tcBorders>
          </w:tcPr>
          <w:p w14:paraId="1DD82322" w14:textId="77777777" w:rsidR="00680308" w:rsidRPr="0059247E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  <w:highlight w:val="yellow"/>
              </w:rPr>
            </w:pPr>
            <w:r w:rsidRPr="005764C5">
              <w:rPr>
                <w:sz w:val="22"/>
                <w:szCs w:val="22"/>
              </w:rPr>
              <w:t>Работы по проведению контрол</w:t>
            </w:r>
            <w:r>
              <w:rPr>
                <w:sz w:val="22"/>
                <w:szCs w:val="22"/>
              </w:rPr>
              <w:t>я</w:t>
            </w:r>
            <w:r w:rsidRPr="005764C5">
              <w:rPr>
                <w:sz w:val="22"/>
                <w:szCs w:val="22"/>
              </w:rPr>
              <w:t xml:space="preserve"> сварных соединений и основного металла технологических трубопроводов и их элементов</w:t>
            </w:r>
            <w:r>
              <w:rPr>
                <w:sz w:val="22"/>
                <w:szCs w:val="22"/>
              </w:rPr>
              <w:t>.</w:t>
            </w:r>
            <w:r w:rsidRPr="005764C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привлечением промышленного альпиниста (при необходимости).</w:t>
            </w:r>
          </w:p>
        </w:tc>
      </w:tr>
      <w:tr w:rsidR="00680308" w:rsidRPr="00E2149A" w14:paraId="47361CBA" w14:textId="77777777" w:rsidTr="003230A9">
        <w:trPr>
          <w:trHeight w:val="250"/>
        </w:trPr>
        <w:tc>
          <w:tcPr>
            <w:tcW w:w="482" w:type="dxa"/>
            <w:vMerge/>
          </w:tcPr>
          <w:p w14:paraId="35608D6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541CB57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6C6AF11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</w:t>
            </w:r>
          </w:p>
        </w:tc>
        <w:tc>
          <w:tcPr>
            <w:tcW w:w="5903" w:type="dxa"/>
            <w:tcBorders>
              <w:left w:val="nil"/>
            </w:tcBorders>
          </w:tcPr>
          <w:p w14:paraId="5DB01583" w14:textId="77777777" w:rsidR="00680308" w:rsidRPr="0059247E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  <w:highlight w:val="yellow"/>
              </w:rPr>
            </w:pPr>
            <w:r w:rsidRPr="00635FFE">
              <w:rPr>
                <w:sz w:val="22"/>
                <w:szCs w:val="22"/>
              </w:rPr>
              <w:t xml:space="preserve">Исполнитель </w:t>
            </w:r>
            <w:r>
              <w:rPr>
                <w:sz w:val="22"/>
                <w:szCs w:val="22"/>
              </w:rPr>
              <w:t>незамедлительно с момента обнаружения</w:t>
            </w:r>
            <w:r w:rsidRPr="00635FFE">
              <w:rPr>
                <w:sz w:val="22"/>
                <w:szCs w:val="22"/>
              </w:rPr>
              <w:t xml:space="preserve"> извещает Заказчика </w:t>
            </w:r>
            <w:proofErr w:type="gramStart"/>
            <w:r w:rsidRPr="00635FFE">
              <w:rPr>
                <w:sz w:val="22"/>
                <w:szCs w:val="22"/>
              </w:rPr>
              <w:t>о критичных дефектах</w:t>
            </w:r>
            <w:proofErr w:type="gramEnd"/>
            <w:r w:rsidRPr="00635FFE">
              <w:rPr>
                <w:sz w:val="22"/>
                <w:szCs w:val="22"/>
              </w:rPr>
              <w:t xml:space="preserve"> выявленных в ходе диагностических работ, ставящих под угрозу дальнейшую эксплуатацию </w:t>
            </w:r>
            <w:r>
              <w:rPr>
                <w:sz w:val="22"/>
                <w:szCs w:val="22"/>
              </w:rPr>
              <w:t>технологических трубопроводов</w:t>
            </w:r>
            <w:r w:rsidRPr="00635FFE">
              <w:rPr>
                <w:sz w:val="22"/>
                <w:szCs w:val="22"/>
              </w:rPr>
              <w:t>.</w:t>
            </w:r>
          </w:p>
        </w:tc>
      </w:tr>
      <w:tr w:rsidR="00680308" w:rsidRPr="00E2149A" w14:paraId="2F1F2C0A" w14:textId="77777777" w:rsidTr="003230A9">
        <w:trPr>
          <w:trHeight w:val="250"/>
        </w:trPr>
        <w:tc>
          <w:tcPr>
            <w:tcW w:w="482" w:type="dxa"/>
            <w:vMerge/>
          </w:tcPr>
          <w:p w14:paraId="01F8F91F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779BCCE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244CFA9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903" w:type="dxa"/>
            <w:tcBorders>
              <w:left w:val="nil"/>
            </w:tcBorders>
          </w:tcPr>
          <w:p w14:paraId="38353AFB" w14:textId="77777777" w:rsidR="00680308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 w:rsidRPr="00876158">
              <w:rPr>
                <w:sz w:val="22"/>
                <w:szCs w:val="22"/>
              </w:rPr>
              <w:t>Восстановление антикоррозионного покрытия и тепловой изоляции в местах проведения ультразвукового контроля элементов (участков) технологических трубопроводов, в соответствии с проектным решением за счёт собственных средств Исполнителя.</w:t>
            </w:r>
            <w:r>
              <w:rPr>
                <w:sz w:val="22"/>
                <w:szCs w:val="22"/>
              </w:rPr>
              <w:t xml:space="preserve"> </w:t>
            </w:r>
          </w:p>
          <w:p w14:paraId="6D2492C3" w14:textId="77777777" w:rsidR="00680308" w:rsidRPr="00876158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Восстановление производится поэтапно после принятия и согласования предыдущего этапа представителями Заказчика.</w:t>
            </w:r>
          </w:p>
        </w:tc>
      </w:tr>
      <w:tr w:rsidR="00680308" w:rsidRPr="00E2149A" w14:paraId="7C60DDE8" w14:textId="77777777" w:rsidTr="003230A9">
        <w:trPr>
          <w:trHeight w:val="250"/>
        </w:trPr>
        <w:tc>
          <w:tcPr>
            <w:tcW w:w="482" w:type="dxa"/>
            <w:vMerge/>
          </w:tcPr>
          <w:p w14:paraId="59E9565F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7A3531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7FB6F49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903" w:type="dxa"/>
            <w:tcBorders>
              <w:left w:val="nil"/>
            </w:tcBorders>
          </w:tcPr>
          <w:p w14:paraId="28D13166" w14:textId="77777777" w:rsidR="00680308" w:rsidRPr="0059247E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  <w:highlight w:val="yellow"/>
              </w:rPr>
            </w:pPr>
            <w:r w:rsidRPr="00871B34">
              <w:rPr>
                <w:sz w:val="22"/>
                <w:szCs w:val="22"/>
              </w:rPr>
              <w:t>Заказчик в одностороннем порядке вправе в любое время провести корректировку количество объектов и элементов (контрольных участков) как в большую, так и в меньшую сторону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0CA61EDF" w14:textId="77777777" w:rsidTr="003230A9">
        <w:trPr>
          <w:trHeight w:val="982"/>
        </w:trPr>
        <w:tc>
          <w:tcPr>
            <w:tcW w:w="482" w:type="dxa"/>
            <w:vMerge/>
          </w:tcPr>
          <w:p w14:paraId="2B2E14E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21E4B31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DB6622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5903" w:type="dxa"/>
            <w:tcBorders>
              <w:left w:val="nil"/>
            </w:tcBorders>
          </w:tcPr>
          <w:p w14:paraId="38E036E1" w14:textId="77777777" w:rsidR="00680308" w:rsidRPr="00871B34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выполнении работ и повреждении греющего кабеля Исполнитель должен незамедлительно уведомить Заказчика и выполнить восстановление греющего кабеля за счет собственных средств в соответствии с проектным решением.</w:t>
            </w:r>
          </w:p>
        </w:tc>
      </w:tr>
      <w:tr w:rsidR="00680308" w:rsidRPr="00E2149A" w14:paraId="77AA68E2" w14:textId="77777777" w:rsidTr="003230A9">
        <w:trPr>
          <w:trHeight w:val="250"/>
        </w:trPr>
        <w:tc>
          <w:tcPr>
            <w:tcW w:w="482" w:type="dxa"/>
            <w:vMerge w:val="restart"/>
          </w:tcPr>
          <w:p w14:paraId="5BFB0F4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9</w:t>
            </w:r>
          </w:p>
        </w:tc>
        <w:tc>
          <w:tcPr>
            <w:tcW w:w="2454" w:type="dxa"/>
            <w:vMerge w:val="restart"/>
          </w:tcPr>
          <w:p w14:paraId="4985EE7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rPr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Исходные данные для выполнения работ (предоставляет Заказчик)</w:t>
            </w:r>
          </w:p>
        </w:tc>
        <w:tc>
          <w:tcPr>
            <w:tcW w:w="709" w:type="dxa"/>
            <w:tcBorders>
              <w:right w:val="nil"/>
            </w:tcBorders>
          </w:tcPr>
          <w:p w14:paraId="3219EC4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9.1</w:t>
            </w:r>
          </w:p>
        </w:tc>
        <w:tc>
          <w:tcPr>
            <w:tcW w:w="5903" w:type="dxa"/>
            <w:tcBorders>
              <w:left w:val="nil"/>
            </w:tcBorders>
          </w:tcPr>
          <w:p w14:paraId="278A173E" w14:textId="77777777" w:rsidR="00680308" w:rsidRPr="00871B34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Эксплуатационные п</w:t>
            </w:r>
            <w:r w:rsidRPr="00871B34">
              <w:rPr>
                <w:sz w:val="22"/>
                <w:szCs w:val="22"/>
              </w:rPr>
              <w:t>аспорта на трубопроводы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38B46294" w14:textId="77777777" w:rsidTr="003230A9">
        <w:trPr>
          <w:trHeight w:val="250"/>
        </w:trPr>
        <w:tc>
          <w:tcPr>
            <w:tcW w:w="482" w:type="dxa"/>
            <w:vMerge/>
          </w:tcPr>
          <w:p w14:paraId="5F868B4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7991ED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841235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9.2</w:t>
            </w:r>
          </w:p>
        </w:tc>
        <w:tc>
          <w:tcPr>
            <w:tcW w:w="5903" w:type="dxa"/>
            <w:tcBorders>
              <w:left w:val="nil"/>
            </w:tcBorders>
          </w:tcPr>
          <w:p w14:paraId="55F525B5" w14:textId="77777777" w:rsidR="00680308" w:rsidRPr="00871B34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 w:rsidRPr="00871B34">
              <w:rPr>
                <w:sz w:val="22"/>
                <w:szCs w:val="22"/>
              </w:rPr>
              <w:t xml:space="preserve">Схемы трубопроводов в </w:t>
            </w:r>
            <w:r w:rsidRPr="00871B34">
              <w:rPr>
                <w:sz w:val="22"/>
                <w:szCs w:val="22"/>
                <w:lang w:val="en-US"/>
              </w:rPr>
              <w:t>Visio</w:t>
            </w:r>
            <w:r w:rsidRPr="00871B34">
              <w:rPr>
                <w:sz w:val="22"/>
                <w:szCs w:val="22"/>
              </w:rPr>
              <w:t xml:space="preserve">, </w:t>
            </w:r>
            <w:r w:rsidRPr="00871B34">
              <w:rPr>
                <w:sz w:val="22"/>
                <w:szCs w:val="22"/>
                <w:lang w:val="en-US"/>
              </w:rPr>
              <w:t>Word</w:t>
            </w:r>
            <w:r w:rsidRPr="00871B34">
              <w:rPr>
                <w:sz w:val="22"/>
                <w:szCs w:val="22"/>
              </w:rPr>
              <w:t xml:space="preserve">, </w:t>
            </w:r>
            <w:r w:rsidRPr="00871B34">
              <w:rPr>
                <w:sz w:val="22"/>
                <w:szCs w:val="22"/>
                <w:lang w:val="en-US"/>
              </w:rPr>
              <w:t>PDF</w:t>
            </w:r>
            <w:r w:rsidRPr="00871B34">
              <w:rPr>
                <w:sz w:val="22"/>
                <w:szCs w:val="22"/>
              </w:rPr>
              <w:t xml:space="preserve"> или другом формате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7FCC0075" w14:textId="77777777" w:rsidTr="003230A9">
        <w:trPr>
          <w:trHeight w:val="250"/>
        </w:trPr>
        <w:tc>
          <w:tcPr>
            <w:tcW w:w="482" w:type="dxa"/>
            <w:vMerge/>
          </w:tcPr>
          <w:p w14:paraId="7B3688B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62833E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884"/>
              </w:tabs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7F5C8B0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9.3</w:t>
            </w:r>
          </w:p>
        </w:tc>
        <w:tc>
          <w:tcPr>
            <w:tcW w:w="5903" w:type="dxa"/>
            <w:tcBorders>
              <w:left w:val="nil"/>
            </w:tcBorders>
          </w:tcPr>
          <w:p w14:paraId="1C4E3821" w14:textId="77777777" w:rsidR="00680308" w:rsidRPr="00871B34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 w:rsidRPr="00871B34">
              <w:rPr>
                <w:sz w:val="22"/>
                <w:szCs w:val="22"/>
              </w:rPr>
              <w:t>Настоящее техническое задание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4FD3D494" w14:textId="77777777" w:rsidTr="003230A9">
        <w:trPr>
          <w:trHeight w:val="250"/>
        </w:trPr>
        <w:tc>
          <w:tcPr>
            <w:tcW w:w="482" w:type="dxa"/>
            <w:vMerge/>
          </w:tcPr>
          <w:p w14:paraId="503A8AB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0E8F61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34356EC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</w:t>
            </w:r>
          </w:p>
        </w:tc>
        <w:tc>
          <w:tcPr>
            <w:tcW w:w="5903" w:type="dxa"/>
            <w:tcBorders>
              <w:left w:val="nil"/>
            </w:tcBorders>
          </w:tcPr>
          <w:p w14:paraId="00E7988C" w14:textId="77777777" w:rsidR="00680308" w:rsidRPr="008061FF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Дополнительные исходные данные и документацию на трубопровод предоставляется по запросу Исполнителя.</w:t>
            </w:r>
          </w:p>
        </w:tc>
      </w:tr>
      <w:tr w:rsidR="00680308" w:rsidRPr="00E2149A" w14:paraId="6BF34A0E" w14:textId="77777777" w:rsidTr="003230A9">
        <w:trPr>
          <w:trHeight w:val="1002"/>
        </w:trPr>
        <w:tc>
          <w:tcPr>
            <w:tcW w:w="482" w:type="dxa"/>
          </w:tcPr>
          <w:p w14:paraId="0C8F019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10</w:t>
            </w:r>
          </w:p>
        </w:tc>
        <w:tc>
          <w:tcPr>
            <w:tcW w:w="2454" w:type="dxa"/>
          </w:tcPr>
          <w:p w14:paraId="653BE7C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1026"/>
              </w:tabs>
              <w:rPr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Требование к количеству персонала подрядчика</w:t>
            </w:r>
          </w:p>
        </w:tc>
        <w:tc>
          <w:tcPr>
            <w:tcW w:w="709" w:type="dxa"/>
            <w:tcBorders>
              <w:right w:val="nil"/>
            </w:tcBorders>
          </w:tcPr>
          <w:p w14:paraId="4637777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10.1</w:t>
            </w:r>
          </w:p>
        </w:tc>
        <w:tc>
          <w:tcPr>
            <w:tcW w:w="5903" w:type="dxa"/>
            <w:tcBorders>
              <w:left w:val="nil"/>
            </w:tcBorders>
          </w:tcPr>
          <w:p w14:paraId="58EDDBBA" w14:textId="77777777" w:rsidR="00680308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 w:rsidRPr="001D26D7">
              <w:rPr>
                <w:sz w:val="22"/>
                <w:szCs w:val="22"/>
              </w:rPr>
              <w:t>Исполнитель обязан подтвердить наличие в штате организации аттестованных специалистов по неразрушающему контролю на производственных объектах Заказчика.</w:t>
            </w:r>
          </w:p>
          <w:p w14:paraId="381358D2" w14:textId="77777777" w:rsidR="00680308" w:rsidRPr="001D26D7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 w:rsidRPr="00131E0D">
              <w:rPr>
                <w:sz w:val="22"/>
                <w:szCs w:val="22"/>
              </w:rPr>
              <w:t>Наличие в штате ЛНК специалистов 2 уровня по неразруш</w:t>
            </w:r>
            <w:r>
              <w:rPr>
                <w:sz w:val="22"/>
                <w:szCs w:val="22"/>
              </w:rPr>
              <w:t>ающему контролю (УЗК) не менее 2</w:t>
            </w:r>
            <w:r w:rsidRPr="00131E0D">
              <w:rPr>
                <w:sz w:val="22"/>
                <w:szCs w:val="22"/>
              </w:rPr>
              <w:t xml:space="preserve"> человек,</w:t>
            </w:r>
            <w:r>
              <w:rPr>
                <w:sz w:val="22"/>
                <w:szCs w:val="22"/>
              </w:rPr>
              <w:t xml:space="preserve"> в штате организации не менее 4</w:t>
            </w:r>
            <w:r w:rsidRPr="00131E0D">
              <w:rPr>
                <w:sz w:val="22"/>
                <w:szCs w:val="22"/>
              </w:rPr>
              <w:t xml:space="preserve"> изолиров</w:t>
            </w:r>
            <w:r>
              <w:rPr>
                <w:sz w:val="22"/>
                <w:szCs w:val="22"/>
              </w:rPr>
              <w:t>щиков.</w:t>
            </w:r>
          </w:p>
          <w:p w14:paraId="5943397E" w14:textId="77777777" w:rsidR="00680308" w:rsidRPr="001D26D7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</w:rPr>
            </w:pPr>
            <w:r w:rsidRPr="001D26D7">
              <w:rPr>
                <w:sz w:val="22"/>
                <w:szCs w:val="22"/>
              </w:rPr>
              <w:t xml:space="preserve">В случае производственной необходимости Исполнитель обязан обеспечить максимальную мобилизацию аттестованных специалистов для выполнения работ в соответствии с условиями настоящего технического задания и сроков, указанных в </w:t>
            </w:r>
            <w:r w:rsidRPr="003932B2">
              <w:rPr>
                <w:sz w:val="22"/>
                <w:szCs w:val="22"/>
              </w:rPr>
              <w:t>п.5</w:t>
            </w:r>
            <w:r>
              <w:rPr>
                <w:sz w:val="22"/>
                <w:szCs w:val="22"/>
              </w:rPr>
              <w:t xml:space="preserve"> настоящего Технического задания</w:t>
            </w:r>
            <w:r w:rsidRPr="001D26D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D26D7">
              <w:rPr>
                <w:sz w:val="22"/>
                <w:szCs w:val="22"/>
              </w:rPr>
              <w:t>При планировании работ и мобилизации персонала, Исполнитель должен иметь возможность назначения ответственных лиц, для выполнения работ повышенной опасности (один ответственный на каждый наряд допуск, при выполнении огневых, газоопасных, ремонтных работ, работ на высоте).</w:t>
            </w:r>
          </w:p>
          <w:p w14:paraId="03018260" w14:textId="77777777" w:rsidR="00680308" w:rsidRPr="0059247E" w:rsidRDefault="00680308" w:rsidP="003230A9">
            <w:pPr>
              <w:shd w:val="clear" w:color="auto" w:fill="FFFFFF" w:themeFill="background1"/>
              <w:tabs>
                <w:tab w:val="left" w:pos="888"/>
              </w:tabs>
              <w:jc w:val="both"/>
              <w:rPr>
                <w:sz w:val="22"/>
                <w:szCs w:val="22"/>
                <w:highlight w:val="yellow"/>
              </w:rPr>
            </w:pPr>
            <w:r w:rsidRPr="001D26D7">
              <w:rPr>
                <w:sz w:val="22"/>
                <w:szCs w:val="22"/>
              </w:rPr>
              <w:t>Работы по проведению неразрушающего контроля осуществляются по наряду-допуску на ремонтные работы. В случае работ на высоте дополнительно оформляется наряд-допуск для работы на высоте. Наряд допуск для работы на высоте оформляется сотрудником Исполнителя имеющим 3 группу допуска.</w:t>
            </w:r>
          </w:p>
        </w:tc>
      </w:tr>
      <w:tr w:rsidR="00680308" w:rsidRPr="00E2149A" w14:paraId="18546488" w14:textId="77777777" w:rsidTr="003230A9">
        <w:trPr>
          <w:trHeight w:val="764"/>
        </w:trPr>
        <w:tc>
          <w:tcPr>
            <w:tcW w:w="482" w:type="dxa"/>
            <w:vMerge w:val="restart"/>
          </w:tcPr>
          <w:p w14:paraId="6F6CE93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11</w:t>
            </w:r>
          </w:p>
        </w:tc>
        <w:tc>
          <w:tcPr>
            <w:tcW w:w="2454" w:type="dxa"/>
            <w:vMerge w:val="restart"/>
          </w:tcPr>
          <w:p w14:paraId="403C6DC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Материалы и оборудование</w:t>
            </w:r>
          </w:p>
        </w:tc>
        <w:tc>
          <w:tcPr>
            <w:tcW w:w="709" w:type="dxa"/>
            <w:tcBorders>
              <w:right w:val="nil"/>
            </w:tcBorders>
          </w:tcPr>
          <w:p w14:paraId="694D249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11.1</w:t>
            </w:r>
          </w:p>
        </w:tc>
        <w:tc>
          <w:tcPr>
            <w:tcW w:w="5903" w:type="dxa"/>
            <w:tcBorders>
              <w:left w:val="nil"/>
            </w:tcBorders>
          </w:tcPr>
          <w:p w14:paraId="4F80B95F" w14:textId="77777777" w:rsidR="00680308" w:rsidRPr="005D3243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D3243">
              <w:rPr>
                <w:sz w:val="22"/>
                <w:szCs w:val="22"/>
              </w:rPr>
              <w:t>При выполнении работ Исполнитель своими силами и за счет собственных средств обеспечивает персонал слесарным инструментами, необходимыми для выполнения работ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06609C7" w14:textId="77777777" w:rsidTr="003230A9">
        <w:trPr>
          <w:trHeight w:val="764"/>
        </w:trPr>
        <w:tc>
          <w:tcPr>
            <w:tcW w:w="482" w:type="dxa"/>
            <w:vMerge/>
          </w:tcPr>
          <w:p w14:paraId="78A161E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23623C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208489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11.2</w:t>
            </w:r>
          </w:p>
        </w:tc>
        <w:tc>
          <w:tcPr>
            <w:tcW w:w="5903" w:type="dxa"/>
            <w:tcBorders>
              <w:left w:val="nil"/>
            </w:tcBorders>
          </w:tcPr>
          <w:p w14:paraId="22D49508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5D3243">
              <w:rPr>
                <w:sz w:val="22"/>
                <w:szCs w:val="22"/>
              </w:rPr>
              <w:t>При выполнении работ Исполнитель за счет собственных средств обеспечивает персонал необходимыми подъемными сооружениями, техническими устройствами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1AEA6980" w14:textId="77777777" w:rsidTr="003230A9">
        <w:trPr>
          <w:trHeight w:val="764"/>
        </w:trPr>
        <w:tc>
          <w:tcPr>
            <w:tcW w:w="482" w:type="dxa"/>
            <w:vMerge/>
          </w:tcPr>
          <w:p w14:paraId="7592082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E4EEF5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353FF71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11.3</w:t>
            </w:r>
          </w:p>
        </w:tc>
        <w:tc>
          <w:tcPr>
            <w:tcW w:w="5903" w:type="dxa"/>
            <w:tcBorders>
              <w:left w:val="nil"/>
            </w:tcBorders>
          </w:tcPr>
          <w:p w14:paraId="71F68F75" w14:textId="77777777" w:rsidR="00680308" w:rsidRPr="00E26283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E26283">
              <w:rPr>
                <w:sz w:val="22"/>
                <w:szCs w:val="22"/>
              </w:rPr>
              <w:t>При выполнении работ Исполнитель за счет собственных средств обеспечивает персонал необходимыми приспособлениями, СИЗ при проведении работ на высоте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4C3DE54E" w14:textId="77777777" w:rsidTr="003230A9">
        <w:trPr>
          <w:trHeight w:val="764"/>
        </w:trPr>
        <w:tc>
          <w:tcPr>
            <w:tcW w:w="482" w:type="dxa"/>
            <w:vMerge/>
          </w:tcPr>
          <w:p w14:paraId="2DDE1FD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3D78CB8E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E25ECD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11.4</w:t>
            </w:r>
          </w:p>
        </w:tc>
        <w:tc>
          <w:tcPr>
            <w:tcW w:w="5903" w:type="dxa"/>
            <w:tcBorders>
              <w:left w:val="nil"/>
            </w:tcBorders>
          </w:tcPr>
          <w:p w14:paraId="6FFCB1CC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E02735">
              <w:rPr>
                <w:sz w:val="22"/>
                <w:szCs w:val="22"/>
              </w:rPr>
              <w:t xml:space="preserve">Всё оборудование (инструменты, приспособления, приборы), </w:t>
            </w:r>
            <w:r>
              <w:rPr>
                <w:sz w:val="22"/>
                <w:szCs w:val="22"/>
              </w:rPr>
              <w:t>используемое</w:t>
            </w:r>
            <w:r w:rsidRPr="00E02735">
              <w:rPr>
                <w:sz w:val="22"/>
                <w:szCs w:val="22"/>
              </w:rPr>
              <w:t xml:space="preserve"> для оказания услуг, должны иметь необходимые сертификаты, допуски, свидетельства о проверке и разрешения для применения в РФ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7E251CCF" w14:textId="77777777" w:rsidTr="003230A9">
        <w:trPr>
          <w:trHeight w:val="764"/>
        </w:trPr>
        <w:tc>
          <w:tcPr>
            <w:tcW w:w="482" w:type="dxa"/>
            <w:vMerge/>
          </w:tcPr>
          <w:p w14:paraId="7D92C77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02FAE9D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6EE8926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5903" w:type="dxa"/>
            <w:tcBorders>
              <w:left w:val="nil"/>
            </w:tcBorders>
          </w:tcPr>
          <w:p w14:paraId="6B462C79" w14:textId="77777777" w:rsidR="00680308" w:rsidRPr="00E02735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D3243">
              <w:rPr>
                <w:sz w:val="22"/>
                <w:szCs w:val="22"/>
              </w:rPr>
              <w:t>Диагностические приборы должны иметь рабочий диапазон температур, соответствующий выполняемому виду неразрушающего контроля.</w:t>
            </w:r>
          </w:p>
        </w:tc>
      </w:tr>
      <w:tr w:rsidR="00680308" w:rsidRPr="00E2149A" w14:paraId="31BFDA1C" w14:textId="77777777" w:rsidTr="003230A9">
        <w:trPr>
          <w:trHeight w:val="764"/>
        </w:trPr>
        <w:tc>
          <w:tcPr>
            <w:tcW w:w="482" w:type="dxa"/>
            <w:vMerge/>
          </w:tcPr>
          <w:p w14:paraId="70CF1EF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54E3EDF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72D809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11.6</w:t>
            </w:r>
          </w:p>
        </w:tc>
        <w:tc>
          <w:tcPr>
            <w:tcW w:w="5903" w:type="dxa"/>
            <w:tcBorders>
              <w:left w:val="nil"/>
            </w:tcBorders>
          </w:tcPr>
          <w:p w14:paraId="37AAE27E" w14:textId="77777777" w:rsidR="00680308" w:rsidRPr="00E02735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D3243">
              <w:rPr>
                <w:sz w:val="22"/>
                <w:szCs w:val="22"/>
              </w:rPr>
              <w:t>Диагностические приборы, применяемые для неразрушающего контроля, а также всё оборудование необходимое для подготовительных работ по зачистке и шлифовке металла в обязательном порядке должно иметь взрывозащищённое исполнение.</w:t>
            </w:r>
          </w:p>
        </w:tc>
      </w:tr>
      <w:tr w:rsidR="00680308" w:rsidRPr="00E2149A" w14:paraId="5281B1BD" w14:textId="77777777" w:rsidTr="003230A9">
        <w:trPr>
          <w:trHeight w:val="764"/>
        </w:trPr>
        <w:tc>
          <w:tcPr>
            <w:tcW w:w="482" w:type="dxa"/>
            <w:vMerge/>
          </w:tcPr>
          <w:p w14:paraId="281F31F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FCBFF9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6018DBD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11.7</w:t>
            </w:r>
          </w:p>
        </w:tc>
        <w:tc>
          <w:tcPr>
            <w:tcW w:w="5903" w:type="dxa"/>
            <w:tcBorders>
              <w:left w:val="nil"/>
            </w:tcBorders>
          </w:tcPr>
          <w:p w14:paraId="34B65904" w14:textId="77777777" w:rsidR="00680308" w:rsidRPr="00E02735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D3243">
              <w:rPr>
                <w:sz w:val="22"/>
                <w:szCs w:val="22"/>
              </w:rPr>
              <w:t>Исполнитель обязан обеспечить достаточное для выполнения работ, количество оборудования, соответствующее современному уровню развития рынка диагностического оборудования.</w:t>
            </w:r>
          </w:p>
        </w:tc>
      </w:tr>
      <w:tr w:rsidR="00680308" w:rsidRPr="00E2149A" w14:paraId="1C56CB9A" w14:textId="77777777" w:rsidTr="003230A9">
        <w:trPr>
          <w:trHeight w:val="416"/>
        </w:trPr>
        <w:tc>
          <w:tcPr>
            <w:tcW w:w="482" w:type="dxa"/>
            <w:vMerge/>
          </w:tcPr>
          <w:p w14:paraId="548C7DD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2CC4ADA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10477009" w14:textId="77777777" w:rsidR="00680308" w:rsidRPr="00E2149A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BD5D7E"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</w:rPr>
              <w:t>8</w:t>
            </w:r>
            <w:r w:rsidRPr="00BD5D7E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03" w:type="dxa"/>
            <w:tcBorders>
              <w:left w:val="nil"/>
            </w:tcBorders>
          </w:tcPr>
          <w:p w14:paraId="1FA1C6DD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При выполнении работ Исполнитель за счет собственных средств обеспечивает восстановление теплоизоляционного и антикоррозионного покрытия технологических трубопроводов в соответствии с проектным решением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725FBC0" w14:textId="77777777" w:rsidTr="003230A9">
        <w:trPr>
          <w:trHeight w:val="982"/>
        </w:trPr>
        <w:tc>
          <w:tcPr>
            <w:tcW w:w="482" w:type="dxa"/>
            <w:vMerge w:val="restart"/>
          </w:tcPr>
          <w:p w14:paraId="48CD991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12</w:t>
            </w:r>
          </w:p>
        </w:tc>
        <w:tc>
          <w:tcPr>
            <w:tcW w:w="2454" w:type="dxa"/>
            <w:vMerge w:val="restart"/>
          </w:tcPr>
          <w:p w14:paraId="12766EB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Требования в области охраны труда, промышленной и пожарной безопасности</w:t>
            </w:r>
          </w:p>
        </w:tc>
        <w:tc>
          <w:tcPr>
            <w:tcW w:w="709" w:type="dxa"/>
            <w:tcBorders>
              <w:right w:val="nil"/>
            </w:tcBorders>
          </w:tcPr>
          <w:p w14:paraId="6481D27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12.1</w:t>
            </w:r>
          </w:p>
        </w:tc>
        <w:tc>
          <w:tcPr>
            <w:tcW w:w="5903" w:type="dxa"/>
            <w:tcBorders>
              <w:left w:val="nil"/>
            </w:tcBorders>
          </w:tcPr>
          <w:p w14:paraId="63733E32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Исполнитель несёт полную ответственность за безопасное производство работ и соблюдение требований охраны труда, промышленной и пожарной безопасности персоналом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46B6F9CA" w14:textId="77777777" w:rsidTr="003230A9">
        <w:trPr>
          <w:trHeight w:val="514"/>
        </w:trPr>
        <w:tc>
          <w:tcPr>
            <w:tcW w:w="482" w:type="dxa"/>
            <w:vMerge/>
          </w:tcPr>
          <w:p w14:paraId="6737CAB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267CF4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386BA1E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12.2</w:t>
            </w:r>
          </w:p>
        </w:tc>
        <w:tc>
          <w:tcPr>
            <w:tcW w:w="5903" w:type="dxa"/>
            <w:tcBorders>
              <w:left w:val="nil"/>
            </w:tcBorders>
          </w:tcPr>
          <w:p w14:paraId="229EF202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Работники должны иметь 2 и 3 группу допуска по безопасности для работ на высоте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4D65BD93" w14:textId="77777777" w:rsidTr="003230A9">
        <w:trPr>
          <w:trHeight w:val="832"/>
        </w:trPr>
        <w:tc>
          <w:tcPr>
            <w:tcW w:w="482" w:type="dxa"/>
            <w:vMerge/>
          </w:tcPr>
          <w:p w14:paraId="749983A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405CDCF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59598DE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12.3</w:t>
            </w:r>
          </w:p>
        </w:tc>
        <w:tc>
          <w:tcPr>
            <w:tcW w:w="5903" w:type="dxa"/>
            <w:tcBorders>
              <w:left w:val="nil"/>
            </w:tcBorders>
          </w:tcPr>
          <w:p w14:paraId="17164BC7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 xml:space="preserve">Наличие аттестации по </w:t>
            </w:r>
            <w:r w:rsidRPr="000D5BFD">
              <w:rPr>
                <w:sz w:val="22"/>
                <w:szCs w:val="22"/>
              </w:rPr>
              <w:t>охране труда</w:t>
            </w:r>
            <w:r>
              <w:rPr>
                <w:sz w:val="22"/>
                <w:szCs w:val="22"/>
              </w:rPr>
              <w:t>, пожарно-техническому минимуму</w:t>
            </w:r>
            <w:r w:rsidRPr="0059247E">
              <w:rPr>
                <w:sz w:val="22"/>
                <w:szCs w:val="22"/>
              </w:rPr>
              <w:t>, электробезопасности, обеспечение работников полным комплектом СИЗ (включая противогаз, защитные очки)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DA0B45D" w14:textId="77777777" w:rsidTr="003230A9">
        <w:trPr>
          <w:trHeight w:val="888"/>
        </w:trPr>
        <w:tc>
          <w:tcPr>
            <w:tcW w:w="482" w:type="dxa"/>
            <w:vMerge/>
          </w:tcPr>
          <w:p w14:paraId="532697A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0A94C70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08A4E7F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12.4</w:t>
            </w:r>
          </w:p>
        </w:tc>
        <w:tc>
          <w:tcPr>
            <w:tcW w:w="5903" w:type="dxa"/>
            <w:tcBorders>
              <w:left w:val="nil"/>
            </w:tcBorders>
          </w:tcPr>
          <w:p w14:paraId="3964731B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Соблюдение локально-нормативных актов, правил, инструкций, положений, регламентов, действующих на территории заказчика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29DE9E0D" w14:textId="77777777" w:rsidTr="003230A9">
        <w:trPr>
          <w:trHeight w:val="513"/>
        </w:trPr>
        <w:tc>
          <w:tcPr>
            <w:tcW w:w="482" w:type="dxa"/>
            <w:vMerge w:val="restart"/>
          </w:tcPr>
          <w:p w14:paraId="793440A7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13</w:t>
            </w:r>
          </w:p>
        </w:tc>
        <w:tc>
          <w:tcPr>
            <w:tcW w:w="2454" w:type="dxa"/>
            <w:vMerge w:val="restart"/>
          </w:tcPr>
          <w:p w14:paraId="64A143F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Требования в области охраны окружающей среды</w:t>
            </w:r>
          </w:p>
        </w:tc>
        <w:tc>
          <w:tcPr>
            <w:tcW w:w="709" w:type="dxa"/>
            <w:tcBorders>
              <w:right w:val="nil"/>
            </w:tcBorders>
          </w:tcPr>
          <w:p w14:paraId="19B88FB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13.1</w:t>
            </w:r>
          </w:p>
        </w:tc>
        <w:tc>
          <w:tcPr>
            <w:tcW w:w="5903" w:type="dxa"/>
            <w:tcBorders>
              <w:left w:val="nil"/>
            </w:tcBorders>
          </w:tcPr>
          <w:p w14:paraId="586EB33A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Отходы, образующиеся в результате проведения работ, являются собственностью Исполнителя и утилизируются за свой счет в рамках собственной разрешительной документации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39A47C8E" w14:textId="77777777" w:rsidTr="003230A9">
        <w:trPr>
          <w:trHeight w:val="513"/>
        </w:trPr>
        <w:tc>
          <w:tcPr>
            <w:tcW w:w="482" w:type="dxa"/>
            <w:vMerge/>
          </w:tcPr>
          <w:p w14:paraId="5C62145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39B4241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ED9DE0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13.2</w:t>
            </w:r>
          </w:p>
        </w:tc>
        <w:tc>
          <w:tcPr>
            <w:tcW w:w="5903" w:type="dxa"/>
            <w:tcBorders>
              <w:left w:val="nil"/>
            </w:tcBorders>
          </w:tcPr>
          <w:p w14:paraId="172676B3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Заказчиком указываются места накопления отход</w:t>
            </w:r>
            <w:r>
              <w:rPr>
                <w:sz w:val="22"/>
                <w:szCs w:val="22"/>
              </w:rPr>
              <w:t>ов на производственной площадке.</w:t>
            </w:r>
          </w:p>
        </w:tc>
      </w:tr>
      <w:tr w:rsidR="00680308" w:rsidRPr="00E2149A" w14:paraId="29D0752E" w14:textId="77777777" w:rsidTr="003230A9">
        <w:trPr>
          <w:trHeight w:val="250"/>
        </w:trPr>
        <w:tc>
          <w:tcPr>
            <w:tcW w:w="482" w:type="dxa"/>
            <w:vMerge w:val="restart"/>
          </w:tcPr>
          <w:p w14:paraId="764B3105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14</w:t>
            </w:r>
          </w:p>
        </w:tc>
        <w:tc>
          <w:tcPr>
            <w:tcW w:w="2454" w:type="dxa"/>
            <w:vMerge w:val="restart"/>
          </w:tcPr>
          <w:p w14:paraId="3DA47A1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Требования к надежности и продолжительности непрерывной работы</w:t>
            </w:r>
          </w:p>
        </w:tc>
        <w:tc>
          <w:tcPr>
            <w:tcW w:w="709" w:type="dxa"/>
            <w:tcBorders>
              <w:right w:val="nil"/>
            </w:tcBorders>
          </w:tcPr>
          <w:p w14:paraId="69EB8B5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14.1</w:t>
            </w:r>
          </w:p>
        </w:tc>
        <w:tc>
          <w:tcPr>
            <w:tcW w:w="5903" w:type="dxa"/>
            <w:tcBorders>
              <w:left w:val="nil"/>
            </w:tcBorders>
          </w:tcPr>
          <w:p w14:paraId="0C4E1035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Режим работы предприятия, круглосуточный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2D90EB91" w14:textId="77777777" w:rsidTr="003230A9">
        <w:trPr>
          <w:trHeight w:val="526"/>
        </w:trPr>
        <w:tc>
          <w:tcPr>
            <w:tcW w:w="482" w:type="dxa"/>
            <w:vMerge/>
          </w:tcPr>
          <w:p w14:paraId="3D2C3AD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4D9BE0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105C7C7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14.2</w:t>
            </w:r>
          </w:p>
        </w:tc>
        <w:tc>
          <w:tcPr>
            <w:tcW w:w="5903" w:type="dxa"/>
            <w:tcBorders>
              <w:left w:val="nil"/>
            </w:tcBorders>
          </w:tcPr>
          <w:p w14:paraId="471FE494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 xml:space="preserve">Предусмотреть выполнение работ </w:t>
            </w:r>
            <w:r>
              <w:rPr>
                <w:sz w:val="22"/>
                <w:szCs w:val="22"/>
              </w:rPr>
              <w:t xml:space="preserve">по </w:t>
            </w:r>
            <w:proofErr w:type="gramStart"/>
            <w:r>
              <w:rPr>
                <w:sz w:val="22"/>
                <w:szCs w:val="22"/>
              </w:rPr>
              <w:t>5 дневной</w:t>
            </w:r>
            <w:proofErr w:type="gramEnd"/>
            <w:r>
              <w:rPr>
                <w:sz w:val="22"/>
                <w:szCs w:val="22"/>
              </w:rPr>
              <w:t xml:space="preserve"> рабочей неделе с 8</w:t>
            </w:r>
            <w:r w:rsidRPr="0059247E">
              <w:rPr>
                <w:sz w:val="22"/>
                <w:szCs w:val="22"/>
              </w:rPr>
              <w:t>-и часовым рабочим днём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492CC293" w14:textId="77777777" w:rsidTr="003230A9">
        <w:trPr>
          <w:trHeight w:val="513"/>
        </w:trPr>
        <w:tc>
          <w:tcPr>
            <w:tcW w:w="482" w:type="dxa"/>
            <w:vMerge/>
          </w:tcPr>
          <w:p w14:paraId="2BA9DF7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2EED834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68D258D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14.3</w:t>
            </w:r>
          </w:p>
        </w:tc>
        <w:tc>
          <w:tcPr>
            <w:tcW w:w="5903" w:type="dxa"/>
            <w:tcBorders>
              <w:left w:val="nil"/>
            </w:tcBorders>
          </w:tcPr>
          <w:p w14:paraId="68A626D6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При необходимости иметь ресурсы для выполнения работ в две смены, в выходные и праздничные дни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C428CB8" w14:textId="77777777" w:rsidTr="003230A9">
        <w:trPr>
          <w:trHeight w:val="513"/>
        </w:trPr>
        <w:tc>
          <w:tcPr>
            <w:tcW w:w="482" w:type="dxa"/>
            <w:vMerge/>
          </w:tcPr>
          <w:p w14:paraId="55314B4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5F21E6B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329DDBD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</w:t>
            </w:r>
          </w:p>
        </w:tc>
        <w:tc>
          <w:tcPr>
            <w:tcW w:w="5903" w:type="dxa"/>
            <w:tcBorders>
              <w:left w:val="nil"/>
            </w:tcBorders>
          </w:tcPr>
          <w:p w14:paraId="6D07B89F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9247E">
              <w:rPr>
                <w:sz w:val="22"/>
                <w:szCs w:val="22"/>
              </w:rPr>
              <w:t>ри возникновении производственной необходимости по уведомлению Заказчика, Исполнитель обязан выполнить работы в сверхурочное время, выходные и праздничные дни с привлечением дополнительного персонала в количестве, необходимом для выполнения работ в указанные сроки.</w:t>
            </w:r>
          </w:p>
        </w:tc>
      </w:tr>
      <w:tr w:rsidR="00680308" w:rsidRPr="00E2149A" w14:paraId="771A0676" w14:textId="77777777" w:rsidTr="003230A9">
        <w:trPr>
          <w:trHeight w:val="2627"/>
        </w:trPr>
        <w:tc>
          <w:tcPr>
            <w:tcW w:w="482" w:type="dxa"/>
          </w:tcPr>
          <w:p w14:paraId="001D4A7C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454" w:type="dxa"/>
          </w:tcPr>
          <w:p w14:paraId="7EBF302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  <w:r w:rsidRPr="00E2149A">
              <w:rPr>
                <w:iCs/>
                <w:sz w:val="22"/>
                <w:szCs w:val="22"/>
              </w:rPr>
              <w:t>Порядок сдачи и приемки результатов выполненных работ</w:t>
            </w:r>
          </w:p>
        </w:tc>
        <w:tc>
          <w:tcPr>
            <w:tcW w:w="709" w:type="dxa"/>
            <w:tcBorders>
              <w:right w:val="nil"/>
            </w:tcBorders>
          </w:tcPr>
          <w:p w14:paraId="07A6BEA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15.1</w:t>
            </w:r>
          </w:p>
        </w:tc>
        <w:tc>
          <w:tcPr>
            <w:tcW w:w="5903" w:type="dxa"/>
            <w:tcBorders>
              <w:left w:val="nil"/>
            </w:tcBorders>
          </w:tcPr>
          <w:p w14:paraId="22ECF259" w14:textId="77777777" w:rsidR="00680308" w:rsidRPr="00EE347D" w:rsidRDefault="00680308" w:rsidP="003230A9">
            <w:pPr>
              <w:pStyle w:val="headertext"/>
              <w:spacing w:after="240" w:afterAutospacing="0"/>
              <w:jc w:val="both"/>
              <w:rPr>
                <w:sz w:val="22"/>
                <w:highlight w:val="yellow"/>
              </w:rPr>
            </w:pPr>
            <w:r w:rsidRPr="00FE4055">
              <w:rPr>
                <w:sz w:val="22"/>
                <w:szCs w:val="22"/>
              </w:rPr>
              <w:t>Оформление результатов контроля в соответствии ГОСТ Р 55724-2013 п.11 (оформление результатов контроля). Отчётные документы предоставляются в виде полностью оформленного и согласованного с Заказчиком заключения по результатам ультразвукового контроля сварного соединения и основного металла, проведённого согласно настоящего Технического Задания и нормативно-методологическими документами на объекты контроля. Отчётные документы предоставляются на бумаж</w:t>
            </w:r>
            <w:r>
              <w:rPr>
                <w:sz w:val="22"/>
                <w:szCs w:val="22"/>
              </w:rPr>
              <w:t xml:space="preserve">ном носителе </w:t>
            </w:r>
            <w:r w:rsidRPr="00FE4055">
              <w:rPr>
                <w:sz w:val="22"/>
                <w:szCs w:val="22"/>
              </w:rPr>
              <w:t>и в электронном варианте.</w:t>
            </w:r>
          </w:p>
        </w:tc>
      </w:tr>
      <w:tr w:rsidR="00680308" w:rsidRPr="00E2149A" w14:paraId="3FCEC54A" w14:textId="77777777" w:rsidTr="003230A9">
        <w:trPr>
          <w:trHeight w:val="1014"/>
        </w:trPr>
        <w:tc>
          <w:tcPr>
            <w:tcW w:w="482" w:type="dxa"/>
            <w:vMerge w:val="restart"/>
          </w:tcPr>
          <w:p w14:paraId="3C76DDA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454" w:type="dxa"/>
            <w:vMerge w:val="restart"/>
          </w:tcPr>
          <w:p w14:paraId="3722CC41" w14:textId="77777777" w:rsidR="00680308" w:rsidRPr="00801CB9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jc w:val="both"/>
              <w:rPr>
                <w:iCs/>
                <w:sz w:val="22"/>
                <w:szCs w:val="22"/>
              </w:rPr>
            </w:pPr>
            <w:r w:rsidRPr="00801CB9">
              <w:rPr>
                <w:iCs/>
                <w:sz w:val="22"/>
                <w:szCs w:val="22"/>
              </w:rPr>
              <w:t>Требования к предоставлению гарантий и порядку устранения выявленных нарушений</w:t>
            </w:r>
          </w:p>
        </w:tc>
        <w:tc>
          <w:tcPr>
            <w:tcW w:w="709" w:type="dxa"/>
            <w:tcBorders>
              <w:right w:val="nil"/>
            </w:tcBorders>
          </w:tcPr>
          <w:p w14:paraId="4D029901" w14:textId="77777777" w:rsidR="00680308" w:rsidRPr="00801CB9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801CB9">
              <w:rPr>
                <w:sz w:val="22"/>
                <w:szCs w:val="22"/>
              </w:rPr>
              <w:t>16.1</w:t>
            </w:r>
          </w:p>
        </w:tc>
        <w:tc>
          <w:tcPr>
            <w:tcW w:w="5903" w:type="dxa"/>
            <w:tcBorders>
              <w:left w:val="nil"/>
            </w:tcBorders>
          </w:tcPr>
          <w:p w14:paraId="77B48876" w14:textId="77777777" w:rsidR="00680308" w:rsidRPr="00280AEC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280AEC">
              <w:rPr>
                <w:sz w:val="22"/>
                <w:szCs w:val="22"/>
              </w:rPr>
              <w:t xml:space="preserve">Исполнитель гарантирует, что </w:t>
            </w:r>
            <w:proofErr w:type="gramStart"/>
            <w:r w:rsidRPr="00280AEC">
              <w:rPr>
                <w:sz w:val="22"/>
                <w:szCs w:val="22"/>
              </w:rPr>
              <w:t>все данные</w:t>
            </w:r>
            <w:proofErr w:type="gramEnd"/>
            <w:r w:rsidRPr="00280AEC">
              <w:rPr>
                <w:sz w:val="22"/>
                <w:szCs w:val="22"/>
              </w:rPr>
              <w:t xml:space="preserve"> полученные в ходе проведения работ и переданные Заказчику, являются достоверными.</w:t>
            </w:r>
          </w:p>
          <w:p w14:paraId="63E4138C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280AEC">
              <w:rPr>
                <w:sz w:val="22"/>
                <w:szCs w:val="22"/>
              </w:rPr>
              <w:t xml:space="preserve">Все </w:t>
            </w:r>
            <w:r>
              <w:rPr>
                <w:sz w:val="22"/>
                <w:szCs w:val="22"/>
              </w:rPr>
              <w:t>работы</w:t>
            </w:r>
            <w:r w:rsidRPr="00280AEC">
              <w:rPr>
                <w:sz w:val="22"/>
                <w:szCs w:val="22"/>
              </w:rPr>
              <w:t xml:space="preserve"> проведены согласно требованиям действующей нормативной и правовой документации.</w:t>
            </w:r>
          </w:p>
        </w:tc>
      </w:tr>
      <w:tr w:rsidR="00680308" w:rsidRPr="00E2149A" w14:paraId="69A90BA2" w14:textId="77777777" w:rsidTr="003230A9">
        <w:trPr>
          <w:trHeight w:val="1014"/>
        </w:trPr>
        <w:tc>
          <w:tcPr>
            <w:tcW w:w="482" w:type="dxa"/>
            <w:vMerge/>
          </w:tcPr>
          <w:p w14:paraId="7A738324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3C7B056C" w14:textId="77777777" w:rsidR="00680308" w:rsidRPr="00801CB9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68BD820" w14:textId="77777777" w:rsidR="00680308" w:rsidRPr="00801CB9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801CB9">
              <w:rPr>
                <w:sz w:val="22"/>
                <w:szCs w:val="22"/>
              </w:rPr>
              <w:t>16.2</w:t>
            </w:r>
          </w:p>
        </w:tc>
        <w:tc>
          <w:tcPr>
            <w:tcW w:w="5903" w:type="dxa"/>
            <w:tcBorders>
              <w:left w:val="nil"/>
            </w:tcBorders>
          </w:tcPr>
          <w:p w14:paraId="4DEF1FF0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280AEC">
              <w:rPr>
                <w:sz w:val="22"/>
                <w:szCs w:val="22"/>
              </w:rPr>
              <w:t>В случае выявления передачи Исполнителем Заказчику не достоверных данных, а также при проведении работ с нарушением нормативных требований Заказчик вправе потребовать от Исполнителя провести работы повторно за свой счёт. Период проведения повторных работ и срок предоставления результатов согласовывается Заказчиком.</w:t>
            </w:r>
          </w:p>
        </w:tc>
      </w:tr>
      <w:tr w:rsidR="00680308" w:rsidRPr="00E2149A" w14:paraId="109D5DF8" w14:textId="77777777" w:rsidTr="003230A9">
        <w:trPr>
          <w:trHeight w:val="1014"/>
        </w:trPr>
        <w:tc>
          <w:tcPr>
            <w:tcW w:w="482" w:type="dxa"/>
            <w:vMerge/>
          </w:tcPr>
          <w:p w14:paraId="153030B4" w14:textId="77777777" w:rsidR="00680308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4C91D9D" w14:textId="77777777" w:rsidR="00680308" w:rsidRPr="00801CB9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62820106" w14:textId="77777777" w:rsidR="00680308" w:rsidRPr="00801CB9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16.3</w:t>
            </w:r>
          </w:p>
        </w:tc>
        <w:tc>
          <w:tcPr>
            <w:tcW w:w="5903" w:type="dxa"/>
            <w:tcBorders>
              <w:left w:val="nil"/>
              <w:bottom w:val="single" w:sz="4" w:space="0" w:color="auto"/>
            </w:tcBorders>
          </w:tcPr>
          <w:p w14:paraId="306E4016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jc w:val="both"/>
              <w:rPr>
                <w:sz w:val="22"/>
                <w:szCs w:val="22"/>
                <w:highlight w:val="yellow"/>
              </w:rPr>
            </w:pPr>
            <w:r w:rsidRPr="00280AEC">
              <w:rPr>
                <w:sz w:val="22"/>
                <w:szCs w:val="22"/>
              </w:rPr>
              <w:t xml:space="preserve">При выявлении многочисленных (три и более раза) несоответствий (при дубль-контроле </w:t>
            </w:r>
            <w:r>
              <w:rPr>
                <w:sz w:val="22"/>
                <w:szCs w:val="22"/>
              </w:rPr>
              <w:t>выполненных работ</w:t>
            </w:r>
            <w:r w:rsidRPr="00280AEC">
              <w:rPr>
                <w:sz w:val="22"/>
                <w:szCs w:val="22"/>
              </w:rPr>
              <w:t xml:space="preserve">, при оформлении выданных заключений) за время работы в срок, установленный договором, Заказчик имеет право взыскать штраф в размере 0,01% от стоимости Работ по Договору за каждое заключение, в котором было </w:t>
            </w:r>
            <w:r w:rsidRPr="004305C7">
              <w:rPr>
                <w:sz w:val="22"/>
                <w:szCs w:val="22"/>
              </w:rPr>
              <w:t>зафиксировано несоответствие.</w:t>
            </w:r>
          </w:p>
        </w:tc>
      </w:tr>
      <w:tr w:rsidR="00680308" w:rsidRPr="00E2149A" w14:paraId="767B5475" w14:textId="77777777" w:rsidTr="003230A9">
        <w:trPr>
          <w:trHeight w:val="6432"/>
        </w:trPr>
        <w:tc>
          <w:tcPr>
            <w:tcW w:w="482" w:type="dxa"/>
          </w:tcPr>
          <w:p w14:paraId="002A9BA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454" w:type="dxa"/>
          </w:tcPr>
          <w:p w14:paraId="7DA15397" w14:textId="77777777" w:rsidR="00680308" w:rsidRPr="00E2149A" w:rsidRDefault="00680308" w:rsidP="003230A9">
            <w:pPr>
              <w:tabs>
                <w:tab w:val="num" w:pos="743"/>
                <w:tab w:val="left" w:pos="888"/>
              </w:tabs>
              <w:ind w:left="34"/>
              <w:rPr>
                <w:iCs/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Требования к материалам, оборудования, инструментов для выполнения работ</w:t>
            </w:r>
          </w:p>
        </w:tc>
        <w:tc>
          <w:tcPr>
            <w:tcW w:w="709" w:type="dxa"/>
            <w:tcBorders>
              <w:right w:val="nil"/>
            </w:tcBorders>
          </w:tcPr>
          <w:p w14:paraId="3110BB79" w14:textId="77777777" w:rsidR="00680308" w:rsidRPr="00E2149A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E2149A">
              <w:rPr>
                <w:sz w:val="22"/>
                <w:szCs w:val="22"/>
              </w:rPr>
              <w:t>.1</w:t>
            </w:r>
          </w:p>
        </w:tc>
        <w:tc>
          <w:tcPr>
            <w:tcW w:w="5903" w:type="dxa"/>
            <w:tcBorders>
              <w:left w:val="nil"/>
            </w:tcBorders>
          </w:tcPr>
          <w:p w14:paraId="69F4DD4F" w14:textId="77777777" w:rsidR="00680308" w:rsidRPr="00715272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715272">
              <w:rPr>
                <w:sz w:val="22"/>
                <w:szCs w:val="22"/>
              </w:rPr>
              <w:t>Исполнитель должен обладать (в собственности) всем необходимым оборудованием и материалами для выполнения работ. Оборудование и материалы должны быть исправными и не задействованы на других объектах.</w:t>
            </w:r>
          </w:p>
          <w:p w14:paraId="71DAFD0F" w14:textId="77777777" w:rsidR="00680308" w:rsidRPr="00715272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715272">
              <w:rPr>
                <w:sz w:val="22"/>
                <w:szCs w:val="22"/>
              </w:rPr>
              <w:t>Использование оборудования должно осуществляться в соответствии с его целевым назначением, с соблюдением установленных правил эксплуатации и техники безопасности, требований действующего законодательства РФ.</w:t>
            </w:r>
          </w:p>
          <w:p w14:paraId="792B0EB9" w14:textId="77777777" w:rsidR="00680308" w:rsidRPr="009C0055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9C0055">
              <w:rPr>
                <w:sz w:val="22"/>
                <w:szCs w:val="22"/>
              </w:rPr>
              <w:t>В случае необходимости, по требованию Заказчика, Исполнитель обязан предоставить разрешительную документацию (паспорта, сертификаты и т.д.) на применяемое оборудование и инструмент.</w:t>
            </w:r>
          </w:p>
          <w:p w14:paraId="03E0CD2A" w14:textId="77777777" w:rsidR="00680308" w:rsidRPr="009C0055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9C0055">
              <w:rPr>
                <w:sz w:val="22"/>
                <w:szCs w:val="22"/>
              </w:rPr>
              <w:t>Диагностические приборы должны иметь рабочий диапазон температур, соответствующий выполняемому виду неразрушающего</w:t>
            </w:r>
            <w:r>
              <w:rPr>
                <w:sz w:val="22"/>
                <w:szCs w:val="22"/>
              </w:rPr>
              <w:t xml:space="preserve"> контроля.</w:t>
            </w:r>
          </w:p>
          <w:p w14:paraId="622B84C5" w14:textId="77777777" w:rsidR="00680308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9C0055">
              <w:rPr>
                <w:sz w:val="22"/>
                <w:szCs w:val="22"/>
              </w:rPr>
              <w:t>Диагностические приборы, применяемые для неразрушающего контроля, а также всё оборудование необходимое для подготовительных работ по зачистке и шлифовке металла в обязательном порядке должно им</w:t>
            </w:r>
            <w:r>
              <w:rPr>
                <w:sz w:val="22"/>
                <w:szCs w:val="22"/>
              </w:rPr>
              <w:t>еть взрывозащищённое исполнение.</w:t>
            </w:r>
          </w:p>
          <w:p w14:paraId="3A916277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9C0055">
              <w:rPr>
                <w:sz w:val="22"/>
                <w:szCs w:val="22"/>
              </w:rPr>
              <w:t>Исполнитель обязан обеспечить достаточное для выполнения работ, количество оборудования, соответствующее современному уровню развития рынка диагностического оборудования.</w:t>
            </w:r>
          </w:p>
        </w:tc>
      </w:tr>
      <w:tr w:rsidR="00680308" w:rsidRPr="00E2149A" w14:paraId="44FA96E5" w14:textId="77777777" w:rsidTr="003230A9">
        <w:trPr>
          <w:trHeight w:val="1265"/>
        </w:trPr>
        <w:tc>
          <w:tcPr>
            <w:tcW w:w="482" w:type="dxa"/>
            <w:vMerge w:val="restart"/>
          </w:tcPr>
          <w:p w14:paraId="7463F58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454" w:type="dxa"/>
            <w:vMerge w:val="restart"/>
          </w:tcPr>
          <w:p w14:paraId="39D0158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  <w:r w:rsidRPr="00162222">
              <w:rPr>
                <w:iCs/>
                <w:sz w:val="22"/>
                <w:szCs w:val="22"/>
              </w:rPr>
              <w:t>Особые условия</w:t>
            </w:r>
          </w:p>
        </w:tc>
        <w:tc>
          <w:tcPr>
            <w:tcW w:w="709" w:type="dxa"/>
            <w:tcBorders>
              <w:right w:val="nil"/>
            </w:tcBorders>
          </w:tcPr>
          <w:p w14:paraId="7ED7179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E2149A">
              <w:rPr>
                <w:sz w:val="22"/>
                <w:szCs w:val="22"/>
              </w:rPr>
              <w:t>.1</w:t>
            </w:r>
          </w:p>
        </w:tc>
        <w:tc>
          <w:tcPr>
            <w:tcW w:w="5903" w:type="dxa"/>
            <w:tcBorders>
              <w:left w:val="nil"/>
            </w:tcBorders>
          </w:tcPr>
          <w:p w14:paraId="1CB0C823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4305C7">
              <w:rPr>
                <w:sz w:val="22"/>
                <w:szCs w:val="22"/>
              </w:rPr>
              <w:t>Предоставить документы в соответствии с требованиями Заказчика по ОТ, ПБ и ООС, пропускного и внутриобъектового режимов о электрическом, гидравлическом и пневматическом инструментах, имеющихся в наличии у Исполнителя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0F53307D" w14:textId="77777777" w:rsidTr="003230A9">
        <w:trPr>
          <w:trHeight w:val="1027"/>
        </w:trPr>
        <w:tc>
          <w:tcPr>
            <w:tcW w:w="482" w:type="dxa"/>
            <w:vMerge/>
          </w:tcPr>
          <w:p w14:paraId="5C7BA12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0DE2972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48CDBDA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903" w:type="dxa"/>
            <w:tcBorders>
              <w:left w:val="nil"/>
            </w:tcBorders>
          </w:tcPr>
          <w:p w14:paraId="17F0E378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4305C7">
              <w:rPr>
                <w:sz w:val="22"/>
                <w:szCs w:val="22"/>
              </w:rPr>
              <w:t>Список планируемого к использованию оборудования и инструмента согласовать с заказчиком в период подготовки к выполнению работ. Наличие аттестованного персонала в период выполнения работ.</w:t>
            </w:r>
          </w:p>
        </w:tc>
      </w:tr>
      <w:tr w:rsidR="00680308" w:rsidRPr="00E2149A" w14:paraId="5F0DBFAA" w14:textId="77777777" w:rsidTr="003230A9">
        <w:trPr>
          <w:trHeight w:val="764"/>
        </w:trPr>
        <w:tc>
          <w:tcPr>
            <w:tcW w:w="482" w:type="dxa"/>
            <w:vMerge/>
          </w:tcPr>
          <w:p w14:paraId="0577E03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62E239CF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1BD0962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903" w:type="dxa"/>
            <w:tcBorders>
              <w:left w:val="nil"/>
            </w:tcBorders>
          </w:tcPr>
          <w:p w14:paraId="2C1C91AF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59247E">
              <w:rPr>
                <w:sz w:val="22"/>
                <w:szCs w:val="22"/>
              </w:rPr>
              <w:t>Прохождение инструктажей по ОТ и ПБ, получение пропусков на сотрудников подрядной организации завершить за 2 дня до начала работ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47811D0" w14:textId="77777777" w:rsidTr="003230A9">
        <w:trPr>
          <w:trHeight w:val="776"/>
        </w:trPr>
        <w:tc>
          <w:tcPr>
            <w:tcW w:w="482" w:type="dxa"/>
            <w:vMerge/>
          </w:tcPr>
          <w:p w14:paraId="2D7EB579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104BF31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E27ABA4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903" w:type="dxa"/>
            <w:tcBorders>
              <w:left w:val="nil"/>
            </w:tcBorders>
          </w:tcPr>
          <w:p w14:paraId="32F0A1B3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59247E">
              <w:rPr>
                <w:sz w:val="22"/>
                <w:szCs w:val="22"/>
              </w:rPr>
              <w:t>Исполнитель своими силами обеспечивает свой персонал местами для проживания и производит доставку персонала от места проживания до места выполнения работ и обратно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5A03DA8F" w14:textId="77777777" w:rsidTr="003230A9">
        <w:trPr>
          <w:trHeight w:val="832"/>
        </w:trPr>
        <w:tc>
          <w:tcPr>
            <w:tcW w:w="482" w:type="dxa"/>
            <w:vMerge w:val="restart"/>
          </w:tcPr>
          <w:p w14:paraId="1D5044D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454" w:type="dxa"/>
            <w:vMerge w:val="restart"/>
          </w:tcPr>
          <w:p w14:paraId="2B6D8B47" w14:textId="77777777" w:rsidR="00680308" w:rsidRPr="00E2149A" w:rsidRDefault="00680308" w:rsidP="003230A9">
            <w:pPr>
              <w:tabs>
                <w:tab w:val="num" w:pos="743"/>
                <w:tab w:val="left" w:pos="888"/>
              </w:tabs>
              <w:ind w:left="34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Дополнительные требования</w:t>
            </w:r>
          </w:p>
        </w:tc>
        <w:tc>
          <w:tcPr>
            <w:tcW w:w="709" w:type="dxa"/>
            <w:tcBorders>
              <w:right w:val="nil"/>
            </w:tcBorders>
          </w:tcPr>
          <w:p w14:paraId="2484EBD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19.1</w:t>
            </w:r>
          </w:p>
        </w:tc>
        <w:tc>
          <w:tcPr>
            <w:tcW w:w="5903" w:type="dxa"/>
            <w:tcBorders>
              <w:left w:val="nil"/>
            </w:tcBorders>
          </w:tcPr>
          <w:p w14:paraId="1A58C17F" w14:textId="77777777" w:rsidR="00680308" w:rsidRPr="00701B77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AE131B">
              <w:rPr>
                <w:sz w:val="22"/>
                <w:szCs w:val="22"/>
              </w:rPr>
              <w:t xml:space="preserve">Предоставить </w:t>
            </w:r>
            <w:proofErr w:type="spellStart"/>
            <w:r w:rsidRPr="00AE131B">
              <w:rPr>
                <w:sz w:val="22"/>
                <w:szCs w:val="22"/>
              </w:rPr>
              <w:t>референц</w:t>
            </w:r>
            <w:proofErr w:type="spellEnd"/>
            <w:r w:rsidRPr="00AE131B">
              <w:rPr>
                <w:sz w:val="22"/>
                <w:szCs w:val="22"/>
              </w:rPr>
              <w:t>-лист по аналогичн</w:t>
            </w:r>
            <w:r>
              <w:rPr>
                <w:sz w:val="22"/>
                <w:szCs w:val="22"/>
              </w:rPr>
              <w:t>ым работам за последние 3 года (</w:t>
            </w:r>
            <w:r w:rsidRPr="00AE131B">
              <w:rPr>
                <w:sz w:val="22"/>
                <w:szCs w:val="22"/>
              </w:rPr>
              <w:t>договоры на оказание услуг не менее чем с 3 объектов</w:t>
            </w:r>
            <w:r>
              <w:rPr>
                <w:sz w:val="22"/>
                <w:szCs w:val="22"/>
              </w:rPr>
              <w:t>).</w:t>
            </w:r>
          </w:p>
        </w:tc>
      </w:tr>
      <w:tr w:rsidR="00680308" w:rsidRPr="00E2149A" w14:paraId="781795EB" w14:textId="77777777" w:rsidTr="003230A9">
        <w:trPr>
          <w:trHeight w:val="263"/>
        </w:trPr>
        <w:tc>
          <w:tcPr>
            <w:tcW w:w="482" w:type="dxa"/>
            <w:vMerge/>
          </w:tcPr>
          <w:p w14:paraId="60E48D5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3B0F4A4D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4A243F0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903" w:type="dxa"/>
            <w:tcBorders>
              <w:left w:val="nil"/>
            </w:tcBorders>
          </w:tcPr>
          <w:p w14:paraId="70153177" w14:textId="77777777" w:rsidR="00680308" w:rsidRPr="00AE131B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AE131B">
              <w:rPr>
                <w:sz w:val="22"/>
                <w:szCs w:val="22"/>
              </w:rPr>
              <w:t>Официальный язык общения – русский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45954456" w14:textId="77777777" w:rsidTr="003230A9">
        <w:trPr>
          <w:trHeight w:val="513"/>
        </w:trPr>
        <w:tc>
          <w:tcPr>
            <w:tcW w:w="482" w:type="dxa"/>
            <w:vMerge/>
          </w:tcPr>
          <w:p w14:paraId="3BDF439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7F30F55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1441ADC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903" w:type="dxa"/>
            <w:tcBorders>
              <w:left w:val="nil"/>
            </w:tcBorders>
          </w:tcPr>
          <w:p w14:paraId="36B47FBD" w14:textId="77777777" w:rsidR="00680308" w:rsidRPr="0028293D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28293D">
              <w:rPr>
                <w:sz w:val="22"/>
                <w:szCs w:val="22"/>
              </w:rPr>
              <w:t>Свидетельство об аттестации лаборатории неразрушающего конт</w:t>
            </w:r>
            <w:r>
              <w:rPr>
                <w:sz w:val="22"/>
                <w:szCs w:val="22"/>
              </w:rPr>
              <w:t>роля по видам контроля ВИК, УЗК.</w:t>
            </w:r>
          </w:p>
        </w:tc>
      </w:tr>
      <w:tr w:rsidR="00680308" w:rsidRPr="00E2149A" w14:paraId="54739D98" w14:textId="77777777" w:rsidTr="003230A9">
        <w:trPr>
          <w:trHeight w:val="1466"/>
        </w:trPr>
        <w:tc>
          <w:tcPr>
            <w:tcW w:w="482" w:type="dxa"/>
            <w:vMerge/>
          </w:tcPr>
          <w:p w14:paraId="0A6B6672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5545D6AA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73491AE3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903" w:type="dxa"/>
            <w:tcBorders>
              <w:left w:val="nil"/>
            </w:tcBorders>
          </w:tcPr>
          <w:p w14:paraId="56995C37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28293D">
              <w:rPr>
                <w:sz w:val="22"/>
                <w:szCs w:val="22"/>
              </w:rPr>
              <w:t>Наличие собственного квалифицированного и аттестованного кадрового состава (обучение по профессии, аттестация специалистов по неразрушающему контролю (</w:t>
            </w:r>
            <w:r w:rsidRPr="00D87333">
              <w:rPr>
                <w:sz w:val="22"/>
                <w:szCs w:val="22"/>
              </w:rPr>
              <w:t>СДАНК-02-2020 или СНК ОПО РОНКТД-02-2021</w:t>
            </w:r>
            <w:r w:rsidRPr="0028293D">
              <w:rPr>
                <w:sz w:val="22"/>
                <w:szCs w:val="22"/>
              </w:rPr>
              <w:t>), аттестация по охране труда, электробезопасности, ПТМ, ПБ, допуск по безопасности для работ на высоте)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03878821" w14:textId="77777777" w:rsidTr="003230A9">
        <w:trPr>
          <w:trHeight w:val="526"/>
        </w:trPr>
        <w:tc>
          <w:tcPr>
            <w:tcW w:w="482" w:type="dxa"/>
            <w:vMerge/>
          </w:tcPr>
          <w:p w14:paraId="7271B47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</w:tcPr>
          <w:p w14:paraId="0F256126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742"/>
              </w:tabs>
              <w:ind w:left="34"/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280CA48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E2149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903" w:type="dxa"/>
            <w:tcBorders>
              <w:left w:val="nil"/>
            </w:tcBorders>
          </w:tcPr>
          <w:p w14:paraId="0810B1F4" w14:textId="77777777" w:rsidR="00680308" w:rsidRPr="0059247E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  <w:highlight w:val="yellow"/>
              </w:rPr>
            </w:pPr>
            <w:r w:rsidRPr="00AE131B">
              <w:rPr>
                <w:sz w:val="22"/>
                <w:szCs w:val="22"/>
              </w:rPr>
              <w:t>У всего персонала должны отсутствовать медицинские противопоказания на выполнение данного вида работ</w:t>
            </w:r>
            <w:r>
              <w:rPr>
                <w:sz w:val="22"/>
                <w:szCs w:val="22"/>
              </w:rPr>
              <w:t>.</w:t>
            </w:r>
          </w:p>
        </w:tc>
      </w:tr>
      <w:tr w:rsidR="00680308" w:rsidRPr="00E2149A" w14:paraId="029BC539" w14:textId="77777777" w:rsidTr="003230A9">
        <w:trPr>
          <w:trHeight w:val="1265"/>
        </w:trPr>
        <w:tc>
          <w:tcPr>
            <w:tcW w:w="482" w:type="dxa"/>
          </w:tcPr>
          <w:p w14:paraId="017E0D18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454" w:type="dxa"/>
          </w:tcPr>
          <w:p w14:paraId="5BC9008C" w14:textId="77777777" w:rsidR="00680308" w:rsidRPr="00E2149A" w:rsidRDefault="00680308" w:rsidP="003230A9">
            <w:pPr>
              <w:tabs>
                <w:tab w:val="num" w:pos="743"/>
                <w:tab w:val="left" w:pos="888"/>
              </w:tabs>
              <w:ind w:left="34"/>
              <w:rPr>
                <w:iCs/>
                <w:sz w:val="22"/>
                <w:szCs w:val="22"/>
              </w:rPr>
            </w:pPr>
            <w:r w:rsidRPr="00E2149A">
              <w:rPr>
                <w:sz w:val="22"/>
                <w:szCs w:val="22"/>
              </w:rPr>
              <w:t>Требования к порядку формирования стоимости</w:t>
            </w:r>
          </w:p>
        </w:tc>
        <w:tc>
          <w:tcPr>
            <w:tcW w:w="709" w:type="dxa"/>
            <w:tcBorders>
              <w:right w:val="nil"/>
            </w:tcBorders>
          </w:tcPr>
          <w:p w14:paraId="4926E8DB" w14:textId="77777777" w:rsidR="00680308" w:rsidRPr="00E2149A" w:rsidRDefault="00680308" w:rsidP="003230A9">
            <w:pPr>
              <w:shd w:val="clear" w:color="auto" w:fill="FFFFFF" w:themeFill="background1"/>
              <w:tabs>
                <w:tab w:val="left" w:pos="601"/>
              </w:tabs>
              <w:ind w:left="567" w:hanging="5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E2149A">
              <w:rPr>
                <w:sz w:val="22"/>
                <w:szCs w:val="22"/>
              </w:rPr>
              <w:t>.1</w:t>
            </w:r>
          </w:p>
        </w:tc>
        <w:tc>
          <w:tcPr>
            <w:tcW w:w="5903" w:type="dxa"/>
            <w:tcBorders>
              <w:left w:val="nil"/>
            </w:tcBorders>
          </w:tcPr>
          <w:p w14:paraId="74BFF15F" w14:textId="77777777" w:rsidR="00680308" w:rsidRPr="00AE068D" w:rsidRDefault="00680308" w:rsidP="003230A9">
            <w:pPr>
              <w:tabs>
                <w:tab w:val="num" w:pos="743"/>
                <w:tab w:val="left" w:pos="888"/>
              </w:tabs>
              <w:ind w:left="34"/>
              <w:jc w:val="both"/>
              <w:rPr>
                <w:sz w:val="22"/>
                <w:szCs w:val="22"/>
              </w:rPr>
            </w:pPr>
            <w:r w:rsidRPr="00AE068D">
              <w:rPr>
                <w:sz w:val="22"/>
                <w:szCs w:val="22"/>
              </w:rPr>
              <w:t xml:space="preserve">По соглашению сторон устанавливается </w:t>
            </w:r>
            <w:bookmarkStart w:id="0" w:name="_Hlk120095116"/>
            <w:r w:rsidRPr="00AE068D">
              <w:rPr>
                <w:sz w:val="22"/>
                <w:szCs w:val="22"/>
              </w:rPr>
              <w:t>договорная стоимость ВИК, У</w:t>
            </w:r>
            <w:r>
              <w:rPr>
                <w:sz w:val="22"/>
                <w:szCs w:val="22"/>
              </w:rPr>
              <w:t>З</w:t>
            </w:r>
            <w:r w:rsidRPr="00AE068D">
              <w:rPr>
                <w:sz w:val="22"/>
                <w:szCs w:val="22"/>
              </w:rPr>
              <w:t xml:space="preserve">К за каждый сварной шов элемента (участка) технологического трубопровода, </w:t>
            </w:r>
            <w:bookmarkEnd w:id="0"/>
            <w:r w:rsidRPr="00AE068D">
              <w:rPr>
                <w:sz w:val="22"/>
                <w:szCs w:val="22"/>
              </w:rPr>
              <w:t>и согласовывается календарный план выполнения работ на объекте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2CE9CAFD" w14:textId="77777777" w:rsidR="00680308" w:rsidRDefault="00680308" w:rsidP="00680308">
      <w:pPr>
        <w:rPr>
          <w:sz w:val="22"/>
          <w:szCs w:val="22"/>
        </w:rPr>
      </w:pPr>
    </w:p>
    <w:p w14:paraId="201D16FE" w14:textId="77777777" w:rsidR="00680308" w:rsidRPr="00AA428E" w:rsidRDefault="00680308" w:rsidP="00680308">
      <w:pPr>
        <w:rPr>
          <w:sz w:val="22"/>
          <w:szCs w:val="22"/>
        </w:rPr>
      </w:pPr>
    </w:p>
    <w:p w14:paraId="1707D8E8" w14:textId="77777777" w:rsidR="00680308" w:rsidRDefault="00680308" w:rsidP="00680308">
      <w:pPr>
        <w:spacing w:after="160" w:line="259" w:lineRule="auto"/>
      </w:pPr>
      <w:r>
        <w:br w:type="page"/>
      </w:r>
    </w:p>
    <w:p w14:paraId="2318EC76" w14:textId="77777777" w:rsidR="00680308" w:rsidRPr="001436B6" w:rsidRDefault="00680308" w:rsidP="00680308">
      <w:pPr>
        <w:pStyle w:val="1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436B6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1. Объем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0"/>
        <w:gridCol w:w="2673"/>
        <w:gridCol w:w="2005"/>
        <w:gridCol w:w="2197"/>
      </w:tblGrid>
      <w:tr w:rsidR="000979C2" w14:paraId="71CCE3B8" w14:textId="77777777" w:rsidTr="0019151A">
        <w:tc>
          <w:tcPr>
            <w:tcW w:w="2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343CD8" w14:textId="77777777" w:rsidR="000979C2" w:rsidRPr="00AF0D08" w:rsidRDefault="000979C2" w:rsidP="003230A9">
            <w:pPr>
              <w:jc w:val="center"/>
              <w:rPr>
                <w:b/>
              </w:rPr>
            </w:pPr>
            <w:r w:rsidRPr="00AF0D08">
              <w:rPr>
                <w:b/>
              </w:rPr>
              <w:t>Установка</w:t>
            </w:r>
          </w:p>
        </w:tc>
        <w:tc>
          <w:tcPr>
            <w:tcW w:w="2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ED302" w14:textId="77777777" w:rsidR="000979C2" w:rsidRPr="00AF0D08" w:rsidRDefault="000979C2" w:rsidP="003230A9">
            <w:pPr>
              <w:jc w:val="center"/>
              <w:rPr>
                <w:b/>
              </w:rPr>
            </w:pPr>
            <w:r w:rsidRPr="00AF0D08">
              <w:rPr>
                <w:b/>
              </w:rPr>
              <w:t>диаметр-толщина</w:t>
            </w:r>
            <w:r>
              <w:rPr>
                <w:b/>
              </w:rPr>
              <w:t xml:space="preserve"> стенки</w:t>
            </w:r>
            <w:r w:rsidRPr="00AF0D08">
              <w:rPr>
                <w:b/>
              </w:rPr>
              <w:t xml:space="preserve"> трубопровода, мм</w:t>
            </w:r>
          </w:p>
        </w:tc>
        <w:tc>
          <w:tcPr>
            <w:tcW w:w="2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C1B178" w14:textId="77777777" w:rsidR="000979C2" w:rsidRPr="00AF0D08" w:rsidRDefault="000979C2" w:rsidP="003230A9">
            <w:pPr>
              <w:jc w:val="center"/>
              <w:rPr>
                <w:b/>
              </w:rPr>
            </w:pPr>
            <w:r>
              <w:rPr>
                <w:b/>
              </w:rPr>
              <w:t>Марка стали</w:t>
            </w:r>
          </w:p>
        </w:tc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215D9" w14:textId="77777777" w:rsidR="000979C2" w:rsidRPr="00AF0D08" w:rsidRDefault="000979C2" w:rsidP="003230A9">
            <w:pPr>
              <w:jc w:val="center"/>
              <w:rPr>
                <w:b/>
              </w:rPr>
            </w:pPr>
            <w:r w:rsidRPr="00AF0D08">
              <w:rPr>
                <w:b/>
              </w:rPr>
              <w:t xml:space="preserve">Кол-во, </w:t>
            </w:r>
            <w:proofErr w:type="spellStart"/>
            <w:r w:rsidRPr="00AF0D08">
              <w:rPr>
                <w:b/>
              </w:rPr>
              <w:t>шт</w:t>
            </w:r>
            <w:proofErr w:type="spellEnd"/>
          </w:p>
        </w:tc>
      </w:tr>
      <w:tr w:rsidR="000979C2" w14:paraId="3D1BCB57" w14:textId="77777777" w:rsidTr="000979C2">
        <w:tc>
          <w:tcPr>
            <w:tcW w:w="24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C490B65" w14:textId="77777777" w:rsidR="000979C2" w:rsidRDefault="000979C2" w:rsidP="003230A9">
            <w:r>
              <w:t>КУПВБ</w:t>
            </w:r>
          </w:p>
        </w:tc>
        <w:tc>
          <w:tcPr>
            <w:tcW w:w="26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46FDC6" w14:textId="77777777" w:rsidR="000979C2" w:rsidRDefault="000979C2" w:rsidP="003230A9">
            <w:pPr>
              <w:jc w:val="center"/>
            </w:pPr>
            <w:r>
              <w:t>219х6</w:t>
            </w:r>
          </w:p>
        </w:tc>
        <w:tc>
          <w:tcPr>
            <w:tcW w:w="2005" w:type="dxa"/>
            <w:tcBorders>
              <w:top w:val="single" w:sz="12" w:space="0" w:color="auto"/>
              <w:bottom w:val="single" w:sz="4" w:space="0" w:color="auto"/>
            </w:tcBorders>
          </w:tcPr>
          <w:p w14:paraId="33829E33" w14:textId="77777777" w:rsidR="000979C2" w:rsidRPr="00137EA7" w:rsidRDefault="000979C2" w:rsidP="003230A9">
            <w:pPr>
              <w:jc w:val="center"/>
            </w:pPr>
            <w:r w:rsidRPr="00137EA7">
              <w:t>Сталь 20</w:t>
            </w:r>
          </w:p>
        </w:tc>
        <w:tc>
          <w:tcPr>
            <w:tcW w:w="219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FBDB60" w14:textId="77777777" w:rsidR="000979C2" w:rsidRDefault="000979C2" w:rsidP="003230A9">
            <w:pPr>
              <w:jc w:val="center"/>
            </w:pPr>
            <w:r>
              <w:t>14</w:t>
            </w:r>
          </w:p>
        </w:tc>
      </w:tr>
      <w:tr w:rsidR="000979C2" w14:paraId="7BB9DC57" w14:textId="77777777" w:rsidTr="000979C2">
        <w:tc>
          <w:tcPr>
            <w:tcW w:w="2450" w:type="dxa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6E549DCC" w14:textId="77777777" w:rsidR="000979C2" w:rsidRDefault="000979C2" w:rsidP="003230A9">
            <w:r>
              <w:t>УГОДТ</w:t>
            </w:r>
          </w:p>
        </w:tc>
        <w:tc>
          <w:tcPr>
            <w:tcW w:w="2673" w:type="dxa"/>
            <w:tcBorders>
              <w:top w:val="single" w:sz="4" w:space="0" w:color="auto"/>
            </w:tcBorders>
            <w:vAlign w:val="center"/>
          </w:tcPr>
          <w:p w14:paraId="3F36891B" w14:textId="77777777" w:rsidR="000979C2" w:rsidRDefault="000979C2" w:rsidP="003230A9">
            <w:pPr>
              <w:jc w:val="center"/>
            </w:pPr>
            <w:r>
              <w:t>355,6х15,09</w:t>
            </w:r>
          </w:p>
        </w:tc>
        <w:tc>
          <w:tcPr>
            <w:tcW w:w="2005" w:type="dxa"/>
            <w:tcBorders>
              <w:top w:val="single" w:sz="4" w:space="0" w:color="auto"/>
            </w:tcBorders>
          </w:tcPr>
          <w:p w14:paraId="2A369D2A" w14:textId="77777777" w:rsidR="000979C2" w:rsidRPr="00137EA7" w:rsidRDefault="000979C2" w:rsidP="000979C2">
            <w:pPr>
              <w:jc w:val="center"/>
            </w:pPr>
            <w:r w:rsidRPr="00137EA7">
              <w:t>ASTM</w:t>
            </w:r>
          </w:p>
          <w:p w14:paraId="0C380B42" w14:textId="77777777" w:rsidR="000979C2" w:rsidRPr="00137EA7" w:rsidRDefault="000979C2" w:rsidP="000979C2">
            <w:pPr>
              <w:jc w:val="center"/>
            </w:pPr>
            <w:r w:rsidRPr="00137EA7">
              <w:t>А312 Gr.TR321</w:t>
            </w:r>
          </w:p>
        </w:tc>
        <w:tc>
          <w:tcPr>
            <w:tcW w:w="219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D14A2E4" w14:textId="77777777" w:rsidR="000979C2" w:rsidRDefault="000979C2" w:rsidP="003230A9">
            <w:pPr>
              <w:jc w:val="center"/>
            </w:pPr>
            <w:r>
              <w:t>6</w:t>
            </w:r>
          </w:p>
        </w:tc>
      </w:tr>
      <w:tr w:rsidR="000979C2" w14:paraId="6A18E36A" w14:textId="77777777" w:rsidTr="000979C2">
        <w:tc>
          <w:tcPr>
            <w:tcW w:w="2450" w:type="dxa"/>
            <w:vMerge/>
            <w:tcBorders>
              <w:left w:val="single" w:sz="12" w:space="0" w:color="auto"/>
            </w:tcBorders>
            <w:vAlign w:val="center"/>
          </w:tcPr>
          <w:p w14:paraId="2446FBCE" w14:textId="77777777" w:rsidR="000979C2" w:rsidRDefault="000979C2" w:rsidP="003230A9"/>
        </w:tc>
        <w:tc>
          <w:tcPr>
            <w:tcW w:w="2673" w:type="dxa"/>
            <w:tcBorders>
              <w:top w:val="single" w:sz="4" w:space="0" w:color="auto"/>
            </w:tcBorders>
            <w:vAlign w:val="center"/>
          </w:tcPr>
          <w:p w14:paraId="5236CD99" w14:textId="77777777" w:rsidR="000979C2" w:rsidRDefault="000979C2" w:rsidP="003230A9">
            <w:pPr>
              <w:jc w:val="center"/>
            </w:pPr>
            <w:r>
              <w:t>457х19,05</w:t>
            </w:r>
          </w:p>
        </w:tc>
        <w:tc>
          <w:tcPr>
            <w:tcW w:w="2005" w:type="dxa"/>
            <w:tcBorders>
              <w:top w:val="single" w:sz="4" w:space="0" w:color="auto"/>
            </w:tcBorders>
          </w:tcPr>
          <w:p w14:paraId="1B7A5687" w14:textId="77777777" w:rsidR="000979C2" w:rsidRPr="00137EA7" w:rsidRDefault="000979C2" w:rsidP="003230A9">
            <w:pPr>
              <w:jc w:val="center"/>
              <w:rPr>
                <w:lang w:val="en-US"/>
              </w:rPr>
            </w:pPr>
            <w:r w:rsidRPr="00137EA7">
              <w:rPr>
                <w:lang w:val="en-US"/>
              </w:rPr>
              <w:t>ASTM A335 Gr.Р11</w:t>
            </w:r>
          </w:p>
        </w:tc>
        <w:tc>
          <w:tcPr>
            <w:tcW w:w="219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F563AC1" w14:textId="77777777" w:rsidR="000979C2" w:rsidRPr="00D63353" w:rsidRDefault="000979C2" w:rsidP="003230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0979C2" w14:paraId="68E136B4" w14:textId="77777777" w:rsidTr="000979C2">
        <w:tc>
          <w:tcPr>
            <w:tcW w:w="2450" w:type="dxa"/>
            <w:vMerge w:val="restart"/>
            <w:tcBorders>
              <w:left w:val="single" w:sz="12" w:space="0" w:color="auto"/>
            </w:tcBorders>
            <w:vAlign w:val="center"/>
          </w:tcPr>
          <w:p w14:paraId="57D94986" w14:textId="77777777" w:rsidR="000979C2" w:rsidRDefault="000979C2" w:rsidP="003230A9">
            <w:r>
              <w:t>УГПМ</w:t>
            </w:r>
          </w:p>
        </w:tc>
        <w:tc>
          <w:tcPr>
            <w:tcW w:w="2673" w:type="dxa"/>
            <w:vAlign w:val="center"/>
          </w:tcPr>
          <w:p w14:paraId="45E688B9" w14:textId="77777777" w:rsidR="000979C2" w:rsidRPr="00F27E4C" w:rsidRDefault="000979C2" w:rsidP="003230A9">
            <w:pPr>
              <w:jc w:val="center"/>
            </w:pPr>
            <w:r w:rsidRPr="00F27E4C">
              <w:t>1074х16/2020х16</w:t>
            </w:r>
            <w:r w:rsidRPr="00AF0D08">
              <w:t xml:space="preserve"> </w:t>
            </w:r>
            <w:r>
              <w:t>угловая врезка</w:t>
            </w:r>
          </w:p>
        </w:tc>
        <w:tc>
          <w:tcPr>
            <w:tcW w:w="2005" w:type="dxa"/>
          </w:tcPr>
          <w:p w14:paraId="38180264" w14:textId="77777777" w:rsidR="0019151A" w:rsidRPr="00137EA7" w:rsidRDefault="0019151A" w:rsidP="0019151A">
            <w:pPr>
              <w:jc w:val="center"/>
              <w:rPr>
                <w:iCs/>
                <w:lang w:val="en-US"/>
              </w:rPr>
            </w:pPr>
            <w:r w:rsidRPr="00137EA7">
              <w:rPr>
                <w:iCs/>
                <w:lang w:val="en-US"/>
              </w:rPr>
              <w:t>ASTM</w:t>
            </w:r>
          </w:p>
          <w:p w14:paraId="0C20805C" w14:textId="77777777" w:rsidR="000979C2" w:rsidRPr="00137EA7" w:rsidRDefault="0019151A" w:rsidP="0019151A">
            <w:pPr>
              <w:jc w:val="center"/>
            </w:pPr>
            <w:r w:rsidRPr="00137EA7">
              <w:rPr>
                <w:iCs/>
                <w:lang w:val="en-US"/>
              </w:rPr>
              <w:t>A358 Gr.321Cl.3</w:t>
            </w:r>
          </w:p>
        </w:tc>
        <w:tc>
          <w:tcPr>
            <w:tcW w:w="2197" w:type="dxa"/>
            <w:tcBorders>
              <w:right w:val="single" w:sz="12" w:space="0" w:color="auto"/>
            </w:tcBorders>
            <w:vAlign w:val="center"/>
          </w:tcPr>
          <w:p w14:paraId="55E90E94" w14:textId="77777777" w:rsidR="000979C2" w:rsidRDefault="000979C2" w:rsidP="003230A9">
            <w:pPr>
              <w:jc w:val="center"/>
            </w:pPr>
            <w:r>
              <w:t>4</w:t>
            </w:r>
          </w:p>
        </w:tc>
      </w:tr>
      <w:tr w:rsidR="000979C2" w14:paraId="478B5020" w14:textId="77777777" w:rsidTr="000979C2">
        <w:tc>
          <w:tcPr>
            <w:tcW w:w="2450" w:type="dxa"/>
            <w:vMerge/>
            <w:tcBorders>
              <w:left w:val="single" w:sz="12" w:space="0" w:color="auto"/>
            </w:tcBorders>
          </w:tcPr>
          <w:p w14:paraId="22FC89A9" w14:textId="77777777" w:rsidR="000979C2" w:rsidRDefault="000979C2" w:rsidP="003230A9"/>
        </w:tc>
        <w:tc>
          <w:tcPr>
            <w:tcW w:w="2673" w:type="dxa"/>
            <w:vAlign w:val="center"/>
          </w:tcPr>
          <w:p w14:paraId="4D39CBF2" w14:textId="77777777" w:rsidR="000979C2" w:rsidRDefault="000979C2" w:rsidP="003230A9">
            <w:pPr>
              <w:jc w:val="center"/>
            </w:pPr>
            <w:r>
              <w:t>1067х12,7</w:t>
            </w:r>
          </w:p>
        </w:tc>
        <w:tc>
          <w:tcPr>
            <w:tcW w:w="2005" w:type="dxa"/>
          </w:tcPr>
          <w:p w14:paraId="3D51DB8E" w14:textId="77777777" w:rsidR="0019151A" w:rsidRPr="00137EA7" w:rsidRDefault="0019151A" w:rsidP="0019151A">
            <w:pPr>
              <w:jc w:val="center"/>
              <w:rPr>
                <w:iCs/>
                <w:lang w:val="en-US"/>
              </w:rPr>
            </w:pPr>
            <w:r w:rsidRPr="00137EA7">
              <w:rPr>
                <w:iCs/>
                <w:lang w:val="en-US"/>
              </w:rPr>
              <w:t>ASTM</w:t>
            </w:r>
          </w:p>
          <w:p w14:paraId="0860ABDC" w14:textId="77777777" w:rsidR="000979C2" w:rsidRPr="00137EA7" w:rsidRDefault="0019151A" w:rsidP="0019151A">
            <w:pPr>
              <w:jc w:val="center"/>
            </w:pPr>
            <w:r w:rsidRPr="00137EA7">
              <w:rPr>
                <w:iCs/>
                <w:lang w:val="en-US"/>
              </w:rPr>
              <w:t>A358 Gr TP321</w:t>
            </w:r>
          </w:p>
        </w:tc>
        <w:tc>
          <w:tcPr>
            <w:tcW w:w="2197" w:type="dxa"/>
            <w:tcBorders>
              <w:right w:val="single" w:sz="12" w:space="0" w:color="auto"/>
            </w:tcBorders>
            <w:vAlign w:val="center"/>
          </w:tcPr>
          <w:p w14:paraId="7FADBF28" w14:textId="77777777" w:rsidR="000979C2" w:rsidRDefault="000979C2" w:rsidP="003230A9">
            <w:pPr>
              <w:jc w:val="center"/>
            </w:pPr>
            <w:r>
              <w:t>12</w:t>
            </w:r>
          </w:p>
        </w:tc>
      </w:tr>
      <w:tr w:rsidR="000979C2" w14:paraId="0277EF50" w14:textId="77777777" w:rsidTr="000979C2">
        <w:tc>
          <w:tcPr>
            <w:tcW w:w="2450" w:type="dxa"/>
            <w:vMerge/>
            <w:tcBorders>
              <w:left w:val="single" w:sz="12" w:space="0" w:color="auto"/>
            </w:tcBorders>
          </w:tcPr>
          <w:p w14:paraId="468DB95C" w14:textId="77777777" w:rsidR="000979C2" w:rsidRDefault="000979C2" w:rsidP="003230A9"/>
        </w:tc>
        <w:tc>
          <w:tcPr>
            <w:tcW w:w="2673" w:type="dxa"/>
            <w:vAlign w:val="center"/>
          </w:tcPr>
          <w:p w14:paraId="460CE12D" w14:textId="77777777" w:rsidR="000979C2" w:rsidRDefault="000979C2" w:rsidP="003230A9">
            <w:pPr>
              <w:jc w:val="center"/>
            </w:pPr>
            <w:r>
              <w:t>914х10,3</w:t>
            </w:r>
          </w:p>
        </w:tc>
        <w:tc>
          <w:tcPr>
            <w:tcW w:w="2005" w:type="dxa"/>
          </w:tcPr>
          <w:p w14:paraId="7727649E" w14:textId="77777777" w:rsidR="0019151A" w:rsidRPr="00137EA7" w:rsidRDefault="0019151A" w:rsidP="0019151A">
            <w:pPr>
              <w:jc w:val="center"/>
              <w:rPr>
                <w:iCs/>
                <w:lang w:val="en-US"/>
              </w:rPr>
            </w:pPr>
            <w:r w:rsidRPr="00137EA7">
              <w:rPr>
                <w:iCs/>
                <w:lang w:val="en-US"/>
              </w:rPr>
              <w:t>ASTM</w:t>
            </w:r>
          </w:p>
          <w:p w14:paraId="3D4C0978" w14:textId="77777777" w:rsidR="000979C2" w:rsidRPr="00137EA7" w:rsidRDefault="0019151A" w:rsidP="0019151A">
            <w:pPr>
              <w:jc w:val="center"/>
            </w:pPr>
            <w:r w:rsidRPr="00137EA7">
              <w:rPr>
                <w:iCs/>
                <w:lang w:val="en-US"/>
              </w:rPr>
              <w:t>A358 Gr TP321</w:t>
            </w:r>
          </w:p>
        </w:tc>
        <w:tc>
          <w:tcPr>
            <w:tcW w:w="2197" w:type="dxa"/>
            <w:tcBorders>
              <w:right w:val="single" w:sz="12" w:space="0" w:color="auto"/>
            </w:tcBorders>
            <w:vAlign w:val="center"/>
          </w:tcPr>
          <w:p w14:paraId="2914150A" w14:textId="77777777" w:rsidR="000979C2" w:rsidRDefault="000979C2" w:rsidP="003230A9">
            <w:pPr>
              <w:jc w:val="center"/>
            </w:pPr>
            <w:r>
              <w:t>4</w:t>
            </w:r>
          </w:p>
        </w:tc>
      </w:tr>
      <w:tr w:rsidR="000979C2" w14:paraId="435A254C" w14:textId="77777777" w:rsidTr="000979C2">
        <w:tc>
          <w:tcPr>
            <w:tcW w:w="2450" w:type="dxa"/>
            <w:vMerge/>
            <w:tcBorders>
              <w:left w:val="single" w:sz="12" w:space="0" w:color="auto"/>
            </w:tcBorders>
          </w:tcPr>
          <w:p w14:paraId="4E2478E6" w14:textId="77777777" w:rsidR="000979C2" w:rsidRDefault="000979C2" w:rsidP="003230A9"/>
        </w:tc>
        <w:tc>
          <w:tcPr>
            <w:tcW w:w="2673" w:type="dxa"/>
            <w:vAlign w:val="center"/>
          </w:tcPr>
          <w:p w14:paraId="683EE92B" w14:textId="77777777" w:rsidR="000979C2" w:rsidRDefault="000979C2" w:rsidP="000979C2">
            <w:pPr>
              <w:jc w:val="center"/>
            </w:pPr>
            <w:r>
              <w:t>610х9,53</w:t>
            </w:r>
          </w:p>
        </w:tc>
        <w:tc>
          <w:tcPr>
            <w:tcW w:w="2005" w:type="dxa"/>
          </w:tcPr>
          <w:p w14:paraId="508410C1" w14:textId="77777777" w:rsidR="0019151A" w:rsidRPr="00137EA7" w:rsidRDefault="0019151A" w:rsidP="0019151A">
            <w:pPr>
              <w:jc w:val="center"/>
              <w:rPr>
                <w:iCs/>
                <w:lang w:val="en-US"/>
              </w:rPr>
            </w:pPr>
            <w:r w:rsidRPr="00137EA7">
              <w:rPr>
                <w:iCs/>
                <w:lang w:val="en-US"/>
              </w:rPr>
              <w:t>ASTM</w:t>
            </w:r>
          </w:p>
          <w:p w14:paraId="758398CC" w14:textId="77777777" w:rsidR="000979C2" w:rsidRPr="00137EA7" w:rsidRDefault="0019151A" w:rsidP="0019151A">
            <w:pPr>
              <w:jc w:val="center"/>
            </w:pPr>
            <w:r w:rsidRPr="00137EA7">
              <w:rPr>
                <w:iCs/>
                <w:lang w:val="en-US"/>
              </w:rPr>
              <w:t>A358 Gr TP321</w:t>
            </w:r>
          </w:p>
        </w:tc>
        <w:tc>
          <w:tcPr>
            <w:tcW w:w="2197" w:type="dxa"/>
            <w:tcBorders>
              <w:right w:val="single" w:sz="12" w:space="0" w:color="auto"/>
            </w:tcBorders>
            <w:vAlign w:val="center"/>
          </w:tcPr>
          <w:p w14:paraId="5489BE66" w14:textId="77777777" w:rsidR="000979C2" w:rsidRDefault="000979C2" w:rsidP="003230A9">
            <w:pPr>
              <w:jc w:val="center"/>
            </w:pPr>
            <w:r>
              <w:t>8</w:t>
            </w:r>
          </w:p>
        </w:tc>
      </w:tr>
      <w:tr w:rsidR="000979C2" w14:paraId="2B3C5F66" w14:textId="77777777" w:rsidTr="000979C2">
        <w:tc>
          <w:tcPr>
            <w:tcW w:w="2450" w:type="dxa"/>
            <w:vMerge/>
            <w:tcBorders>
              <w:left w:val="single" w:sz="12" w:space="0" w:color="auto"/>
            </w:tcBorders>
          </w:tcPr>
          <w:p w14:paraId="7455B111" w14:textId="77777777" w:rsidR="000979C2" w:rsidRDefault="000979C2" w:rsidP="003230A9"/>
        </w:tc>
        <w:tc>
          <w:tcPr>
            <w:tcW w:w="2673" w:type="dxa"/>
            <w:vAlign w:val="center"/>
          </w:tcPr>
          <w:p w14:paraId="1676DEED" w14:textId="77777777" w:rsidR="000979C2" w:rsidRDefault="000979C2" w:rsidP="003230A9">
            <w:pPr>
              <w:jc w:val="center"/>
            </w:pPr>
            <w:r>
              <w:t>457,2х9,53</w:t>
            </w:r>
          </w:p>
        </w:tc>
        <w:tc>
          <w:tcPr>
            <w:tcW w:w="2005" w:type="dxa"/>
          </w:tcPr>
          <w:p w14:paraId="6952E66A" w14:textId="77777777" w:rsidR="0019151A" w:rsidRPr="00137EA7" w:rsidRDefault="0019151A" w:rsidP="0019151A">
            <w:pPr>
              <w:jc w:val="center"/>
              <w:rPr>
                <w:iCs/>
                <w:lang w:val="en-US"/>
              </w:rPr>
            </w:pPr>
            <w:r w:rsidRPr="00137EA7">
              <w:rPr>
                <w:iCs/>
                <w:lang w:val="en-US"/>
              </w:rPr>
              <w:t>ASTM</w:t>
            </w:r>
          </w:p>
          <w:p w14:paraId="2C5E52D1" w14:textId="77777777" w:rsidR="000979C2" w:rsidRPr="00137EA7" w:rsidRDefault="0019151A" w:rsidP="0019151A">
            <w:pPr>
              <w:jc w:val="center"/>
            </w:pPr>
            <w:r w:rsidRPr="00137EA7">
              <w:rPr>
                <w:iCs/>
                <w:lang w:val="en-US"/>
              </w:rPr>
              <w:t>A312 Gr TP321</w:t>
            </w:r>
          </w:p>
        </w:tc>
        <w:tc>
          <w:tcPr>
            <w:tcW w:w="2197" w:type="dxa"/>
            <w:tcBorders>
              <w:right w:val="single" w:sz="12" w:space="0" w:color="auto"/>
            </w:tcBorders>
            <w:vAlign w:val="center"/>
          </w:tcPr>
          <w:p w14:paraId="399BDB64" w14:textId="77777777" w:rsidR="000979C2" w:rsidRDefault="000979C2" w:rsidP="003230A9">
            <w:pPr>
              <w:jc w:val="center"/>
            </w:pPr>
            <w:r>
              <w:t>4</w:t>
            </w:r>
          </w:p>
        </w:tc>
      </w:tr>
      <w:tr w:rsidR="000979C2" w14:paraId="26091205" w14:textId="77777777" w:rsidTr="000979C2">
        <w:tc>
          <w:tcPr>
            <w:tcW w:w="245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6249E40" w14:textId="77777777" w:rsidR="000979C2" w:rsidRDefault="000979C2" w:rsidP="003230A9"/>
        </w:tc>
        <w:tc>
          <w:tcPr>
            <w:tcW w:w="2673" w:type="dxa"/>
            <w:tcBorders>
              <w:bottom w:val="single" w:sz="12" w:space="0" w:color="auto"/>
            </w:tcBorders>
            <w:vAlign w:val="center"/>
          </w:tcPr>
          <w:p w14:paraId="05D7E10F" w14:textId="77777777" w:rsidR="000979C2" w:rsidRDefault="000979C2" w:rsidP="003230A9">
            <w:pPr>
              <w:jc w:val="center"/>
            </w:pPr>
            <w:r>
              <w:t>323,9х9,53</w:t>
            </w:r>
          </w:p>
        </w:tc>
        <w:tc>
          <w:tcPr>
            <w:tcW w:w="2005" w:type="dxa"/>
            <w:tcBorders>
              <w:bottom w:val="single" w:sz="12" w:space="0" w:color="auto"/>
            </w:tcBorders>
          </w:tcPr>
          <w:p w14:paraId="45E1ADD4" w14:textId="77777777" w:rsidR="000979C2" w:rsidRPr="00137EA7" w:rsidRDefault="0019151A" w:rsidP="003230A9">
            <w:pPr>
              <w:jc w:val="center"/>
            </w:pPr>
            <w:r w:rsidRPr="00137EA7">
              <w:rPr>
                <w:iCs/>
                <w:lang w:val="en-US"/>
              </w:rPr>
              <w:t>A403 Gr WP321</w:t>
            </w:r>
          </w:p>
        </w:tc>
        <w:tc>
          <w:tcPr>
            <w:tcW w:w="219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D66C63" w14:textId="77777777" w:rsidR="000979C2" w:rsidRDefault="000979C2" w:rsidP="003230A9">
            <w:pPr>
              <w:jc w:val="center"/>
            </w:pPr>
            <w:r>
              <w:t>4</w:t>
            </w:r>
          </w:p>
        </w:tc>
      </w:tr>
    </w:tbl>
    <w:p w14:paraId="45050DA0" w14:textId="77777777" w:rsidR="00680308" w:rsidRDefault="00680308" w:rsidP="00680308">
      <w:pPr>
        <w:sectPr w:rsidR="00680308" w:rsidSect="006548BA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14:paraId="6DE89BB9" w14:textId="77777777" w:rsidR="00680308" w:rsidRPr="001436B6" w:rsidRDefault="00680308" w:rsidP="00680308">
      <w:pPr>
        <w:pStyle w:val="10"/>
        <w:pageBreakBefore/>
        <w:ind w:left="581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436B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. 3D схема трубопровода КУПВБ </w:t>
      </w:r>
      <w:proofErr w:type="spellStart"/>
      <w:r w:rsidRPr="001436B6">
        <w:rPr>
          <w:rFonts w:ascii="Times New Roman" w:hAnsi="Times New Roman" w:cs="Times New Roman"/>
          <w:color w:val="auto"/>
          <w:sz w:val="28"/>
          <w:szCs w:val="28"/>
        </w:rPr>
        <w:t>рег</w:t>
      </w:r>
      <w:proofErr w:type="spellEnd"/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 № 2.3.059 с отметкой примерных мест расположения сварных соединений</w:t>
      </w:r>
    </w:p>
    <w:p w14:paraId="0FAAF7EE" w14:textId="77777777" w:rsidR="00680308" w:rsidRDefault="00680308" w:rsidP="00680308">
      <w:r>
        <w:rPr>
          <w:noProof/>
        </w:rPr>
        <w:drawing>
          <wp:inline distT="0" distB="0" distL="0" distR="0" wp14:anchorId="0EC5C044" wp14:editId="536DA5AD">
            <wp:extent cx="9660890" cy="4929505"/>
            <wp:effectExtent l="0" t="0" r="0" b="4445"/>
            <wp:docPr id="20" name="Рисунок 20" descr="питание колонны С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итание колонны С0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1258" w14:textId="77777777" w:rsidR="00680308" w:rsidRDefault="00680308" w:rsidP="00680308"/>
    <w:p w14:paraId="772A8C3D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3079C7CC" wp14:editId="4AF2B0CE">
            <wp:extent cx="8340725" cy="6504305"/>
            <wp:effectExtent l="0" t="0" r="3175" b="0"/>
            <wp:docPr id="19" name="Рисунок 19" descr="питание колонны С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итание колонны С00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r="23149" b="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2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EAEF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5B75A48D" wp14:editId="4B36ADA2">
            <wp:extent cx="9335135" cy="5215890"/>
            <wp:effectExtent l="0" t="0" r="0" b="3810"/>
            <wp:docPr id="18" name="Рисунок 18" descr="питание колонны С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тание колонны С00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13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A685" w14:textId="77777777" w:rsidR="00680308" w:rsidRDefault="00680308" w:rsidP="00680308"/>
    <w:p w14:paraId="28001209" w14:textId="77777777" w:rsidR="00680308" w:rsidRPr="001436B6" w:rsidRDefault="00680308" w:rsidP="00680308">
      <w:pPr>
        <w:pStyle w:val="10"/>
        <w:pageBreakBefore/>
        <w:ind w:left="581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436B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. 3D схема трубопровода </w:t>
      </w:r>
      <w:r w:rsidRPr="005D1C88">
        <w:rPr>
          <w:rFonts w:ascii="Times New Roman" w:hAnsi="Times New Roman" w:cs="Times New Roman"/>
          <w:color w:val="auto"/>
          <w:sz w:val="28"/>
          <w:szCs w:val="28"/>
        </w:rPr>
        <w:t xml:space="preserve">УГОДТ </w:t>
      </w:r>
      <w:proofErr w:type="spellStart"/>
      <w:r w:rsidRPr="005D1C88">
        <w:rPr>
          <w:rFonts w:ascii="Times New Roman" w:hAnsi="Times New Roman" w:cs="Times New Roman"/>
          <w:color w:val="auto"/>
          <w:sz w:val="28"/>
          <w:szCs w:val="28"/>
        </w:rPr>
        <w:t>рег</w:t>
      </w:r>
      <w:proofErr w:type="spellEnd"/>
      <w:r w:rsidRPr="005D1C88">
        <w:rPr>
          <w:rFonts w:ascii="Times New Roman" w:hAnsi="Times New Roman" w:cs="Times New Roman"/>
          <w:color w:val="auto"/>
          <w:sz w:val="28"/>
          <w:szCs w:val="28"/>
        </w:rPr>
        <w:t xml:space="preserve"> № 2.1.039, 2.1.066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 с отметкой примерных мест расположения сварных соединений</w:t>
      </w:r>
    </w:p>
    <w:p w14:paraId="25C0B551" w14:textId="77777777" w:rsidR="00680308" w:rsidRDefault="00680308" w:rsidP="00680308">
      <w:r>
        <w:rPr>
          <w:noProof/>
        </w:rPr>
        <w:drawing>
          <wp:inline distT="0" distB="0" distL="0" distR="0" wp14:anchorId="0BAFF5B9" wp14:editId="787273D3">
            <wp:extent cx="9335135" cy="6075045"/>
            <wp:effectExtent l="0" t="0" r="0" b="1905"/>
            <wp:docPr id="17" name="Рисунок 17" descr="реактор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актора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135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BA4B" w14:textId="77777777" w:rsidR="00680308" w:rsidRDefault="00680308" w:rsidP="00680308"/>
    <w:p w14:paraId="1D0FAF3B" w14:textId="77777777" w:rsidR="00680308" w:rsidRDefault="00D23756" w:rsidP="00680308">
      <w:r>
        <w:rPr>
          <w:noProof/>
        </w:rPr>
        <w:pict w14:anchorId="59D259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472.5pt">
            <v:imagedata r:id="rId12" o:title="прил 3 - 3D схема трубопровода УГОДТ рег № 2" cropbottom="6422f"/>
          </v:shape>
        </w:pict>
      </w:r>
    </w:p>
    <w:p w14:paraId="7DC23821" w14:textId="77777777" w:rsidR="00680308" w:rsidRPr="001436B6" w:rsidRDefault="00680308" w:rsidP="00680308">
      <w:pPr>
        <w:pStyle w:val="10"/>
        <w:pageBreakBefore/>
        <w:ind w:left="581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436B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. 3D схема трубопровода </w:t>
      </w:r>
      <w:r w:rsidR="000979C2">
        <w:rPr>
          <w:rFonts w:ascii="Times New Roman" w:hAnsi="Times New Roman" w:cs="Times New Roman"/>
          <w:color w:val="auto"/>
          <w:sz w:val="28"/>
          <w:szCs w:val="28"/>
        </w:rPr>
        <w:t xml:space="preserve">УГПМ </w:t>
      </w:r>
      <w:proofErr w:type="spellStart"/>
      <w:r w:rsidR="000979C2">
        <w:rPr>
          <w:rFonts w:ascii="Times New Roman" w:hAnsi="Times New Roman" w:cs="Times New Roman"/>
          <w:color w:val="auto"/>
          <w:sz w:val="28"/>
          <w:szCs w:val="28"/>
        </w:rPr>
        <w:t>рег</w:t>
      </w:r>
      <w:proofErr w:type="spellEnd"/>
      <w:r w:rsidR="000979C2">
        <w:rPr>
          <w:rFonts w:ascii="Times New Roman" w:hAnsi="Times New Roman" w:cs="Times New Roman"/>
          <w:color w:val="auto"/>
          <w:sz w:val="28"/>
          <w:szCs w:val="28"/>
        </w:rPr>
        <w:t xml:space="preserve"> № 3.1</w:t>
      </w:r>
      <w:r w:rsidRPr="005D1C88">
        <w:rPr>
          <w:rFonts w:ascii="Times New Roman" w:hAnsi="Times New Roman" w:cs="Times New Roman"/>
          <w:color w:val="auto"/>
          <w:sz w:val="28"/>
          <w:szCs w:val="28"/>
        </w:rPr>
        <w:t>.049 (поток 1 и 2)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>с отметкой примерных мест расположения сварных соединений</w:t>
      </w:r>
    </w:p>
    <w:p w14:paraId="1EF0580E" w14:textId="77777777" w:rsidR="00680308" w:rsidRDefault="00680308" w:rsidP="00680308">
      <w:r>
        <w:rPr>
          <w:noProof/>
        </w:rPr>
        <w:drawing>
          <wp:inline distT="0" distB="0" distL="0" distR="0" wp14:anchorId="75C5C94F" wp14:editId="3FC8C8A5">
            <wp:extent cx="9518015" cy="4929505"/>
            <wp:effectExtent l="0" t="0" r="6985" b="4445"/>
            <wp:docPr id="15" name="Рисунок 15" descr="прил 4 - 3D схема трубопровода УГПМ рег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л 4 - 3D схема трубопровода УГПМ рег №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" b="2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D38D" w14:textId="77777777" w:rsidR="00680308" w:rsidRDefault="00680308" w:rsidP="00680308"/>
    <w:p w14:paraId="07B6801F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14C63FFB" wp14:editId="14913217">
            <wp:extent cx="9533890" cy="6480175"/>
            <wp:effectExtent l="0" t="0" r="0" b="0"/>
            <wp:docPr id="14" name="Рисунок 14" descr="прил 4 - 3D схема трубопровода УГПМ рег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ил 4 - 3D схема трубопровода УГПМ рег №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8568" r="1585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EC11" w14:textId="77777777" w:rsidR="00680308" w:rsidRDefault="00680308" w:rsidP="00680308"/>
    <w:p w14:paraId="51363AF7" w14:textId="77777777" w:rsidR="00680308" w:rsidRPr="001436B6" w:rsidRDefault="00680308" w:rsidP="00680308">
      <w:pPr>
        <w:pStyle w:val="10"/>
        <w:pageBreakBefore/>
        <w:ind w:left="581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436B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. 3D схема трубопровода </w:t>
      </w:r>
      <w:r w:rsidR="000979C2">
        <w:rPr>
          <w:rFonts w:ascii="Times New Roman" w:hAnsi="Times New Roman" w:cs="Times New Roman"/>
          <w:color w:val="auto"/>
          <w:sz w:val="28"/>
          <w:szCs w:val="28"/>
        </w:rPr>
        <w:t xml:space="preserve">УГПМ </w:t>
      </w:r>
      <w:proofErr w:type="spellStart"/>
      <w:r w:rsidR="000979C2">
        <w:rPr>
          <w:rFonts w:ascii="Times New Roman" w:hAnsi="Times New Roman" w:cs="Times New Roman"/>
          <w:color w:val="auto"/>
          <w:sz w:val="28"/>
          <w:szCs w:val="28"/>
        </w:rPr>
        <w:t>рег</w:t>
      </w:r>
      <w:proofErr w:type="spellEnd"/>
      <w:r w:rsidR="000979C2">
        <w:rPr>
          <w:rFonts w:ascii="Times New Roman" w:hAnsi="Times New Roman" w:cs="Times New Roman"/>
          <w:color w:val="auto"/>
          <w:sz w:val="28"/>
          <w:szCs w:val="28"/>
        </w:rPr>
        <w:t xml:space="preserve"> № 3.1</w:t>
      </w:r>
      <w:r w:rsidRPr="005D1C88">
        <w:rPr>
          <w:rFonts w:ascii="Times New Roman" w:hAnsi="Times New Roman" w:cs="Times New Roman"/>
          <w:color w:val="auto"/>
          <w:sz w:val="28"/>
          <w:szCs w:val="28"/>
        </w:rPr>
        <w:t xml:space="preserve">.049 (поток 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5D1C88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5D1C88"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>с отметкой примерных мест расположения сварных соединений</w:t>
      </w:r>
    </w:p>
    <w:p w14:paraId="2880FA10" w14:textId="77777777" w:rsidR="00680308" w:rsidRDefault="00680308" w:rsidP="00680308">
      <w:r>
        <w:rPr>
          <w:noProof/>
        </w:rPr>
        <w:drawing>
          <wp:inline distT="0" distB="0" distL="0" distR="0" wp14:anchorId="213B4EC9" wp14:editId="7B4A31DC">
            <wp:extent cx="9668510" cy="5923915"/>
            <wp:effectExtent l="0" t="0" r="8890" b="635"/>
            <wp:docPr id="13" name="Рисунок 13" descr="прил 5 - 3D схема трубопровода УГПМ рег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ил 5 - 3D схема трубопровода УГПМ рег №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" t="8162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51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F39A" w14:textId="77777777" w:rsidR="00680308" w:rsidRDefault="00680308" w:rsidP="00680308"/>
    <w:p w14:paraId="3A5F5933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6867B1A4" wp14:editId="6D16CFFE">
            <wp:extent cx="9636760" cy="6003290"/>
            <wp:effectExtent l="0" t="0" r="2540" b="0"/>
            <wp:docPr id="12" name="Рисунок 12" descr="прил 5 - 3D схема трубопровода УГПМ рег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л 5 - 3D схема трубопровода УГПМ рег №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6500" r="2493" b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76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D5E9" w14:textId="77777777" w:rsidR="00680308" w:rsidRDefault="00680308" w:rsidP="00680308"/>
    <w:p w14:paraId="1D344A6D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1F36474D" wp14:editId="005A0A8D">
            <wp:extent cx="9358630" cy="5693410"/>
            <wp:effectExtent l="0" t="0" r="0" b="2540"/>
            <wp:docPr id="11" name="Рисунок 11" descr="прил 5 - 3D схема трубопровода УГПМ рег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ил 5 - 3D схема трубопровода УГПМ рег №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12703" r="4758" b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63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F7F5" w14:textId="77777777" w:rsidR="00680308" w:rsidRDefault="00680308" w:rsidP="00680308"/>
    <w:p w14:paraId="04907356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195371D5" wp14:editId="3142AB1C">
            <wp:extent cx="9668510" cy="5995035"/>
            <wp:effectExtent l="0" t="0" r="8890" b="5715"/>
            <wp:docPr id="10" name="Рисунок 10" descr="прил 5 - 3D схема трубопровода УГПМ рег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ил 5 - 3D схема трубопровода УГПМ рег №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4" r="11215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51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4B23" w14:textId="77777777" w:rsidR="00680308" w:rsidRDefault="00680308" w:rsidP="00680308">
      <w:pPr>
        <w:sectPr w:rsidR="00680308" w:rsidSect="005D1C88">
          <w:pgSz w:w="16838" w:h="11906" w:orient="landscape"/>
          <w:pgMar w:top="568" w:right="1134" w:bottom="850" w:left="993" w:header="708" w:footer="708" w:gutter="0"/>
          <w:cols w:space="708"/>
          <w:docGrid w:linePitch="360"/>
        </w:sectPr>
      </w:pPr>
    </w:p>
    <w:p w14:paraId="44404D97" w14:textId="77777777" w:rsidR="00680308" w:rsidRDefault="00680308" w:rsidP="00680308">
      <w:pPr>
        <w:pStyle w:val="10"/>
        <w:pageBreakBefore/>
        <w:ind w:left="581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436B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1436B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Заключения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вибродиагностического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обследования.</w:t>
      </w:r>
    </w:p>
    <w:p w14:paraId="71ED6575" w14:textId="77777777" w:rsidR="00680308" w:rsidRDefault="00680308" w:rsidP="00680308">
      <w:r>
        <w:rPr>
          <w:noProof/>
        </w:rPr>
        <w:drawing>
          <wp:inline distT="0" distB="0" distL="0" distR="0" wp14:anchorId="65AB11E4" wp14:editId="6EDA3722">
            <wp:extent cx="6170212" cy="8723699"/>
            <wp:effectExtent l="0" t="0" r="2540" b="1270"/>
            <wp:docPr id="2" name="Рисунок 2" descr="C:\Users\i.kernitskiy\AppData\Local\Microsoft\Windows\INetCache\Content.Word\ВД ТПО-Трансфер 5694-24ВД УГПМ  от 22.01.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.kernitskiy\AppData\Local\Microsoft\Windows\INetCache\Content.Word\ВД ТПО-Трансфер 5694-24ВД УГПМ  от 22.01.202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89" cy="87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1DE9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4482155A" wp14:editId="4D79FD3A">
            <wp:extent cx="6400800" cy="9049714"/>
            <wp:effectExtent l="0" t="0" r="0" b="0"/>
            <wp:docPr id="3" name="Рисунок 3" descr="C:\Users\i.kernitskiy\AppData\Local\Microsoft\Windows\INetCache\Content.Word\ВД ТПО-Трансфер 5694-24ВД УГПМ  от 22.01.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.kernitskiy\AppData\Local\Microsoft\Windows\INetCache\Content.Word\ВД ТПО-Трансфер 5694-24ВД УГПМ  от 22.01.202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62" cy="90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3669" w14:textId="3DB2D7F7" w:rsidR="00680308" w:rsidRDefault="00D23756" w:rsidP="00680308">
      <w:r>
        <w:rPr>
          <w:noProof/>
        </w:rPr>
        <w:lastRenderedPageBreak/>
        <w:drawing>
          <wp:inline distT="0" distB="0" distL="0" distR="0" wp14:anchorId="1113F7D3" wp14:editId="46170C01">
            <wp:extent cx="1676400" cy="2428875"/>
            <wp:effectExtent l="0" t="0" r="0" b="9525"/>
            <wp:docPr id="107398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87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308">
        <w:rPr>
          <w:noProof/>
        </w:rPr>
        <w:drawing>
          <wp:inline distT="0" distB="0" distL="0" distR="0" wp14:anchorId="5BF48A9C" wp14:editId="76E5B20B">
            <wp:extent cx="6209030" cy="4648200"/>
            <wp:effectExtent l="0" t="0" r="1270" b="0"/>
            <wp:docPr id="4" name="Рисунок 4" descr="C:\Users\i.kernitskiy\AppData\Local\Microsoft\Windows\INetCache\Content.Word\ВД ТПО-Трансфер 5694-24ВД УГПМ  от 22.01.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.kernitskiy\AppData\Local\Microsoft\Windows\INetCache\Content.Word\ВД ТПО-Трансфер 5694-24ВД УГПМ  от 22.01.2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2062" r="5042" b="5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28" cy="46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6078D" w14:textId="77777777" w:rsidR="00680308" w:rsidRDefault="00680308" w:rsidP="006803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84E8B0" wp14:editId="78DF7496">
            <wp:extent cx="6599555" cy="9335135"/>
            <wp:effectExtent l="0" t="0" r="0" b="0"/>
            <wp:docPr id="9" name="Рисунок 9" descr="6596-24ВД ТПО КУПВБ от 03.04.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596-24ВД ТПО КУПВБ от 03.04.202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88E9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2F8897BA" wp14:editId="5857ABA6">
            <wp:extent cx="6599555" cy="6324600"/>
            <wp:effectExtent l="0" t="0" r="0" b="0"/>
            <wp:docPr id="8" name="Рисунок 8" descr="6596-24ВД ТПО КУПВБ от 03.04.2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596-24ВД ТПО КУПВБ от 03.04.2024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D2092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5681D88A" wp14:editId="4E5D1600">
            <wp:extent cx="6599555" cy="9335135"/>
            <wp:effectExtent l="0" t="0" r="0" b="0"/>
            <wp:docPr id="7" name="Рисунок 7" descr="9068-24ВД ТПО УГОДТ ГПС ГСС от 25.11.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068-24ВД ТПО УГОДТ ГПС ГСС от 25.11.202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5748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6421DF1B" wp14:editId="0278F83D">
            <wp:extent cx="6599555" cy="9335135"/>
            <wp:effectExtent l="0" t="0" r="0" b="0"/>
            <wp:docPr id="6" name="Рисунок 6" descr="9068-24ВД ТПО УГОДТ ГПС ГСС от 25.11.2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068-24ВД ТПО УГОДТ ГПС ГСС от 25.11.202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419F" w14:textId="77777777" w:rsidR="00680308" w:rsidRDefault="00680308" w:rsidP="00680308">
      <w:r>
        <w:rPr>
          <w:noProof/>
        </w:rPr>
        <w:lastRenderedPageBreak/>
        <w:drawing>
          <wp:inline distT="0" distB="0" distL="0" distR="0" wp14:anchorId="75D7DF13" wp14:editId="7595CE78">
            <wp:extent cx="6599555" cy="9335135"/>
            <wp:effectExtent l="0" t="0" r="0" b="0"/>
            <wp:docPr id="5" name="Рисунок 5" descr="9068-24ВД ТПО УГОДТ ГПС ГСС от 25.11.2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068-24ВД ТПО УГОДТ ГПС ГСС от 25.11.202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29C9" w14:textId="77777777" w:rsidR="00254711" w:rsidRPr="00680308" w:rsidRDefault="00680308" w:rsidP="00680308">
      <w:r>
        <w:rPr>
          <w:noProof/>
        </w:rPr>
        <w:lastRenderedPageBreak/>
        <w:drawing>
          <wp:inline distT="0" distB="0" distL="0" distR="0" wp14:anchorId="0F1EB806" wp14:editId="40CFA010">
            <wp:extent cx="6599555" cy="5314950"/>
            <wp:effectExtent l="0" t="0" r="0" b="0"/>
            <wp:docPr id="1" name="Рисунок 1" descr="9068-24ВД ТПО УГОДТ ГПС ГСС от 25.11.2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068-24ВД ТПО УГОДТ ГПС ГСС от 25.11.2024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4711" w:rsidRPr="00680308" w:rsidSect="00B608D6">
      <w:pgSz w:w="11906" w:h="16838"/>
      <w:pgMar w:top="1134" w:right="850" w:bottom="993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9B9BF" w14:textId="77777777" w:rsidR="004A26ED" w:rsidRDefault="004A26ED" w:rsidP="00B10883">
      <w:r>
        <w:separator/>
      </w:r>
    </w:p>
  </w:endnote>
  <w:endnote w:type="continuationSeparator" w:id="0">
    <w:p w14:paraId="0E82078C" w14:textId="77777777" w:rsidR="004A26ED" w:rsidRDefault="004A26ED" w:rsidP="00B10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D58BA" w14:textId="77777777" w:rsidR="004A26ED" w:rsidRDefault="004A26ED" w:rsidP="00B10883">
      <w:r>
        <w:separator/>
      </w:r>
    </w:p>
  </w:footnote>
  <w:footnote w:type="continuationSeparator" w:id="0">
    <w:p w14:paraId="20D4EE6B" w14:textId="77777777" w:rsidR="004A26ED" w:rsidRDefault="004A26ED" w:rsidP="00B10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080"/>
    <w:multiLevelType w:val="hybridMultilevel"/>
    <w:tmpl w:val="9642F894"/>
    <w:lvl w:ilvl="0" w:tplc="36085CCA">
      <w:start w:val="1"/>
      <w:numFmt w:val="bullet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26E50"/>
    <w:multiLevelType w:val="hybridMultilevel"/>
    <w:tmpl w:val="7AC0A700"/>
    <w:lvl w:ilvl="0" w:tplc="74EE3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753284">
    <w:abstractNumId w:val="0"/>
  </w:num>
  <w:num w:numId="2" w16cid:durableId="2078091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DFC"/>
    <w:rsid w:val="00033EED"/>
    <w:rsid w:val="00034C2C"/>
    <w:rsid w:val="00041CDF"/>
    <w:rsid w:val="000656B0"/>
    <w:rsid w:val="00084F94"/>
    <w:rsid w:val="000974DB"/>
    <w:rsid w:val="000979C2"/>
    <w:rsid w:val="000C7E08"/>
    <w:rsid w:val="000C7F34"/>
    <w:rsid w:val="000D5BFD"/>
    <w:rsid w:val="000F682A"/>
    <w:rsid w:val="00117139"/>
    <w:rsid w:val="00122A3C"/>
    <w:rsid w:val="00131CBE"/>
    <w:rsid w:val="00131E0D"/>
    <w:rsid w:val="00135702"/>
    <w:rsid w:val="001373F0"/>
    <w:rsid w:val="00137EA7"/>
    <w:rsid w:val="001436B6"/>
    <w:rsid w:val="0016284D"/>
    <w:rsid w:val="001732A1"/>
    <w:rsid w:val="00190A64"/>
    <w:rsid w:val="0019151A"/>
    <w:rsid w:val="001B0C2C"/>
    <w:rsid w:val="001C39D4"/>
    <w:rsid w:val="001C44FA"/>
    <w:rsid w:val="001D26D7"/>
    <w:rsid w:val="001D50CA"/>
    <w:rsid w:val="00207D71"/>
    <w:rsid w:val="0022152F"/>
    <w:rsid w:val="002331C7"/>
    <w:rsid w:val="00243E01"/>
    <w:rsid w:val="0025246E"/>
    <w:rsid w:val="00254711"/>
    <w:rsid w:val="00257169"/>
    <w:rsid w:val="0025794D"/>
    <w:rsid w:val="00272738"/>
    <w:rsid w:val="00272969"/>
    <w:rsid w:val="00280AEC"/>
    <w:rsid w:val="002818DC"/>
    <w:rsid w:val="0028293D"/>
    <w:rsid w:val="00287163"/>
    <w:rsid w:val="002C517A"/>
    <w:rsid w:val="002C58A7"/>
    <w:rsid w:val="002E50D7"/>
    <w:rsid w:val="003020F6"/>
    <w:rsid w:val="003172EA"/>
    <w:rsid w:val="003213BF"/>
    <w:rsid w:val="003268A2"/>
    <w:rsid w:val="0032700B"/>
    <w:rsid w:val="0033584D"/>
    <w:rsid w:val="0037452D"/>
    <w:rsid w:val="00390100"/>
    <w:rsid w:val="00392FE4"/>
    <w:rsid w:val="003932B2"/>
    <w:rsid w:val="003A0E14"/>
    <w:rsid w:val="003A5730"/>
    <w:rsid w:val="003B2723"/>
    <w:rsid w:val="003D1BEF"/>
    <w:rsid w:val="003D2069"/>
    <w:rsid w:val="003D6DD1"/>
    <w:rsid w:val="003E52D1"/>
    <w:rsid w:val="003F47D9"/>
    <w:rsid w:val="00415253"/>
    <w:rsid w:val="00426C86"/>
    <w:rsid w:val="004272B8"/>
    <w:rsid w:val="004305C7"/>
    <w:rsid w:val="00431F95"/>
    <w:rsid w:val="004532F1"/>
    <w:rsid w:val="004535E1"/>
    <w:rsid w:val="00455C6B"/>
    <w:rsid w:val="00460FFA"/>
    <w:rsid w:val="004637F9"/>
    <w:rsid w:val="004815AC"/>
    <w:rsid w:val="00483389"/>
    <w:rsid w:val="004846C2"/>
    <w:rsid w:val="00485DE1"/>
    <w:rsid w:val="0049477D"/>
    <w:rsid w:val="00497976"/>
    <w:rsid w:val="004A26ED"/>
    <w:rsid w:val="004A2992"/>
    <w:rsid w:val="004C131A"/>
    <w:rsid w:val="004E4596"/>
    <w:rsid w:val="004E7C66"/>
    <w:rsid w:val="00501086"/>
    <w:rsid w:val="0050218A"/>
    <w:rsid w:val="00513333"/>
    <w:rsid w:val="00513DC7"/>
    <w:rsid w:val="00527836"/>
    <w:rsid w:val="005301CA"/>
    <w:rsid w:val="00530774"/>
    <w:rsid w:val="00546786"/>
    <w:rsid w:val="005764C5"/>
    <w:rsid w:val="0058176C"/>
    <w:rsid w:val="005833D7"/>
    <w:rsid w:val="0058414F"/>
    <w:rsid w:val="0059247E"/>
    <w:rsid w:val="005D06B1"/>
    <w:rsid w:val="005D1C88"/>
    <w:rsid w:val="005D3243"/>
    <w:rsid w:val="005F204E"/>
    <w:rsid w:val="0061191A"/>
    <w:rsid w:val="00617156"/>
    <w:rsid w:val="00635FFE"/>
    <w:rsid w:val="0064388F"/>
    <w:rsid w:val="006548BA"/>
    <w:rsid w:val="006614E2"/>
    <w:rsid w:val="00665941"/>
    <w:rsid w:val="00667FC2"/>
    <w:rsid w:val="0067063F"/>
    <w:rsid w:val="00680308"/>
    <w:rsid w:val="00696D03"/>
    <w:rsid w:val="006A2E91"/>
    <w:rsid w:val="006A48C8"/>
    <w:rsid w:val="006A5B48"/>
    <w:rsid w:val="006A7609"/>
    <w:rsid w:val="006F7BFC"/>
    <w:rsid w:val="007018B3"/>
    <w:rsid w:val="00701B77"/>
    <w:rsid w:val="00704AFA"/>
    <w:rsid w:val="0070674C"/>
    <w:rsid w:val="00715272"/>
    <w:rsid w:val="007379F5"/>
    <w:rsid w:val="007452D2"/>
    <w:rsid w:val="0075238E"/>
    <w:rsid w:val="00752C17"/>
    <w:rsid w:val="00757F44"/>
    <w:rsid w:val="00773690"/>
    <w:rsid w:val="007C2BFF"/>
    <w:rsid w:val="007C3E2E"/>
    <w:rsid w:val="007C619C"/>
    <w:rsid w:val="007C7C22"/>
    <w:rsid w:val="007D3951"/>
    <w:rsid w:val="007D71C7"/>
    <w:rsid w:val="00800618"/>
    <w:rsid w:val="00801CB9"/>
    <w:rsid w:val="0080370A"/>
    <w:rsid w:val="008061FF"/>
    <w:rsid w:val="00810690"/>
    <w:rsid w:val="008136DA"/>
    <w:rsid w:val="00816337"/>
    <w:rsid w:val="00823695"/>
    <w:rsid w:val="00823AC0"/>
    <w:rsid w:val="00832F77"/>
    <w:rsid w:val="00834621"/>
    <w:rsid w:val="00835C8B"/>
    <w:rsid w:val="00845755"/>
    <w:rsid w:val="00847C6F"/>
    <w:rsid w:val="00851958"/>
    <w:rsid w:val="00853A0B"/>
    <w:rsid w:val="0086342D"/>
    <w:rsid w:val="0086394D"/>
    <w:rsid w:val="00870BCF"/>
    <w:rsid w:val="00871B34"/>
    <w:rsid w:val="00876158"/>
    <w:rsid w:val="00887424"/>
    <w:rsid w:val="00894547"/>
    <w:rsid w:val="008B51EA"/>
    <w:rsid w:val="008B54BF"/>
    <w:rsid w:val="008D5A6D"/>
    <w:rsid w:val="008D7466"/>
    <w:rsid w:val="008E189B"/>
    <w:rsid w:val="008E5C1D"/>
    <w:rsid w:val="008E653B"/>
    <w:rsid w:val="008F1F80"/>
    <w:rsid w:val="00906F82"/>
    <w:rsid w:val="00907C08"/>
    <w:rsid w:val="00913A6A"/>
    <w:rsid w:val="009261A4"/>
    <w:rsid w:val="009266F1"/>
    <w:rsid w:val="00937156"/>
    <w:rsid w:val="00937FC7"/>
    <w:rsid w:val="00951DD5"/>
    <w:rsid w:val="0097642A"/>
    <w:rsid w:val="009824D4"/>
    <w:rsid w:val="009901E6"/>
    <w:rsid w:val="0099315B"/>
    <w:rsid w:val="009950C4"/>
    <w:rsid w:val="00995C76"/>
    <w:rsid w:val="009B674E"/>
    <w:rsid w:val="009C0055"/>
    <w:rsid w:val="009C1705"/>
    <w:rsid w:val="009D228A"/>
    <w:rsid w:val="009D2A1B"/>
    <w:rsid w:val="009E3DFC"/>
    <w:rsid w:val="00A17C96"/>
    <w:rsid w:val="00A401DA"/>
    <w:rsid w:val="00A42072"/>
    <w:rsid w:val="00A47D42"/>
    <w:rsid w:val="00A51C4F"/>
    <w:rsid w:val="00A556B6"/>
    <w:rsid w:val="00A70999"/>
    <w:rsid w:val="00A73E16"/>
    <w:rsid w:val="00A7787B"/>
    <w:rsid w:val="00AA2D04"/>
    <w:rsid w:val="00AD34FC"/>
    <w:rsid w:val="00AE068D"/>
    <w:rsid w:val="00AE131B"/>
    <w:rsid w:val="00AF0D08"/>
    <w:rsid w:val="00AF3205"/>
    <w:rsid w:val="00AF3998"/>
    <w:rsid w:val="00B10883"/>
    <w:rsid w:val="00B153C4"/>
    <w:rsid w:val="00B27706"/>
    <w:rsid w:val="00B43B15"/>
    <w:rsid w:val="00BA268F"/>
    <w:rsid w:val="00BA7008"/>
    <w:rsid w:val="00BB4451"/>
    <w:rsid w:val="00BB4B33"/>
    <w:rsid w:val="00BB6DC8"/>
    <w:rsid w:val="00BC1E02"/>
    <w:rsid w:val="00BD1462"/>
    <w:rsid w:val="00BD5EFC"/>
    <w:rsid w:val="00BE2C3C"/>
    <w:rsid w:val="00C116A6"/>
    <w:rsid w:val="00C13F91"/>
    <w:rsid w:val="00C247C7"/>
    <w:rsid w:val="00C314C6"/>
    <w:rsid w:val="00C33470"/>
    <w:rsid w:val="00C34E6A"/>
    <w:rsid w:val="00C43E5A"/>
    <w:rsid w:val="00C47C0C"/>
    <w:rsid w:val="00C674A8"/>
    <w:rsid w:val="00C82985"/>
    <w:rsid w:val="00C82E52"/>
    <w:rsid w:val="00C87BCA"/>
    <w:rsid w:val="00C91ECC"/>
    <w:rsid w:val="00CA2D7D"/>
    <w:rsid w:val="00CA662D"/>
    <w:rsid w:val="00CA74C9"/>
    <w:rsid w:val="00CB40D5"/>
    <w:rsid w:val="00CD07BB"/>
    <w:rsid w:val="00CD66E1"/>
    <w:rsid w:val="00CE5A31"/>
    <w:rsid w:val="00CF4A25"/>
    <w:rsid w:val="00D20A84"/>
    <w:rsid w:val="00D23756"/>
    <w:rsid w:val="00D31BEF"/>
    <w:rsid w:val="00D35DA3"/>
    <w:rsid w:val="00D43AE3"/>
    <w:rsid w:val="00D4458E"/>
    <w:rsid w:val="00D56E7C"/>
    <w:rsid w:val="00D60180"/>
    <w:rsid w:val="00D63353"/>
    <w:rsid w:val="00D72149"/>
    <w:rsid w:val="00D756D2"/>
    <w:rsid w:val="00D80C74"/>
    <w:rsid w:val="00D86C50"/>
    <w:rsid w:val="00D87333"/>
    <w:rsid w:val="00DA4F5F"/>
    <w:rsid w:val="00DB0E9B"/>
    <w:rsid w:val="00DB2398"/>
    <w:rsid w:val="00DC4870"/>
    <w:rsid w:val="00DD15DE"/>
    <w:rsid w:val="00DE3F10"/>
    <w:rsid w:val="00DE6238"/>
    <w:rsid w:val="00E01F3D"/>
    <w:rsid w:val="00E02735"/>
    <w:rsid w:val="00E26283"/>
    <w:rsid w:val="00E33E82"/>
    <w:rsid w:val="00E407EF"/>
    <w:rsid w:val="00E43486"/>
    <w:rsid w:val="00E578B5"/>
    <w:rsid w:val="00E66B53"/>
    <w:rsid w:val="00E94BED"/>
    <w:rsid w:val="00E96439"/>
    <w:rsid w:val="00ED0529"/>
    <w:rsid w:val="00EE347D"/>
    <w:rsid w:val="00EE6E49"/>
    <w:rsid w:val="00EE79C0"/>
    <w:rsid w:val="00F00DCC"/>
    <w:rsid w:val="00F01DCF"/>
    <w:rsid w:val="00F21AAB"/>
    <w:rsid w:val="00F27E4C"/>
    <w:rsid w:val="00F64622"/>
    <w:rsid w:val="00F73F13"/>
    <w:rsid w:val="00F93B32"/>
    <w:rsid w:val="00FA5889"/>
    <w:rsid w:val="00FC227E"/>
    <w:rsid w:val="00FC3F9C"/>
    <w:rsid w:val="00FE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479B41"/>
  <w15:chartTrackingRefBased/>
  <w15:docId w15:val="{132F5167-0769-4B50-ACB0-E2F7AF64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3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1436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36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36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7F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2">
    <w:name w:val="Сетка таблицы1"/>
    <w:basedOn w:val="a1"/>
    <w:next w:val="a3"/>
    <w:uiPriority w:val="59"/>
    <w:rsid w:val="009E3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E3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D2069"/>
    <w:pPr>
      <w:ind w:left="720"/>
      <w:contextualSpacing/>
    </w:pPr>
  </w:style>
  <w:style w:type="paragraph" w:customStyle="1" w:styleId="1">
    <w:name w:val="Список 1"/>
    <w:basedOn w:val="a"/>
    <w:qFormat/>
    <w:rsid w:val="009261A4"/>
    <w:pPr>
      <w:keepLines/>
      <w:numPr>
        <w:numId w:val="1"/>
      </w:numPr>
      <w:spacing w:after="160" w:line="259" w:lineRule="auto"/>
    </w:pPr>
    <w:rPr>
      <w:rFonts w:asciiTheme="minorHAnsi" w:eastAsiaTheme="minorHAnsi" w:hAnsiTheme="minorHAnsi" w:cstheme="minorBidi"/>
      <w:sz w:val="26"/>
      <w:szCs w:val="22"/>
      <w:lang w:eastAsia="en-US"/>
    </w:rPr>
  </w:style>
  <w:style w:type="paragraph" w:styleId="21">
    <w:name w:val="Body Text 2"/>
    <w:basedOn w:val="a"/>
    <w:link w:val="22"/>
    <w:rsid w:val="00C674A8"/>
    <w:rPr>
      <w:sz w:val="28"/>
    </w:rPr>
  </w:style>
  <w:style w:type="character" w:customStyle="1" w:styleId="22">
    <w:name w:val="Основной текст 2 Знак"/>
    <w:basedOn w:val="a0"/>
    <w:link w:val="21"/>
    <w:rsid w:val="00C674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1">
    <w:name w:val="Текст4"/>
    <w:basedOn w:val="4"/>
    <w:qFormat/>
    <w:rsid w:val="00937FC7"/>
    <w:pPr>
      <w:keepNext w:val="0"/>
      <w:keepLines w:val="0"/>
      <w:tabs>
        <w:tab w:val="num" w:pos="360"/>
      </w:tabs>
      <w:spacing w:before="0" w:after="160" w:line="259" w:lineRule="auto"/>
    </w:pPr>
    <w:rPr>
      <w:rFonts w:asciiTheme="minorHAnsi" w:eastAsiaTheme="minorHAnsi" w:hAnsiTheme="minorHAnsi" w:cstheme="minorBidi"/>
      <w:i w:val="0"/>
      <w:iCs w:val="0"/>
      <w:color w:val="auto"/>
      <w:sz w:val="26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37FC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108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108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487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487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headertext">
    <w:name w:val="headertext"/>
    <w:basedOn w:val="a"/>
    <w:rsid w:val="00EE347D"/>
    <w:pPr>
      <w:spacing w:before="100" w:beforeAutospacing="1" w:after="100" w:afterAutospacing="1"/>
    </w:pPr>
  </w:style>
  <w:style w:type="character" w:styleId="ab">
    <w:name w:val="annotation reference"/>
    <w:basedOn w:val="a0"/>
    <w:uiPriority w:val="99"/>
    <w:semiHidden/>
    <w:unhideWhenUsed/>
    <w:rsid w:val="00AF0D0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F0D08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F0D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F0D0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F0D0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Revision"/>
    <w:hidden/>
    <w:uiPriority w:val="99"/>
    <w:semiHidden/>
    <w:rsid w:val="00AF0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1436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1436B6"/>
    <w:rPr>
      <w:rFonts w:eastAsiaTheme="minorEastAsia"/>
      <w:color w:val="5A5A5A" w:themeColor="text1" w:themeTint="A5"/>
      <w:spacing w:val="15"/>
      <w:lang w:eastAsia="ru-RU"/>
    </w:rPr>
  </w:style>
  <w:style w:type="paragraph" w:styleId="af3">
    <w:name w:val="Title"/>
    <w:basedOn w:val="a"/>
    <w:next w:val="a"/>
    <w:link w:val="af4"/>
    <w:uiPriority w:val="10"/>
    <w:qFormat/>
    <w:rsid w:val="001436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sid w:val="001436B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6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36B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1436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BF587-2D44-4CC9-BDC1-595C108E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3554</TotalTime>
  <Pages>27</Pages>
  <Words>2431</Words>
  <Characters>13859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Карлышев Артем Павлович</dc:creator>
  <cp:keywords/>
  <dc:description/>
  <cp:lastModifiedBy>Энергосервис-Тендер</cp:lastModifiedBy>
  <cp:revision>109</cp:revision>
  <cp:lastPrinted>2025-12-11T11:07:00Z</cp:lastPrinted>
  <dcterms:created xsi:type="dcterms:W3CDTF">2023-11-22T08:59:00Z</dcterms:created>
  <dcterms:modified xsi:type="dcterms:W3CDTF">2026-02-25T10:56:00Z</dcterms:modified>
</cp:coreProperties>
</file>