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29E6" w:rsidRPr="007B379B" w:rsidRDefault="003F29E6" w:rsidP="00230E7E">
      <w:pPr>
        <w:tabs>
          <w:tab w:val="left" w:pos="709"/>
        </w:tabs>
        <w:spacing w:before="120" w:after="0" w:line="240" w:lineRule="auto"/>
        <w:jc w:val="both"/>
        <w:rPr>
          <w:rFonts w:ascii="Times New Roman" w:hAnsi="Times New Roman"/>
          <w:sz w:val="24"/>
        </w:rPr>
      </w:pPr>
    </w:p>
    <w:p w:rsidR="003F29E6" w:rsidRPr="007B379B" w:rsidRDefault="003F29E6" w:rsidP="004545EB">
      <w:pPr>
        <w:tabs>
          <w:tab w:val="left" w:pos="709"/>
        </w:tabs>
        <w:spacing w:before="120" w:after="0" w:line="240" w:lineRule="auto"/>
        <w:jc w:val="both"/>
        <w:rPr>
          <w:rFonts w:ascii="Times New Roman" w:hAnsi="Times New Roman"/>
          <w:sz w:val="24"/>
          <w:lang w:val="en-US"/>
        </w:rPr>
      </w:pPr>
    </w:p>
    <w:p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146A27">
        <w:rPr>
          <w:rFonts w:ascii="Times New Roman" w:hAnsi="Times New Roman" w:hint="eastAsia"/>
          <w:b/>
          <w:bCs/>
          <w:smallCaps/>
          <w:spacing w:val="5"/>
        </w:rPr>
        <w:t>х</w:t>
      </w:r>
      <w:r w:rsidR="00146A27" w:rsidRPr="00146A27">
        <w:rPr>
          <w:rFonts w:ascii="Times New Roman" w:hAnsi="Times New Roman" w:hint="eastAsia"/>
          <w:b/>
          <w:bCs/>
          <w:smallCaps/>
          <w:spacing w:val="5"/>
        </w:rPr>
        <w:t>имически</w:t>
      </w:r>
      <w:r w:rsidR="00146A27">
        <w:rPr>
          <w:rFonts w:ascii="Times New Roman" w:hAnsi="Times New Roman" w:hint="eastAsia"/>
          <w:b/>
          <w:bCs/>
          <w:smallCaps/>
          <w:spacing w:val="5"/>
        </w:rPr>
        <w:t>х</w:t>
      </w:r>
      <w:r w:rsidR="00146A27" w:rsidRPr="00146A27">
        <w:rPr>
          <w:rFonts w:ascii="Times New Roman" w:hAnsi="Times New Roman"/>
          <w:b/>
          <w:bCs/>
          <w:smallCaps/>
          <w:spacing w:val="5"/>
        </w:rPr>
        <w:t xml:space="preserve"> </w:t>
      </w:r>
      <w:r w:rsidR="00146A27" w:rsidRPr="00146A27">
        <w:rPr>
          <w:rFonts w:ascii="Times New Roman" w:hAnsi="Times New Roman" w:hint="eastAsia"/>
          <w:b/>
          <w:bCs/>
          <w:smallCaps/>
          <w:spacing w:val="5"/>
        </w:rPr>
        <w:t>реагент</w:t>
      </w:r>
      <w:r w:rsidR="00146A27">
        <w:rPr>
          <w:rFonts w:ascii="Times New Roman" w:hAnsi="Times New Roman" w:hint="eastAsia"/>
          <w:b/>
          <w:bCs/>
          <w:smallCaps/>
          <w:spacing w:val="5"/>
        </w:rPr>
        <w:t>о</w:t>
      </w:r>
      <w:r w:rsidR="00146A27">
        <w:rPr>
          <w:rFonts w:ascii="Times New Roman" w:hAnsi="Times New Roman"/>
          <w:b/>
          <w:bCs/>
          <w:smallCaps/>
          <w:spacing w:val="5"/>
        </w:rPr>
        <w:t>в</w:t>
      </w:r>
      <w:r w:rsidR="00146A27" w:rsidRPr="00146A27">
        <w:rPr>
          <w:rFonts w:ascii="Times New Roman" w:hAnsi="Times New Roman"/>
          <w:b/>
          <w:bCs/>
          <w:smallCaps/>
          <w:spacing w:val="5"/>
        </w:rPr>
        <w:t xml:space="preserve"> </w:t>
      </w:r>
      <w:r w:rsidR="00146A27" w:rsidRPr="00146A27">
        <w:rPr>
          <w:rFonts w:ascii="Times New Roman" w:hAnsi="Times New Roman" w:hint="eastAsia"/>
          <w:b/>
          <w:bCs/>
          <w:smallCaps/>
          <w:spacing w:val="5"/>
        </w:rPr>
        <w:t>для</w:t>
      </w:r>
      <w:r w:rsidR="00146A27" w:rsidRPr="00146A27">
        <w:rPr>
          <w:rFonts w:ascii="Times New Roman" w:hAnsi="Times New Roman"/>
          <w:b/>
          <w:bCs/>
          <w:smallCaps/>
          <w:spacing w:val="5"/>
        </w:rPr>
        <w:t xml:space="preserve"> </w:t>
      </w:r>
      <w:r w:rsidR="00146A27" w:rsidRPr="00146A27">
        <w:rPr>
          <w:rFonts w:ascii="Times New Roman" w:hAnsi="Times New Roman" w:hint="eastAsia"/>
          <w:b/>
          <w:bCs/>
          <w:smallCaps/>
          <w:spacing w:val="5"/>
        </w:rPr>
        <w:t>оборотного</w:t>
      </w:r>
      <w:r w:rsidR="00146A27" w:rsidRPr="00146A27">
        <w:rPr>
          <w:rFonts w:ascii="Times New Roman" w:hAnsi="Times New Roman"/>
          <w:b/>
          <w:bCs/>
          <w:smallCaps/>
          <w:spacing w:val="5"/>
        </w:rPr>
        <w:t xml:space="preserve"> </w:t>
      </w:r>
      <w:r w:rsidR="00146A27" w:rsidRPr="00146A27">
        <w:rPr>
          <w:rFonts w:ascii="Times New Roman" w:hAnsi="Times New Roman" w:hint="eastAsia"/>
          <w:b/>
          <w:bCs/>
          <w:smallCaps/>
          <w:spacing w:val="5"/>
        </w:rPr>
        <w:t>водоснабжения</w:t>
      </w:r>
      <w:r w:rsidR="00146A27">
        <w:rPr>
          <w:rFonts w:ascii="Times New Roman" w:hAnsi="Times New Roman"/>
          <w:b/>
          <w:bCs/>
          <w:smallCaps/>
          <w:spacing w:val="5"/>
        </w:rPr>
        <w:t xml:space="preserve"> </w:t>
      </w:r>
      <w:r w:rsidRPr="007D5595">
        <w:rPr>
          <w:rFonts w:ascii="Times New Roman" w:hAnsi="Times New Roman"/>
          <w:b/>
          <w:bCs/>
          <w:smallCaps/>
          <w:spacing w:val="5"/>
        </w:rPr>
        <w:t xml:space="preserve">для нужд филиала ООО «РУСИНВЕСТ» - «ТНПЗ» (г. Тюмень) </w:t>
      </w:r>
      <w:r w:rsidR="00536980">
        <w:rPr>
          <w:rFonts w:ascii="Times New Roman" w:hAnsi="Times New Roman"/>
          <w:b/>
          <w:bCs/>
          <w:smallCaps/>
          <w:spacing w:val="5"/>
        </w:rPr>
        <w:t>без</w:t>
      </w:r>
      <w:r w:rsidRPr="007D5595">
        <w:rPr>
          <w:rFonts w:ascii="Times New Roman" w:hAnsi="Times New Roman"/>
          <w:b/>
          <w:bCs/>
          <w:smallCaps/>
          <w:spacing w:val="5"/>
        </w:rPr>
        <w:t xml:space="preserve"> рассмотрени</w:t>
      </w:r>
      <w:r w:rsidR="00536980">
        <w:rPr>
          <w:rFonts w:ascii="Times New Roman" w:hAnsi="Times New Roman"/>
          <w:b/>
          <w:bCs/>
          <w:smallCaps/>
          <w:spacing w:val="5"/>
        </w:rPr>
        <w:t>я</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3F29E6" w:rsidRDefault="00402C6C">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rsidR="003F29E6" w:rsidRDefault="00402C6C">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402C6C">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402C6C">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402C6C">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rsidR="003F29E6" w:rsidRDefault="00402C6C">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rsidR="003F29E6" w:rsidRDefault="00402C6C">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rsidR="003F29E6" w:rsidRDefault="00402C6C">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402C6C">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402C6C">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402C6C">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402C6C">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rsidR="003F29E6" w:rsidRDefault="00402C6C">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rsidR="003F29E6" w:rsidRDefault="00402C6C">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rsidR="003F29E6" w:rsidRDefault="00402C6C">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rsidR="003F29E6" w:rsidRDefault="00402C6C">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rsidR="003F29E6" w:rsidRDefault="00402C6C">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rsidR="003F29E6" w:rsidRDefault="00402C6C">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rsidR="003F29E6" w:rsidRDefault="00402C6C">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rsidR="003F29E6" w:rsidRDefault="00402C6C">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rsidR="003F29E6" w:rsidRDefault="00402C6C">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rsidR="003F29E6" w:rsidRDefault="00402C6C">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rsidR="003F29E6" w:rsidRDefault="00402C6C">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rsidR="003F29E6" w:rsidRDefault="00402C6C">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rsidR="003F29E6" w:rsidRDefault="00402C6C">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rsidR="003F29E6" w:rsidRDefault="00402C6C">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rsidR="003F29E6" w:rsidRDefault="00402C6C">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rsidR="003F29E6" w:rsidRDefault="00402C6C">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rsidR="003F29E6" w:rsidRDefault="00402C6C">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rsidR="003F29E6" w:rsidRDefault="00402C6C">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402C6C">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402C6C">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402C6C">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rsidR="003F29E6" w:rsidRDefault="00402C6C">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rsidR="003F29E6" w:rsidRDefault="00402C6C">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rsidR="003F29E6" w:rsidRDefault="00402C6C">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rsidR="003F29E6" w:rsidRDefault="00402C6C">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rsidR="003F29E6" w:rsidRDefault="00402C6C">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rsidR="003F29E6" w:rsidRDefault="00402C6C">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rsidR="003F29E6" w:rsidRDefault="00402C6C">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rsidR="003F29E6" w:rsidRDefault="00402C6C">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rsidR="003F29E6" w:rsidRDefault="00402C6C">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rsidR="003F29E6" w:rsidRDefault="00402C6C">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rsidR="003F29E6" w:rsidRDefault="00402C6C">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rsidR="003F29E6" w:rsidRDefault="00402C6C">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rsidR="003F29E6" w:rsidRDefault="00402C6C">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rsidR="003F29E6" w:rsidRDefault="00402C6C">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rsidR="003F29E6" w:rsidRDefault="00402C6C">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rsidR="003F29E6" w:rsidRDefault="00402C6C">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3F29E6" w:rsidRPr="007B379B" w:rsidRDefault="003F29E6" w:rsidP="008C1A97">
      <w:pPr>
        <w:pStyle w:val="44"/>
        <w:ind w:left="0" w:firstLine="0"/>
        <w:rPr>
          <w:rFonts w:ascii="Times New Roman" w:hAnsi="Times New Roman"/>
          <w:sz w:val="24"/>
        </w:rPr>
      </w:pPr>
    </w:p>
    <w:p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3F29E6" w:rsidRPr="007B379B" w:rsidRDefault="003F29E6" w:rsidP="00D90C69">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3F29E6" w:rsidRPr="00027102" w:rsidTr="00E33BC2">
        <w:trPr>
          <w:trHeight w:val="440"/>
          <w:tblHeader/>
        </w:trPr>
        <w:tc>
          <w:tcPr>
            <w:tcW w:w="567" w:type="dxa"/>
            <w:shd w:val="clear" w:color="auto" w:fill="D9D9D9"/>
            <w:vAlign w:val="center"/>
          </w:tcPr>
          <w:p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2694" w:type="dxa"/>
          </w:tcPr>
          <w:p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3F29E6" w:rsidRPr="007B379B" w:rsidRDefault="003F29E6" w:rsidP="000C3EC2">
            <w:pPr>
              <w:pStyle w:val="a3"/>
              <w:numPr>
                <w:ilvl w:val="0"/>
                <w:numId w:val="0"/>
              </w:numPr>
              <w:tabs>
                <w:tab w:val="left" w:pos="5535"/>
              </w:tabs>
              <w:rPr>
                <w:rFonts w:ascii="Times New Roman" w:hAnsi="Times New Roman"/>
                <w:bCs/>
                <w:sz w:val="24"/>
                <w:szCs w:val="24"/>
              </w:rPr>
            </w:pPr>
            <w:r w:rsidRPr="00FD4F2A">
              <w:rPr>
                <w:rFonts w:ascii="Times New Roman" w:hAnsi="Times New Roman"/>
                <w:sz w:val="24"/>
                <w:szCs w:val="24"/>
              </w:rPr>
              <w:t>Поставка</w:t>
            </w:r>
            <w:r w:rsidRPr="004B3918">
              <w:rPr>
                <w:rFonts w:ascii="Times New Roman" w:hAnsi="Times New Roman"/>
                <w:sz w:val="24"/>
                <w:szCs w:val="24"/>
              </w:rPr>
              <w:t xml:space="preserve"> </w:t>
            </w:r>
            <w:r w:rsidR="00146A27">
              <w:rPr>
                <w:rFonts w:ascii="Times New Roman" w:hAnsi="Times New Roman" w:hint="eastAsia"/>
                <w:sz w:val="24"/>
                <w:szCs w:val="24"/>
              </w:rPr>
              <w:t>х</w:t>
            </w:r>
            <w:r w:rsidR="00146A27" w:rsidRPr="00146A27">
              <w:rPr>
                <w:rFonts w:ascii="Times New Roman" w:hAnsi="Times New Roman" w:hint="eastAsia"/>
                <w:sz w:val="24"/>
                <w:szCs w:val="24"/>
              </w:rPr>
              <w:t>имически</w:t>
            </w:r>
            <w:r w:rsidR="00146A27">
              <w:rPr>
                <w:rFonts w:ascii="Times New Roman" w:hAnsi="Times New Roman" w:hint="eastAsia"/>
                <w:sz w:val="24"/>
                <w:szCs w:val="24"/>
              </w:rPr>
              <w:t>х</w:t>
            </w:r>
            <w:r w:rsidR="00146A27" w:rsidRPr="00146A27">
              <w:rPr>
                <w:rFonts w:ascii="Times New Roman" w:hAnsi="Times New Roman"/>
                <w:sz w:val="24"/>
                <w:szCs w:val="24"/>
              </w:rPr>
              <w:t xml:space="preserve"> </w:t>
            </w:r>
            <w:r w:rsidR="00146A27" w:rsidRPr="00146A27">
              <w:rPr>
                <w:rFonts w:ascii="Times New Roman" w:hAnsi="Times New Roman" w:hint="eastAsia"/>
                <w:sz w:val="24"/>
                <w:szCs w:val="24"/>
              </w:rPr>
              <w:t>реагент</w:t>
            </w:r>
            <w:r w:rsidR="00146A27">
              <w:rPr>
                <w:rFonts w:ascii="Times New Roman" w:hAnsi="Times New Roman" w:hint="eastAsia"/>
                <w:sz w:val="24"/>
                <w:szCs w:val="24"/>
              </w:rPr>
              <w:t>о</w:t>
            </w:r>
            <w:r w:rsidR="00146A27">
              <w:rPr>
                <w:rFonts w:ascii="Times New Roman" w:hAnsi="Times New Roman"/>
                <w:sz w:val="24"/>
                <w:szCs w:val="24"/>
              </w:rPr>
              <w:t>в</w:t>
            </w:r>
            <w:r w:rsidR="00146A27" w:rsidRPr="00146A27">
              <w:rPr>
                <w:rFonts w:ascii="Times New Roman" w:hAnsi="Times New Roman"/>
                <w:sz w:val="24"/>
                <w:szCs w:val="24"/>
              </w:rPr>
              <w:t xml:space="preserve"> </w:t>
            </w:r>
            <w:r w:rsidR="00146A27" w:rsidRPr="00146A27">
              <w:rPr>
                <w:rFonts w:ascii="Times New Roman" w:hAnsi="Times New Roman" w:hint="eastAsia"/>
                <w:sz w:val="24"/>
                <w:szCs w:val="24"/>
              </w:rPr>
              <w:t>для</w:t>
            </w:r>
            <w:r w:rsidR="00146A27" w:rsidRPr="00146A27">
              <w:rPr>
                <w:rFonts w:ascii="Times New Roman" w:hAnsi="Times New Roman"/>
                <w:sz w:val="24"/>
                <w:szCs w:val="24"/>
              </w:rPr>
              <w:t xml:space="preserve"> </w:t>
            </w:r>
            <w:r w:rsidR="00146A27" w:rsidRPr="00146A27">
              <w:rPr>
                <w:rFonts w:ascii="Times New Roman" w:hAnsi="Times New Roman" w:hint="eastAsia"/>
                <w:sz w:val="24"/>
                <w:szCs w:val="24"/>
              </w:rPr>
              <w:t>оборотного</w:t>
            </w:r>
            <w:r w:rsidR="00146A27" w:rsidRPr="00146A27">
              <w:rPr>
                <w:rFonts w:ascii="Times New Roman" w:hAnsi="Times New Roman"/>
                <w:sz w:val="24"/>
                <w:szCs w:val="24"/>
              </w:rPr>
              <w:t xml:space="preserve"> </w:t>
            </w:r>
            <w:r w:rsidR="00146A27" w:rsidRPr="00146A27">
              <w:rPr>
                <w:rFonts w:ascii="Times New Roman" w:hAnsi="Times New Roman" w:hint="eastAsia"/>
                <w:sz w:val="24"/>
                <w:szCs w:val="24"/>
              </w:rPr>
              <w:t>водоснабжения</w:t>
            </w:r>
            <w:r w:rsidR="00146A27">
              <w:rPr>
                <w:rFonts w:ascii="Times New Roman" w:hAnsi="Times New Roman"/>
                <w:sz w:val="24"/>
                <w:szCs w:val="24"/>
              </w:rPr>
              <w:t xml:space="preserve"> </w:t>
            </w:r>
            <w:r>
              <w:rPr>
                <w:rFonts w:ascii="Times New Roman" w:hAnsi="Times New Roman"/>
                <w:sz w:val="24"/>
                <w:szCs w:val="24"/>
              </w:rPr>
              <w:t xml:space="preserve">для </w:t>
            </w:r>
            <w:r w:rsidRPr="00F47ABD">
              <w:rPr>
                <w:rFonts w:ascii="Times New Roman" w:hAnsi="Times New Roman"/>
                <w:sz w:val="24"/>
                <w:szCs w:val="24"/>
              </w:rPr>
              <w:t xml:space="preserve">нужд филиала ООО «РУСИНВЕСТ» - «ТНПЗ» (г. </w:t>
            </w:r>
            <w:r>
              <w:rPr>
                <w:rFonts w:ascii="Times New Roman" w:hAnsi="Times New Roman"/>
                <w:sz w:val="24"/>
                <w:szCs w:val="24"/>
              </w:rPr>
              <w:t>Т</w:t>
            </w:r>
            <w:r w:rsidRPr="00F47ABD">
              <w:rPr>
                <w:rFonts w:ascii="Times New Roman" w:hAnsi="Times New Roman"/>
                <w:sz w:val="24"/>
                <w:szCs w:val="24"/>
              </w:rPr>
              <w:t xml:space="preserve">юмень) </w:t>
            </w:r>
            <w:r w:rsidR="00225E6B">
              <w:rPr>
                <w:rFonts w:ascii="Times New Roman" w:hAnsi="Times New Roman"/>
                <w:sz w:val="24"/>
                <w:szCs w:val="24"/>
              </w:rPr>
              <w:t xml:space="preserve">без </w:t>
            </w:r>
            <w:r w:rsidR="00225E6B" w:rsidRPr="00F47ABD">
              <w:rPr>
                <w:rFonts w:ascii="Times New Roman" w:hAnsi="Times New Roman"/>
                <w:sz w:val="24"/>
                <w:szCs w:val="24"/>
              </w:rPr>
              <w:t>рассмотрения</w:t>
            </w:r>
            <w:r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3F29E6" w:rsidRPr="00826AB8" w:rsidRDefault="00146A27" w:rsidP="00AE1721">
            <w:pPr>
              <w:pStyle w:val="a3"/>
              <w:numPr>
                <w:ilvl w:val="0"/>
                <w:numId w:val="0"/>
              </w:numPr>
              <w:rPr>
                <w:rFonts w:ascii="Times New Roman" w:hAnsi="Times New Roman"/>
                <w:bCs/>
                <w:sz w:val="24"/>
              </w:rPr>
            </w:pPr>
            <w:r>
              <w:rPr>
                <w:rFonts w:ascii="Times New Roman" w:hAnsi="Times New Roman"/>
                <w:bCs/>
                <w:sz w:val="24"/>
                <w:szCs w:val="24"/>
              </w:rPr>
              <w:t>564</w:t>
            </w:r>
            <w:r w:rsidRPr="00562602">
              <w:rPr>
                <w:rFonts w:ascii="Times New Roman" w:hAnsi="Times New Roman"/>
                <w:bCs/>
                <w:sz w:val="24"/>
                <w:szCs w:val="24"/>
              </w:rPr>
              <w:t>-ОД-202</w:t>
            </w:r>
            <w:r>
              <w:rPr>
                <w:rFonts w:ascii="Times New Roman" w:hAnsi="Times New Roman"/>
                <w:bCs/>
                <w:sz w:val="24"/>
                <w:szCs w:val="24"/>
              </w:rPr>
              <w:t>3</w:t>
            </w:r>
            <w:r w:rsidRPr="00562602">
              <w:rPr>
                <w:rFonts w:ascii="Times New Roman" w:hAnsi="Times New Roman"/>
                <w:bCs/>
                <w:sz w:val="24"/>
                <w:szCs w:val="24"/>
              </w:rPr>
              <w:t>-РИ(ЭТП)</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2694" w:type="dxa"/>
          </w:tcPr>
          <w:p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2694" w:type="dxa"/>
          </w:tcPr>
          <w:p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2" w:name="_Ref414980766"/>
          </w:p>
        </w:tc>
        <w:bookmarkEnd w:id="532"/>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3F29E6" w:rsidRPr="007B379B" w:rsidRDefault="00B403B4"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3" w:name="_Ref413854873"/>
          </w:p>
        </w:tc>
        <w:bookmarkEnd w:id="533"/>
        <w:tc>
          <w:tcPr>
            <w:tcW w:w="2694" w:type="dxa"/>
          </w:tcPr>
          <w:p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3F29E6" w:rsidRPr="007B379B" w:rsidRDefault="00B403B4"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3F29E6" w:rsidRPr="00027102" w:rsidTr="00E33BC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34" w:name="_Ref414298281"/>
          </w:p>
        </w:tc>
        <w:bookmarkEnd w:id="534"/>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146A27" w:rsidRDefault="00146A27" w:rsidP="00146A27">
            <w:pPr>
              <w:pStyle w:val="a3"/>
              <w:numPr>
                <w:ilvl w:val="0"/>
                <w:numId w:val="0"/>
              </w:numPr>
              <w:spacing w:before="0"/>
              <w:rPr>
                <w:rFonts w:ascii="Times New Roman" w:hAnsi="Times New Roman"/>
                <w:bCs/>
                <w:sz w:val="24"/>
                <w:szCs w:val="24"/>
                <w:lang w:eastAsia="en-US"/>
              </w:rPr>
            </w:pPr>
            <w:r w:rsidRPr="001B508A">
              <w:rPr>
                <w:rFonts w:ascii="Times New Roman" w:hAnsi="Times New Roman"/>
                <w:bCs/>
                <w:sz w:val="24"/>
                <w:szCs w:val="24"/>
                <w:lang w:eastAsia="en-US"/>
              </w:rPr>
              <w:t>1 806</w:t>
            </w:r>
            <w:r>
              <w:rPr>
                <w:rFonts w:ascii="Times New Roman" w:hAnsi="Times New Roman"/>
                <w:bCs/>
                <w:sz w:val="24"/>
                <w:szCs w:val="24"/>
                <w:lang w:eastAsia="en-US"/>
              </w:rPr>
              <w:t> </w:t>
            </w:r>
            <w:r w:rsidRPr="001B508A">
              <w:rPr>
                <w:rFonts w:ascii="Times New Roman" w:hAnsi="Times New Roman"/>
                <w:bCs/>
                <w:sz w:val="24"/>
                <w:szCs w:val="24"/>
                <w:lang w:eastAsia="en-US"/>
              </w:rPr>
              <w:t>860</w:t>
            </w:r>
            <w:r>
              <w:rPr>
                <w:rFonts w:ascii="Times New Roman" w:hAnsi="Times New Roman"/>
                <w:bCs/>
                <w:sz w:val="24"/>
                <w:szCs w:val="24"/>
                <w:lang w:eastAsia="en-US"/>
              </w:rPr>
              <w:t>,00</w:t>
            </w:r>
            <w:r w:rsidRPr="001B508A">
              <w:rPr>
                <w:rFonts w:ascii="Times New Roman" w:hAnsi="Times New Roman"/>
                <w:bCs/>
                <w:sz w:val="24"/>
                <w:szCs w:val="24"/>
                <w:lang w:eastAsia="en-US"/>
              </w:rPr>
              <w:t xml:space="preserve"> (Один миллион восемьсот шесть тысяч восемьсот шестьдесят) руб. 00 коп. в т.ч. НДС 20% </w:t>
            </w:r>
          </w:p>
          <w:p w:rsidR="00146A27" w:rsidRPr="00562602" w:rsidRDefault="00146A27" w:rsidP="00146A27">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301 143,33 </w:t>
            </w:r>
            <w:r w:rsidRPr="00562602">
              <w:rPr>
                <w:rFonts w:ascii="Times New Roman" w:hAnsi="Times New Roman"/>
                <w:bCs/>
                <w:sz w:val="24"/>
                <w:szCs w:val="24"/>
                <w:lang w:eastAsia="en-US"/>
              </w:rPr>
              <w:t>(</w:t>
            </w:r>
            <w:r w:rsidRPr="001B508A">
              <w:rPr>
                <w:rFonts w:ascii="Times New Roman" w:hAnsi="Times New Roman"/>
                <w:bCs/>
                <w:sz w:val="24"/>
                <w:szCs w:val="24"/>
                <w:lang w:eastAsia="en-US"/>
              </w:rPr>
              <w:t>Триста одна тысяча сто сорок три</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33</w:t>
            </w:r>
            <w:r w:rsidRPr="00562602">
              <w:rPr>
                <w:rFonts w:ascii="Times New Roman" w:hAnsi="Times New Roman"/>
                <w:bCs/>
                <w:sz w:val="24"/>
                <w:szCs w:val="24"/>
                <w:lang w:eastAsia="en-US"/>
              </w:rPr>
              <w:t xml:space="preserve"> коп.</w:t>
            </w:r>
            <w:r>
              <w:rPr>
                <w:rFonts w:ascii="Times New Roman" w:hAnsi="Times New Roman"/>
                <w:bCs/>
                <w:sz w:val="24"/>
                <w:szCs w:val="24"/>
                <w:lang w:eastAsia="en-US"/>
              </w:rPr>
              <w:t xml:space="preserve"> - </w:t>
            </w:r>
            <w:r w:rsidRPr="00562602">
              <w:rPr>
                <w:rFonts w:ascii="Times New Roman" w:hAnsi="Times New Roman"/>
                <w:bCs/>
                <w:sz w:val="24"/>
                <w:szCs w:val="24"/>
                <w:lang w:eastAsia="en-US"/>
              </w:rPr>
              <w:t xml:space="preserve"> НДС 20%</w:t>
            </w:r>
          </w:p>
          <w:p w:rsidR="00146A27" w:rsidRPr="00562602" w:rsidRDefault="00146A27" w:rsidP="00146A27">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1 505 716,67 </w:t>
            </w:r>
            <w:r w:rsidRPr="00562602">
              <w:rPr>
                <w:rFonts w:ascii="Times New Roman" w:hAnsi="Times New Roman"/>
                <w:bCs/>
                <w:sz w:val="24"/>
                <w:szCs w:val="24"/>
                <w:lang w:eastAsia="en-US"/>
              </w:rPr>
              <w:t>(</w:t>
            </w:r>
            <w:r w:rsidRPr="001B508A">
              <w:rPr>
                <w:rFonts w:ascii="Times New Roman" w:hAnsi="Times New Roman"/>
                <w:bCs/>
                <w:sz w:val="24"/>
                <w:szCs w:val="24"/>
                <w:lang w:eastAsia="en-US"/>
              </w:rPr>
              <w:t>Один миллион пятьсот пять тысяч семьсот шестнадцать</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67</w:t>
            </w:r>
            <w:r w:rsidRPr="00562602">
              <w:rPr>
                <w:rFonts w:ascii="Times New Roman" w:hAnsi="Times New Roman"/>
                <w:bCs/>
                <w:sz w:val="24"/>
                <w:szCs w:val="24"/>
                <w:lang w:eastAsia="en-US"/>
              </w:rPr>
              <w:t xml:space="preserve"> коп.</w:t>
            </w:r>
            <w:r>
              <w:rPr>
                <w:rFonts w:ascii="Times New Roman" w:hAnsi="Times New Roman"/>
                <w:bCs/>
                <w:sz w:val="24"/>
                <w:szCs w:val="24"/>
                <w:lang w:eastAsia="en-US"/>
              </w:rPr>
              <w:t xml:space="preserve"> - </w:t>
            </w:r>
            <w:r w:rsidRPr="00562602">
              <w:rPr>
                <w:rFonts w:ascii="Times New Roman" w:hAnsi="Times New Roman"/>
                <w:bCs/>
                <w:sz w:val="24"/>
                <w:szCs w:val="24"/>
                <w:lang w:eastAsia="en-US"/>
              </w:rPr>
              <w:t xml:space="preserve"> без НДС </w:t>
            </w:r>
          </w:p>
          <w:p w:rsidR="003F29E6" w:rsidRPr="007B379B" w:rsidRDefault="003F29E6" w:rsidP="00F47ABD">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3F29E6" w:rsidRPr="007B379B" w:rsidRDefault="00A36A15"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rsidTr="00E33BC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bCs/>
                <w:sz w:val="24"/>
              </w:rPr>
              <w:t>.</w:t>
            </w:r>
          </w:p>
        </w:tc>
      </w:tr>
      <w:tr w:rsidR="003F29E6" w:rsidRPr="00027102" w:rsidTr="00E33BC2">
        <w:trPr>
          <w:trHeight w:val="275"/>
        </w:trPr>
        <w:tc>
          <w:tcPr>
            <w:tcW w:w="567" w:type="dxa"/>
            <w:vMerge/>
          </w:tcPr>
          <w:p w:rsidR="003F29E6" w:rsidRPr="007B379B" w:rsidRDefault="003F29E6" w:rsidP="00C63E95">
            <w:pPr>
              <w:pStyle w:val="a3"/>
              <w:numPr>
                <w:ilvl w:val="0"/>
                <w:numId w:val="0"/>
              </w:numPr>
              <w:ind w:left="360"/>
              <w:rPr>
                <w:rFonts w:ascii="Times New Roman" w:hAnsi="Times New Roman"/>
                <w:sz w:val="24"/>
              </w:rPr>
            </w:pPr>
          </w:p>
        </w:tc>
        <w:tc>
          <w:tcPr>
            <w:tcW w:w="2694" w:type="dxa"/>
          </w:tcPr>
          <w:p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3F29E6" w:rsidRPr="007B379B" w:rsidRDefault="003F29E6" w:rsidP="00C63E95">
            <w:pPr>
              <w:pStyle w:val="a3"/>
              <w:numPr>
                <w:ilvl w:val="0"/>
                <w:numId w:val="0"/>
              </w:numPr>
              <w:jc w:val="left"/>
              <w:rPr>
                <w:rFonts w:ascii="Times New Roman" w:hAnsi="Times New Roman"/>
                <w:bCs/>
                <w:sz w:val="24"/>
              </w:rPr>
            </w:pPr>
          </w:p>
        </w:tc>
        <w:tc>
          <w:tcPr>
            <w:tcW w:w="6804" w:type="dxa"/>
          </w:tcPr>
          <w:p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t>9</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rsidTr="00E33BC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35" w:name="_Ref430964520"/>
          </w:p>
        </w:tc>
        <w:bookmarkEnd w:id="535"/>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Pr>
                <w:rFonts w:ascii="Times New Roman" w:hAnsi="Times New Roman"/>
                <w:sz w:val="24"/>
              </w:rPr>
              <w:t xml:space="preserve">7 </w:t>
            </w:r>
            <w:r w:rsidRPr="007B379B">
              <w:rPr>
                <w:rFonts w:ascii="Times New Roman" w:hAnsi="Times New Roman"/>
                <w:sz w:val="24"/>
              </w:rPr>
              <w:t>«Проект договора»</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146A27" w:rsidRPr="00146A27" w:rsidRDefault="00146A27" w:rsidP="00146A27">
            <w:pPr>
              <w:pStyle w:val="a3"/>
              <w:numPr>
                <w:ilvl w:val="0"/>
                <w:numId w:val="0"/>
              </w:numPr>
              <w:spacing w:before="0"/>
              <w:rPr>
                <w:rFonts w:ascii="Times New Roman" w:eastAsia="Calibri" w:hAnsi="Times New Roman"/>
                <w:sz w:val="24"/>
                <w:szCs w:val="24"/>
                <w:lang w:eastAsia="en-US"/>
              </w:rPr>
            </w:pPr>
            <w:r w:rsidRPr="00146A27">
              <w:rPr>
                <w:rFonts w:ascii="Times New Roman" w:eastAsia="Calibri" w:hAnsi="Times New Roman"/>
                <w:sz w:val="24"/>
                <w:szCs w:val="24"/>
                <w:lang w:eastAsia="en-US"/>
              </w:rPr>
              <w:t>До 15 июня</w:t>
            </w:r>
            <w:r>
              <w:rPr>
                <w:rFonts w:ascii="Times New Roman" w:eastAsia="Calibri" w:hAnsi="Times New Roman"/>
                <w:sz w:val="24"/>
                <w:szCs w:val="24"/>
                <w:lang w:eastAsia="en-US"/>
              </w:rPr>
              <w:t xml:space="preserve"> 2023года</w:t>
            </w:r>
            <w:r w:rsidRPr="00146A27">
              <w:rPr>
                <w:rFonts w:ascii="Times New Roman" w:eastAsia="Calibri" w:hAnsi="Times New Roman"/>
                <w:sz w:val="24"/>
                <w:szCs w:val="24"/>
                <w:lang w:eastAsia="en-US"/>
              </w:rPr>
              <w:t xml:space="preserve">. Досрочная поставка осуществляется по соглашению Сторон. </w:t>
            </w:r>
          </w:p>
          <w:p w:rsidR="003F29E6" w:rsidRPr="00A90A8F" w:rsidRDefault="003F29E6" w:rsidP="00C839D1">
            <w:pPr>
              <w:pStyle w:val="a3"/>
              <w:numPr>
                <w:ilvl w:val="0"/>
                <w:numId w:val="0"/>
              </w:numPr>
              <w:rPr>
                <w:rFonts w:ascii="Times New Roman" w:hAnsi="Times New Roman"/>
                <w:b/>
                <w:bCs/>
                <w:sz w:val="24"/>
                <w:szCs w:val="24"/>
              </w:rPr>
            </w:pP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36" w:name="_Ref414274710"/>
          </w:p>
        </w:tc>
        <w:bookmarkEnd w:id="536"/>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rsidR="003F29E6" w:rsidRPr="00424C46" w:rsidRDefault="003F29E6"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AA69FA">
              <w:fldChar w:fldCharType="begin"/>
            </w:r>
            <w:r w:rsidR="00AA69FA">
              <w:instrText xml:space="preserve"> REF _Ref314250951 \r \h  \* MERGEFORMAT </w:instrText>
            </w:r>
            <w:r w:rsidR="00AA69FA">
              <w:fldChar w:fldCharType="separate"/>
            </w:r>
            <w:r w:rsidRPr="00424C46">
              <w:rPr>
                <w:rFonts w:ascii="Times New Roman" w:hAnsi="Times New Roman"/>
                <w:sz w:val="24"/>
              </w:rPr>
              <w:t>7.2</w:t>
            </w:r>
            <w:r w:rsidR="00AA69FA">
              <w:fldChar w:fldCharType="end"/>
            </w:r>
            <w:r w:rsidRPr="00424C46">
              <w:rPr>
                <w:rFonts w:ascii="Times New Roman" w:hAnsi="Times New Roman"/>
                <w:sz w:val="24"/>
              </w:rPr>
              <w:t>.</w:t>
            </w:r>
            <w:bookmarkEnd w:id="537"/>
            <w:bookmarkEnd w:id="538"/>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39" w:name="_Ref415775147"/>
          </w:p>
        </w:tc>
        <w:bookmarkEnd w:id="539"/>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3F29E6" w:rsidRPr="00DE72A7" w:rsidRDefault="00A90A8F" w:rsidP="007D5595">
            <w:pPr>
              <w:spacing w:after="0" w:line="240" w:lineRule="auto"/>
              <w:jc w:val="both"/>
              <w:rPr>
                <w:rFonts w:ascii="Times New Roman" w:hAnsi="Times New Roman"/>
                <w:b/>
                <w:sz w:val="24"/>
                <w:szCs w:val="24"/>
              </w:rPr>
            </w:pPr>
            <w:r>
              <w:rPr>
                <w:rFonts w:ascii="Times New Roman" w:hAnsi="Times New Roman"/>
                <w:b/>
                <w:sz w:val="24"/>
                <w:szCs w:val="24"/>
              </w:rPr>
              <w:t>Согласно требованиям технического задания</w:t>
            </w:r>
          </w:p>
        </w:tc>
      </w:tr>
      <w:tr w:rsidR="003F29E6" w:rsidRPr="00027102" w:rsidTr="00E33BC2">
        <w:trPr>
          <w:trHeight w:val="397"/>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40" w:name="_Ref414293795"/>
          </w:p>
        </w:tc>
        <w:bookmarkEnd w:id="540"/>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3F29E6" w:rsidRPr="00027102" w:rsidTr="00E33BC2">
        <w:trPr>
          <w:trHeight w:val="397"/>
        </w:trPr>
        <w:tc>
          <w:tcPr>
            <w:tcW w:w="567" w:type="dxa"/>
            <w:vMerge/>
          </w:tcPr>
          <w:p w:rsidR="003F29E6" w:rsidRPr="007B379B" w:rsidRDefault="003F29E6" w:rsidP="00C63E95">
            <w:pPr>
              <w:pStyle w:val="a3"/>
              <w:numPr>
                <w:ilvl w:val="0"/>
                <w:numId w:val="0"/>
              </w:numPr>
              <w:ind w:left="360"/>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3F29E6" w:rsidRPr="00027102" w:rsidTr="00E33BC2">
        <w:trPr>
          <w:trHeight w:val="397"/>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41" w:name="_Ref414298492"/>
          </w:p>
        </w:tc>
        <w:bookmarkEnd w:id="541"/>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3F29E6" w:rsidRPr="007B379B" w:rsidRDefault="003F29E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3F29E6" w:rsidRPr="00027102" w:rsidTr="00E33BC2">
        <w:trPr>
          <w:trHeight w:val="397"/>
        </w:trPr>
        <w:tc>
          <w:tcPr>
            <w:tcW w:w="567" w:type="dxa"/>
            <w:vMerge/>
          </w:tcPr>
          <w:p w:rsidR="003F29E6" w:rsidRPr="007B379B" w:rsidRDefault="003F29E6" w:rsidP="00C63E95">
            <w:pPr>
              <w:pStyle w:val="a3"/>
              <w:numPr>
                <w:ilvl w:val="0"/>
                <w:numId w:val="0"/>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rsidTr="00E33BC2">
        <w:trPr>
          <w:trHeight w:val="709"/>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42" w:name="_Ref414042545"/>
          </w:p>
        </w:tc>
        <w:bookmarkEnd w:id="542"/>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3F29E6" w:rsidRPr="00027102" w:rsidTr="00E33BC2">
        <w:trPr>
          <w:trHeight w:val="297"/>
        </w:trPr>
        <w:tc>
          <w:tcPr>
            <w:tcW w:w="567" w:type="dxa"/>
            <w:vMerge/>
          </w:tcPr>
          <w:p w:rsidR="003F29E6" w:rsidRPr="007B379B" w:rsidRDefault="003F29E6" w:rsidP="00C63E95">
            <w:pPr>
              <w:pStyle w:val="a3"/>
              <w:numPr>
                <w:ilvl w:val="0"/>
                <w:numId w:val="0"/>
              </w:numPr>
              <w:ind w:left="360"/>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43" w:name="_Ref414971406"/>
          </w:p>
        </w:tc>
        <w:bookmarkEnd w:id="543"/>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3F29E6" w:rsidRPr="007B379B" w:rsidRDefault="003F29E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4" w:name="_Ref415852011"/>
          </w:p>
        </w:tc>
        <w:bookmarkEnd w:id="544"/>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5" w:name="_Ref414298333"/>
          </w:p>
        </w:tc>
        <w:bookmarkEnd w:id="545"/>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6" w:name="_Ref415484151"/>
          </w:p>
        </w:tc>
        <w:bookmarkEnd w:id="546"/>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7" w:name="_Ref314162898"/>
          </w:p>
        </w:tc>
        <w:bookmarkEnd w:id="547"/>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48" w:name="_Ref314163382"/>
          </w:p>
        </w:tc>
        <w:bookmarkEnd w:id="548"/>
        <w:tc>
          <w:tcPr>
            <w:tcW w:w="2694" w:type="dxa"/>
          </w:tcPr>
          <w:p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3F29E6" w:rsidRPr="007B379B" w:rsidRDefault="003F29E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B4127F">
              <w:rPr>
                <w:rFonts w:ascii="Times New Roman" w:hAnsi="Times New Roman"/>
                <w:bCs/>
                <w:spacing w:val="-6"/>
                <w:sz w:val="24"/>
              </w:rPr>
              <w:t>03</w:t>
            </w:r>
            <w:r>
              <w:rPr>
                <w:rFonts w:ascii="Times New Roman" w:hAnsi="Times New Roman"/>
                <w:bCs/>
                <w:spacing w:val="-6"/>
                <w:sz w:val="24"/>
              </w:rPr>
              <w:t xml:space="preserve">» </w:t>
            </w:r>
            <w:r w:rsidR="00B4127F">
              <w:rPr>
                <w:rFonts w:ascii="Times New Roman" w:hAnsi="Times New Roman"/>
                <w:bCs/>
                <w:spacing w:val="-6"/>
                <w:sz w:val="24"/>
              </w:rPr>
              <w:t>апреля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B4127F">
              <w:rPr>
                <w:rFonts w:ascii="Times New Roman" w:hAnsi="Times New Roman"/>
                <w:bCs/>
                <w:spacing w:val="-6"/>
                <w:sz w:val="24"/>
              </w:rPr>
              <w:t>1</w:t>
            </w:r>
            <w:r w:rsidR="00402C6C">
              <w:rPr>
                <w:rFonts w:ascii="Times New Roman" w:hAnsi="Times New Roman"/>
                <w:bCs/>
                <w:spacing w:val="-6"/>
                <w:sz w:val="24"/>
              </w:rPr>
              <w:t>4</w:t>
            </w:r>
            <w:r w:rsidRPr="0061579A">
              <w:rPr>
                <w:rFonts w:ascii="Times New Roman" w:hAnsi="Times New Roman"/>
                <w:bCs/>
                <w:spacing w:val="-6"/>
                <w:sz w:val="24"/>
              </w:rPr>
              <w:t>»</w:t>
            </w:r>
            <w:r>
              <w:rPr>
                <w:rFonts w:ascii="Times New Roman" w:hAnsi="Times New Roman"/>
                <w:bCs/>
                <w:spacing w:val="-6"/>
                <w:sz w:val="24"/>
              </w:rPr>
              <w:t xml:space="preserve"> </w:t>
            </w:r>
            <w:r w:rsidR="00F45155">
              <w:rPr>
                <w:rFonts w:ascii="Times New Roman" w:hAnsi="Times New Roman"/>
                <w:bCs/>
                <w:spacing w:val="-6"/>
                <w:sz w:val="24"/>
              </w:rPr>
              <w:t>апреля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49" w:name="_Ref455178207"/>
          </w:p>
        </w:tc>
        <w:bookmarkEnd w:id="549"/>
        <w:tc>
          <w:tcPr>
            <w:tcW w:w="2694" w:type="dxa"/>
          </w:tcPr>
          <w:p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3F29E6" w:rsidRPr="007B379B" w:rsidRDefault="003F29E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AA69FA">
              <w:fldChar w:fldCharType="begin"/>
            </w:r>
            <w:r w:rsidR="00AA69FA">
              <w:instrText xml:space="preserve"> REF _Ref455178139 \r \h  \* MERGEFORMAT </w:instrText>
            </w:r>
            <w:r w:rsidR="00AA69FA">
              <w:fldChar w:fldCharType="separate"/>
            </w:r>
            <w:r w:rsidRPr="00EC2E6D">
              <w:rPr>
                <w:rFonts w:ascii="Times New Roman" w:hAnsi="Times New Roman"/>
                <w:bCs/>
                <w:sz w:val="24"/>
              </w:rPr>
              <w:t>4.3.1</w:t>
            </w:r>
            <w:r w:rsidR="00AA69FA">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B4127F">
              <w:rPr>
                <w:rFonts w:ascii="Times New Roman" w:hAnsi="Times New Roman"/>
                <w:bCs/>
                <w:sz w:val="24"/>
              </w:rPr>
              <w:t>03</w:t>
            </w:r>
            <w:r>
              <w:rPr>
                <w:rFonts w:ascii="Times New Roman" w:hAnsi="Times New Roman"/>
                <w:bCs/>
                <w:sz w:val="24"/>
              </w:rPr>
              <w:t>»</w:t>
            </w:r>
            <w:r w:rsidRPr="002C6077">
              <w:rPr>
                <w:rFonts w:ascii="Times New Roman" w:hAnsi="Times New Roman"/>
                <w:bCs/>
                <w:sz w:val="24"/>
              </w:rPr>
              <w:t xml:space="preserve"> </w:t>
            </w:r>
            <w:r w:rsidR="00B4127F">
              <w:rPr>
                <w:rFonts w:ascii="Times New Roman" w:hAnsi="Times New Roman"/>
                <w:bCs/>
                <w:sz w:val="24"/>
              </w:rPr>
              <w:t>апреля</w:t>
            </w:r>
            <w:r>
              <w:rPr>
                <w:rFonts w:ascii="Times New Roman" w:hAnsi="Times New Roman"/>
                <w:bCs/>
                <w:sz w:val="24"/>
              </w:rPr>
              <w:t xml:space="preserve"> </w:t>
            </w:r>
            <w:r w:rsidRPr="002C6077">
              <w:rPr>
                <w:rFonts w:ascii="Times New Roman" w:hAnsi="Times New Roman"/>
                <w:bCs/>
                <w:sz w:val="24"/>
              </w:rPr>
              <w:t>202</w:t>
            </w:r>
            <w:r w:rsidR="00A36A15">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B4127F">
              <w:rPr>
                <w:rFonts w:ascii="Times New Roman" w:hAnsi="Times New Roman"/>
                <w:bCs/>
                <w:spacing w:val="-6"/>
                <w:sz w:val="24"/>
              </w:rPr>
              <w:t>1</w:t>
            </w:r>
            <w:r w:rsidR="00402C6C">
              <w:rPr>
                <w:rFonts w:ascii="Times New Roman" w:hAnsi="Times New Roman"/>
                <w:bCs/>
                <w:spacing w:val="-6"/>
                <w:sz w:val="24"/>
              </w:rPr>
              <w:t>3</w:t>
            </w:r>
            <w:r w:rsidRPr="007B379B">
              <w:rPr>
                <w:rFonts w:ascii="Times New Roman" w:hAnsi="Times New Roman"/>
                <w:bCs/>
                <w:spacing w:val="-6"/>
                <w:sz w:val="24"/>
              </w:rPr>
              <w:t xml:space="preserve">» </w:t>
            </w:r>
            <w:r w:rsidR="00A90A8F">
              <w:rPr>
                <w:rFonts w:ascii="Times New Roman" w:hAnsi="Times New Roman"/>
                <w:bCs/>
                <w:spacing w:val="-6"/>
                <w:sz w:val="24"/>
              </w:rPr>
              <w:t>апреля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A36A15">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0" w:name="_Ref414987457"/>
          </w:p>
        </w:tc>
        <w:bookmarkEnd w:id="550"/>
        <w:tc>
          <w:tcPr>
            <w:tcW w:w="2694" w:type="dxa"/>
          </w:tcPr>
          <w:p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B403B4" w:rsidRPr="007B379B" w:rsidRDefault="00B403B4" w:rsidP="00B403B4">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rsidR="003F29E6" w:rsidRPr="007B379B" w:rsidRDefault="00B403B4" w:rsidP="00B403B4">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3F29E6" w:rsidRPr="00027102" w:rsidTr="00E33BC2">
        <w:trPr>
          <w:trHeight w:val="232"/>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51" w:name="_Ref314163946"/>
          </w:p>
        </w:tc>
        <w:bookmarkEnd w:id="551"/>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3F29E6" w:rsidRDefault="003F29E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B4127F">
              <w:rPr>
                <w:rFonts w:ascii="Times New Roman" w:hAnsi="Times New Roman"/>
                <w:bCs/>
                <w:spacing w:val="-6"/>
                <w:sz w:val="24"/>
              </w:rPr>
              <w:t>0</w:t>
            </w:r>
            <w:r w:rsidR="00402C6C">
              <w:rPr>
                <w:rFonts w:ascii="Times New Roman" w:hAnsi="Times New Roman"/>
                <w:bCs/>
                <w:spacing w:val="-6"/>
                <w:sz w:val="24"/>
              </w:rPr>
              <w:t>5</w:t>
            </w:r>
            <w:r w:rsidRPr="007B379B">
              <w:rPr>
                <w:rFonts w:ascii="Times New Roman" w:hAnsi="Times New Roman"/>
                <w:bCs/>
                <w:spacing w:val="-6"/>
                <w:sz w:val="24"/>
              </w:rPr>
              <w:t xml:space="preserve">» </w:t>
            </w:r>
            <w:r w:rsidR="00B4127F">
              <w:rPr>
                <w:rFonts w:ascii="Times New Roman" w:hAnsi="Times New Roman"/>
                <w:bCs/>
                <w:spacing w:val="-6"/>
                <w:sz w:val="24"/>
              </w:rPr>
              <w:t>мая</w:t>
            </w:r>
            <w:r>
              <w:rPr>
                <w:rFonts w:ascii="Times New Roman" w:hAnsi="Times New Roman"/>
                <w:bCs/>
                <w:spacing w:val="-6"/>
                <w:sz w:val="24"/>
              </w:rPr>
              <w:t xml:space="preserve"> </w:t>
            </w:r>
            <w:r w:rsidRPr="007B379B">
              <w:rPr>
                <w:rFonts w:ascii="Times New Roman" w:hAnsi="Times New Roman"/>
                <w:bCs/>
                <w:spacing w:val="-6"/>
                <w:sz w:val="24"/>
              </w:rPr>
              <w:t>202</w:t>
            </w:r>
            <w:r w:rsidR="00AA69FA">
              <w:rPr>
                <w:rFonts w:ascii="Times New Roman" w:hAnsi="Times New Roman"/>
                <w:bCs/>
                <w:spacing w:val="-6"/>
                <w:sz w:val="24"/>
              </w:rPr>
              <w:t>3</w:t>
            </w:r>
            <w:r w:rsidRPr="007B379B">
              <w:rPr>
                <w:rFonts w:ascii="Times New Roman" w:hAnsi="Times New Roman"/>
                <w:bCs/>
                <w:spacing w:val="-6"/>
                <w:sz w:val="24"/>
              </w:rPr>
              <w:t xml:space="preserve"> г.</w:t>
            </w:r>
          </w:p>
          <w:p w:rsidR="003F29E6" w:rsidRPr="007B379B" w:rsidRDefault="003F29E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3F29E6" w:rsidRPr="00027102" w:rsidTr="00E33BC2">
        <w:trPr>
          <w:trHeight w:val="232"/>
        </w:trPr>
        <w:tc>
          <w:tcPr>
            <w:tcW w:w="567" w:type="dxa"/>
            <w:vMerge/>
          </w:tcPr>
          <w:p w:rsidR="003F29E6" w:rsidRPr="007B379B" w:rsidRDefault="003F29E6" w:rsidP="00BA0AE4">
            <w:pPr>
              <w:pStyle w:val="a3"/>
              <w:numPr>
                <w:ilvl w:val="0"/>
                <w:numId w:val="0"/>
              </w:numPr>
              <w:rPr>
                <w:rFonts w:ascii="Times New Roman" w:hAnsi="Times New Roman"/>
                <w:sz w:val="24"/>
              </w:rPr>
            </w:pPr>
          </w:p>
        </w:tc>
        <w:tc>
          <w:tcPr>
            <w:tcW w:w="2694" w:type="dxa"/>
          </w:tcPr>
          <w:p w:rsidR="003F29E6" w:rsidRPr="007B379B" w:rsidRDefault="003F29E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3F29E6" w:rsidRPr="007B379B" w:rsidRDefault="003F29E6" w:rsidP="00BA0AE4">
            <w:pPr>
              <w:pStyle w:val="a3"/>
              <w:numPr>
                <w:ilvl w:val="0"/>
                <w:numId w:val="0"/>
              </w:numPr>
              <w:rPr>
                <w:rFonts w:ascii="Times New Roman" w:hAnsi="Times New Roman"/>
                <w:bCs/>
                <w:spacing w:val="-6"/>
                <w:sz w:val="24"/>
              </w:rPr>
            </w:pP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2" w:name="_Ref415852052"/>
          </w:p>
        </w:tc>
        <w:bookmarkEnd w:id="552"/>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3F29E6" w:rsidRPr="007B379B" w:rsidRDefault="003F29E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xml:space="preserve"> к содержанию и составу заявки;</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3" w:name="_Ref414275666"/>
          </w:p>
        </w:tc>
        <w:bookmarkEnd w:id="553"/>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3F29E6" w:rsidRPr="00173C5A" w:rsidRDefault="003F29E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4" w:name="_Ref293496744"/>
          </w:p>
        </w:tc>
        <w:tc>
          <w:tcPr>
            <w:tcW w:w="2694" w:type="dxa"/>
          </w:tcPr>
          <w:p w:rsidR="003F29E6" w:rsidRPr="007B379B" w:rsidRDefault="003F29E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AA69FA">
              <w:fldChar w:fldCharType="begin"/>
            </w:r>
            <w:r w:rsidR="00AA69FA">
              <w:instrText xml:space="preserve"> REF _Ref408753776 \r \h  \* MERGEFORMAT </w:instrText>
            </w:r>
            <w:r w:rsidR="00AA69FA">
              <w:fldChar w:fldCharType="separate"/>
            </w:r>
            <w:r w:rsidRPr="00EC2E6D">
              <w:rPr>
                <w:rFonts w:ascii="Times New Roman" w:hAnsi="Times New Roman"/>
                <w:bCs/>
                <w:spacing w:val="-6"/>
                <w:sz w:val="24"/>
              </w:rPr>
              <w:t>4.16</w:t>
            </w:r>
            <w:r w:rsidR="00AA69FA">
              <w:fldChar w:fldCharType="end"/>
            </w:r>
            <w:r w:rsidRPr="007B379B">
              <w:rPr>
                <w:rFonts w:ascii="Times New Roman" w:hAnsi="Times New Roman"/>
                <w:bCs/>
                <w:spacing w:val="-6"/>
                <w:sz w:val="24"/>
              </w:rPr>
              <w:t>.</w:t>
            </w:r>
          </w:p>
        </w:tc>
      </w:tr>
      <w:tr w:rsidR="003F29E6" w:rsidRPr="00027102" w:rsidTr="00E33BC2">
        <w:trPr>
          <w:trHeight w:val="550"/>
        </w:trPr>
        <w:tc>
          <w:tcPr>
            <w:tcW w:w="567" w:type="dxa"/>
          </w:tcPr>
          <w:p w:rsidR="003F29E6" w:rsidRPr="007B379B" w:rsidRDefault="003F29E6" w:rsidP="00D90C69">
            <w:pPr>
              <w:pStyle w:val="a3"/>
              <w:numPr>
                <w:ilvl w:val="0"/>
                <w:numId w:val="13"/>
              </w:numPr>
              <w:rPr>
                <w:rFonts w:ascii="Times New Roman" w:hAnsi="Times New Roman"/>
                <w:sz w:val="24"/>
              </w:rPr>
            </w:pPr>
            <w:bookmarkStart w:id="556" w:name="_Ref415249171"/>
          </w:p>
        </w:tc>
        <w:bookmarkEnd w:id="556"/>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3F29E6" w:rsidRPr="007B379B" w:rsidRDefault="003F29E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57" w:name="_Ref314164684"/>
          </w:p>
        </w:tc>
        <w:bookmarkEnd w:id="557"/>
        <w:tc>
          <w:tcPr>
            <w:tcW w:w="2694" w:type="dxa"/>
          </w:tcPr>
          <w:p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3F29E6" w:rsidRPr="007B379B" w:rsidRDefault="003F29E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58" w:name="_Ref414297262"/>
          </w:p>
        </w:tc>
        <w:bookmarkEnd w:id="558"/>
        <w:tc>
          <w:tcPr>
            <w:tcW w:w="2694" w:type="dxa"/>
          </w:tcPr>
          <w:p w:rsidR="003F29E6" w:rsidRPr="007B379B" w:rsidRDefault="003F29E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3F29E6" w:rsidRPr="007B379B" w:rsidRDefault="003F29E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59" w:name="_Ref314164788"/>
          </w:p>
        </w:tc>
        <w:bookmarkEnd w:id="559"/>
        <w:tc>
          <w:tcPr>
            <w:tcW w:w="2694" w:type="dxa"/>
          </w:tcPr>
          <w:p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3F29E6" w:rsidRPr="007B379B" w:rsidRDefault="003F29E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3F29E6" w:rsidRPr="007B379B" w:rsidRDefault="003F29E6" w:rsidP="00C63E95">
            <w:pPr>
              <w:pStyle w:val="a3"/>
              <w:numPr>
                <w:ilvl w:val="0"/>
                <w:numId w:val="0"/>
              </w:numPr>
              <w:rPr>
                <w:rStyle w:val="affffe"/>
                <w:rFonts w:ascii="Times New Roman" w:hAnsi="Times New Roman"/>
                <w:i w:val="0"/>
                <w:sz w:val="24"/>
              </w:rPr>
            </w:pPr>
          </w:p>
        </w:tc>
      </w:tr>
    </w:tbl>
    <w:p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3F29E6" w:rsidRPr="007B379B" w:rsidRDefault="003F29E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rsidTr="002F0CC8">
        <w:trPr>
          <w:trHeight w:val="397"/>
        </w:trPr>
        <w:tc>
          <w:tcPr>
            <w:tcW w:w="567"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rsidTr="002F0CC8">
        <w:trPr>
          <w:trHeight w:val="397"/>
        </w:trPr>
        <w:tc>
          <w:tcPr>
            <w:tcW w:w="567" w:type="dxa"/>
          </w:tcPr>
          <w:p w:rsidR="003F29E6" w:rsidRPr="007B379B" w:rsidRDefault="003F29E6" w:rsidP="00D90C69">
            <w:pPr>
              <w:pStyle w:val="a3"/>
              <w:numPr>
                <w:ilvl w:val="0"/>
                <w:numId w:val="19"/>
              </w:numPr>
              <w:rPr>
                <w:rFonts w:ascii="Times New Roman" w:hAnsi="Times New Roman"/>
                <w:sz w:val="24"/>
              </w:rPr>
            </w:pPr>
          </w:p>
        </w:tc>
        <w:tc>
          <w:tcPr>
            <w:tcW w:w="9498" w:type="dxa"/>
            <w:gridSpan w:val="2"/>
          </w:tcPr>
          <w:p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5" w:name="_Ref418278681"/>
          </w:p>
        </w:tc>
        <w:bookmarkEnd w:id="565"/>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6" w:name="_Ref418278687"/>
          </w:p>
        </w:tc>
        <w:bookmarkEnd w:id="566"/>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7" w:name="_Ref418276376"/>
          </w:p>
        </w:tc>
        <w:bookmarkEnd w:id="567"/>
        <w:tc>
          <w:tcPr>
            <w:tcW w:w="4820" w:type="dxa"/>
          </w:tcPr>
          <w:p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rsidTr="002F0CC8">
        <w:trPr>
          <w:trHeight w:val="397"/>
        </w:trPr>
        <w:tc>
          <w:tcPr>
            <w:tcW w:w="567" w:type="dxa"/>
          </w:tcPr>
          <w:p w:rsidR="003F29E6" w:rsidRPr="007B379B" w:rsidRDefault="003F29E6" w:rsidP="00D90C69">
            <w:pPr>
              <w:pStyle w:val="a3"/>
              <w:numPr>
                <w:ilvl w:val="0"/>
                <w:numId w:val="19"/>
              </w:numPr>
              <w:rPr>
                <w:rFonts w:ascii="Times New Roman" w:hAnsi="Times New Roman"/>
                <w:sz w:val="24"/>
              </w:rPr>
            </w:pPr>
          </w:p>
        </w:tc>
        <w:tc>
          <w:tcPr>
            <w:tcW w:w="9498" w:type="dxa"/>
            <w:gridSpan w:val="2"/>
          </w:tcPr>
          <w:p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8" w:name="_Ref418276449"/>
          </w:p>
        </w:tc>
        <w:bookmarkEnd w:id="568"/>
        <w:tc>
          <w:tcPr>
            <w:tcW w:w="4820" w:type="dxa"/>
          </w:tcPr>
          <w:p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709"/>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9" w:name="_Ref418276454"/>
          </w:p>
        </w:tc>
        <w:bookmarkEnd w:id="569"/>
        <w:tc>
          <w:tcPr>
            <w:tcW w:w="4820" w:type="dxa"/>
          </w:tcPr>
          <w:p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3F29E6" w:rsidRPr="007B379B" w:rsidRDefault="003F29E6">
      <w:pPr>
        <w:rPr>
          <w:rFonts w:ascii="Times New Roman" w:hAnsi="Times New Roman"/>
          <w:b/>
          <w:bCs/>
          <w:sz w:val="24"/>
        </w:rPr>
      </w:pPr>
      <w:r w:rsidRPr="007B379B">
        <w:rPr>
          <w:rFonts w:ascii="Times New Roman" w:hAnsi="Times New Roman"/>
          <w:b/>
          <w:bCs/>
          <w:sz w:val="24"/>
        </w:rPr>
        <w:br w:type="page"/>
      </w:r>
    </w:p>
    <w:p w:rsidR="003F29E6" w:rsidRPr="007B379B" w:rsidRDefault="003F29E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rsidTr="00027102">
        <w:trPr>
          <w:tblHeader/>
        </w:trPr>
        <w:tc>
          <w:tcPr>
            <w:tcW w:w="534" w:type="dxa"/>
            <w:vAlign w:val="center"/>
          </w:tcPr>
          <w:p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rsidTr="00027102">
        <w:tc>
          <w:tcPr>
            <w:tcW w:w="534" w:type="dxa"/>
            <w:vMerge w:val="restart"/>
          </w:tcPr>
          <w:p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rsidTr="00027102">
        <w:tc>
          <w:tcPr>
            <w:tcW w:w="534" w:type="dxa"/>
            <w:vMerge/>
          </w:tcPr>
          <w:p w:rsidR="003F29E6" w:rsidRPr="00027102" w:rsidRDefault="003F29E6" w:rsidP="00027102">
            <w:pPr>
              <w:pStyle w:val="52"/>
              <w:ind w:left="360" w:firstLine="0"/>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rsidTr="00027102">
        <w:tc>
          <w:tcPr>
            <w:tcW w:w="534" w:type="dxa"/>
            <w:vMerge/>
          </w:tcPr>
          <w:p w:rsidR="003F29E6" w:rsidRPr="00027102" w:rsidRDefault="003F29E6" w:rsidP="00027102">
            <w:pPr>
              <w:pStyle w:val="52"/>
              <w:ind w:left="360" w:firstLine="0"/>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rsidR="003F29E6" w:rsidRPr="007B379B" w:rsidRDefault="003F29E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3F29E6" w:rsidRPr="007B379B" w:rsidRDefault="003F29E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rsidTr="00027102">
        <w:tc>
          <w:tcPr>
            <w:tcW w:w="540" w:type="dxa"/>
            <w:vAlign w:val="center"/>
          </w:tcPr>
          <w:p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rsidTr="00027102">
        <w:tc>
          <w:tcPr>
            <w:tcW w:w="540" w:type="dxa"/>
          </w:tcPr>
          <w:p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Default="00AA69FA"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p w:rsidR="00A90A8F" w:rsidRDefault="00A90A8F" w:rsidP="007D5595">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документов согласно требованиям технического задания.</w:t>
            </w:r>
          </w:p>
          <w:p w:rsidR="00A90A8F" w:rsidRPr="00DE72A7" w:rsidRDefault="00A90A8F" w:rsidP="007D5595">
            <w:pPr>
              <w:spacing w:after="0" w:line="240" w:lineRule="auto"/>
              <w:jc w:val="both"/>
              <w:rPr>
                <w:rFonts w:ascii="Times New Roman" w:hAnsi="Times New Roman"/>
                <w:b/>
                <w:bCs/>
                <w:sz w:val="24"/>
                <w:szCs w:val="24"/>
              </w:rPr>
            </w:pP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rsidTr="00027102">
        <w:tc>
          <w:tcPr>
            <w:tcW w:w="540" w:type="dxa"/>
          </w:tcPr>
          <w:p w:rsidR="003F29E6" w:rsidRPr="00027102" w:rsidRDefault="003F29E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79"/>
    </w:tbl>
    <w:p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3F29E6" w:rsidRDefault="003F29E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014"/>
        <w:gridCol w:w="1559"/>
        <w:gridCol w:w="1134"/>
        <w:gridCol w:w="1701"/>
        <w:gridCol w:w="2551"/>
      </w:tblGrid>
      <w:tr w:rsidR="00146A27" w:rsidRPr="00562602" w:rsidTr="00146A27">
        <w:trPr>
          <w:trHeight w:val="644"/>
        </w:trPr>
        <w:tc>
          <w:tcPr>
            <w:tcW w:w="680" w:type="dxa"/>
            <w:vAlign w:val="center"/>
          </w:tcPr>
          <w:p w:rsidR="00146A27" w:rsidRPr="00562602" w:rsidRDefault="00146A27" w:rsidP="00146A27">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014" w:type="dxa"/>
            <w:vAlign w:val="center"/>
          </w:tcPr>
          <w:p w:rsidR="00146A27" w:rsidRPr="00562602" w:rsidRDefault="00146A27" w:rsidP="00146A27">
            <w:pPr>
              <w:spacing w:after="0" w:line="240" w:lineRule="auto"/>
              <w:jc w:val="center"/>
              <w:rPr>
                <w:rFonts w:ascii="Times New Roman" w:hAnsi="Times New Roman"/>
                <w:b/>
                <w:sz w:val="24"/>
                <w:szCs w:val="24"/>
              </w:rPr>
            </w:pPr>
          </w:p>
          <w:p w:rsidR="00146A27" w:rsidRPr="00562602" w:rsidRDefault="00146A27" w:rsidP="00146A27">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559" w:type="dxa"/>
          </w:tcPr>
          <w:p w:rsidR="00146A27" w:rsidRPr="00562602" w:rsidRDefault="00146A27" w:rsidP="00146A27">
            <w:pPr>
              <w:spacing w:after="0" w:line="240" w:lineRule="auto"/>
              <w:jc w:val="center"/>
              <w:rPr>
                <w:rFonts w:ascii="Times New Roman" w:hAnsi="Times New Roman"/>
                <w:b/>
                <w:sz w:val="24"/>
                <w:szCs w:val="24"/>
              </w:rPr>
            </w:pPr>
          </w:p>
          <w:p w:rsidR="00146A27" w:rsidRPr="00562602" w:rsidRDefault="00146A27" w:rsidP="00146A27">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134" w:type="dxa"/>
            <w:vAlign w:val="center"/>
          </w:tcPr>
          <w:p w:rsidR="00146A27" w:rsidRPr="00562602" w:rsidRDefault="00146A27" w:rsidP="00146A27">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rsidR="00146A27" w:rsidRPr="00562602" w:rsidRDefault="00146A27" w:rsidP="00146A27">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rsidR="00146A27" w:rsidRPr="00562602" w:rsidRDefault="00146A27" w:rsidP="00146A27">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rsidR="00146A27" w:rsidRPr="00562602" w:rsidRDefault="00146A27" w:rsidP="00146A27">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rsidR="00146A27" w:rsidRPr="00562602" w:rsidRDefault="00146A27" w:rsidP="00146A27">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146A27" w:rsidRPr="00562602" w:rsidTr="00146A27">
        <w:trPr>
          <w:trHeight w:val="430"/>
        </w:trPr>
        <w:tc>
          <w:tcPr>
            <w:tcW w:w="680" w:type="dxa"/>
            <w:vAlign w:val="center"/>
          </w:tcPr>
          <w:p w:rsidR="00146A27" w:rsidRPr="001B508A" w:rsidRDefault="00146A27" w:rsidP="00146A27">
            <w:pPr>
              <w:numPr>
                <w:ilvl w:val="0"/>
                <w:numId w:val="27"/>
              </w:numPr>
              <w:spacing w:after="0" w:line="240" w:lineRule="auto"/>
              <w:ind w:left="0" w:firstLine="0"/>
              <w:rPr>
                <w:rFonts w:ascii="Times New Roman" w:hAnsi="Times New Roman"/>
                <w:sz w:val="24"/>
                <w:szCs w:val="24"/>
              </w:rPr>
            </w:pPr>
          </w:p>
        </w:tc>
        <w:tc>
          <w:tcPr>
            <w:tcW w:w="2014" w:type="dxa"/>
          </w:tcPr>
          <w:p w:rsidR="00146A27" w:rsidRPr="001B508A" w:rsidRDefault="00146A27" w:rsidP="00146A27">
            <w:pPr>
              <w:spacing w:after="0" w:line="240" w:lineRule="auto"/>
              <w:jc w:val="center"/>
              <w:rPr>
                <w:rFonts w:ascii="Times New Roman" w:hAnsi="Times New Roman"/>
                <w:sz w:val="24"/>
                <w:szCs w:val="24"/>
                <w:lang w:eastAsia="ru-RU"/>
              </w:rPr>
            </w:pPr>
            <w:r w:rsidRPr="001B508A">
              <w:rPr>
                <w:rFonts w:ascii="Times New Roman" w:hAnsi="Times New Roman"/>
                <w:sz w:val="24"/>
                <w:szCs w:val="24"/>
              </w:rPr>
              <w:t>Биоцид BioSperce 250</w:t>
            </w:r>
          </w:p>
        </w:tc>
        <w:tc>
          <w:tcPr>
            <w:tcW w:w="1559" w:type="dxa"/>
          </w:tcPr>
          <w:p w:rsidR="00146A27" w:rsidRPr="001B508A" w:rsidRDefault="00146A27" w:rsidP="00146A27">
            <w:pPr>
              <w:jc w:val="center"/>
              <w:rPr>
                <w:rFonts w:ascii="Times New Roman" w:hAnsi="Times New Roman"/>
                <w:sz w:val="24"/>
                <w:szCs w:val="24"/>
              </w:rPr>
            </w:pPr>
            <w:r w:rsidRPr="001B508A">
              <w:rPr>
                <w:rFonts w:ascii="Times New Roman" w:hAnsi="Times New Roman"/>
                <w:sz w:val="24"/>
                <w:szCs w:val="24"/>
              </w:rPr>
              <w:t>кг</w:t>
            </w:r>
          </w:p>
        </w:tc>
        <w:tc>
          <w:tcPr>
            <w:tcW w:w="1134" w:type="dxa"/>
          </w:tcPr>
          <w:p w:rsidR="00146A27" w:rsidRPr="001B508A" w:rsidRDefault="00146A27" w:rsidP="00146A27">
            <w:pPr>
              <w:jc w:val="center"/>
              <w:rPr>
                <w:rFonts w:ascii="Times New Roman" w:hAnsi="Times New Roman"/>
                <w:sz w:val="24"/>
                <w:szCs w:val="24"/>
              </w:rPr>
            </w:pPr>
            <w:r w:rsidRPr="001B508A">
              <w:rPr>
                <w:rFonts w:ascii="Times New Roman" w:hAnsi="Times New Roman"/>
                <w:sz w:val="24"/>
                <w:szCs w:val="24"/>
              </w:rPr>
              <w:t>776,00</w:t>
            </w:r>
          </w:p>
        </w:tc>
        <w:tc>
          <w:tcPr>
            <w:tcW w:w="1701" w:type="dxa"/>
            <w:vAlign w:val="center"/>
          </w:tcPr>
          <w:p w:rsidR="00146A27" w:rsidRPr="001B508A" w:rsidRDefault="00146A27" w:rsidP="00146A27">
            <w:pPr>
              <w:jc w:val="center"/>
              <w:rPr>
                <w:rFonts w:ascii="Times New Roman" w:hAnsi="Times New Roman"/>
                <w:sz w:val="24"/>
                <w:szCs w:val="24"/>
              </w:rPr>
            </w:pPr>
            <w:r w:rsidRPr="001B508A">
              <w:rPr>
                <w:rFonts w:ascii="Times New Roman" w:hAnsi="Times New Roman"/>
                <w:sz w:val="24"/>
                <w:szCs w:val="24"/>
              </w:rPr>
              <w:t>460,00</w:t>
            </w:r>
          </w:p>
        </w:tc>
        <w:tc>
          <w:tcPr>
            <w:tcW w:w="2551" w:type="dxa"/>
            <w:vAlign w:val="center"/>
          </w:tcPr>
          <w:p w:rsidR="00146A27" w:rsidRPr="001B508A" w:rsidRDefault="00146A27" w:rsidP="00146A27">
            <w:pPr>
              <w:jc w:val="center"/>
              <w:rPr>
                <w:rFonts w:ascii="Times New Roman" w:hAnsi="Times New Roman"/>
                <w:sz w:val="24"/>
                <w:szCs w:val="24"/>
              </w:rPr>
            </w:pPr>
            <w:r>
              <w:rPr>
                <w:rFonts w:ascii="Times New Roman" w:hAnsi="Times New Roman"/>
                <w:sz w:val="24"/>
                <w:szCs w:val="24"/>
              </w:rPr>
              <w:t>356 960,00</w:t>
            </w:r>
          </w:p>
        </w:tc>
      </w:tr>
      <w:tr w:rsidR="00146A27" w:rsidRPr="00562602" w:rsidTr="00146A27">
        <w:trPr>
          <w:trHeight w:val="496"/>
        </w:trPr>
        <w:tc>
          <w:tcPr>
            <w:tcW w:w="680" w:type="dxa"/>
            <w:vAlign w:val="center"/>
          </w:tcPr>
          <w:p w:rsidR="00146A27" w:rsidRPr="001B508A" w:rsidRDefault="00146A27" w:rsidP="00146A27">
            <w:pPr>
              <w:numPr>
                <w:ilvl w:val="0"/>
                <w:numId w:val="27"/>
              </w:numPr>
              <w:spacing w:after="0" w:line="240" w:lineRule="auto"/>
              <w:ind w:left="0" w:firstLine="0"/>
              <w:rPr>
                <w:rFonts w:ascii="Times New Roman" w:hAnsi="Times New Roman"/>
                <w:sz w:val="24"/>
                <w:szCs w:val="24"/>
              </w:rPr>
            </w:pPr>
          </w:p>
        </w:tc>
        <w:tc>
          <w:tcPr>
            <w:tcW w:w="2014" w:type="dxa"/>
          </w:tcPr>
          <w:p w:rsidR="00146A27" w:rsidRPr="001B508A" w:rsidRDefault="00146A27" w:rsidP="00146A27">
            <w:pPr>
              <w:jc w:val="center"/>
              <w:rPr>
                <w:rFonts w:ascii="Times New Roman" w:hAnsi="Times New Roman"/>
                <w:sz w:val="24"/>
                <w:szCs w:val="24"/>
              </w:rPr>
            </w:pPr>
            <w:r w:rsidRPr="001B508A">
              <w:rPr>
                <w:rFonts w:ascii="Times New Roman" w:hAnsi="Times New Roman"/>
                <w:sz w:val="24"/>
                <w:szCs w:val="24"/>
              </w:rPr>
              <w:t>Биоцид Drewbrom EU</w:t>
            </w:r>
          </w:p>
        </w:tc>
        <w:tc>
          <w:tcPr>
            <w:tcW w:w="1559" w:type="dxa"/>
          </w:tcPr>
          <w:p w:rsidR="00146A27" w:rsidRPr="001B508A" w:rsidRDefault="00146A27" w:rsidP="00146A27">
            <w:pPr>
              <w:jc w:val="center"/>
              <w:rPr>
                <w:rFonts w:ascii="Times New Roman" w:hAnsi="Times New Roman"/>
                <w:sz w:val="24"/>
                <w:szCs w:val="24"/>
              </w:rPr>
            </w:pPr>
            <w:r w:rsidRPr="001B508A">
              <w:rPr>
                <w:rFonts w:ascii="Times New Roman" w:hAnsi="Times New Roman"/>
                <w:sz w:val="24"/>
                <w:szCs w:val="24"/>
              </w:rPr>
              <w:t>кг</w:t>
            </w:r>
          </w:p>
        </w:tc>
        <w:tc>
          <w:tcPr>
            <w:tcW w:w="1134" w:type="dxa"/>
          </w:tcPr>
          <w:p w:rsidR="00146A27" w:rsidRPr="001B508A" w:rsidRDefault="00146A27" w:rsidP="00146A27">
            <w:pPr>
              <w:jc w:val="center"/>
              <w:rPr>
                <w:rFonts w:ascii="Times New Roman" w:hAnsi="Times New Roman"/>
                <w:sz w:val="24"/>
                <w:szCs w:val="24"/>
              </w:rPr>
            </w:pPr>
            <w:r w:rsidRPr="001B508A">
              <w:rPr>
                <w:rFonts w:ascii="Times New Roman" w:hAnsi="Times New Roman"/>
                <w:sz w:val="24"/>
                <w:szCs w:val="24"/>
              </w:rPr>
              <w:t>1 147,00</w:t>
            </w:r>
          </w:p>
        </w:tc>
        <w:tc>
          <w:tcPr>
            <w:tcW w:w="1701" w:type="dxa"/>
            <w:vAlign w:val="center"/>
          </w:tcPr>
          <w:p w:rsidR="00146A27" w:rsidRPr="001B508A" w:rsidRDefault="00146A27" w:rsidP="00146A27">
            <w:pPr>
              <w:jc w:val="center"/>
              <w:rPr>
                <w:rFonts w:ascii="Times New Roman" w:hAnsi="Times New Roman"/>
                <w:sz w:val="24"/>
                <w:szCs w:val="24"/>
              </w:rPr>
            </w:pPr>
            <w:r w:rsidRPr="001B508A">
              <w:rPr>
                <w:rFonts w:ascii="Times New Roman" w:hAnsi="Times New Roman"/>
                <w:sz w:val="24"/>
                <w:szCs w:val="24"/>
              </w:rPr>
              <w:t>450,00</w:t>
            </w:r>
          </w:p>
        </w:tc>
        <w:tc>
          <w:tcPr>
            <w:tcW w:w="2551" w:type="dxa"/>
            <w:vAlign w:val="center"/>
          </w:tcPr>
          <w:p w:rsidR="00146A27" w:rsidRPr="001B508A" w:rsidRDefault="00146A27" w:rsidP="00146A27">
            <w:pPr>
              <w:jc w:val="center"/>
              <w:rPr>
                <w:rFonts w:ascii="Times New Roman" w:hAnsi="Times New Roman"/>
                <w:sz w:val="24"/>
                <w:szCs w:val="24"/>
              </w:rPr>
            </w:pPr>
            <w:r>
              <w:rPr>
                <w:rFonts w:ascii="Times New Roman" w:hAnsi="Times New Roman"/>
                <w:sz w:val="24"/>
                <w:szCs w:val="24"/>
              </w:rPr>
              <w:t>516 150,00</w:t>
            </w:r>
          </w:p>
        </w:tc>
      </w:tr>
      <w:tr w:rsidR="00146A27" w:rsidRPr="00562602" w:rsidTr="00146A27">
        <w:trPr>
          <w:trHeight w:val="496"/>
        </w:trPr>
        <w:tc>
          <w:tcPr>
            <w:tcW w:w="680" w:type="dxa"/>
            <w:vAlign w:val="center"/>
          </w:tcPr>
          <w:p w:rsidR="00146A27" w:rsidRPr="001B508A" w:rsidRDefault="00146A27" w:rsidP="00146A27">
            <w:pPr>
              <w:numPr>
                <w:ilvl w:val="0"/>
                <w:numId w:val="27"/>
              </w:numPr>
              <w:spacing w:after="0" w:line="240" w:lineRule="auto"/>
              <w:ind w:left="0" w:firstLine="0"/>
              <w:rPr>
                <w:rFonts w:ascii="Times New Roman" w:hAnsi="Times New Roman"/>
                <w:sz w:val="24"/>
                <w:szCs w:val="24"/>
              </w:rPr>
            </w:pPr>
          </w:p>
        </w:tc>
        <w:tc>
          <w:tcPr>
            <w:tcW w:w="2014" w:type="dxa"/>
          </w:tcPr>
          <w:p w:rsidR="00146A27" w:rsidRPr="001B508A" w:rsidRDefault="00146A27" w:rsidP="00146A27">
            <w:pPr>
              <w:jc w:val="center"/>
              <w:rPr>
                <w:rFonts w:ascii="Times New Roman" w:hAnsi="Times New Roman"/>
                <w:sz w:val="24"/>
                <w:szCs w:val="24"/>
              </w:rPr>
            </w:pPr>
            <w:r w:rsidRPr="001B508A">
              <w:rPr>
                <w:rFonts w:ascii="Times New Roman" w:hAnsi="Times New Roman"/>
                <w:sz w:val="24"/>
                <w:szCs w:val="24"/>
              </w:rPr>
              <w:t>Биоцид неокисляющий Acticide BAC 50M</w:t>
            </w:r>
          </w:p>
        </w:tc>
        <w:tc>
          <w:tcPr>
            <w:tcW w:w="1559" w:type="dxa"/>
          </w:tcPr>
          <w:p w:rsidR="00146A27" w:rsidRPr="001B508A" w:rsidRDefault="00146A27" w:rsidP="00146A27">
            <w:pPr>
              <w:jc w:val="center"/>
              <w:rPr>
                <w:rFonts w:ascii="Times New Roman" w:hAnsi="Times New Roman"/>
                <w:sz w:val="24"/>
                <w:szCs w:val="24"/>
              </w:rPr>
            </w:pPr>
            <w:r w:rsidRPr="001B508A">
              <w:rPr>
                <w:rFonts w:ascii="Times New Roman" w:hAnsi="Times New Roman"/>
                <w:sz w:val="24"/>
                <w:szCs w:val="24"/>
              </w:rPr>
              <w:t>кг</w:t>
            </w:r>
          </w:p>
        </w:tc>
        <w:tc>
          <w:tcPr>
            <w:tcW w:w="1134" w:type="dxa"/>
          </w:tcPr>
          <w:p w:rsidR="00146A27" w:rsidRPr="001B508A" w:rsidRDefault="00146A27" w:rsidP="00146A27">
            <w:pPr>
              <w:jc w:val="center"/>
              <w:rPr>
                <w:rFonts w:ascii="Times New Roman" w:hAnsi="Times New Roman"/>
                <w:sz w:val="24"/>
                <w:szCs w:val="24"/>
              </w:rPr>
            </w:pPr>
            <w:r w:rsidRPr="001B508A">
              <w:rPr>
                <w:rFonts w:ascii="Times New Roman" w:hAnsi="Times New Roman"/>
                <w:sz w:val="24"/>
                <w:szCs w:val="24"/>
              </w:rPr>
              <w:t>270,00</w:t>
            </w:r>
          </w:p>
        </w:tc>
        <w:tc>
          <w:tcPr>
            <w:tcW w:w="1701" w:type="dxa"/>
            <w:vAlign w:val="center"/>
          </w:tcPr>
          <w:p w:rsidR="00146A27" w:rsidRPr="001B508A" w:rsidRDefault="00146A27" w:rsidP="00146A27">
            <w:pPr>
              <w:jc w:val="center"/>
              <w:rPr>
                <w:rFonts w:ascii="Times New Roman" w:hAnsi="Times New Roman"/>
                <w:sz w:val="24"/>
                <w:szCs w:val="24"/>
              </w:rPr>
            </w:pPr>
            <w:r w:rsidRPr="001B508A">
              <w:rPr>
                <w:rFonts w:ascii="Times New Roman" w:hAnsi="Times New Roman"/>
                <w:sz w:val="24"/>
                <w:szCs w:val="24"/>
              </w:rPr>
              <w:t>525,00</w:t>
            </w:r>
          </w:p>
        </w:tc>
        <w:tc>
          <w:tcPr>
            <w:tcW w:w="2551" w:type="dxa"/>
            <w:vAlign w:val="center"/>
          </w:tcPr>
          <w:p w:rsidR="00146A27" w:rsidRPr="001B508A" w:rsidRDefault="00146A27" w:rsidP="00146A27">
            <w:pPr>
              <w:jc w:val="center"/>
              <w:rPr>
                <w:rFonts w:ascii="Times New Roman" w:hAnsi="Times New Roman"/>
                <w:sz w:val="24"/>
                <w:szCs w:val="24"/>
              </w:rPr>
            </w:pPr>
            <w:r>
              <w:rPr>
                <w:rFonts w:ascii="Times New Roman" w:hAnsi="Times New Roman"/>
                <w:sz w:val="24"/>
                <w:szCs w:val="24"/>
              </w:rPr>
              <w:t>141 750,00</w:t>
            </w:r>
          </w:p>
        </w:tc>
      </w:tr>
      <w:tr w:rsidR="00146A27" w:rsidRPr="00562602" w:rsidTr="00146A27">
        <w:trPr>
          <w:trHeight w:val="496"/>
        </w:trPr>
        <w:tc>
          <w:tcPr>
            <w:tcW w:w="680" w:type="dxa"/>
            <w:vAlign w:val="center"/>
          </w:tcPr>
          <w:p w:rsidR="00146A27" w:rsidRPr="001B508A" w:rsidRDefault="00146A27" w:rsidP="00146A27">
            <w:pPr>
              <w:numPr>
                <w:ilvl w:val="0"/>
                <w:numId w:val="27"/>
              </w:numPr>
              <w:spacing w:after="0" w:line="240" w:lineRule="auto"/>
              <w:ind w:left="0" w:firstLine="0"/>
              <w:rPr>
                <w:rFonts w:ascii="Times New Roman" w:hAnsi="Times New Roman"/>
                <w:sz w:val="24"/>
                <w:szCs w:val="24"/>
              </w:rPr>
            </w:pPr>
          </w:p>
        </w:tc>
        <w:tc>
          <w:tcPr>
            <w:tcW w:w="2014" w:type="dxa"/>
          </w:tcPr>
          <w:p w:rsidR="00146A27" w:rsidRPr="001B508A" w:rsidRDefault="00146A27" w:rsidP="00146A27">
            <w:pPr>
              <w:jc w:val="center"/>
              <w:rPr>
                <w:rFonts w:ascii="Times New Roman" w:hAnsi="Times New Roman"/>
                <w:sz w:val="24"/>
                <w:szCs w:val="24"/>
              </w:rPr>
            </w:pPr>
            <w:r w:rsidRPr="001B508A">
              <w:rPr>
                <w:rFonts w:ascii="Times New Roman" w:hAnsi="Times New Roman"/>
                <w:sz w:val="24"/>
                <w:szCs w:val="24"/>
              </w:rPr>
              <w:t>Флокулянт Праестол 852 ВС</w:t>
            </w:r>
          </w:p>
        </w:tc>
        <w:tc>
          <w:tcPr>
            <w:tcW w:w="1559" w:type="dxa"/>
          </w:tcPr>
          <w:p w:rsidR="00146A27" w:rsidRPr="001B508A" w:rsidRDefault="00146A27" w:rsidP="00146A27">
            <w:pPr>
              <w:jc w:val="center"/>
              <w:rPr>
                <w:rFonts w:ascii="Times New Roman" w:hAnsi="Times New Roman"/>
                <w:sz w:val="24"/>
                <w:szCs w:val="24"/>
              </w:rPr>
            </w:pPr>
            <w:r w:rsidRPr="001B508A">
              <w:rPr>
                <w:rFonts w:ascii="Times New Roman" w:hAnsi="Times New Roman"/>
                <w:sz w:val="24"/>
                <w:szCs w:val="24"/>
              </w:rPr>
              <w:t>кг</w:t>
            </w:r>
          </w:p>
        </w:tc>
        <w:tc>
          <w:tcPr>
            <w:tcW w:w="1134" w:type="dxa"/>
          </w:tcPr>
          <w:p w:rsidR="00146A27" w:rsidRPr="001B508A" w:rsidRDefault="00146A27" w:rsidP="00146A27">
            <w:pPr>
              <w:jc w:val="center"/>
              <w:rPr>
                <w:rFonts w:ascii="Times New Roman" w:hAnsi="Times New Roman"/>
                <w:sz w:val="24"/>
                <w:szCs w:val="24"/>
              </w:rPr>
            </w:pPr>
            <w:r w:rsidRPr="001B508A">
              <w:rPr>
                <w:rFonts w:ascii="Times New Roman" w:hAnsi="Times New Roman"/>
                <w:sz w:val="24"/>
                <w:szCs w:val="24"/>
              </w:rPr>
              <w:t>1 500,00</w:t>
            </w:r>
          </w:p>
        </w:tc>
        <w:tc>
          <w:tcPr>
            <w:tcW w:w="1701" w:type="dxa"/>
            <w:vAlign w:val="center"/>
          </w:tcPr>
          <w:p w:rsidR="00146A27" w:rsidRPr="001B508A" w:rsidRDefault="00146A27" w:rsidP="00146A27">
            <w:pPr>
              <w:jc w:val="center"/>
              <w:rPr>
                <w:rFonts w:ascii="Times New Roman" w:hAnsi="Times New Roman"/>
                <w:sz w:val="24"/>
                <w:szCs w:val="24"/>
              </w:rPr>
            </w:pPr>
            <w:r w:rsidRPr="001B508A">
              <w:rPr>
                <w:rFonts w:ascii="Times New Roman" w:hAnsi="Times New Roman"/>
                <w:sz w:val="24"/>
                <w:szCs w:val="24"/>
              </w:rPr>
              <w:t>528,00</w:t>
            </w:r>
          </w:p>
        </w:tc>
        <w:tc>
          <w:tcPr>
            <w:tcW w:w="2551" w:type="dxa"/>
            <w:vAlign w:val="center"/>
          </w:tcPr>
          <w:p w:rsidR="00146A27" w:rsidRPr="001B508A" w:rsidRDefault="00146A27" w:rsidP="00146A27">
            <w:pPr>
              <w:jc w:val="center"/>
              <w:rPr>
                <w:rFonts w:ascii="Times New Roman" w:hAnsi="Times New Roman"/>
                <w:sz w:val="24"/>
                <w:szCs w:val="24"/>
              </w:rPr>
            </w:pPr>
            <w:r>
              <w:rPr>
                <w:rFonts w:ascii="Times New Roman" w:hAnsi="Times New Roman"/>
                <w:sz w:val="24"/>
                <w:szCs w:val="24"/>
              </w:rPr>
              <w:t>792 000,00</w:t>
            </w:r>
          </w:p>
        </w:tc>
      </w:tr>
      <w:tr w:rsidR="00146A27" w:rsidRPr="00562602" w:rsidTr="00146A27">
        <w:trPr>
          <w:trHeight w:val="2372"/>
        </w:trPr>
        <w:tc>
          <w:tcPr>
            <w:tcW w:w="7088" w:type="dxa"/>
            <w:gridSpan w:val="5"/>
            <w:vAlign w:val="center"/>
          </w:tcPr>
          <w:p w:rsidR="00146A27" w:rsidRPr="00562602" w:rsidRDefault="00146A27" w:rsidP="00146A27">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rsidR="00146A27" w:rsidRPr="001B508A" w:rsidRDefault="00146A27" w:rsidP="00146A27">
            <w:pPr>
              <w:spacing w:after="0" w:line="240" w:lineRule="auto"/>
              <w:rPr>
                <w:rFonts w:ascii="Times New Roman" w:hAnsi="Times New Roman"/>
                <w:b/>
                <w:bCs/>
                <w:sz w:val="24"/>
                <w:szCs w:val="24"/>
              </w:rPr>
            </w:pPr>
            <w:r w:rsidRPr="001B508A">
              <w:rPr>
                <w:rFonts w:ascii="Times New Roman" w:hAnsi="Times New Roman"/>
                <w:b/>
                <w:bCs/>
                <w:sz w:val="24"/>
                <w:szCs w:val="24"/>
              </w:rPr>
              <w:t>1 806</w:t>
            </w:r>
            <w:r>
              <w:rPr>
                <w:rFonts w:ascii="Times New Roman" w:hAnsi="Times New Roman"/>
                <w:b/>
                <w:bCs/>
                <w:sz w:val="24"/>
                <w:szCs w:val="24"/>
              </w:rPr>
              <w:t> </w:t>
            </w:r>
            <w:r w:rsidRPr="001B508A">
              <w:rPr>
                <w:rFonts w:ascii="Times New Roman" w:hAnsi="Times New Roman"/>
                <w:b/>
                <w:bCs/>
                <w:sz w:val="24"/>
                <w:szCs w:val="24"/>
              </w:rPr>
              <w:t>860</w:t>
            </w:r>
            <w:r>
              <w:rPr>
                <w:rFonts w:ascii="Times New Roman" w:hAnsi="Times New Roman"/>
                <w:b/>
                <w:bCs/>
                <w:sz w:val="24"/>
                <w:szCs w:val="24"/>
              </w:rPr>
              <w:t>,00 руб.</w:t>
            </w:r>
            <w:r w:rsidRPr="001B508A">
              <w:rPr>
                <w:rFonts w:ascii="Times New Roman" w:hAnsi="Times New Roman"/>
                <w:b/>
                <w:bCs/>
                <w:sz w:val="24"/>
                <w:szCs w:val="24"/>
              </w:rPr>
              <w:t xml:space="preserve">  т.ч. НДС 20% </w:t>
            </w:r>
          </w:p>
          <w:p w:rsidR="00146A27" w:rsidRPr="001B508A" w:rsidRDefault="00146A27" w:rsidP="00146A27">
            <w:pPr>
              <w:spacing w:after="0" w:line="240" w:lineRule="auto"/>
              <w:rPr>
                <w:rFonts w:ascii="Times New Roman" w:hAnsi="Times New Roman"/>
                <w:b/>
                <w:bCs/>
                <w:sz w:val="24"/>
                <w:szCs w:val="24"/>
              </w:rPr>
            </w:pPr>
            <w:r w:rsidRPr="001B508A">
              <w:rPr>
                <w:rFonts w:ascii="Times New Roman" w:hAnsi="Times New Roman"/>
                <w:b/>
                <w:bCs/>
                <w:sz w:val="24"/>
                <w:szCs w:val="24"/>
              </w:rPr>
              <w:t>301</w:t>
            </w:r>
            <w:r>
              <w:rPr>
                <w:rFonts w:ascii="Times New Roman" w:hAnsi="Times New Roman"/>
                <w:b/>
                <w:bCs/>
                <w:sz w:val="24"/>
                <w:szCs w:val="24"/>
              </w:rPr>
              <w:t> </w:t>
            </w:r>
            <w:r w:rsidRPr="001B508A">
              <w:rPr>
                <w:rFonts w:ascii="Times New Roman" w:hAnsi="Times New Roman"/>
                <w:b/>
                <w:bCs/>
                <w:sz w:val="24"/>
                <w:szCs w:val="24"/>
              </w:rPr>
              <w:t>143</w:t>
            </w:r>
            <w:r>
              <w:rPr>
                <w:rFonts w:ascii="Times New Roman" w:hAnsi="Times New Roman"/>
                <w:b/>
                <w:bCs/>
                <w:sz w:val="24"/>
                <w:szCs w:val="24"/>
              </w:rPr>
              <w:t>,33 руб.</w:t>
            </w:r>
            <w:r w:rsidRPr="001B508A">
              <w:rPr>
                <w:rFonts w:ascii="Times New Roman" w:hAnsi="Times New Roman"/>
                <w:b/>
                <w:bCs/>
                <w:sz w:val="24"/>
                <w:szCs w:val="24"/>
              </w:rPr>
              <w:t xml:space="preserve"> </w:t>
            </w:r>
            <w:r>
              <w:rPr>
                <w:rFonts w:ascii="Times New Roman" w:hAnsi="Times New Roman"/>
                <w:b/>
                <w:bCs/>
                <w:sz w:val="24"/>
                <w:szCs w:val="24"/>
              </w:rPr>
              <w:t xml:space="preserve"> - </w:t>
            </w:r>
            <w:r w:rsidRPr="001B508A">
              <w:rPr>
                <w:rFonts w:ascii="Times New Roman" w:hAnsi="Times New Roman"/>
                <w:b/>
                <w:bCs/>
                <w:sz w:val="24"/>
                <w:szCs w:val="24"/>
              </w:rPr>
              <w:t>НДС 20%</w:t>
            </w:r>
          </w:p>
          <w:p w:rsidR="00146A27" w:rsidRPr="00562602" w:rsidRDefault="00146A27" w:rsidP="00146A27">
            <w:pPr>
              <w:rPr>
                <w:rFonts w:ascii="Times New Roman" w:hAnsi="Times New Roman"/>
                <w:sz w:val="18"/>
                <w:szCs w:val="24"/>
              </w:rPr>
            </w:pPr>
            <w:r w:rsidRPr="001B508A">
              <w:rPr>
                <w:rFonts w:ascii="Times New Roman" w:hAnsi="Times New Roman"/>
                <w:b/>
                <w:bCs/>
                <w:sz w:val="24"/>
                <w:szCs w:val="24"/>
              </w:rPr>
              <w:t>1 505</w:t>
            </w:r>
            <w:r>
              <w:rPr>
                <w:rFonts w:ascii="Times New Roman" w:hAnsi="Times New Roman"/>
                <w:b/>
                <w:bCs/>
                <w:sz w:val="24"/>
                <w:szCs w:val="24"/>
              </w:rPr>
              <w:t> </w:t>
            </w:r>
            <w:r w:rsidRPr="001B508A">
              <w:rPr>
                <w:rFonts w:ascii="Times New Roman" w:hAnsi="Times New Roman"/>
                <w:b/>
                <w:bCs/>
                <w:sz w:val="24"/>
                <w:szCs w:val="24"/>
              </w:rPr>
              <w:t>716</w:t>
            </w:r>
            <w:r>
              <w:rPr>
                <w:rFonts w:ascii="Times New Roman" w:hAnsi="Times New Roman"/>
                <w:b/>
                <w:bCs/>
                <w:sz w:val="24"/>
                <w:szCs w:val="24"/>
              </w:rPr>
              <w:t>,67 руб.</w:t>
            </w:r>
            <w:r w:rsidRPr="001B508A">
              <w:rPr>
                <w:rFonts w:ascii="Times New Roman" w:hAnsi="Times New Roman"/>
                <w:b/>
                <w:bCs/>
                <w:sz w:val="24"/>
                <w:szCs w:val="24"/>
              </w:rPr>
              <w:t xml:space="preserve"> </w:t>
            </w:r>
            <w:r>
              <w:rPr>
                <w:rFonts w:ascii="Times New Roman" w:hAnsi="Times New Roman"/>
                <w:b/>
                <w:bCs/>
                <w:sz w:val="24"/>
                <w:szCs w:val="24"/>
              </w:rPr>
              <w:t xml:space="preserve"> -</w:t>
            </w:r>
            <w:r w:rsidRPr="001B508A">
              <w:rPr>
                <w:rFonts w:ascii="Times New Roman" w:hAnsi="Times New Roman"/>
                <w:b/>
                <w:bCs/>
                <w:sz w:val="24"/>
                <w:szCs w:val="24"/>
              </w:rPr>
              <w:t xml:space="preserve">без НДС </w:t>
            </w:r>
          </w:p>
        </w:tc>
      </w:tr>
    </w:tbl>
    <w:p w:rsidR="003F29E6" w:rsidRDefault="003F29E6" w:rsidP="00AD21AC">
      <w:pPr>
        <w:spacing w:before="360" w:after="240" w:line="240" w:lineRule="auto"/>
        <w:jc w:val="center"/>
        <w:outlineLvl w:val="2"/>
        <w:rPr>
          <w:rFonts w:ascii="Times New Roman" w:hAnsi="Times New Roman"/>
          <w:b/>
          <w:sz w:val="24"/>
          <w:lang w:eastAsia="ru-RU"/>
        </w:rPr>
      </w:pPr>
    </w:p>
    <w:p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rsidR="003F29E6" w:rsidRPr="007B379B" w:rsidRDefault="003F29E6" w:rsidP="00D90C69">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3F29E6" w:rsidRPr="007B379B" w:rsidRDefault="003F29E6" w:rsidP="00D90C69">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rsidTr="00990ED3">
        <w:trPr>
          <w:cantSplit/>
          <w:trHeight w:val="240"/>
          <w:tblHeader/>
        </w:trPr>
        <w:tc>
          <w:tcPr>
            <w:tcW w:w="720" w:type="dxa"/>
            <w:vAlign w:val="center"/>
          </w:tcPr>
          <w:p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rsidTr="00990ED3">
        <w:trPr>
          <w:trHeight w:val="240"/>
        </w:trPr>
        <w:tc>
          <w:tcPr>
            <w:tcW w:w="720" w:type="dxa"/>
            <w:vAlign w:val="center"/>
          </w:tcPr>
          <w:p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rsidTr="00513DC4">
        <w:trPr>
          <w:cantSplit/>
        </w:trPr>
        <w:tc>
          <w:tcPr>
            <w:tcW w:w="720"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3F29E6" w:rsidRPr="007B379B" w:rsidRDefault="003F29E6"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rsidTr="00C54381">
        <w:trPr>
          <w:tblHeader/>
        </w:trPr>
        <w:tc>
          <w:tcPr>
            <w:tcW w:w="851"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spacing w:after="0" w:line="240" w:lineRule="auto"/>
              <w:jc w:val="both"/>
              <w:rPr>
                <w:rFonts w:ascii="Times New Roman" w:hAnsi="Times New Roman"/>
                <w:iCs/>
                <w:snapToGrid w:val="0"/>
                <w:sz w:val="24"/>
              </w:rPr>
            </w:pP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C54381">
            <w:p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rsidR="003F29E6" w:rsidRPr="007B379B" w:rsidRDefault="003F29E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3F29E6" w:rsidRPr="007B379B" w:rsidRDefault="003F29E6" w:rsidP="00D90C69">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3F29E6" w:rsidRPr="007B379B" w:rsidRDefault="003F29E6" w:rsidP="00D90C69">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3F29E6" w:rsidRDefault="003F29E6" w:rsidP="007B379B">
      <w:pPr>
        <w:spacing w:after="0"/>
        <w:jc w:val="center"/>
        <w:rPr>
          <w:rFonts w:ascii="Times New Roman" w:hAnsi="Times New Roman"/>
          <w:b/>
          <w:iCs/>
          <w:snapToGrid w:val="0"/>
          <w:sz w:val="24"/>
        </w:rPr>
      </w:pPr>
    </w:p>
    <w:p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3F29E6" w:rsidRDefault="003F29E6" w:rsidP="007B379B">
      <w:pPr>
        <w:spacing w:after="0" w:line="240" w:lineRule="auto"/>
        <w:jc w:val="both"/>
        <w:rPr>
          <w:rFonts w:ascii="Times New Roman" w:hAnsi="Times New Roman"/>
          <w:sz w:val="24"/>
          <w:szCs w:val="24"/>
          <w:lang w:eastAsia="ru-RU"/>
        </w:rPr>
      </w:pPr>
    </w:p>
    <w:p w:rsidR="003F29E6" w:rsidRDefault="003F29E6" w:rsidP="007B379B">
      <w:pPr>
        <w:spacing w:after="0" w:line="240" w:lineRule="auto"/>
        <w:jc w:val="both"/>
        <w:rPr>
          <w:rFonts w:ascii="Times New Roman" w:hAnsi="Times New Roman"/>
          <w:sz w:val="24"/>
          <w:szCs w:val="24"/>
          <w:lang w:eastAsia="ru-RU"/>
        </w:rPr>
      </w:pPr>
    </w:p>
    <w:p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3F29E6" w:rsidRDefault="003F29E6" w:rsidP="00215A20">
      <w:pPr>
        <w:spacing w:after="0" w:line="240" w:lineRule="auto"/>
        <w:ind w:firstLine="709"/>
        <w:jc w:val="both"/>
        <w:rPr>
          <w:rFonts w:ascii="Times New Roman" w:hAnsi="Times New Roman"/>
          <w:snapToGrid w:val="0"/>
          <w:sz w:val="24"/>
        </w:rPr>
      </w:pPr>
    </w:p>
    <w:tbl>
      <w:tblPr>
        <w:tblW w:w="1046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933"/>
        <w:gridCol w:w="1843"/>
        <w:gridCol w:w="1417"/>
        <w:gridCol w:w="1559"/>
      </w:tblGrid>
      <w:tr w:rsidR="00146A27" w:rsidRPr="00562602" w:rsidTr="00146A27">
        <w:trPr>
          <w:trHeight w:val="640"/>
        </w:trPr>
        <w:tc>
          <w:tcPr>
            <w:tcW w:w="709" w:type="dxa"/>
            <w:vAlign w:val="center"/>
          </w:tcPr>
          <w:p w:rsidR="00146A27" w:rsidRPr="00562602" w:rsidRDefault="00146A27" w:rsidP="00146A27">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4933" w:type="dxa"/>
            <w:vAlign w:val="center"/>
          </w:tcPr>
          <w:p w:rsidR="00146A27" w:rsidRDefault="00146A27" w:rsidP="00146A27">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p w:rsidR="00146A27" w:rsidRPr="00146A27" w:rsidRDefault="00146A27" w:rsidP="00146A27">
            <w:pPr>
              <w:spacing w:after="0" w:line="240" w:lineRule="auto"/>
              <w:jc w:val="center"/>
              <w:rPr>
                <w:rFonts w:ascii="Times New Roman" w:hAnsi="Times New Roman"/>
                <w:b/>
                <w:vertAlign w:val="superscript"/>
              </w:rPr>
            </w:pPr>
            <w:r w:rsidRPr="00146A27">
              <w:rPr>
                <w:rFonts w:ascii="Times New Roman" w:hAnsi="Times New Roman"/>
                <w:b/>
                <w:vertAlign w:val="superscript"/>
              </w:rPr>
              <w:t>( требование Заказчика)</w:t>
            </w:r>
          </w:p>
        </w:tc>
        <w:tc>
          <w:tcPr>
            <w:tcW w:w="1843" w:type="dxa"/>
          </w:tcPr>
          <w:p w:rsidR="00146A27" w:rsidRDefault="00146A27" w:rsidP="00146A27">
            <w:pPr>
              <w:spacing w:after="0" w:line="240" w:lineRule="auto"/>
              <w:jc w:val="center"/>
              <w:rPr>
                <w:rFonts w:ascii="Times New Roman" w:hAnsi="Times New Roman"/>
                <w:b/>
                <w:sz w:val="24"/>
                <w:szCs w:val="24"/>
              </w:rPr>
            </w:pPr>
            <w:r>
              <w:rPr>
                <w:rFonts w:ascii="Times New Roman" w:hAnsi="Times New Roman"/>
                <w:b/>
                <w:sz w:val="24"/>
                <w:szCs w:val="24"/>
              </w:rPr>
              <w:t>Наименование</w:t>
            </w:r>
          </w:p>
          <w:p w:rsidR="00146A27" w:rsidRPr="00146A27" w:rsidRDefault="00146A27" w:rsidP="00146A27">
            <w:pPr>
              <w:spacing w:after="0" w:line="240" w:lineRule="auto"/>
              <w:jc w:val="center"/>
              <w:rPr>
                <w:rFonts w:ascii="Times New Roman" w:hAnsi="Times New Roman"/>
                <w:b/>
                <w:sz w:val="18"/>
                <w:szCs w:val="18"/>
              </w:rPr>
            </w:pPr>
            <w:r w:rsidRPr="00146A27">
              <w:rPr>
                <w:rFonts w:ascii="Times New Roman" w:hAnsi="Times New Roman"/>
                <w:b/>
                <w:sz w:val="18"/>
                <w:szCs w:val="18"/>
              </w:rPr>
              <w:t xml:space="preserve"> ( предложение Участника)</w:t>
            </w:r>
          </w:p>
        </w:tc>
        <w:tc>
          <w:tcPr>
            <w:tcW w:w="1417" w:type="dxa"/>
          </w:tcPr>
          <w:p w:rsidR="00146A27" w:rsidRPr="00562602" w:rsidRDefault="00146A27" w:rsidP="00146A27">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559" w:type="dxa"/>
            <w:vAlign w:val="center"/>
          </w:tcPr>
          <w:p w:rsidR="00146A27" w:rsidRPr="00562602" w:rsidRDefault="00146A27" w:rsidP="00146A27">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146A27" w:rsidRPr="00562602" w:rsidTr="00146A27">
        <w:trPr>
          <w:trHeight w:val="441"/>
        </w:trPr>
        <w:tc>
          <w:tcPr>
            <w:tcW w:w="709" w:type="dxa"/>
            <w:vAlign w:val="center"/>
          </w:tcPr>
          <w:p w:rsidR="00146A27" w:rsidRPr="00562602" w:rsidRDefault="00146A27" w:rsidP="00146A27">
            <w:pPr>
              <w:numPr>
                <w:ilvl w:val="0"/>
                <w:numId w:val="28"/>
              </w:numPr>
              <w:spacing w:after="0" w:line="240" w:lineRule="auto"/>
              <w:ind w:left="0" w:firstLine="0"/>
              <w:rPr>
                <w:rFonts w:ascii="Times New Roman" w:hAnsi="Times New Roman"/>
                <w:sz w:val="24"/>
                <w:szCs w:val="24"/>
              </w:rPr>
            </w:pPr>
          </w:p>
        </w:tc>
        <w:tc>
          <w:tcPr>
            <w:tcW w:w="4933" w:type="dxa"/>
          </w:tcPr>
          <w:p w:rsidR="00146A27" w:rsidRPr="001B508A" w:rsidRDefault="00146A27" w:rsidP="00146A27">
            <w:pPr>
              <w:rPr>
                <w:rFonts w:ascii="Times New Roman" w:hAnsi="Times New Roman"/>
                <w:sz w:val="22"/>
                <w:szCs w:val="24"/>
              </w:rPr>
            </w:pPr>
            <w:r w:rsidRPr="001B508A">
              <w:rPr>
                <w:rFonts w:ascii="Times New Roman" w:hAnsi="Times New Roman"/>
                <w:sz w:val="22"/>
              </w:rPr>
              <w:t>Биоцид BioSperce 250</w:t>
            </w:r>
          </w:p>
        </w:tc>
        <w:tc>
          <w:tcPr>
            <w:tcW w:w="1843" w:type="dxa"/>
          </w:tcPr>
          <w:p w:rsidR="00146A27" w:rsidRDefault="00146A27" w:rsidP="00146A27">
            <w:pPr>
              <w:jc w:val="center"/>
              <w:rPr>
                <w:rFonts w:ascii="Times New Roman" w:hAnsi="Times New Roman"/>
                <w:sz w:val="24"/>
                <w:szCs w:val="24"/>
              </w:rPr>
            </w:pPr>
          </w:p>
        </w:tc>
        <w:tc>
          <w:tcPr>
            <w:tcW w:w="1417" w:type="dxa"/>
            <w:vAlign w:val="center"/>
          </w:tcPr>
          <w:p w:rsidR="00146A27" w:rsidRPr="00562602" w:rsidRDefault="00146A27" w:rsidP="00146A27">
            <w:pPr>
              <w:jc w:val="center"/>
              <w:rPr>
                <w:rFonts w:ascii="Times New Roman" w:hAnsi="Times New Roman"/>
                <w:sz w:val="24"/>
                <w:szCs w:val="24"/>
              </w:rPr>
            </w:pPr>
            <w:r>
              <w:rPr>
                <w:rFonts w:ascii="Times New Roman" w:hAnsi="Times New Roman"/>
                <w:sz w:val="24"/>
                <w:szCs w:val="24"/>
              </w:rPr>
              <w:t>кг</w:t>
            </w:r>
          </w:p>
        </w:tc>
        <w:tc>
          <w:tcPr>
            <w:tcW w:w="1559" w:type="dxa"/>
            <w:vAlign w:val="center"/>
          </w:tcPr>
          <w:p w:rsidR="00146A27" w:rsidRPr="00562602" w:rsidRDefault="00146A27" w:rsidP="00146A27">
            <w:pPr>
              <w:jc w:val="center"/>
              <w:rPr>
                <w:rFonts w:ascii="Times New Roman" w:hAnsi="Times New Roman"/>
                <w:sz w:val="24"/>
                <w:szCs w:val="24"/>
              </w:rPr>
            </w:pPr>
            <w:r>
              <w:rPr>
                <w:rFonts w:ascii="Times New Roman" w:hAnsi="Times New Roman"/>
                <w:sz w:val="24"/>
                <w:szCs w:val="24"/>
              </w:rPr>
              <w:t>776,00</w:t>
            </w:r>
          </w:p>
        </w:tc>
      </w:tr>
      <w:tr w:rsidR="00146A27" w:rsidRPr="00562602" w:rsidTr="00146A27">
        <w:trPr>
          <w:trHeight w:val="509"/>
        </w:trPr>
        <w:tc>
          <w:tcPr>
            <w:tcW w:w="709" w:type="dxa"/>
            <w:vAlign w:val="center"/>
          </w:tcPr>
          <w:p w:rsidR="00146A27" w:rsidRPr="00562602" w:rsidRDefault="00146A27" w:rsidP="00146A27">
            <w:pPr>
              <w:numPr>
                <w:ilvl w:val="0"/>
                <w:numId w:val="28"/>
              </w:numPr>
              <w:spacing w:after="0" w:line="240" w:lineRule="auto"/>
              <w:ind w:left="0" w:firstLine="0"/>
              <w:rPr>
                <w:rFonts w:ascii="Times New Roman" w:hAnsi="Times New Roman"/>
                <w:sz w:val="24"/>
                <w:szCs w:val="24"/>
              </w:rPr>
            </w:pPr>
          </w:p>
        </w:tc>
        <w:tc>
          <w:tcPr>
            <w:tcW w:w="4933" w:type="dxa"/>
          </w:tcPr>
          <w:p w:rsidR="00146A27" w:rsidRPr="001B508A" w:rsidRDefault="00146A27" w:rsidP="00146A27">
            <w:pPr>
              <w:rPr>
                <w:rFonts w:ascii="Times New Roman" w:hAnsi="Times New Roman"/>
                <w:sz w:val="22"/>
                <w:szCs w:val="24"/>
              </w:rPr>
            </w:pPr>
            <w:r w:rsidRPr="001B508A">
              <w:rPr>
                <w:rFonts w:ascii="Times New Roman" w:hAnsi="Times New Roman"/>
                <w:sz w:val="22"/>
              </w:rPr>
              <w:t>Биоцид Drewbrom EU</w:t>
            </w:r>
          </w:p>
        </w:tc>
        <w:tc>
          <w:tcPr>
            <w:tcW w:w="1843" w:type="dxa"/>
          </w:tcPr>
          <w:p w:rsidR="00146A27" w:rsidRDefault="00146A27" w:rsidP="00146A27">
            <w:pPr>
              <w:jc w:val="center"/>
              <w:rPr>
                <w:rFonts w:ascii="Times New Roman" w:hAnsi="Times New Roman"/>
                <w:sz w:val="24"/>
                <w:szCs w:val="24"/>
              </w:rPr>
            </w:pPr>
          </w:p>
        </w:tc>
        <w:tc>
          <w:tcPr>
            <w:tcW w:w="1417" w:type="dxa"/>
            <w:vAlign w:val="center"/>
          </w:tcPr>
          <w:p w:rsidR="00146A27" w:rsidRPr="00562602" w:rsidRDefault="00146A27" w:rsidP="00146A27">
            <w:pPr>
              <w:jc w:val="center"/>
              <w:rPr>
                <w:rFonts w:ascii="Times New Roman" w:hAnsi="Times New Roman"/>
                <w:sz w:val="24"/>
                <w:szCs w:val="24"/>
              </w:rPr>
            </w:pPr>
            <w:r>
              <w:rPr>
                <w:rFonts w:ascii="Times New Roman" w:hAnsi="Times New Roman"/>
                <w:sz w:val="24"/>
                <w:szCs w:val="24"/>
              </w:rPr>
              <w:t>кг</w:t>
            </w:r>
          </w:p>
        </w:tc>
        <w:tc>
          <w:tcPr>
            <w:tcW w:w="1559" w:type="dxa"/>
            <w:vAlign w:val="center"/>
          </w:tcPr>
          <w:p w:rsidR="00146A27" w:rsidRPr="00562602" w:rsidRDefault="00146A27" w:rsidP="00146A27">
            <w:pPr>
              <w:jc w:val="center"/>
              <w:rPr>
                <w:rFonts w:ascii="Times New Roman" w:hAnsi="Times New Roman"/>
                <w:sz w:val="24"/>
                <w:szCs w:val="24"/>
              </w:rPr>
            </w:pPr>
            <w:r>
              <w:rPr>
                <w:rFonts w:ascii="Times New Roman" w:hAnsi="Times New Roman"/>
                <w:sz w:val="24"/>
                <w:szCs w:val="24"/>
              </w:rPr>
              <w:t>1 147,00</w:t>
            </w:r>
          </w:p>
        </w:tc>
      </w:tr>
      <w:tr w:rsidR="00146A27" w:rsidRPr="00562602" w:rsidTr="00146A27">
        <w:trPr>
          <w:trHeight w:val="509"/>
        </w:trPr>
        <w:tc>
          <w:tcPr>
            <w:tcW w:w="709" w:type="dxa"/>
            <w:vAlign w:val="center"/>
          </w:tcPr>
          <w:p w:rsidR="00146A27" w:rsidRPr="00562602" w:rsidRDefault="00146A27" w:rsidP="00146A27">
            <w:pPr>
              <w:numPr>
                <w:ilvl w:val="0"/>
                <w:numId w:val="28"/>
              </w:numPr>
              <w:spacing w:after="0" w:line="240" w:lineRule="auto"/>
              <w:ind w:left="0" w:firstLine="0"/>
              <w:rPr>
                <w:rFonts w:ascii="Times New Roman" w:hAnsi="Times New Roman"/>
                <w:sz w:val="24"/>
                <w:szCs w:val="24"/>
              </w:rPr>
            </w:pPr>
          </w:p>
        </w:tc>
        <w:tc>
          <w:tcPr>
            <w:tcW w:w="4933" w:type="dxa"/>
          </w:tcPr>
          <w:p w:rsidR="00146A27" w:rsidRPr="001B508A" w:rsidRDefault="00146A27" w:rsidP="00146A27">
            <w:pPr>
              <w:rPr>
                <w:rFonts w:ascii="Times New Roman" w:hAnsi="Times New Roman"/>
                <w:sz w:val="22"/>
                <w:szCs w:val="24"/>
              </w:rPr>
            </w:pPr>
            <w:r w:rsidRPr="001B508A">
              <w:rPr>
                <w:rFonts w:ascii="Times New Roman" w:hAnsi="Times New Roman"/>
                <w:sz w:val="22"/>
              </w:rPr>
              <w:t>Биоцид неокисляющий Acticide BAC 50M</w:t>
            </w:r>
          </w:p>
        </w:tc>
        <w:tc>
          <w:tcPr>
            <w:tcW w:w="1843" w:type="dxa"/>
          </w:tcPr>
          <w:p w:rsidR="00146A27" w:rsidRDefault="00146A27" w:rsidP="00146A27">
            <w:pPr>
              <w:jc w:val="center"/>
              <w:rPr>
                <w:rFonts w:ascii="Times New Roman" w:hAnsi="Times New Roman"/>
                <w:sz w:val="24"/>
                <w:szCs w:val="24"/>
              </w:rPr>
            </w:pPr>
          </w:p>
        </w:tc>
        <w:tc>
          <w:tcPr>
            <w:tcW w:w="1417" w:type="dxa"/>
            <w:vAlign w:val="center"/>
          </w:tcPr>
          <w:p w:rsidR="00146A27" w:rsidRPr="00562602" w:rsidRDefault="00146A27" w:rsidP="00146A27">
            <w:pPr>
              <w:jc w:val="center"/>
              <w:rPr>
                <w:rFonts w:ascii="Times New Roman" w:hAnsi="Times New Roman"/>
                <w:sz w:val="24"/>
                <w:szCs w:val="24"/>
              </w:rPr>
            </w:pPr>
            <w:r>
              <w:rPr>
                <w:rFonts w:ascii="Times New Roman" w:hAnsi="Times New Roman"/>
                <w:sz w:val="24"/>
                <w:szCs w:val="24"/>
              </w:rPr>
              <w:t>кг</w:t>
            </w:r>
          </w:p>
        </w:tc>
        <w:tc>
          <w:tcPr>
            <w:tcW w:w="1559" w:type="dxa"/>
            <w:vAlign w:val="center"/>
          </w:tcPr>
          <w:p w:rsidR="00146A27" w:rsidRPr="00562602" w:rsidRDefault="00146A27" w:rsidP="00146A27">
            <w:pPr>
              <w:jc w:val="center"/>
              <w:rPr>
                <w:rFonts w:ascii="Times New Roman" w:hAnsi="Times New Roman"/>
                <w:sz w:val="24"/>
                <w:szCs w:val="24"/>
              </w:rPr>
            </w:pPr>
            <w:r>
              <w:rPr>
                <w:rFonts w:ascii="Times New Roman" w:hAnsi="Times New Roman"/>
                <w:sz w:val="24"/>
                <w:szCs w:val="24"/>
              </w:rPr>
              <w:t>270,00</w:t>
            </w:r>
          </w:p>
        </w:tc>
      </w:tr>
      <w:tr w:rsidR="00146A27" w:rsidRPr="00562602" w:rsidTr="00146A27">
        <w:trPr>
          <w:trHeight w:val="509"/>
        </w:trPr>
        <w:tc>
          <w:tcPr>
            <w:tcW w:w="709" w:type="dxa"/>
            <w:vAlign w:val="center"/>
          </w:tcPr>
          <w:p w:rsidR="00146A27" w:rsidRPr="00562602" w:rsidRDefault="00146A27" w:rsidP="00146A27">
            <w:pPr>
              <w:numPr>
                <w:ilvl w:val="0"/>
                <w:numId w:val="28"/>
              </w:numPr>
              <w:spacing w:after="0" w:line="240" w:lineRule="auto"/>
              <w:ind w:left="0" w:firstLine="0"/>
              <w:rPr>
                <w:rFonts w:ascii="Times New Roman" w:hAnsi="Times New Roman"/>
                <w:sz w:val="24"/>
                <w:szCs w:val="24"/>
              </w:rPr>
            </w:pPr>
          </w:p>
        </w:tc>
        <w:tc>
          <w:tcPr>
            <w:tcW w:w="4933" w:type="dxa"/>
          </w:tcPr>
          <w:p w:rsidR="00146A27" w:rsidRPr="001B508A" w:rsidRDefault="00146A27" w:rsidP="00146A27">
            <w:pPr>
              <w:rPr>
                <w:rFonts w:ascii="Times New Roman" w:hAnsi="Times New Roman"/>
                <w:sz w:val="22"/>
                <w:szCs w:val="24"/>
              </w:rPr>
            </w:pPr>
            <w:r w:rsidRPr="001B508A">
              <w:rPr>
                <w:rFonts w:ascii="Times New Roman" w:hAnsi="Times New Roman"/>
                <w:sz w:val="22"/>
              </w:rPr>
              <w:t>Флокулянт Праестол 852 ВС</w:t>
            </w:r>
          </w:p>
        </w:tc>
        <w:tc>
          <w:tcPr>
            <w:tcW w:w="1843" w:type="dxa"/>
          </w:tcPr>
          <w:p w:rsidR="00146A27" w:rsidRDefault="00146A27" w:rsidP="00146A27">
            <w:pPr>
              <w:jc w:val="center"/>
              <w:rPr>
                <w:rFonts w:ascii="Times New Roman" w:hAnsi="Times New Roman"/>
                <w:sz w:val="24"/>
                <w:szCs w:val="24"/>
              </w:rPr>
            </w:pPr>
          </w:p>
        </w:tc>
        <w:tc>
          <w:tcPr>
            <w:tcW w:w="1417" w:type="dxa"/>
            <w:vAlign w:val="center"/>
          </w:tcPr>
          <w:p w:rsidR="00146A27" w:rsidRPr="00562602" w:rsidRDefault="00146A27" w:rsidP="00146A27">
            <w:pPr>
              <w:jc w:val="center"/>
              <w:rPr>
                <w:rFonts w:ascii="Times New Roman" w:hAnsi="Times New Roman"/>
                <w:sz w:val="24"/>
                <w:szCs w:val="24"/>
              </w:rPr>
            </w:pPr>
            <w:r>
              <w:rPr>
                <w:rFonts w:ascii="Times New Roman" w:hAnsi="Times New Roman"/>
                <w:sz w:val="24"/>
                <w:szCs w:val="24"/>
              </w:rPr>
              <w:t>кг</w:t>
            </w:r>
          </w:p>
        </w:tc>
        <w:tc>
          <w:tcPr>
            <w:tcW w:w="1559" w:type="dxa"/>
            <w:vAlign w:val="center"/>
          </w:tcPr>
          <w:p w:rsidR="00146A27" w:rsidRPr="00562602" w:rsidRDefault="00146A27" w:rsidP="00146A27">
            <w:pPr>
              <w:jc w:val="center"/>
              <w:rPr>
                <w:rFonts w:ascii="Times New Roman" w:hAnsi="Times New Roman"/>
                <w:sz w:val="24"/>
                <w:szCs w:val="24"/>
              </w:rPr>
            </w:pPr>
            <w:r>
              <w:rPr>
                <w:rFonts w:ascii="Times New Roman" w:hAnsi="Times New Roman"/>
                <w:sz w:val="24"/>
                <w:szCs w:val="24"/>
              </w:rPr>
              <w:t>1 500,00</w:t>
            </w:r>
          </w:p>
        </w:tc>
      </w:tr>
    </w:tbl>
    <w:p w:rsidR="003F29E6" w:rsidRDefault="003F29E6" w:rsidP="00215A20">
      <w:pPr>
        <w:spacing w:after="0" w:line="240" w:lineRule="auto"/>
        <w:ind w:firstLine="709"/>
        <w:jc w:val="both"/>
        <w:rPr>
          <w:rFonts w:ascii="Times New Roman" w:hAnsi="Times New Roman"/>
          <w:snapToGrid w:val="0"/>
          <w:sz w:val="24"/>
        </w:rPr>
      </w:pPr>
    </w:p>
    <w:p w:rsidR="003F29E6" w:rsidRDefault="003F29E6" w:rsidP="00215A20">
      <w:pPr>
        <w:spacing w:after="0" w:line="240" w:lineRule="auto"/>
        <w:ind w:firstLine="709"/>
        <w:jc w:val="both"/>
        <w:rPr>
          <w:rFonts w:ascii="Times New Roman" w:hAnsi="Times New Roman"/>
          <w:snapToGrid w:val="0"/>
          <w:sz w:val="24"/>
        </w:rPr>
      </w:pPr>
    </w:p>
    <w:p w:rsidR="003F29E6" w:rsidRPr="007B379B" w:rsidRDefault="003F29E6" w:rsidP="00D90C69">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3F29E6" w:rsidRDefault="003F29E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701"/>
        <w:gridCol w:w="1134"/>
        <w:gridCol w:w="939"/>
        <w:gridCol w:w="1318"/>
        <w:gridCol w:w="1319"/>
        <w:gridCol w:w="1450"/>
        <w:gridCol w:w="1353"/>
      </w:tblGrid>
      <w:tr w:rsidR="00146A27" w:rsidRPr="00146A27" w:rsidTr="00146A27">
        <w:trPr>
          <w:trHeight w:val="642"/>
        </w:trPr>
        <w:tc>
          <w:tcPr>
            <w:tcW w:w="567" w:type="dxa"/>
            <w:vAlign w:val="center"/>
          </w:tcPr>
          <w:p w:rsidR="00146A27" w:rsidRPr="00146A27" w:rsidRDefault="00146A27" w:rsidP="00146A27">
            <w:pPr>
              <w:jc w:val="center"/>
              <w:rPr>
                <w:rFonts w:ascii="Times New Roman" w:hAnsi="Times New Roman"/>
                <w:b/>
                <w:sz w:val="18"/>
                <w:szCs w:val="18"/>
              </w:rPr>
            </w:pPr>
            <w:r w:rsidRPr="00146A27">
              <w:rPr>
                <w:rFonts w:ascii="Times New Roman" w:hAnsi="Times New Roman"/>
                <w:b/>
                <w:sz w:val="18"/>
                <w:szCs w:val="18"/>
              </w:rPr>
              <w:t>№ п/п</w:t>
            </w:r>
          </w:p>
        </w:tc>
        <w:tc>
          <w:tcPr>
            <w:tcW w:w="1701" w:type="dxa"/>
            <w:vAlign w:val="center"/>
          </w:tcPr>
          <w:p w:rsidR="00146A27" w:rsidRPr="00146A27" w:rsidRDefault="00146A27" w:rsidP="00146A27">
            <w:pPr>
              <w:jc w:val="center"/>
              <w:rPr>
                <w:rFonts w:ascii="Times New Roman" w:hAnsi="Times New Roman"/>
                <w:b/>
                <w:sz w:val="18"/>
                <w:szCs w:val="18"/>
              </w:rPr>
            </w:pPr>
            <w:r w:rsidRPr="00146A27">
              <w:rPr>
                <w:rFonts w:ascii="Times New Roman" w:hAnsi="Times New Roman"/>
                <w:b/>
                <w:sz w:val="18"/>
                <w:szCs w:val="18"/>
              </w:rPr>
              <w:t>Наименование Товара</w:t>
            </w:r>
          </w:p>
        </w:tc>
        <w:tc>
          <w:tcPr>
            <w:tcW w:w="1134" w:type="dxa"/>
            <w:vAlign w:val="center"/>
          </w:tcPr>
          <w:p w:rsidR="00146A27" w:rsidRPr="00146A27" w:rsidRDefault="00146A27" w:rsidP="00146A27">
            <w:pPr>
              <w:jc w:val="center"/>
              <w:rPr>
                <w:rFonts w:ascii="Times New Roman" w:hAnsi="Times New Roman"/>
                <w:b/>
                <w:sz w:val="18"/>
                <w:szCs w:val="18"/>
              </w:rPr>
            </w:pPr>
            <w:r w:rsidRPr="00146A27">
              <w:rPr>
                <w:rFonts w:ascii="Times New Roman" w:hAnsi="Times New Roman"/>
                <w:b/>
                <w:sz w:val="18"/>
                <w:szCs w:val="18"/>
              </w:rPr>
              <w:t>Единица измерения</w:t>
            </w:r>
          </w:p>
        </w:tc>
        <w:tc>
          <w:tcPr>
            <w:tcW w:w="939" w:type="dxa"/>
            <w:vAlign w:val="center"/>
          </w:tcPr>
          <w:p w:rsidR="00146A27" w:rsidRPr="00146A27" w:rsidRDefault="00146A27" w:rsidP="00146A27">
            <w:pPr>
              <w:jc w:val="center"/>
              <w:rPr>
                <w:rFonts w:ascii="Times New Roman" w:hAnsi="Times New Roman"/>
                <w:b/>
                <w:sz w:val="18"/>
                <w:szCs w:val="18"/>
              </w:rPr>
            </w:pPr>
            <w:r w:rsidRPr="00146A27">
              <w:rPr>
                <w:rFonts w:ascii="Times New Roman" w:hAnsi="Times New Roman"/>
                <w:b/>
                <w:sz w:val="18"/>
                <w:szCs w:val="18"/>
              </w:rPr>
              <w:t>Кол-во</w:t>
            </w:r>
          </w:p>
        </w:tc>
        <w:tc>
          <w:tcPr>
            <w:tcW w:w="1318" w:type="dxa"/>
            <w:vAlign w:val="center"/>
          </w:tcPr>
          <w:p w:rsidR="00146A27" w:rsidRPr="00146A27" w:rsidRDefault="00146A27" w:rsidP="00146A27">
            <w:pPr>
              <w:jc w:val="center"/>
              <w:rPr>
                <w:rFonts w:ascii="Times New Roman" w:hAnsi="Times New Roman"/>
                <w:b/>
                <w:sz w:val="18"/>
                <w:szCs w:val="18"/>
              </w:rPr>
            </w:pPr>
            <w:r w:rsidRPr="00146A27">
              <w:rPr>
                <w:rFonts w:ascii="Times New Roman" w:hAnsi="Times New Roman"/>
                <w:b/>
                <w:sz w:val="18"/>
                <w:szCs w:val="18"/>
              </w:rPr>
              <w:t xml:space="preserve">Цена </w:t>
            </w:r>
          </w:p>
          <w:p w:rsidR="00146A27" w:rsidRPr="00146A27" w:rsidRDefault="00146A27" w:rsidP="00146A27">
            <w:pPr>
              <w:jc w:val="center"/>
              <w:rPr>
                <w:rFonts w:ascii="Times New Roman" w:hAnsi="Times New Roman"/>
                <w:b/>
                <w:sz w:val="18"/>
                <w:szCs w:val="18"/>
              </w:rPr>
            </w:pPr>
            <w:r w:rsidRPr="00146A27">
              <w:rPr>
                <w:rFonts w:ascii="Times New Roman" w:hAnsi="Times New Roman"/>
                <w:b/>
                <w:sz w:val="18"/>
                <w:szCs w:val="18"/>
              </w:rPr>
              <w:t>без НДС, руб.</w:t>
            </w:r>
          </w:p>
        </w:tc>
        <w:tc>
          <w:tcPr>
            <w:tcW w:w="1319" w:type="dxa"/>
            <w:vAlign w:val="center"/>
          </w:tcPr>
          <w:p w:rsidR="00146A27" w:rsidRPr="00146A27" w:rsidRDefault="00146A27" w:rsidP="00146A27">
            <w:pPr>
              <w:jc w:val="center"/>
              <w:rPr>
                <w:rFonts w:ascii="Times New Roman" w:hAnsi="Times New Roman"/>
                <w:b/>
                <w:sz w:val="18"/>
                <w:szCs w:val="18"/>
              </w:rPr>
            </w:pPr>
            <w:r w:rsidRPr="00146A27">
              <w:rPr>
                <w:rFonts w:ascii="Times New Roman" w:hAnsi="Times New Roman"/>
                <w:b/>
                <w:sz w:val="18"/>
                <w:szCs w:val="18"/>
              </w:rPr>
              <w:t xml:space="preserve">Сумма </w:t>
            </w:r>
          </w:p>
          <w:p w:rsidR="00146A27" w:rsidRPr="00146A27" w:rsidRDefault="00146A27" w:rsidP="00146A27">
            <w:pPr>
              <w:jc w:val="center"/>
              <w:rPr>
                <w:rFonts w:ascii="Times New Roman" w:hAnsi="Times New Roman"/>
                <w:b/>
                <w:sz w:val="18"/>
                <w:szCs w:val="18"/>
              </w:rPr>
            </w:pPr>
            <w:r w:rsidRPr="00146A27">
              <w:rPr>
                <w:rFonts w:ascii="Times New Roman" w:hAnsi="Times New Roman"/>
                <w:b/>
                <w:sz w:val="18"/>
                <w:szCs w:val="18"/>
              </w:rPr>
              <w:t>без НДС, руб.</w:t>
            </w:r>
          </w:p>
        </w:tc>
        <w:tc>
          <w:tcPr>
            <w:tcW w:w="1450" w:type="dxa"/>
            <w:vAlign w:val="center"/>
          </w:tcPr>
          <w:p w:rsidR="00146A27" w:rsidRPr="00146A27" w:rsidRDefault="00146A27" w:rsidP="00146A27">
            <w:pPr>
              <w:jc w:val="center"/>
              <w:rPr>
                <w:rFonts w:ascii="Times New Roman" w:hAnsi="Times New Roman"/>
                <w:b/>
                <w:sz w:val="18"/>
                <w:szCs w:val="18"/>
              </w:rPr>
            </w:pPr>
            <w:r w:rsidRPr="00146A27">
              <w:rPr>
                <w:rFonts w:ascii="Times New Roman" w:hAnsi="Times New Roman"/>
                <w:b/>
                <w:sz w:val="18"/>
                <w:szCs w:val="18"/>
              </w:rPr>
              <w:t>Сумма</w:t>
            </w:r>
          </w:p>
          <w:p w:rsidR="00146A27" w:rsidRPr="00146A27" w:rsidRDefault="00146A27" w:rsidP="00146A27">
            <w:pPr>
              <w:jc w:val="center"/>
              <w:rPr>
                <w:rFonts w:ascii="Times New Roman" w:hAnsi="Times New Roman"/>
                <w:b/>
                <w:sz w:val="18"/>
                <w:szCs w:val="18"/>
              </w:rPr>
            </w:pPr>
            <w:r w:rsidRPr="00146A27">
              <w:rPr>
                <w:rFonts w:ascii="Times New Roman" w:hAnsi="Times New Roman"/>
                <w:b/>
                <w:sz w:val="18"/>
                <w:szCs w:val="18"/>
              </w:rPr>
              <w:t>НДС 20%, руб.</w:t>
            </w:r>
          </w:p>
        </w:tc>
        <w:tc>
          <w:tcPr>
            <w:tcW w:w="1353" w:type="dxa"/>
            <w:vAlign w:val="center"/>
          </w:tcPr>
          <w:p w:rsidR="00146A27" w:rsidRPr="00146A27" w:rsidRDefault="00146A27" w:rsidP="00146A27">
            <w:pPr>
              <w:jc w:val="center"/>
              <w:rPr>
                <w:rFonts w:ascii="Times New Roman" w:hAnsi="Times New Roman"/>
                <w:b/>
                <w:sz w:val="18"/>
                <w:szCs w:val="18"/>
              </w:rPr>
            </w:pPr>
            <w:r w:rsidRPr="00146A27">
              <w:rPr>
                <w:rFonts w:ascii="Times New Roman" w:hAnsi="Times New Roman"/>
                <w:b/>
                <w:sz w:val="18"/>
                <w:szCs w:val="18"/>
              </w:rPr>
              <w:t xml:space="preserve">Сумма </w:t>
            </w:r>
          </w:p>
          <w:p w:rsidR="00146A27" w:rsidRPr="00146A27" w:rsidRDefault="00146A27" w:rsidP="00146A27">
            <w:pPr>
              <w:jc w:val="center"/>
              <w:rPr>
                <w:rFonts w:ascii="Times New Roman" w:hAnsi="Times New Roman"/>
                <w:b/>
                <w:sz w:val="18"/>
                <w:szCs w:val="18"/>
              </w:rPr>
            </w:pPr>
            <w:r w:rsidRPr="00146A27">
              <w:rPr>
                <w:rFonts w:ascii="Times New Roman" w:hAnsi="Times New Roman"/>
                <w:b/>
                <w:sz w:val="18"/>
                <w:szCs w:val="18"/>
              </w:rPr>
              <w:t>с НДС 20%, руб.</w:t>
            </w:r>
          </w:p>
        </w:tc>
      </w:tr>
      <w:tr w:rsidR="00146A27" w:rsidRPr="00146A27" w:rsidTr="00146A27">
        <w:trPr>
          <w:trHeight w:val="213"/>
        </w:trPr>
        <w:tc>
          <w:tcPr>
            <w:tcW w:w="567" w:type="dxa"/>
          </w:tcPr>
          <w:p w:rsidR="00146A27" w:rsidRPr="00146A27" w:rsidRDefault="00146A27" w:rsidP="00146A27">
            <w:pPr>
              <w:jc w:val="center"/>
              <w:rPr>
                <w:rFonts w:ascii="Times New Roman" w:hAnsi="Times New Roman"/>
                <w:b/>
                <w:sz w:val="18"/>
                <w:szCs w:val="18"/>
              </w:rPr>
            </w:pPr>
            <w:r w:rsidRPr="00146A27">
              <w:rPr>
                <w:rFonts w:ascii="Times New Roman" w:hAnsi="Times New Roman"/>
                <w:b/>
                <w:sz w:val="18"/>
                <w:szCs w:val="18"/>
              </w:rPr>
              <w:t>1.</w:t>
            </w:r>
          </w:p>
        </w:tc>
        <w:tc>
          <w:tcPr>
            <w:tcW w:w="1701" w:type="dxa"/>
          </w:tcPr>
          <w:p w:rsidR="00146A27" w:rsidRPr="00146A27" w:rsidRDefault="00146A27" w:rsidP="00146A27">
            <w:pPr>
              <w:rPr>
                <w:rFonts w:ascii="Times New Roman" w:hAnsi="Times New Roman"/>
                <w:sz w:val="20"/>
                <w:szCs w:val="20"/>
              </w:rPr>
            </w:pPr>
            <w:r w:rsidRPr="00146A27">
              <w:rPr>
                <w:rFonts w:ascii="Times New Roman" w:hAnsi="Times New Roman"/>
                <w:sz w:val="20"/>
                <w:szCs w:val="20"/>
              </w:rPr>
              <w:t>Биоцид BioSperce 250</w:t>
            </w:r>
          </w:p>
        </w:tc>
        <w:tc>
          <w:tcPr>
            <w:tcW w:w="1134" w:type="dxa"/>
          </w:tcPr>
          <w:p w:rsidR="00146A27" w:rsidRPr="00146A27" w:rsidRDefault="00146A27" w:rsidP="00146A27">
            <w:pPr>
              <w:jc w:val="center"/>
              <w:rPr>
                <w:rFonts w:ascii="Times New Roman" w:hAnsi="Times New Roman"/>
                <w:sz w:val="20"/>
                <w:szCs w:val="20"/>
              </w:rPr>
            </w:pPr>
            <w:r w:rsidRPr="00146A27">
              <w:rPr>
                <w:rFonts w:ascii="Times New Roman" w:hAnsi="Times New Roman"/>
                <w:sz w:val="20"/>
                <w:szCs w:val="20"/>
              </w:rPr>
              <w:t>кг</w:t>
            </w:r>
          </w:p>
        </w:tc>
        <w:tc>
          <w:tcPr>
            <w:tcW w:w="939" w:type="dxa"/>
            <w:vAlign w:val="center"/>
          </w:tcPr>
          <w:p w:rsidR="00146A27" w:rsidRPr="00146A27" w:rsidRDefault="00146A27" w:rsidP="00146A27">
            <w:pPr>
              <w:jc w:val="center"/>
              <w:rPr>
                <w:rFonts w:ascii="Times New Roman" w:hAnsi="Times New Roman"/>
                <w:sz w:val="20"/>
                <w:szCs w:val="20"/>
              </w:rPr>
            </w:pPr>
            <w:r w:rsidRPr="00146A27">
              <w:rPr>
                <w:rFonts w:ascii="Times New Roman" w:hAnsi="Times New Roman"/>
                <w:sz w:val="20"/>
                <w:szCs w:val="20"/>
              </w:rPr>
              <w:t>776,00</w:t>
            </w:r>
          </w:p>
        </w:tc>
        <w:tc>
          <w:tcPr>
            <w:tcW w:w="1318" w:type="dxa"/>
            <w:vAlign w:val="center"/>
          </w:tcPr>
          <w:p w:rsidR="00146A27" w:rsidRPr="00146A27" w:rsidRDefault="00146A27" w:rsidP="00146A27">
            <w:pPr>
              <w:jc w:val="center"/>
              <w:rPr>
                <w:rFonts w:ascii="Times New Roman" w:hAnsi="Times New Roman"/>
                <w:sz w:val="20"/>
                <w:szCs w:val="20"/>
              </w:rPr>
            </w:pPr>
          </w:p>
        </w:tc>
        <w:tc>
          <w:tcPr>
            <w:tcW w:w="1319" w:type="dxa"/>
            <w:vAlign w:val="center"/>
          </w:tcPr>
          <w:p w:rsidR="00146A27" w:rsidRPr="00146A27" w:rsidRDefault="00146A27" w:rsidP="00146A27">
            <w:pPr>
              <w:jc w:val="center"/>
              <w:rPr>
                <w:rFonts w:ascii="Times New Roman" w:hAnsi="Times New Roman"/>
                <w:sz w:val="20"/>
                <w:szCs w:val="20"/>
              </w:rPr>
            </w:pPr>
          </w:p>
        </w:tc>
        <w:tc>
          <w:tcPr>
            <w:tcW w:w="1450" w:type="dxa"/>
            <w:vAlign w:val="center"/>
          </w:tcPr>
          <w:p w:rsidR="00146A27" w:rsidRPr="00146A27" w:rsidRDefault="00146A27" w:rsidP="00146A27">
            <w:pPr>
              <w:jc w:val="center"/>
              <w:rPr>
                <w:rFonts w:ascii="Times New Roman" w:hAnsi="Times New Roman"/>
                <w:sz w:val="20"/>
                <w:szCs w:val="20"/>
              </w:rPr>
            </w:pPr>
          </w:p>
        </w:tc>
        <w:tc>
          <w:tcPr>
            <w:tcW w:w="1353" w:type="dxa"/>
            <w:vAlign w:val="center"/>
          </w:tcPr>
          <w:p w:rsidR="00146A27" w:rsidRPr="00146A27" w:rsidRDefault="00146A27" w:rsidP="00146A27">
            <w:pPr>
              <w:jc w:val="center"/>
              <w:rPr>
                <w:rFonts w:ascii="Times New Roman" w:hAnsi="Times New Roman"/>
                <w:sz w:val="20"/>
                <w:szCs w:val="20"/>
              </w:rPr>
            </w:pPr>
          </w:p>
        </w:tc>
      </w:tr>
      <w:tr w:rsidR="00146A27" w:rsidRPr="00146A27" w:rsidTr="00146A27">
        <w:trPr>
          <w:trHeight w:val="202"/>
        </w:trPr>
        <w:tc>
          <w:tcPr>
            <w:tcW w:w="567" w:type="dxa"/>
          </w:tcPr>
          <w:p w:rsidR="00146A27" w:rsidRPr="00146A27" w:rsidRDefault="00146A27" w:rsidP="00146A27">
            <w:pPr>
              <w:jc w:val="center"/>
              <w:rPr>
                <w:rFonts w:ascii="Times New Roman" w:hAnsi="Times New Roman"/>
                <w:b/>
                <w:sz w:val="18"/>
                <w:szCs w:val="18"/>
              </w:rPr>
            </w:pPr>
            <w:r w:rsidRPr="00146A27">
              <w:rPr>
                <w:rFonts w:ascii="Times New Roman" w:hAnsi="Times New Roman"/>
                <w:b/>
                <w:sz w:val="18"/>
                <w:szCs w:val="18"/>
              </w:rPr>
              <w:t>2.</w:t>
            </w:r>
          </w:p>
        </w:tc>
        <w:tc>
          <w:tcPr>
            <w:tcW w:w="1701" w:type="dxa"/>
          </w:tcPr>
          <w:p w:rsidR="00146A27" w:rsidRPr="00146A27" w:rsidRDefault="00146A27" w:rsidP="00146A27">
            <w:pPr>
              <w:rPr>
                <w:rFonts w:ascii="Times New Roman" w:hAnsi="Times New Roman"/>
                <w:sz w:val="20"/>
                <w:szCs w:val="20"/>
              </w:rPr>
            </w:pPr>
            <w:r w:rsidRPr="00146A27">
              <w:rPr>
                <w:rFonts w:ascii="Times New Roman" w:hAnsi="Times New Roman"/>
                <w:sz w:val="20"/>
                <w:szCs w:val="20"/>
              </w:rPr>
              <w:t>Биоцид Drewbrom EU</w:t>
            </w:r>
          </w:p>
        </w:tc>
        <w:tc>
          <w:tcPr>
            <w:tcW w:w="1134" w:type="dxa"/>
          </w:tcPr>
          <w:p w:rsidR="00146A27" w:rsidRPr="00146A27" w:rsidRDefault="00146A27" w:rsidP="00146A27">
            <w:pPr>
              <w:jc w:val="center"/>
              <w:rPr>
                <w:rFonts w:ascii="Times New Roman" w:hAnsi="Times New Roman"/>
                <w:sz w:val="20"/>
                <w:szCs w:val="20"/>
              </w:rPr>
            </w:pPr>
            <w:r w:rsidRPr="00146A27">
              <w:rPr>
                <w:rFonts w:ascii="Times New Roman" w:hAnsi="Times New Roman"/>
                <w:sz w:val="20"/>
                <w:szCs w:val="20"/>
              </w:rPr>
              <w:t>кг</w:t>
            </w:r>
          </w:p>
        </w:tc>
        <w:tc>
          <w:tcPr>
            <w:tcW w:w="939" w:type="dxa"/>
          </w:tcPr>
          <w:p w:rsidR="00146A27" w:rsidRPr="00146A27" w:rsidRDefault="00146A27" w:rsidP="00146A27">
            <w:pPr>
              <w:jc w:val="center"/>
              <w:rPr>
                <w:rFonts w:ascii="Times New Roman" w:hAnsi="Times New Roman"/>
                <w:sz w:val="20"/>
                <w:szCs w:val="20"/>
              </w:rPr>
            </w:pPr>
            <w:r w:rsidRPr="00146A27">
              <w:rPr>
                <w:rFonts w:ascii="Times New Roman" w:hAnsi="Times New Roman"/>
                <w:sz w:val="20"/>
                <w:szCs w:val="20"/>
              </w:rPr>
              <w:t>1 147,00</w:t>
            </w:r>
          </w:p>
        </w:tc>
        <w:tc>
          <w:tcPr>
            <w:tcW w:w="1318" w:type="dxa"/>
          </w:tcPr>
          <w:p w:rsidR="00146A27" w:rsidRPr="00146A27" w:rsidRDefault="00146A27" w:rsidP="00146A27">
            <w:pPr>
              <w:jc w:val="center"/>
              <w:rPr>
                <w:rFonts w:ascii="Times New Roman" w:hAnsi="Times New Roman"/>
                <w:sz w:val="20"/>
                <w:szCs w:val="20"/>
              </w:rPr>
            </w:pPr>
          </w:p>
        </w:tc>
        <w:tc>
          <w:tcPr>
            <w:tcW w:w="1319" w:type="dxa"/>
          </w:tcPr>
          <w:p w:rsidR="00146A27" w:rsidRPr="00146A27" w:rsidRDefault="00146A27" w:rsidP="00146A27">
            <w:pPr>
              <w:jc w:val="center"/>
              <w:rPr>
                <w:rFonts w:ascii="Times New Roman" w:hAnsi="Times New Roman"/>
                <w:sz w:val="20"/>
                <w:szCs w:val="20"/>
              </w:rPr>
            </w:pPr>
          </w:p>
        </w:tc>
        <w:tc>
          <w:tcPr>
            <w:tcW w:w="1450" w:type="dxa"/>
          </w:tcPr>
          <w:p w:rsidR="00146A27" w:rsidRPr="00146A27" w:rsidRDefault="00146A27" w:rsidP="00146A27">
            <w:pPr>
              <w:jc w:val="center"/>
              <w:rPr>
                <w:rFonts w:ascii="Times New Roman" w:hAnsi="Times New Roman"/>
                <w:sz w:val="20"/>
                <w:szCs w:val="20"/>
              </w:rPr>
            </w:pPr>
          </w:p>
        </w:tc>
        <w:tc>
          <w:tcPr>
            <w:tcW w:w="1353" w:type="dxa"/>
          </w:tcPr>
          <w:p w:rsidR="00146A27" w:rsidRPr="00146A27" w:rsidRDefault="00146A27" w:rsidP="00146A27">
            <w:pPr>
              <w:jc w:val="center"/>
              <w:rPr>
                <w:rFonts w:ascii="Times New Roman" w:hAnsi="Times New Roman"/>
                <w:sz w:val="20"/>
                <w:szCs w:val="20"/>
              </w:rPr>
            </w:pPr>
          </w:p>
        </w:tc>
      </w:tr>
      <w:tr w:rsidR="00146A27" w:rsidRPr="00146A27" w:rsidTr="00146A27">
        <w:trPr>
          <w:trHeight w:val="213"/>
        </w:trPr>
        <w:tc>
          <w:tcPr>
            <w:tcW w:w="567" w:type="dxa"/>
          </w:tcPr>
          <w:p w:rsidR="00146A27" w:rsidRPr="00146A27" w:rsidRDefault="00146A27" w:rsidP="00146A27">
            <w:pPr>
              <w:jc w:val="center"/>
              <w:rPr>
                <w:rFonts w:ascii="Times New Roman" w:hAnsi="Times New Roman"/>
                <w:b/>
                <w:sz w:val="18"/>
                <w:szCs w:val="18"/>
              </w:rPr>
            </w:pPr>
            <w:r w:rsidRPr="00146A27">
              <w:rPr>
                <w:rFonts w:ascii="Times New Roman" w:hAnsi="Times New Roman"/>
                <w:b/>
                <w:sz w:val="18"/>
                <w:szCs w:val="18"/>
              </w:rPr>
              <w:t>3.</w:t>
            </w:r>
          </w:p>
        </w:tc>
        <w:tc>
          <w:tcPr>
            <w:tcW w:w="1701" w:type="dxa"/>
          </w:tcPr>
          <w:p w:rsidR="00146A27" w:rsidRPr="00146A27" w:rsidRDefault="00146A27" w:rsidP="00146A27">
            <w:pPr>
              <w:rPr>
                <w:rFonts w:ascii="Times New Roman" w:hAnsi="Times New Roman"/>
                <w:sz w:val="20"/>
                <w:szCs w:val="20"/>
              </w:rPr>
            </w:pPr>
            <w:r w:rsidRPr="00146A27">
              <w:rPr>
                <w:rFonts w:ascii="Times New Roman" w:hAnsi="Times New Roman"/>
                <w:sz w:val="20"/>
                <w:szCs w:val="20"/>
              </w:rPr>
              <w:t>Биоцид неокисляющий Acticide BAC 50M</w:t>
            </w:r>
          </w:p>
        </w:tc>
        <w:tc>
          <w:tcPr>
            <w:tcW w:w="1134" w:type="dxa"/>
          </w:tcPr>
          <w:p w:rsidR="00146A27" w:rsidRPr="00146A27" w:rsidRDefault="00146A27" w:rsidP="00146A27">
            <w:pPr>
              <w:jc w:val="center"/>
              <w:rPr>
                <w:rFonts w:ascii="Times New Roman" w:hAnsi="Times New Roman"/>
                <w:sz w:val="20"/>
                <w:szCs w:val="20"/>
              </w:rPr>
            </w:pPr>
            <w:r w:rsidRPr="00146A27">
              <w:rPr>
                <w:rFonts w:ascii="Times New Roman" w:hAnsi="Times New Roman"/>
                <w:sz w:val="20"/>
                <w:szCs w:val="20"/>
              </w:rPr>
              <w:t>кг</w:t>
            </w:r>
          </w:p>
        </w:tc>
        <w:tc>
          <w:tcPr>
            <w:tcW w:w="939" w:type="dxa"/>
          </w:tcPr>
          <w:p w:rsidR="00146A27" w:rsidRPr="00146A27" w:rsidRDefault="00146A27" w:rsidP="00146A27">
            <w:pPr>
              <w:jc w:val="center"/>
              <w:rPr>
                <w:rFonts w:ascii="Times New Roman" w:hAnsi="Times New Roman"/>
                <w:sz w:val="20"/>
                <w:szCs w:val="20"/>
              </w:rPr>
            </w:pPr>
            <w:r w:rsidRPr="00146A27">
              <w:rPr>
                <w:rFonts w:ascii="Times New Roman" w:hAnsi="Times New Roman"/>
                <w:sz w:val="20"/>
                <w:szCs w:val="20"/>
              </w:rPr>
              <w:t>270,00</w:t>
            </w:r>
          </w:p>
        </w:tc>
        <w:tc>
          <w:tcPr>
            <w:tcW w:w="1318" w:type="dxa"/>
          </w:tcPr>
          <w:p w:rsidR="00146A27" w:rsidRPr="00146A27" w:rsidRDefault="00146A27" w:rsidP="00146A27">
            <w:pPr>
              <w:jc w:val="center"/>
              <w:rPr>
                <w:rFonts w:ascii="Times New Roman" w:hAnsi="Times New Roman"/>
                <w:sz w:val="20"/>
                <w:szCs w:val="20"/>
              </w:rPr>
            </w:pPr>
          </w:p>
        </w:tc>
        <w:tc>
          <w:tcPr>
            <w:tcW w:w="1319" w:type="dxa"/>
          </w:tcPr>
          <w:p w:rsidR="00146A27" w:rsidRPr="00146A27" w:rsidRDefault="00146A27" w:rsidP="00146A27">
            <w:pPr>
              <w:jc w:val="center"/>
              <w:rPr>
                <w:rFonts w:ascii="Times New Roman" w:hAnsi="Times New Roman"/>
                <w:sz w:val="20"/>
                <w:szCs w:val="20"/>
              </w:rPr>
            </w:pPr>
          </w:p>
        </w:tc>
        <w:tc>
          <w:tcPr>
            <w:tcW w:w="1450" w:type="dxa"/>
          </w:tcPr>
          <w:p w:rsidR="00146A27" w:rsidRPr="00146A27" w:rsidRDefault="00146A27" w:rsidP="00146A27">
            <w:pPr>
              <w:jc w:val="center"/>
              <w:rPr>
                <w:rFonts w:ascii="Times New Roman" w:hAnsi="Times New Roman"/>
                <w:sz w:val="20"/>
                <w:szCs w:val="20"/>
              </w:rPr>
            </w:pPr>
          </w:p>
        </w:tc>
        <w:tc>
          <w:tcPr>
            <w:tcW w:w="1353" w:type="dxa"/>
          </w:tcPr>
          <w:p w:rsidR="00146A27" w:rsidRPr="00146A27" w:rsidRDefault="00146A27" w:rsidP="00146A27">
            <w:pPr>
              <w:jc w:val="center"/>
              <w:rPr>
                <w:rFonts w:ascii="Times New Roman" w:hAnsi="Times New Roman"/>
                <w:sz w:val="20"/>
                <w:szCs w:val="20"/>
              </w:rPr>
            </w:pPr>
          </w:p>
        </w:tc>
      </w:tr>
      <w:tr w:rsidR="00146A27" w:rsidRPr="00146A27" w:rsidTr="00146A27">
        <w:trPr>
          <w:trHeight w:val="213"/>
        </w:trPr>
        <w:tc>
          <w:tcPr>
            <w:tcW w:w="567" w:type="dxa"/>
          </w:tcPr>
          <w:p w:rsidR="00146A27" w:rsidRPr="00146A27" w:rsidRDefault="00146A27" w:rsidP="00146A27">
            <w:pPr>
              <w:jc w:val="center"/>
              <w:rPr>
                <w:rFonts w:ascii="Times New Roman" w:hAnsi="Times New Roman"/>
                <w:b/>
                <w:sz w:val="18"/>
                <w:szCs w:val="18"/>
              </w:rPr>
            </w:pPr>
            <w:r w:rsidRPr="00146A27">
              <w:rPr>
                <w:rFonts w:ascii="Times New Roman" w:hAnsi="Times New Roman"/>
                <w:b/>
                <w:sz w:val="18"/>
                <w:szCs w:val="18"/>
              </w:rPr>
              <w:t>4.</w:t>
            </w:r>
          </w:p>
        </w:tc>
        <w:tc>
          <w:tcPr>
            <w:tcW w:w="1701" w:type="dxa"/>
          </w:tcPr>
          <w:p w:rsidR="00146A27" w:rsidRPr="00146A27" w:rsidRDefault="00146A27" w:rsidP="00146A27">
            <w:pPr>
              <w:rPr>
                <w:rFonts w:ascii="Times New Roman" w:hAnsi="Times New Roman"/>
                <w:sz w:val="20"/>
                <w:szCs w:val="20"/>
              </w:rPr>
            </w:pPr>
            <w:r w:rsidRPr="00146A27">
              <w:rPr>
                <w:rFonts w:ascii="Times New Roman" w:hAnsi="Times New Roman"/>
                <w:sz w:val="20"/>
                <w:szCs w:val="20"/>
              </w:rPr>
              <w:t>Флокулянт Праестол 852 ВС</w:t>
            </w:r>
          </w:p>
        </w:tc>
        <w:tc>
          <w:tcPr>
            <w:tcW w:w="1134" w:type="dxa"/>
          </w:tcPr>
          <w:p w:rsidR="00146A27" w:rsidRPr="00146A27" w:rsidRDefault="00146A27" w:rsidP="00146A27">
            <w:pPr>
              <w:jc w:val="center"/>
              <w:rPr>
                <w:rFonts w:ascii="Times New Roman" w:hAnsi="Times New Roman"/>
                <w:sz w:val="20"/>
                <w:szCs w:val="20"/>
              </w:rPr>
            </w:pPr>
            <w:r w:rsidRPr="00146A27">
              <w:rPr>
                <w:rFonts w:ascii="Times New Roman" w:hAnsi="Times New Roman"/>
                <w:sz w:val="20"/>
                <w:szCs w:val="20"/>
              </w:rPr>
              <w:t>кг</w:t>
            </w:r>
          </w:p>
        </w:tc>
        <w:tc>
          <w:tcPr>
            <w:tcW w:w="939" w:type="dxa"/>
          </w:tcPr>
          <w:p w:rsidR="00146A27" w:rsidRPr="00146A27" w:rsidRDefault="00146A27" w:rsidP="00146A27">
            <w:pPr>
              <w:jc w:val="center"/>
              <w:rPr>
                <w:rFonts w:ascii="Times New Roman" w:hAnsi="Times New Roman"/>
                <w:sz w:val="20"/>
                <w:szCs w:val="20"/>
              </w:rPr>
            </w:pPr>
            <w:r w:rsidRPr="00146A27">
              <w:rPr>
                <w:rFonts w:ascii="Times New Roman" w:hAnsi="Times New Roman"/>
                <w:sz w:val="20"/>
                <w:szCs w:val="20"/>
              </w:rPr>
              <w:t>1 500,00</w:t>
            </w:r>
          </w:p>
        </w:tc>
        <w:tc>
          <w:tcPr>
            <w:tcW w:w="1318" w:type="dxa"/>
          </w:tcPr>
          <w:p w:rsidR="00146A27" w:rsidRPr="00146A27" w:rsidRDefault="00146A27" w:rsidP="00146A27">
            <w:pPr>
              <w:jc w:val="center"/>
              <w:rPr>
                <w:rFonts w:ascii="Times New Roman" w:hAnsi="Times New Roman"/>
                <w:sz w:val="20"/>
                <w:szCs w:val="20"/>
                <w:lang w:val="en-US"/>
              </w:rPr>
            </w:pPr>
          </w:p>
        </w:tc>
        <w:tc>
          <w:tcPr>
            <w:tcW w:w="1319" w:type="dxa"/>
          </w:tcPr>
          <w:p w:rsidR="00146A27" w:rsidRPr="00146A27" w:rsidRDefault="00146A27" w:rsidP="00146A27">
            <w:pPr>
              <w:jc w:val="center"/>
              <w:rPr>
                <w:rFonts w:ascii="Times New Roman" w:hAnsi="Times New Roman"/>
                <w:sz w:val="20"/>
                <w:szCs w:val="20"/>
              </w:rPr>
            </w:pPr>
          </w:p>
        </w:tc>
        <w:tc>
          <w:tcPr>
            <w:tcW w:w="1450" w:type="dxa"/>
          </w:tcPr>
          <w:p w:rsidR="00146A27" w:rsidRPr="00146A27" w:rsidRDefault="00146A27" w:rsidP="00146A27">
            <w:pPr>
              <w:jc w:val="center"/>
              <w:rPr>
                <w:rFonts w:ascii="Times New Roman" w:hAnsi="Times New Roman"/>
                <w:sz w:val="20"/>
                <w:szCs w:val="20"/>
              </w:rPr>
            </w:pPr>
          </w:p>
        </w:tc>
        <w:tc>
          <w:tcPr>
            <w:tcW w:w="1353" w:type="dxa"/>
          </w:tcPr>
          <w:p w:rsidR="00146A27" w:rsidRPr="00146A27" w:rsidRDefault="00146A27" w:rsidP="00146A27">
            <w:pPr>
              <w:jc w:val="center"/>
              <w:rPr>
                <w:rFonts w:ascii="Times New Roman" w:hAnsi="Times New Roman"/>
                <w:sz w:val="20"/>
                <w:szCs w:val="20"/>
              </w:rPr>
            </w:pPr>
          </w:p>
        </w:tc>
      </w:tr>
      <w:tr w:rsidR="00146A27" w:rsidRPr="00146A27" w:rsidTr="00146A27">
        <w:trPr>
          <w:trHeight w:val="213"/>
        </w:trPr>
        <w:tc>
          <w:tcPr>
            <w:tcW w:w="5659" w:type="dxa"/>
            <w:gridSpan w:val="5"/>
          </w:tcPr>
          <w:p w:rsidR="00146A27" w:rsidRPr="00146A27" w:rsidRDefault="00146A27" w:rsidP="00146A27">
            <w:pPr>
              <w:jc w:val="right"/>
              <w:rPr>
                <w:rFonts w:ascii="Times New Roman" w:hAnsi="Times New Roman"/>
                <w:sz w:val="18"/>
                <w:szCs w:val="18"/>
              </w:rPr>
            </w:pPr>
            <w:r w:rsidRPr="00146A27">
              <w:rPr>
                <w:rFonts w:ascii="Times New Roman" w:hAnsi="Times New Roman"/>
                <w:b/>
                <w:sz w:val="18"/>
                <w:szCs w:val="18"/>
              </w:rPr>
              <w:t>ИТОГО:</w:t>
            </w:r>
          </w:p>
        </w:tc>
        <w:tc>
          <w:tcPr>
            <w:tcW w:w="1319" w:type="dxa"/>
          </w:tcPr>
          <w:p w:rsidR="00146A27" w:rsidRPr="00146A27" w:rsidRDefault="00146A27" w:rsidP="00146A27">
            <w:pPr>
              <w:jc w:val="center"/>
              <w:rPr>
                <w:rFonts w:ascii="Times New Roman" w:hAnsi="Times New Roman"/>
                <w:sz w:val="18"/>
                <w:szCs w:val="18"/>
              </w:rPr>
            </w:pPr>
          </w:p>
        </w:tc>
        <w:tc>
          <w:tcPr>
            <w:tcW w:w="1450" w:type="dxa"/>
          </w:tcPr>
          <w:p w:rsidR="00146A27" w:rsidRPr="00146A27" w:rsidRDefault="00146A27" w:rsidP="00146A27">
            <w:pPr>
              <w:jc w:val="center"/>
              <w:rPr>
                <w:rFonts w:ascii="Times New Roman" w:hAnsi="Times New Roman"/>
                <w:sz w:val="18"/>
                <w:szCs w:val="18"/>
              </w:rPr>
            </w:pPr>
          </w:p>
        </w:tc>
        <w:tc>
          <w:tcPr>
            <w:tcW w:w="1353" w:type="dxa"/>
          </w:tcPr>
          <w:p w:rsidR="00146A27" w:rsidRPr="00146A27" w:rsidRDefault="00146A27" w:rsidP="00146A27">
            <w:pPr>
              <w:jc w:val="center"/>
              <w:rPr>
                <w:rFonts w:ascii="Times New Roman" w:hAnsi="Times New Roman"/>
                <w:sz w:val="18"/>
                <w:szCs w:val="18"/>
              </w:rPr>
            </w:pPr>
          </w:p>
        </w:tc>
      </w:tr>
    </w:tbl>
    <w:p w:rsidR="003F29E6" w:rsidRPr="00DE72A7" w:rsidRDefault="003F29E6" w:rsidP="009D1285">
      <w:pPr>
        <w:widowControl w:val="0"/>
        <w:spacing w:after="0" w:line="240" w:lineRule="auto"/>
        <w:jc w:val="both"/>
        <w:rPr>
          <w:rFonts w:ascii="Times New Roman" w:hAnsi="Times New Roman"/>
          <w:sz w:val="24"/>
          <w:szCs w:val="24"/>
          <w:lang w:eastAsia="ru-RU"/>
        </w:rPr>
      </w:pPr>
    </w:p>
    <w:p w:rsidR="003F29E6" w:rsidRDefault="003F29E6" w:rsidP="009D1285">
      <w:pPr>
        <w:widowControl w:val="0"/>
        <w:spacing w:after="0" w:line="240" w:lineRule="auto"/>
        <w:jc w:val="both"/>
        <w:rPr>
          <w:rFonts w:ascii="Times New Roman" w:hAnsi="Times New Roman"/>
          <w:sz w:val="24"/>
          <w:szCs w:val="24"/>
          <w:lang w:eastAsia="ru-RU"/>
        </w:rPr>
      </w:pPr>
    </w:p>
    <w:p w:rsidR="00536980" w:rsidRPr="00EA7D6C" w:rsidRDefault="00536980" w:rsidP="00174559">
      <w:pPr>
        <w:widowControl w:val="0"/>
        <w:spacing w:after="0" w:line="240" w:lineRule="auto"/>
        <w:ind w:left="142" w:firstLine="142"/>
        <w:jc w:val="both"/>
        <w:rPr>
          <w:rFonts w:ascii="Times New Roman" w:hAnsi="Times New Roman"/>
          <w:b/>
          <w:snapToGrid w:val="0"/>
          <w:sz w:val="24"/>
          <w:szCs w:val="24"/>
          <w:lang w:eastAsia="ru-RU"/>
        </w:rPr>
      </w:pPr>
      <w:bookmarkStart w:id="641" w:name="_Ref69217041"/>
      <w:bookmarkStart w:id="642" w:name="_Ref69217069"/>
      <w:bookmarkStart w:id="643" w:name="_Ref69217126"/>
      <w:bookmarkStart w:id="644" w:name="_Toc84711733"/>
      <w:r>
        <w:rPr>
          <w:rFonts w:ascii="Times New Roman" w:hAnsi="Times New Roman"/>
          <w:b/>
          <w:snapToGrid w:val="0"/>
          <w:sz w:val="24"/>
          <w:szCs w:val="24"/>
          <w:lang w:eastAsia="ru-RU"/>
        </w:rPr>
        <w:t>У</w:t>
      </w:r>
      <w:r w:rsidRPr="00EA7D6C">
        <w:rPr>
          <w:rFonts w:ascii="Times New Roman" w:hAnsi="Times New Roman"/>
          <w:b/>
          <w:snapToGrid w:val="0"/>
          <w:sz w:val="24"/>
          <w:szCs w:val="24"/>
          <w:lang w:eastAsia="ru-RU"/>
        </w:rPr>
        <w:t>частник согласен с условиями оплаты, которые указаны в проекте договора.</w:t>
      </w:r>
    </w:p>
    <w:p w:rsidR="003F29E6" w:rsidRPr="007B379B" w:rsidRDefault="003F29E6" w:rsidP="00D90C69">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3F29E6" w:rsidRPr="007B379B" w:rsidRDefault="003F29E6" w:rsidP="00D90C69">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rsidTr="002D68DB">
        <w:trPr>
          <w:cantSplit/>
        </w:trPr>
        <w:tc>
          <w:tcPr>
            <w:tcW w:w="534"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rsidTr="00C676DE">
        <w:trPr>
          <w:cantSplit/>
        </w:trPr>
        <w:tc>
          <w:tcPr>
            <w:tcW w:w="534"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466" w:type="dxa"/>
            <w:gridSpan w:val="3"/>
          </w:tcPr>
          <w:p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3F29E6" w:rsidRPr="007B379B" w:rsidRDefault="003F29E6" w:rsidP="00D90C69">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3F29E6" w:rsidRPr="007B379B" w:rsidRDefault="003F29E6" w:rsidP="00D90C69">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3F29E6" w:rsidRPr="007B379B" w:rsidRDefault="003F29E6" w:rsidP="00F4284C">
      <w:pPr>
        <w:pStyle w:val="44"/>
        <w:ind w:left="0" w:firstLine="709"/>
        <w:outlineLvl w:val="9"/>
        <w:rPr>
          <w:rFonts w:ascii="Times New Roman" w:hAnsi="Times New Roman"/>
          <w:i/>
          <w:sz w:val="24"/>
        </w:rPr>
      </w:pPr>
    </w:p>
    <w:p w:rsidR="003F29E6" w:rsidRPr="007B379B" w:rsidRDefault="003F29E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3F29E6" w:rsidRDefault="003F29E6" w:rsidP="00D90C69">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3F29E6" w:rsidRPr="007B379B" w:rsidRDefault="003F29E6" w:rsidP="00221835">
      <w:pPr>
        <w:pStyle w:val="af2"/>
        <w:spacing w:after="0" w:line="240" w:lineRule="auto"/>
        <w:ind w:left="360"/>
        <w:rPr>
          <w:rFonts w:ascii="Times New Roman" w:hAnsi="Times New Roman"/>
          <w:b/>
          <w:sz w:val="24"/>
          <w:szCs w:val="24"/>
          <w:lang w:eastAsia="ru-RU"/>
        </w:rPr>
      </w:pPr>
    </w:p>
    <w:p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3F29E6" w:rsidRPr="007B379B" w:rsidRDefault="003F29E6" w:rsidP="00C41ECE">
      <w:pPr>
        <w:spacing w:after="0" w:line="240" w:lineRule="auto"/>
        <w:rPr>
          <w:rFonts w:ascii="Times New Roman" w:hAnsi="Times New Roman"/>
          <w:bCs/>
          <w:sz w:val="24"/>
          <w:szCs w:val="24"/>
          <w:lang w:eastAsia="ru-RU"/>
        </w:rPr>
      </w:pPr>
    </w:p>
    <w:p w:rsidR="00146A27" w:rsidRDefault="00536980" w:rsidP="00146A27">
      <w:pPr>
        <w:suppressAutoHyphens/>
        <w:spacing w:after="0" w:line="240" w:lineRule="auto"/>
        <w:jc w:val="both"/>
        <w:rPr>
          <w:rFonts w:ascii="Times New Roman" w:hAnsi="Times New Roman"/>
          <w:sz w:val="24"/>
          <w:szCs w:val="24"/>
        </w:rPr>
      </w:pPr>
      <w:r>
        <w:rPr>
          <w:rFonts w:ascii="Times New Roman" w:hAnsi="Times New Roman"/>
          <w:b/>
          <w:sz w:val="24"/>
          <w:szCs w:val="24"/>
          <w:lang w:eastAsia="ru-RU"/>
        </w:rPr>
        <w:t xml:space="preserve">1.1. </w:t>
      </w:r>
      <w:r w:rsidR="003F29E6" w:rsidRPr="0048276C">
        <w:rPr>
          <w:rFonts w:ascii="Times New Roman" w:hAnsi="Times New Roman"/>
          <w:b/>
          <w:sz w:val="24"/>
          <w:szCs w:val="24"/>
          <w:lang w:eastAsia="ru-RU"/>
        </w:rPr>
        <w:t>Предмет поставки:</w:t>
      </w:r>
      <w:r w:rsidR="003F29E6" w:rsidRPr="0048276C">
        <w:rPr>
          <w:rFonts w:ascii="Times New Roman" w:hAnsi="Times New Roman"/>
          <w:sz w:val="24"/>
          <w:szCs w:val="24"/>
          <w:lang w:eastAsia="ru-RU"/>
        </w:rPr>
        <w:t xml:space="preserve"> </w:t>
      </w:r>
      <w:r>
        <w:rPr>
          <w:rFonts w:ascii="Times New Roman" w:hAnsi="Times New Roman"/>
          <w:sz w:val="24"/>
          <w:szCs w:val="24"/>
          <w:lang w:eastAsia="ru-RU"/>
        </w:rPr>
        <w:t xml:space="preserve">Поставка </w:t>
      </w:r>
      <w:r w:rsidR="00146A27">
        <w:rPr>
          <w:rFonts w:ascii="Times New Roman" w:hAnsi="Times New Roman"/>
          <w:sz w:val="24"/>
          <w:szCs w:val="24"/>
        </w:rPr>
        <w:t>х</w:t>
      </w:r>
      <w:r w:rsidR="00146A27" w:rsidRPr="001B508A">
        <w:rPr>
          <w:rFonts w:ascii="Times New Roman" w:hAnsi="Times New Roman"/>
          <w:sz w:val="24"/>
          <w:szCs w:val="24"/>
        </w:rPr>
        <w:t>имически</w:t>
      </w:r>
      <w:r w:rsidR="00146A27">
        <w:rPr>
          <w:rFonts w:ascii="Times New Roman" w:hAnsi="Times New Roman"/>
          <w:sz w:val="24"/>
          <w:szCs w:val="24"/>
        </w:rPr>
        <w:t>х</w:t>
      </w:r>
      <w:r w:rsidR="00146A27" w:rsidRPr="001B508A">
        <w:rPr>
          <w:rFonts w:ascii="Times New Roman" w:hAnsi="Times New Roman"/>
          <w:sz w:val="24"/>
          <w:szCs w:val="24"/>
        </w:rPr>
        <w:t xml:space="preserve"> реагент</w:t>
      </w:r>
      <w:r w:rsidR="00146A27">
        <w:rPr>
          <w:rFonts w:ascii="Times New Roman" w:hAnsi="Times New Roman"/>
          <w:sz w:val="24"/>
          <w:szCs w:val="24"/>
        </w:rPr>
        <w:t>ов</w:t>
      </w:r>
      <w:r w:rsidR="00146A27" w:rsidRPr="001B508A">
        <w:rPr>
          <w:rFonts w:ascii="Times New Roman" w:hAnsi="Times New Roman"/>
          <w:sz w:val="24"/>
          <w:szCs w:val="24"/>
        </w:rPr>
        <w:t xml:space="preserve"> для оборотного водоснабжения</w:t>
      </w:r>
    </w:p>
    <w:p w:rsidR="003F29E6" w:rsidRPr="0048276C" w:rsidRDefault="003F29E6" w:rsidP="00174559">
      <w:pPr>
        <w:suppressAutoHyphens/>
        <w:spacing w:after="0" w:line="240" w:lineRule="auto"/>
        <w:ind w:firstLine="142"/>
        <w:jc w:val="both"/>
        <w:rPr>
          <w:rFonts w:ascii="Times New Roman" w:hAnsi="Times New Roman"/>
          <w:sz w:val="24"/>
          <w:szCs w:val="24"/>
          <w:lang w:eastAsia="ru-RU"/>
        </w:rPr>
      </w:pPr>
      <w:r w:rsidRPr="0048276C">
        <w:rPr>
          <w:rFonts w:ascii="Times New Roman" w:hAnsi="Times New Roman"/>
          <w:sz w:val="24"/>
          <w:szCs w:val="24"/>
        </w:rPr>
        <w:t xml:space="preserve">для нужд филиала ООО «РУСИНВЕСТ» - «ТНПЗ» (г. Тюмень) </w:t>
      </w:r>
      <w:r w:rsidR="00536980">
        <w:rPr>
          <w:rFonts w:ascii="Times New Roman" w:hAnsi="Times New Roman"/>
          <w:sz w:val="24"/>
          <w:szCs w:val="24"/>
        </w:rPr>
        <w:t>без</w:t>
      </w:r>
      <w:r w:rsidRPr="0048276C">
        <w:rPr>
          <w:rFonts w:ascii="Times New Roman" w:hAnsi="Times New Roman"/>
          <w:sz w:val="24"/>
          <w:szCs w:val="24"/>
        </w:rPr>
        <w:t xml:space="preserve"> рассмотрени</w:t>
      </w:r>
      <w:r w:rsidR="00536980">
        <w:rPr>
          <w:rFonts w:ascii="Times New Roman" w:hAnsi="Times New Roman"/>
          <w:sz w:val="24"/>
          <w:szCs w:val="24"/>
        </w:rPr>
        <w:t>я</w:t>
      </w:r>
      <w:r w:rsidRPr="0048276C">
        <w:rPr>
          <w:rFonts w:ascii="Times New Roman" w:hAnsi="Times New Roman"/>
          <w:sz w:val="24"/>
          <w:szCs w:val="24"/>
        </w:rPr>
        <w:t xml:space="preserve"> аналогов</w:t>
      </w:r>
      <w:r w:rsidR="00A90A8F">
        <w:rPr>
          <w:rFonts w:ascii="Times New Roman" w:hAnsi="Times New Roman"/>
          <w:sz w:val="24"/>
          <w:szCs w:val="24"/>
        </w:rPr>
        <w:t>.</w:t>
      </w:r>
      <w:r w:rsidR="00F45155">
        <w:rPr>
          <w:rFonts w:ascii="Times New Roman" w:hAnsi="Times New Roman"/>
          <w:sz w:val="24"/>
          <w:szCs w:val="24"/>
        </w:rPr>
        <w:t xml:space="preserve"> </w:t>
      </w:r>
    </w:p>
    <w:p w:rsidR="003F29E6" w:rsidRPr="0048276C" w:rsidRDefault="00536980" w:rsidP="00174559">
      <w:pPr>
        <w:tabs>
          <w:tab w:val="left" w:pos="851"/>
        </w:tabs>
        <w:spacing w:after="0" w:line="240" w:lineRule="auto"/>
        <w:ind w:left="142"/>
        <w:contextualSpacing/>
        <w:jc w:val="both"/>
        <w:rPr>
          <w:rFonts w:ascii="Times New Roman" w:hAnsi="Times New Roman"/>
          <w:sz w:val="24"/>
          <w:szCs w:val="24"/>
          <w:lang w:eastAsia="ru-RU"/>
        </w:rPr>
      </w:pPr>
      <w:r>
        <w:rPr>
          <w:rFonts w:ascii="Times New Roman" w:hAnsi="Times New Roman"/>
          <w:b/>
          <w:sz w:val="24"/>
          <w:szCs w:val="24"/>
          <w:lang w:eastAsia="ru-RU"/>
        </w:rPr>
        <w:t>1.2.</w:t>
      </w:r>
      <w:r w:rsidR="003F29E6" w:rsidRPr="0048276C">
        <w:rPr>
          <w:rFonts w:ascii="Times New Roman" w:hAnsi="Times New Roman"/>
          <w:b/>
          <w:sz w:val="24"/>
          <w:szCs w:val="24"/>
          <w:lang w:eastAsia="ru-RU"/>
        </w:rPr>
        <w:t xml:space="preserve"> Место поставки:</w:t>
      </w:r>
      <w:r w:rsidR="003F29E6" w:rsidRPr="0048276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48276C">
          <w:rPr>
            <w:rFonts w:ascii="Times New Roman" w:hAnsi="Times New Roman"/>
            <w:sz w:val="24"/>
            <w:szCs w:val="24"/>
            <w:lang w:eastAsia="ru-RU"/>
          </w:rPr>
          <w:t>6 км</w:t>
        </w:r>
      </w:smartTag>
      <w:r w:rsidR="003F29E6" w:rsidRPr="0048276C">
        <w:rPr>
          <w:rFonts w:ascii="Times New Roman" w:hAnsi="Times New Roman"/>
          <w:sz w:val="24"/>
          <w:szCs w:val="24"/>
          <w:lang w:eastAsia="ru-RU"/>
        </w:rPr>
        <w:t xml:space="preserve"> Старого Тобольского тракта, д. 20.</w:t>
      </w:r>
    </w:p>
    <w:p w:rsidR="00146A27" w:rsidRPr="00146A27" w:rsidRDefault="00174559" w:rsidP="00146A27">
      <w:pPr>
        <w:pStyle w:val="a3"/>
        <w:numPr>
          <w:ilvl w:val="0"/>
          <w:numId w:val="0"/>
        </w:numPr>
        <w:spacing w:before="0"/>
        <w:rPr>
          <w:rFonts w:ascii="Times New Roman" w:eastAsia="Calibri" w:hAnsi="Times New Roman"/>
          <w:b/>
          <w:bCs/>
          <w:sz w:val="24"/>
          <w:szCs w:val="24"/>
          <w:lang w:eastAsia="en-US"/>
        </w:rPr>
      </w:pPr>
      <w:r>
        <w:rPr>
          <w:rFonts w:ascii="Times New Roman" w:hAnsi="Times New Roman"/>
          <w:b/>
          <w:sz w:val="24"/>
          <w:szCs w:val="24"/>
        </w:rPr>
        <w:t xml:space="preserve"> </w:t>
      </w:r>
      <w:r w:rsidR="00536980">
        <w:rPr>
          <w:rFonts w:ascii="Times New Roman" w:hAnsi="Times New Roman"/>
          <w:b/>
          <w:sz w:val="24"/>
          <w:szCs w:val="24"/>
        </w:rPr>
        <w:t xml:space="preserve"> </w:t>
      </w:r>
      <w:r w:rsidR="003F29E6" w:rsidRPr="0048276C">
        <w:rPr>
          <w:rFonts w:ascii="Times New Roman" w:hAnsi="Times New Roman"/>
          <w:b/>
          <w:sz w:val="24"/>
          <w:szCs w:val="24"/>
        </w:rPr>
        <w:t>1.3. Срок поставки</w:t>
      </w:r>
      <w:r w:rsidR="00146A27" w:rsidRPr="0048276C">
        <w:rPr>
          <w:rFonts w:ascii="Times New Roman" w:hAnsi="Times New Roman"/>
          <w:b/>
          <w:sz w:val="24"/>
          <w:szCs w:val="24"/>
        </w:rPr>
        <w:t>:</w:t>
      </w:r>
      <w:r w:rsidR="00146A27" w:rsidRPr="0048276C">
        <w:rPr>
          <w:rFonts w:ascii="Times New Roman" w:hAnsi="Times New Roman"/>
          <w:sz w:val="24"/>
          <w:szCs w:val="24"/>
        </w:rPr>
        <w:t xml:space="preserve"> </w:t>
      </w:r>
      <w:r w:rsidR="00146A27">
        <w:rPr>
          <w:rFonts w:ascii="Times New Roman" w:eastAsia="Calibri" w:hAnsi="Times New Roman"/>
          <w:sz w:val="24"/>
          <w:szCs w:val="24"/>
          <w:lang w:eastAsia="en-US"/>
        </w:rPr>
        <w:t>Д</w:t>
      </w:r>
      <w:r w:rsidR="00146A27" w:rsidRPr="00146A27">
        <w:rPr>
          <w:rFonts w:ascii="Times New Roman" w:eastAsia="Calibri" w:hAnsi="Times New Roman"/>
          <w:sz w:val="24"/>
          <w:szCs w:val="24"/>
          <w:lang w:eastAsia="en-US"/>
        </w:rPr>
        <w:t>о 15 июня</w:t>
      </w:r>
      <w:r w:rsidR="00146A27">
        <w:rPr>
          <w:rFonts w:ascii="Times New Roman" w:eastAsia="Calibri" w:hAnsi="Times New Roman"/>
          <w:sz w:val="24"/>
          <w:szCs w:val="24"/>
          <w:lang w:eastAsia="en-US"/>
        </w:rPr>
        <w:t xml:space="preserve"> 2023г.</w:t>
      </w:r>
      <w:r w:rsidR="00146A27" w:rsidRPr="00146A27">
        <w:rPr>
          <w:rFonts w:ascii="Times New Roman" w:eastAsia="Calibri" w:hAnsi="Times New Roman"/>
          <w:sz w:val="24"/>
          <w:szCs w:val="24"/>
          <w:lang w:eastAsia="en-US"/>
        </w:rPr>
        <w:t xml:space="preserve">Досрочная поставка осуществляется по соглашению Сторон. </w:t>
      </w:r>
    </w:p>
    <w:p w:rsidR="00174559" w:rsidRPr="00146A27" w:rsidRDefault="00146A27" w:rsidP="00146A27">
      <w:pPr>
        <w:pStyle w:val="a3"/>
        <w:numPr>
          <w:ilvl w:val="0"/>
          <w:numId w:val="0"/>
        </w:numPr>
        <w:spacing w:before="0"/>
        <w:rPr>
          <w:rFonts w:ascii="Times New Roman" w:hAnsi="Times New Roman"/>
          <w:b/>
          <w:bCs/>
          <w:sz w:val="22"/>
          <w:szCs w:val="22"/>
        </w:rPr>
      </w:pPr>
      <w:r w:rsidRPr="00146A27">
        <w:rPr>
          <w:rFonts w:ascii="Times New Roman" w:eastAsia="Calibri" w:hAnsi="Times New Roman"/>
          <w:b/>
          <w:bCs/>
          <w:sz w:val="24"/>
          <w:szCs w:val="24"/>
          <w:lang w:eastAsia="en-US"/>
        </w:rPr>
        <w:t xml:space="preserve"> </w:t>
      </w:r>
      <w:r w:rsidR="00174559" w:rsidRPr="00146A27">
        <w:rPr>
          <w:rFonts w:ascii="Times New Roman" w:hAnsi="Times New Roman"/>
          <w:b/>
          <w:bCs/>
          <w:sz w:val="24"/>
          <w:szCs w:val="24"/>
        </w:rPr>
        <w:t xml:space="preserve">  1.4. </w:t>
      </w:r>
      <w:r w:rsidRPr="00146A27">
        <w:rPr>
          <w:rFonts w:ascii="Times New Roman" w:hAnsi="Times New Roman"/>
          <w:b/>
          <w:bCs/>
          <w:sz w:val="24"/>
          <w:szCs w:val="24"/>
        </w:rPr>
        <w:t>Закупка без рассмотрения аналогов.</w:t>
      </w:r>
    </w:p>
    <w:p w:rsidR="00174559" w:rsidRDefault="00174559" w:rsidP="00174559">
      <w:pPr>
        <w:spacing w:after="0" w:line="240" w:lineRule="auto"/>
        <w:jc w:val="both"/>
        <w:rPr>
          <w:rFonts w:ascii="Times New Roman" w:hAnsi="Times New Roman"/>
          <w:b/>
          <w:bCs/>
          <w:sz w:val="24"/>
          <w:szCs w:val="24"/>
        </w:rPr>
      </w:pPr>
      <w:r>
        <w:rPr>
          <w:rFonts w:ascii="Times New Roman" w:hAnsi="Times New Roman"/>
          <w:b/>
          <w:sz w:val="24"/>
          <w:szCs w:val="24"/>
        </w:rPr>
        <w:t xml:space="preserve">  </w:t>
      </w:r>
      <w:r w:rsidRPr="00F2330D">
        <w:rPr>
          <w:rFonts w:ascii="Times New Roman" w:hAnsi="Times New Roman"/>
          <w:b/>
          <w:sz w:val="24"/>
          <w:szCs w:val="24"/>
        </w:rPr>
        <w:t>1.6.</w:t>
      </w:r>
      <w:r w:rsidRPr="00F2330D">
        <w:rPr>
          <w:rFonts w:ascii="Times New Roman" w:hAnsi="Times New Roman"/>
          <w:b/>
          <w:bCs/>
          <w:sz w:val="24"/>
          <w:szCs w:val="24"/>
        </w:rPr>
        <w:t xml:space="preserve"> </w:t>
      </w:r>
      <w:r>
        <w:rPr>
          <w:rFonts w:ascii="Times New Roman" w:hAnsi="Times New Roman"/>
          <w:b/>
          <w:bCs/>
          <w:sz w:val="24"/>
          <w:szCs w:val="24"/>
        </w:rPr>
        <w:t>Технические требования к поставляемому товару</w:t>
      </w:r>
      <w:r w:rsidRPr="00AB5DC7">
        <w:rPr>
          <w:rFonts w:ascii="Times New Roman" w:hAnsi="Times New Roman"/>
          <w:b/>
          <w:bCs/>
          <w:sz w:val="24"/>
          <w:szCs w:val="24"/>
        </w:rPr>
        <w:t xml:space="preserve"> представлен</w:t>
      </w:r>
      <w:r>
        <w:rPr>
          <w:rFonts w:ascii="Times New Roman" w:hAnsi="Times New Roman"/>
          <w:b/>
          <w:bCs/>
          <w:sz w:val="24"/>
          <w:szCs w:val="24"/>
        </w:rPr>
        <w:t>ы</w:t>
      </w:r>
      <w:r w:rsidRPr="00AB5DC7">
        <w:rPr>
          <w:rFonts w:ascii="Times New Roman" w:hAnsi="Times New Roman"/>
          <w:b/>
          <w:bCs/>
          <w:sz w:val="24"/>
          <w:szCs w:val="24"/>
        </w:rPr>
        <w:t xml:space="preserve"> в </w:t>
      </w:r>
      <w:r>
        <w:rPr>
          <w:rFonts w:ascii="Times New Roman" w:hAnsi="Times New Roman"/>
          <w:b/>
          <w:bCs/>
          <w:sz w:val="24"/>
          <w:szCs w:val="24"/>
        </w:rPr>
        <w:t>виде отдельного файла под названием «Техническое задание»</w:t>
      </w:r>
    </w:p>
    <w:p w:rsidR="00174559" w:rsidRDefault="00174559" w:rsidP="00536980">
      <w:pPr>
        <w:pStyle w:val="a3"/>
        <w:numPr>
          <w:ilvl w:val="0"/>
          <w:numId w:val="0"/>
        </w:numPr>
        <w:spacing w:before="0"/>
        <w:rPr>
          <w:rFonts w:ascii="Times New Roman" w:hAnsi="Times New Roman"/>
          <w:sz w:val="24"/>
          <w:szCs w:val="24"/>
        </w:rPr>
      </w:pPr>
    </w:p>
    <w:p w:rsidR="00536980" w:rsidRDefault="00536980" w:rsidP="00174559">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p>
    <w:p w:rsidR="00A90A8F" w:rsidRPr="0048276C" w:rsidRDefault="00A90A8F" w:rsidP="00052DEF">
      <w:pPr>
        <w:pStyle w:val="a3"/>
        <w:numPr>
          <w:ilvl w:val="0"/>
          <w:numId w:val="0"/>
        </w:numPr>
        <w:ind w:left="276"/>
        <w:rPr>
          <w:rFonts w:ascii="Times New Roman" w:hAnsi="Times New Roman"/>
          <w:b/>
          <w:sz w:val="24"/>
          <w:szCs w:val="24"/>
        </w:rPr>
      </w:pPr>
    </w:p>
    <w:p w:rsidR="003F29E6" w:rsidRDefault="003F29E6" w:rsidP="00FD4F2A">
      <w:pPr>
        <w:pStyle w:val="a3"/>
        <w:numPr>
          <w:ilvl w:val="0"/>
          <w:numId w:val="0"/>
        </w:numPr>
        <w:ind w:left="276"/>
        <w:jc w:val="left"/>
        <w:rPr>
          <w:rFonts w:ascii="Times New Roman" w:hAnsi="Times New Roman"/>
          <w:sz w:val="24"/>
          <w:szCs w:val="24"/>
        </w:rPr>
      </w:pPr>
    </w:p>
    <w:p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3F29E6" w:rsidRPr="00FB2D7A" w:rsidRDefault="003F29E6" w:rsidP="00250909">
      <w:pPr>
        <w:spacing w:after="0" w:line="240" w:lineRule="auto"/>
        <w:ind w:firstLine="426"/>
        <w:jc w:val="both"/>
        <w:rPr>
          <w:rFonts w:ascii="Times New Roman" w:hAnsi="Times New Roman"/>
          <w:bCs/>
          <w:sz w:val="24"/>
          <w:szCs w:val="24"/>
        </w:rPr>
      </w:pPr>
    </w:p>
    <w:p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3F29E6" w:rsidRPr="00FB2D7A" w:rsidRDefault="003F29E6" w:rsidP="00250909">
      <w:pPr>
        <w:spacing w:after="0" w:line="240" w:lineRule="auto"/>
        <w:ind w:firstLine="425"/>
        <w:jc w:val="both"/>
        <w:rPr>
          <w:rFonts w:ascii="Times New Roman" w:hAnsi="Times New Roman"/>
          <w:bCs/>
          <w:sz w:val="24"/>
          <w:szCs w:val="24"/>
        </w:rPr>
      </w:pPr>
    </w:p>
    <w:p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46A27" w:rsidRDefault="00146A27" w:rsidP="00BE4551">
      <w:pPr>
        <w:spacing w:after="0" w:line="240" w:lineRule="auto"/>
      </w:pPr>
      <w:r>
        <w:separator/>
      </w:r>
    </w:p>
  </w:endnote>
  <w:endnote w:type="continuationSeparator" w:id="0">
    <w:p w:rsidR="00146A27" w:rsidRDefault="00146A27" w:rsidP="00BE4551">
      <w:pPr>
        <w:spacing w:after="0" w:line="240" w:lineRule="auto"/>
      </w:pPr>
      <w:r>
        <w:continuationSeparator/>
      </w:r>
    </w:p>
  </w:endnote>
  <w:endnote w:type="continuationNotice" w:id="1">
    <w:p w:rsidR="00146A27" w:rsidRDefault="00146A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6A27" w:rsidRPr="00A1776F" w:rsidRDefault="00146A27"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6A27" w:rsidRPr="002C6077" w:rsidRDefault="00146A27"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6A27" w:rsidRPr="00221835" w:rsidRDefault="00146A27"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rsidR="00146A27" w:rsidRDefault="00146A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46A27" w:rsidRDefault="00146A27" w:rsidP="00BE4551">
      <w:pPr>
        <w:spacing w:after="0" w:line="240" w:lineRule="auto"/>
      </w:pPr>
      <w:r>
        <w:separator/>
      </w:r>
    </w:p>
  </w:footnote>
  <w:footnote w:type="continuationSeparator" w:id="0">
    <w:p w:rsidR="00146A27" w:rsidRDefault="00146A27" w:rsidP="00BE4551">
      <w:pPr>
        <w:spacing w:after="0" w:line="240" w:lineRule="auto"/>
      </w:pPr>
      <w:r>
        <w:continuationSeparator/>
      </w:r>
    </w:p>
  </w:footnote>
  <w:footnote w:type="continuationNotice" w:id="1">
    <w:p w:rsidR="00146A27" w:rsidRDefault="00146A27">
      <w:pPr>
        <w:spacing w:after="0" w:line="240" w:lineRule="auto"/>
      </w:pPr>
    </w:p>
  </w:footnote>
  <w:footnote w:id="2">
    <w:p w:rsidR="00146A27" w:rsidRDefault="00146A27"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146A27" w:rsidRDefault="00146A27"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146A27" w:rsidRDefault="00146A27"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146A27" w:rsidRDefault="00146A27">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146A27" w:rsidRDefault="00146A27"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146A27" w:rsidRDefault="00146A27"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146A27" w:rsidRDefault="00146A27"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6A27" w:rsidRPr="00EB5C02" w:rsidRDefault="00146A27">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6A27" w:rsidRPr="00EB5C02" w:rsidRDefault="00146A27">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1"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5"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28"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0"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2"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258954478">
    <w:abstractNumId w:val="0"/>
  </w:num>
  <w:num w:numId="2" w16cid:durableId="1636452002">
    <w:abstractNumId w:val="29"/>
  </w:num>
  <w:num w:numId="3" w16cid:durableId="782574296">
    <w:abstractNumId w:val="11"/>
  </w:num>
  <w:num w:numId="4" w16cid:durableId="1225720186">
    <w:abstractNumId w:val="25"/>
  </w:num>
  <w:num w:numId="5" w16cid:durableId="2635813">
    <w:abstractNumId w:val="17"/>
  </w:num>
  <w:num w:numId="6" w16cid:durableId="516385651">
    <w:abstractNumId w:val="24"/>
  </w:num>
  <w:num w:numId="7" w16cid:durableId="793329729">
    <w:abstractNumId w:val="31"/>
  </w:num>
  <w:num w:numId="8" w16cid:durableId="2135370795">
    <w:abstractNumId w:val="6"/>
  </w:num>
  <w:num w:numId="9" w16cid:durableId="937559728">
    <w:abstractNumId w:val="18"/>
  </w:num>
  <w:num w:numId="10" w16cid:durableId="2071267441">
    <w:abstractNumId w:val="2"/>
  </w:num>
  <w:num w:numId="11" w16cid:durableId="886449408">
    <w:abstractNumId w:val="4"/>
  </w:num>
  <w:num w:numId="12" w16cid:durableId="178854752">
    <w:abstractNumId w:val="20"/>
  </w:num>
  <w:num w:numId="13" w16cid:durableId="126245770">
    <w:abstractNumId w:val="3"/>
  </w:num>
  <w:num w:numId="14" w16cid:durableId="1437866852">
    <w:abstractNumId w:val="2"/>
  </w:num>
  <w:num w:numId="15" w16cid:durableId="818499054">
    <w:abstractNumId w:val="23"/>
  </w:num>
  <w:num w:numId="16" w16cid:durableId="1312297675">
    <w:abstractNumId w:val="19"/>
  </w:num>
  <w:num w:numId="17" w16cid:durableId="1148860358">
    <w:abstractNumId w:val="1"/>
  </w:num>
  <w:num w:numId="18" w16cid:durableId="20866224">
    <w:abstractNumId w:val="32"/>
  </w:num>
  <w:num w:numId="19" w16cid:durableId="1510683295">
    <w:abstractNumId w:val="8"/>
  </w:num>
  <w:num w:numId="20" w16cid:durableId="1024483551">
    <w:abstractNumId w:val="21"/>
  </w:num>
  <w:num w:numId="21" w16cid:durableId="825778379">
    <w:abstractNumId w:val="15"/>
  </w:num>
  <w:num w:numId="22" w16cid:durableId="5688071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374760">
    <w:abstractNumId w:val="30"/>
  </w:num>
  <w:num w:numId="24" w16cid:durableId="537816935">
    <w:abstractNumId w:val="7"/>
  </w:num>
  <w:num w:numId="25" w16cid:durableId="1515613605">
    <w:abstractNumId w:val="5"/>
  </w:num>
  <w:num w:numId="26" w16cid:durableId="42562038">
    <w:abstractNumId w:val="26"/>
  </w:num>
  <w:num w:numId="27" w16cid:durableId="1149513384">
    <w:abstractNumId w:val="9"/>
  </w:num>
  <w:num w:numId="28" w16cid:durableId="2040356294">
    <w:abstractNumId w:val="13"/>
  </w:num>
  <w:num w:numId="29" w16cid:durableId="669524138">
    <w:abstractNumId w:val="10"/>
  </w:num>
  <w:num w:numId="30" w16cid:durableId="1232083121">
    <w:abstractNumId w:val="28"/>
  </w:num>
  <w:num w:numId="31" w16cid:durableId="82191296">
    <w:abstractNumId w:val="14"/>
  </w:num>
  <w:num w:numId="32" w16cid:durableId="245460896">
    <w:abstractNumId w:val="22"/>
  </w:num>
  <w:num w:numId="33" w16cid:durableId="1125998660">
    <w:abstractNumId w:val="27"/>
  </w:num>
  <w:num w:numId="34" w16cid:durableId="14832318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64790369">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27"/>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C6C"/>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17789"/>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3B4"/>
    <w:rsid w:val="00B409F4"/>
    <w:rsid w:val="00B40F97"/>
    <w:rsid w:val="00B41269"/>
    <w:rsid w:val="00B4127F"/>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1AF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61</Pages>
  <Words>20924</Words>
  <Characters>119269</Characters>
  <Application>Microsoft Office Word</Application>
  <DocSecurity>0</DocSecurity>
  <Lines>993</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2023-04-11T05:03:00Z</dcterms:modified>
</cp:coreProperties>
</file>