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F61C27" w:rsidRPr="00F61C27">
        <w:rPr>
          <w:rFonts w:ascii="Times New Roman" w:hAnsi="Times New Roman" w:hint="eastAsia"/>
          <w:b/>
          <w:bCs/>
          <w:smallCaps/>
          <w:spacing w:val="5"/>
        </w:rPr>
        <w:t>измерительных</w:t>
      </w:r>
      <w:r w:rsidR="00F61C27" w:rsidRPr="00F61C27">
        <w:rPr>
          <w:rFonts w:ascii="Times New Roman" w:hAnsi="Times New Roman"/>
          <w:b/>
          <w:bCs/>
          <w:smallCaps/>
          <w:spacing w:val="5"/>
        </w:rPr>
        <w:t xml:space="preserve"> </w:t>
      </w:r>
      <w:r w:rsidR="00F61C27" w:rsidRPr="00F61C27">
        <w:rPr>
          <w:rFonts w:ascii="Times New Roman" w:hAnsi="Times New Roman" w:hint="eastAsia"/>
          <w:b/>
          <w:bCs/>
          <w:smallCaps/>
          <w:spacing w:val="5"/>
        </w:rPr>
        <w:t>преобразователей</w:t>
      </w:r>
      <w:r w:rsidR="00F61C27" w:rsidRPr="00F61C27">
        <w:rPr>
          <w:rFonts w:ascii="Times New Roman" w:hAnsi="Times New Roman"/>
          <w:b/>
          <w:bCs/>
          <w:smallCaps/>
          <w:spacing w:val="5"/>
        </w:rPr>
        <w:t xml:space="preserve"> </w:t>
      </w:r>
      <w:r w:rsidR="00F61C27" w:rsidRPr="00F61C27">
        <w:rPr>
          <w:rFonts w:ascii="Times New Roman" w:hAnsi="Times New Roman" w:hint="eastAsia"/>
          <w:b/>
          <w:bCs/>
          <w:smallCaps/>
          <w:spacing w:val="5"/>
        </w:rPr>
        <w:t>температуры</w:t>
      </w:r>
      <w:r w:rsidR="00F61C27" w:rsidRPr="00F61C27">
        <w:rPr>
          <w:rFonts w:ascii="Times New Roman" w:hAnsi="Times New Roman"/>
          <w:b/>
          <w:bCs/>
          <w:smallCaps/>
          <w:spacing w:val="5"/>
        </w:rPr>
        <w:t xml:space="preserve"> </w:t>
      </w:r>
      <w:r w:rsidR="00F61C27" w:rsidRPr="00F61C27">
        <w:rPr>
          <w:rFonts w:ascii="Times New Roman" w:hAnsi="Times New Roman" w:hint="eastAsia"/>
          <w:b/>
          <w:bCs/>
          <w:smallCaps/>
          <w:spacing w:val="5"/>
        </w:rPr>
        <w:t>и</w:t>
      </w:r>
      <w:r w:rsidR="00F61C27" w:rsidRPr="00F61C27">
        <w:rPr>
          <w:rFonts w:ascii="Times New Roman" w:hAnsi="Times New Roman"/>
          <w:b/>
          <w:bCs/>
          <w:smallCaps/>
          <w:spacing w:val="5"/>
        </w:rPr>
        <w:t xml:space="preserve"> </w:t>
      </w:r>
      <w:r w:rsidR="00F61C27" w:rsidRPr="00F61C27">
        <w:rPr>
          <w:rFonts w:ascii="Times New Roman" w:hAnsi="Times New Roman" w:hint="eastAsia"/>
          <w:b/>
          <w:bCs/>
          <w:smallCaps/>
          <w:spacing w:val="5"/>
        </w:rPr>
        <w:t>электроконтактных</w:t>
      </w:r>
      <w:r w:rsidR="00F61C27" w:rsidRPr="00F61C27">
        <w:rPr>
          <w:rFonts w:ascii="Times New Roman" w:hAnsi="Times New Roman"/>
          <w:b/>
          <w:bCs/>
          <w:smallCaps/>
          <w:spacing w:val="5"/>
        </w:rPr>
        <w:t xml:space="preserve"> </w:t>
      </w:r>
      <w:r w:rsidR="00F61C27" w:rsidRPr="00F61C27">
        <w:rPr>
          <w:rFonts w:ascii="Times New Roman" w:hAnsi="Times New Roman" w:hint="eastAsia"/>
          <w:b/>
          <w:bCs/>
          <w:smallCaps/>
          <w:spacing w:val="5"/>
        </w:rPr>
        <w:t>термометров</w:t>
      </w:r>
      <w:r w:rsidR="00F61C27" w:rsidRPr="00F61C27">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FB7846">
        <w:rPr>
          <w:rFonts w:ascii="Times New Roman" w:hAnsi="Times New Roman"/>
          <w:b/>
          <w:bCs/>
          <w:smallCaps/>
          <w:spacing w:val="5"/>
        </w:rPr>
        <w:t>с</w:t>
      </w:r>
      <w:r w:rsidRPr="007D5595">
        <w:rPr>
          <w:rFonts w:ascii="Times New Roman" w:hAnsi="Times New Roman"/>
          <w:b/>
          <w:bCs/>
          <w:smallCaps/>
          <w:spacing w:val="5"/>
        </w:rPr>
        <w:t xml:space="preserve"> рассмотрени</w:t>
      </w:r>
      <w:r w:rsidR="00FB7846">
        <w:rPr>
          <w:rFonts w:ascii="Times New Roman" w:hAnsi="Times New Roman"/>
          <w:b/>
          <w:bCs/>
          <w:smallCaps/>
          <w:spacing w:val="5"/>
        </w:rPr>
        <w:t>ем</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DF12DC">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DF12DC">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F12DC">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F12DC">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DF12DC">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DF12DC">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F12DC">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DF12DC">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F12DC">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F12DC">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F12DC">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DF12DC">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F12DC">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DF12DC">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DF12DC">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F12DC">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DF12DC">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F12DC">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DF12DC">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F12DC">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DF12DC">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DF12DC">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DF12DC">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DF12DC">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DF12DC">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F12DC">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DF12DC">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DF12DC">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DF12DC">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DF12DC">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F12DC">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F12DC">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DF12DC">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DF12DC">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F12DC">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DF12DC">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F12DC">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DF12DC">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F12DC">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DF12DC">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F12DC">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DF12DC">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F12DC">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DF12DC">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DF12DC">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DF12DC">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DF12DC">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DF12DC">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DF12DC">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F61C27" w:rsidRPr="00F61C27">
              <w:rPr>
                <w:rFonts w:ascii="Times New Roman" w:hAnsi="Times New Roman" w:hint="eastAsia"/>
                <w:sz w:val="24"/>
                <w:szCs w:val="24"/>
              </w:rPr>
              <w:t>измерительных</w:t>
            </w:r>
            <w:r w:rsidR="00F61C27" w:rsidRPr="00F61C27">
              <w:rPr>
                <w:rFonts w:ascii="Times New Roman" w:hAnsi="Times New Roman"/>
                <w:sz w:val="24"/>
                <w:szCs w:val="24"/>
              </w:rPr>
              <w:t xml:space="preserve"> </w:t>
            </w:r>
            <w:r w:rsidR="00F61C27" w:rsidRPr="00F61C27">
              <w:rPr>
                <w:rFonts w:ascii="Times New Roman" w:hAnsi="Times New Roman" w:hint="eastAsia"/>
                <w:sz w:val="24"/>
                <w:szCs w:val="24"/>
              </w:rPr>
              <w:t>преобразователей</w:t>
            </w:r>
            <w:r w:rsidR="00F61C27" w:rsidRPr="00F61C27">
              <w:rPr>
                <w:rFonts w:ascii="Times New Roman" w:hAnsi="Times New Roman"/>
                <w:sz w:val="24"/>
                <w:szCs w:val="24"/>
              </w:rPr>
              <w:t xml:space="preserve"> </w:t>
            </w:r>
            <w:r w:rsidR="00F61C27" w:rsidRPr="00F61C27">
              <w:rPr>
                <w:rFonts w:ascii="Times New Roman" w:hAnsi="Times New Roman" w:hint="eastAsia"/>
                <w:sz w:val="24"/>
                <w:szCs w:val="24"/>
              </w:rPr>
              <w:t>температуры</w:t>
            </w:r>
            <w:r w:rsidR="00F61C27" w:rsidRPr="00F61C27">
              <w:rPr>
                <w:rFonts w:ascii="Times New Roman" w:hAnsi="Times New Roman"/>
                <w:sz w:val="24"/>
                <w:szCs w:val="24"/>
              </w:rPr>
              <w:t xml:space="preserve"> </w:t>
            </w:r>
            <w:r w:rsidR="00F61C27" w:rsidRPr="00F61C27">
              <w:rPr>
                <w:rFonts w:ascii="Times New Roman" w:hAnsi="Times New Roman" w:hint="eastAsia"/>
                <w:sz w:val="24"/>
                <w:szCs w:val="24"/>
              </w:rPr>
              <w:t>и</w:t>
            </w:r>
            <w:r w:rsidR="00F61C27" w:rsidRPr="00F61C27">
              <w:rPr>
                <w:rFonts w:ascii="Times New Roman" w:hAnsi="Times New Roman"/>
                <w:sz w:val="24"/>
                <w:szCs w:val="24"/>
              </w:rPr>
              <w:t xml:space="preserve"> </w:t>
            </w:r>
            <w:r w:rsidR="00F61C27" w:rsidRPr="00F61C27">
              <w:rPr>
                <w:rFonts w:ascii="Times New Roman" w:hAnsi="Times New Roman" w:hint="eastAsia"/>
                <w:sz w:val="24"/>
                <w:szCs w:val="24"/>
              </w:rPr>
              <w:t>электроконтактных</w:t>
            </w:r>
            <w:r w:rsidR="00F61C27" w:rsidRPr="00F61C27">
              <w:rPr>
                <w:rFonts w:ascii="Times New Roman" w:hAnsi="Times New Roman"/>
                <w:sz w:val="24"/>
                <w:szCs w:val="24"/>
              </w:rPr>
              <w:t xml:space="preserve"> </w:t>
            </w:r>
            <w:r w:rsidR="00F61C27" w:rsidRPr="00F61C27">
              <w:rPr>
                <w:rFonts w:ascii="Times New Roman" w:hAnsi="Times New Roman" w:hint="eastAsia"/>
                <w:sz w:val="24"/>
                <w:szCs w:val="24"/>
              </w:rPr>
              <w:t>термометров</w:t>
            </w:r>
            <w:r w:rsidR="00F61C27" w:rsidRPr="00F61C27">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FB7846">
              <w:rPr>
                <w:rFonts w:ascii="Times New Roman" w:hAnsi="Times New Roman"/>
                <w:sz w:val="24"/>
                <w:szCs w:val="24"/>
              </w:rPr>
              <w:t>с</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FB7846">
              <w:rPr>
                <w:rFonts w:ascii="Times New Roman" w:hAnsi="Times New Roman"/>
                <w:sz w:val="24"/>
                <w:szCs w:val="24"/>
              </w:rPr>
              <w:t>ем</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FB7846" w:rsidRDefault="00F61C27" w:rsidP="00AE1721">
            <w:pPr>
              <w:pStyle w:val="a3"/>
              <w:numPr>
                <w:ilvl w:val="0"/>
                <w:numId w:val="0"/>
              </w:numPr>
              <w:rPr>
                <w:rFonts w:ascii="Times New Roman" w:hAnsi="Times New Roman"/>
                <w:bCs/>
                <w:sz w:val="24"/>
                <w:szCs w:val="24"/>
              </w:rPr>
            </w:pPr>
            <w:r w:rsidRPr="00F61C27">
              <w:rPr>
                <w:rFonts w:ascii="Times New Roman" w:hAnsi="Times New Roman"/>
                <w:bCs/>
                <w:sz w:val="24"/>
                <w:szCs w:val="24"/>
                <w:u w:val="single"/>
              </w:rPr>
              <w:t>679-</w:t>
            </w:r>
            <w:r w:rsidRPr="00F61C27">
              <w:rPr>
                <w:rFonts w:ascii="Times New Roman" w:hAnsi="Times New Roman" w:hint="eastAsia"/>
                <w:bCs/>
                <w:sz w:val="24"/>
                <w:szCs w:val="24"/>
                <w:u w:val="single"/>
              </w:rPr>
              <w:t>ОД</w:t>
            </w:r>
            <w:r w:rsidRPr="00F61C27">
              <w:rPr>
                <w:rFonts w:ascii="Times New Roman" w:hAnsi="Times New Roman"/>
                <w:bCs/>
                <w:sz w:val="24"/>
                <w:szCs w:val="24"/>
                <w:u w:val="single"/>
              </w:rPr>
              <w:t>-2023-</w:t>
            </w:r>
            <w:r w:rsidRPr="00F61C27">
              <w:rPr>
                <w:rFonts w:ascii="Times New Roman" w:hAnsi="Times New Roman" w:hint="eastAsia"/>
                <w:bCs/>
                <w:sz w:val="24"/>
                <w:szCs w:val="24"/>
                <w:u w:val="single"/>
              </w:rPr>
              <w:t>РИ</w:t>
            </w:r>
            <w:r w:rsidRPr="00F61C27">
              <w:rPr>
                <w:rFonts w:ascii="Times New Roman" w:hAnsi="Times New Roman"/>
                <w:bCs/>
                <w:sz w:val="24"/>
                <w:szCs w:val="24"/>
                <w:u w:val="single"/>
              </w:rPr>
              <w:t>(</w:t>
            </w:r>
            <w:r w:rsidRPr="00F61C27">
              <w:rPr>
                <w:rFonts w:ascii="Times New Roman" w:hAnsi="Times New Roman" w:hint="eastAsia"/>
                <w:bCs/>
                <w:sz w:val="24"/>
                <w:szCs w:val="24"/>
                <w:u w:val="single"/>
              </w:rPr>
              <w:t>ЭТП</w:t>
            </w:r>
            <w:r w:rsidRPr="00F61C27">
              <w:rPr>
                <w:rFonts w:ascii="Times New Roman" w:hAnsi="Times New Roman"/>
                <w:bCs/>
                <w:sz w:val="24"/>
                <w:szCs w:val="24"/>
                <w:u w:val="single"/>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DE17C0" w:rsidRPr="00027102" w:rsidTr="00E33BC2">
        <w:trPr>
          <w:trHeight w:val="275"/>
        </w:trPr>
        <w:tc>
          <w:tcPr>
            <w:tcW w:w="567" w:type="dxa"/>
          </w:tcPr>
          <w:p w:rsidR="00DE17C0" w:rsidRPr="007B379B" w:rsidRDefault="00DE17C0" w:rsidP="00DE17C0">
            <w:pPr>
              <w:pStyle w:val="a3"/>
              <w:numPr>
                <w:ilvl w:val="0"/>
                <w:numId w:val="13"/>
              </w:numPr>
              <w:rPr>
                <w:rFonts w:ascii="Times New Roman" w:hAnsi="Times New Roman"/>
                <w:sz w:val="24"/>
              </w:rPr>
            </w:pPr>
            <w:bookmarkStart w:id="532" w:name="_Ref414980766"/>
          </w:p>
        </w:tc>
        <w:bookmarkEnd w:id="532"/>
        <w:tc>
          <w:tcPr>
            <w:tcW w:w="269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DE17C0" w:rsidRPr="007B379B" w:rsidRDefault="00DE17C0" w:rsidP="00DE17C0">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DE17C0" w:rsidRPr="00027102" w:rsidTr="00E33BC2">
        <w:trPr>
          <w:trHeight w:val="275"/>
        </w:trPr>
        <w:tc>
          <w:tcPr>
            <w:tcW w:w="567" w:type="dxa"/>
          </w:tcPr>
          <w:p w:rsidR="00DE17C0" w:rsidRPr="007B379B" w:rsidRDefault="00DE17C0" w:rsidP="00DE17C0">
            <w:pPr>
              <w:pStyle w:val="a3"/>
              <w:numPr>
                <w:ilvl w:val="0"/>
                <w:numId w:val="13"/>
              </w:numPr>
              <w:rPr>
                <w:rFonts w:ascii="Times New Roman" w:hAnsi="Times New Roman"/>
                <w:sz w:val="24"/>
              </w:rPr>
            </w:pPr>
            <w:bookmarkStart w:id="533" w:name="_Ref413854873"/>
          </w:p>
        </w:tc>
        <w:bookmarkEnd w:id="533"/>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34" w:name="_Ref414298281"/>
          </w:p>
        </w:tc>
        <w:bookmarkEnd w:id="534"/>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F61C27" w:rsidRDefault="00F61C27" w:rsidP="00F61C27">
            <w:pPr>
              <w:pStyle w:val="a3"/>
              <w:numPr>
                <w:ilvl w:val="0"/>
                <w:numId w:val="0"/>
              </w:numPr>
              <w:spacing w:before="0"/>
              <w:jc w:val="left"/>
              <w:rPr>
                <w:rFonts w:ascii="Times New Roman" w:hAnsi="Times New Roman"/>
                <w:bCs/>
                <w:sz w:val="24"/>
                <w:szCs w:val="24"/>
                <w:lang w:eastAsia="en-US"/>
              </w:rPr>
            </w:pPr>
            <w:r>
              <w:rPr>
                <w:rFonts w:ascii="Times New Roman" w:hAnsi="Times New Roman"/>
                <w:sz w:val="24"/>
                <w:szCs w:val="24"/>
              </w:rPr>
              <w:t>994 440</w:t>
            </w:r>
            <w:r w:rsidRPr="000E50B8">
              <w:rPr>
                <w:rFonts w:ascii="Times New Roman" w:hAnsi="Times New Roman"/>
                <w:sz w:val="24"/>
                <w:szCs w:val="24"/>
              </w:rPr>
              <w:t>,00 (</w:t>
            </w:r>
            <w:r>
              <w:rPr>
                <w:rFonts w:ascii="Times New Roman" w:hAnsi="Times New Roman"/>
                <w:sz w:val="24"/>
                <w:szCs w:val="24"/>
              </w:rPr>
              <w:t>Девятьсот девяносто четыре</w:t>
            </w:r>
            <w:r w:rsidRPr="000E50B8">
              <w:rPr>
                <w:rFonts w:ascii="Times New Roman" w:hAnsi="Times New Roman"/>
                <w:sz w:val="24"/>
                <w:szCs w:val="24"/>
              </w:rPr>
              <w:t xml:space="preserve"> тысяч</w:t>
            </w:r>
            <w:r>
              <w:rPr>
                <w:rFonts w:ascii="Times New Roman" w:hAnsi="Times New Roman"/>
                <w:sz w:val="24"/>
                <w:szCs w:val="24"/>
              </w:rPr>
              <w:t>и</w:t>
            </w:r>
            <w:r w:rsidRPr="000E50B8">
              <w:rPr>
                <w:rFonts w:ascii="Times New Roman" w:hAnsi="Times New Roman"/>
                <w:sz w:val="24"/>
                <w:szCs w:val="24"/>
              </w:rPr>
              <w:t xml:space="preserve"> </w:t>
            </w:r>
            <w:r>
              <w:rPr>
                <w:rFonts w:ascii="Times New Roman" w:hAnsi="Times New Roman"/>
                <w:sz w:val="24"/>
                <w:szCs w:val="24"/>
              </w:rPr>
              <w:t>четыреста сорок</w:t>
            </w:r>
            <w:r w:rsidRPr="000E50B8">
              <w:rPr>
                <w:rFonts w:ascii="Times New Roman" w:hAnsi="Times New Roman"/>
                <w:sz w:val="24"/>
                <w:szCs w:val="24"/>
              </w:rPr>
              <w:t xml:space="preserve">) Рублей 00 копеек, </w:t>
            </w:r>
            <w:r w:rsidRPr="0014585F">
              <w:rPr>
                <w:rFonts w:ascii="Times New Roman" w:hAnsi="Times New Roman"/>
                <w:sz w:val="24"/>
                <w:szCs w:val="24"/>
              </w:rPr>
              <w:t>в т.ч. НДС 20%</w:t>
            </w:r>
            <w:r w:rsidRPr="0014585F">
              <w:rPr>
                <w:sz w:val="24"/>
                <w:szCs w:val="24"/>
              </w:rPr>
              <w:t xml:space="preserve"> </w:t>
            </w:r>
          </w:p>
          <w:p w:rsidR="00F61C27" w:rsidRPr="0014585F" w:rsidRDefault="00F61C27" w:rsidP="00F61C27">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165 740,00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Сто шестьдесят пять тысяч семьсот сорок</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копеек – НДС 20%</w:t>
            </w:r>
          </w:p>
          <w:p w:rsidR="00F61C27" w:rsidRDefault="00F61C27" w:rsidP="00F61C27">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828 700,00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Восемьсот двадцать восемь тысяч семьсот</w:t>
            </w:r>
            <w:r w:rsidRPr="0014585F">
              <w:rPr>
                <w:rFonts w:ascii="Times New Roman" w:hAnsi="Times New Roman"/>
                <w:bCs/>
                <w:sz w:val="24"/>
                <w:szCs w:val="24"/>
                <w:lang w:eastAsia="en-US"/>
              </w:rPr>
              <w:t xml:space="preserve">) </w:t>
            </w:r>
            <w:r>
              <w:rPr>
                <w:rFonts w:ascii="Times New Roman" w:hAnsi="Times New Roman"/>
                <w:bCs/>
                <w:sz w:val="24"/>
                <w:szCs w:val="24"/>
                <w:lang w:eastAsia="en-US"/>
              </w:rPr>
              <w:t>Рублей 00</w:t>
            </w:r>
            <w:r w:rsidRPr="0014585F">
              <w:rPr>
                <w:rFonts w:ascii="Times New Roman" w:hAnsi="Times New Roman"/>
                <w:bCs/>
                <w:sz w:val="24"/>
                <w:szCs w:val="24"/>
                <w:lang w:eastAsia="en-US"/>
              </w:rPr>
              <w:t xml:space="preserve"> </w:t>
            </w:r>
            <w:r>
              <w:rPr>
                <w:rFonts w:ascii="Times New Roman" w:hAnsi="Times New Roman"/>
                <w:bCs/>
                <w:sz w:val="24"/>
                <w:szCs w:val="24"/>
                <w:lang w:eastAsia="en-US"/>
              </w:rPr>
              <w:t>копеек -</w:t>
            </w:r>
            <w:r w:rsidRPr="0014585F">
              <w:rPr>
                <w:rFonts w:ascii="Times New Roman" w:hAnsi="Times New Roman"/>
                <w:bCs/>
                <w:sz w:val="24"/>
                <w:szCs w:val="24"/>
                <w:lang w:eastAsia="en-US"/>
              </w:rPr>
              <w:t>без НДС</w:t>
            </w:r>
            <w:r>
              <w:rPr>
                <w:rFonts w:ascii="Times New Roman" w:hAnsi="Times New Roman"/>
                <w:bCs/>
                <w:sz w:val="24"/>
                <w:szCs w:val="24"/>
                <w:lang w:eastAsia="en-US"/>
              </w:rPr>
              <w:t>.</w:t>
            </w:r>
          </w:p>
          <w:p w:rsidR="00DE17C0" w:rsidRPr="007B379B" w:rsidRDefault="00F61C27" w:rsidP="00F61C27">
            <w:pPr>
              <w:pStyle w:val="a3"/>
              <w:numPr>
                <w:ilvl w:val="0"/>
                <w:numId w:val="0"/>
              </w:numPr>
              <w:spacing w:before="0"/>
              <w:rPr>
                <w:rFonts w:ascii="Times New Roman" w:hAnsi="Times New Roman"/>
                <w:bCs/>
                <w:i/>
                <w:sz w:val="24"/>
                <w:highlight w:val="yellow"/>
              </w:rPr>
            </w:pPr>
            <w:r w:rsidRPr="0014585F">
              <w:rPr>
                <w:rFonts w:ascii="Times New Roman" w:hAnsi="Times New Roman"/>
                <w:bCs/>
                <w:sz w:val="24"/>
                <w:szCs w:val="24"/>
                <w:lang w:eastAsia="en-US"/>
              </w:rPr>
              <w:t xml:space="preserve"> </w:t>
            </w:r>
            <w:r w:rsidR="00DE17C0"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DE17C0">
              <w:rPr>
                <w:rFonts w:ascii="Times New Roman" w:hAnsi="Times New Roman"/>
                <w:sz w:val="24"/>
                <w:szCs w:val="24"/>
              </w:rPr>
              <w:t>.</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DE17C0" w:rsidRPr="007B379B" w:rsidRDefault="00DE17C0" w:rsidP="00DE17C0">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DE17C0" w:rsidRPr="00146DB0" w:rsidRDefault="00DE17C0" w:rsidP="00DE17C0">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rsidR="00DE17C0" w:rsidRPr="00146DB0" w:rsidRDefault="00DE17C0" w:rsidP="00DE17C0">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lastRenderedPageBreak/>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DE17C0" w:rsidRPr="00146DB0" w:rsidRDefault="00DE17C0" w:rsidP="00DE17C0">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DE17C0" w:rsidRPr="007B379B" w:rsidRDefault="00DE17C0" w:rsidP="00DE17C0">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DE17C0" w:rsidRPr="007B379B" w:rsidRDefault="00DE17C0" w:rsidP="00DE17C0">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 MERGEFORMAT </w:instrText>
            </w:r>
            <w:r>
              <w:fldChar w:fldCharType="separate"/>
            </w:r>
            <w:r>
              <w:t>9</w:t>
            </w:r>
            <w:r>
              <w:fldChar w:fldCharType="end"/>
            </w:r>
            <w:r w:rsidRPr="007B379B">
              <w:rPr>
                <w:rFonts w:ascii="Times New Roman" w:hAnsi="Times New Roman"/>
                <w:bCs/>
                <w:sz w:val="24"/>
              </w:rPr>
              <w:t>.</w:t>
            </w:r>
          </w:p>
        </w:tc>
      </w:tr>
      <w:tr w:rsidR="00DE17C0" w:rsidRPr="00027102" w:rsidTr="00E33BC2">
        <w:trPr>
          <w:trHeight w:val="275"/>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DE17C0" w:rsidRPr="007B379B" w:rsidRDefault="00DE17C0" w:rsidP="00DE17C0">
            <w:pPr>
              <w:pStyle w:val="a3"/>
              <w:numPr>
                <w:ilvl w:val="0"/>
                <w:numId w:val="0"/>
              </w:numPr>
              <w:jc w:val="left"/>
              <w:rPr>
                <w:rFonts w:ascii="Times New Roman" w:hAnsi="Times New Roman"/>
                <w:bCs/>
                <w:sz w:val="24"/>
              </w:rPr>
            </w:pPr>
          </w:p>
        </w:tc>
        <w:tc>
          <w:tcPr>
            <w:tcW w:w="6804" w:type="dxa"/>
          </w:tcPr>
          <w:p w:rsidR="00DE17C0" w:rsidRPr="007B379B" w:rsidRDefault="00DE17C0" w:rsidP="00DE17C0">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fldChar w:fldCharType="begin"/>
            </w:r>
            <w:r>
              <w:instrText xml:space="preserve"> REF _Ref34047100 \r \h  \* MERGEFORMAT </w:instrText>
            </w:r>
            <w:r>
              <w:fldChar w:fldCharType="separate"/>
            </w:r>
            <w:r>
              <w:t>9</w:t>
            </w:r>
            <w:r>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DE17C0" w:rsidRPr="00027102" w:rsidTr="00E33BC2">
        <w:trPr>
          <w:trHeight w:val="275"/>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35" w:name="_Ref430964520"/>
          </w:p>
        </w:tc>
        <w:bookmarkEnd w:id="535"/>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DE17C0" w:rsidRPr="007B379B" w:rsidRDefault="00DE17C0" w:rsidP="00DE17C0">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DE17C0" w:rsidRPr="00027102" w:rsidTr="00E33BC2">
        <w:trPr>
          <w:trHeight w:val="275"/>
        </w:trPr>
        <w:tc>
          <w:tcPr>
            <w:tcW w:w="567" w:type="dxa"/>
            <w:vMerge/>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DE17C0" w:rsidRPr="00F61C27" w:rsidRDefault="00F61C27" w:rsidP="00DE17C0">
            <w:pPr>
              <w:pStyle w:val="a3"/>
              <w:numPr>
                <w:ilvl w:val="0"/>
                <w:numId w:val="0"/>
              </w:numPr>
              <w:rPr>
                <w:rFonts w:ascii="Times New Roman" w:hAnsi="Times New Roman"/>
                <w:b/>
                <w:bCs/>
                <w:sz w:val="24"/>
                <w:szCs w:val="24"/>
              </w:rPr>
            </w:pPr>
            <w:r w:rsidRPr="00F61C27">
              <w:rPr>
                <w:rFonts w:ascii="Times New Roman" w:eastAsia="Calibri" w:hAnsi="Times New Roman"/>
                <w:b/>
                <w:bCs/>
                <w:sz w:val="24"/>
                <w:szCs w:val="24"/>
                <w:lang w:eastAsia="en-US"/>
              </w:rPr>
              <w:t>В течение 70 рабочих дней с даты заключения Договора. Досрочная поставка осуществляется по соглашению Сторон</w:t>
            </w:r>
            <w:r>
              <w:rPr>
                <w:rFonts w:ascii="Times New Roman" w:eastAsia="Calibri" w:hAnsi="Times New Roman"/>
                <w:b/>
                <w:bCs/>
                <w:sz w:val="24"/>
                <w:szCs w:val="24"/>
                <w:lang w:eastAsia="en-US"/>
              </w:rPr>
              <w:t>.</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36" w:name="_Ref414274710"/>
          </w:p>
        </w:tc>
        <w:bookmarkEnd w:id="536"/>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rsidR="00DE17C0" w:rsidRPr="00424C46" w:rsidRDefault="00DE17C0" w:rsidP="00DE17C0">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39" w:name="_Ref415775147"/>
          </w:p>
        </w:tc>
        <w:bookmarkEnd w:id="539"/>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DE17C0" w:rsidRPr="00DE72A7" w:rsidRDefault="00DE17C0" w:rsidP="00DE17C0">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DE17C0" w:rsidRPr="00027102" w:rsidTr="00E33BC2">
        <w:trPr>
          <w:trHeight w:val="397"/>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0" w:name="_Ref414293795"/>
          </w:p>
        </w:tc>
        <w:bookmarkEnd w:id="540"/>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DE17C0" w:rsidRPr="007B379B" w:rsidRDefault="00DE17C0" w:rsidP="00DE17C0">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DE17C0" w:rsidRPr="00027102" w:rsidTr="00E33BC2">
        <w:trPr>
          <w:trHeight w:val="397"/>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397"/>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1" w:name="_Ref414298492"/>
          </w:p>
        </w:tc>
        <w:bookmarkEnd w:id="541"/>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DE17C0" w:rsidRPr="00027102" w:rsidTr="00E33BC2">
        <w:trPr>
          <w:trHeight w:val="397"/>
        </w:trPr>
        <w:tc>
          <w:tcPr>
            <w:tcW w:w="567" w:type="dxa"/>
            <w:vMerge/>
          </w:tcPr>
          <w:p w:rsidR="00DE17C0" w:rsidRPr="007B379B" w:rsidRDefault="00DE17C0" w:rsidP="00DE17C0">
            <w:pPr>
              <w:pStyle w:val="a3"/>
              <w:numPr>
                <w:ilvl w:val="0"/>
                <w:numId w:val="0"/>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709"/>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42" w:name="_Ref414042545"/>
          </w:p>
        </w:tc>
        <w:bookmarkEnd w:id="542"/>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DE17C0" w:rsidRPr="007B379B" w:rsidRDefault="00DE17C0" w:rsidP="00DE17C0">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DE17C0" w:rsidRPr="00027102" w:rsidTr="00E33BC2">
        <w:trPr>
          <w:trHeight w:val="297"/>
        </w:trPr>
        <w:tc>
          <w:tcPr>
            <w:tcW w:w="567" w:type="dxa"/>
            <w:vMerge/>
          </w:tcPr>
          <w:p w:rsidR="00DE17C0" w:rsidRPr="007B379B" w:rsidRDefault="00DE17C0" w:rsidP="00DE17C0">
            <w:pPr>
              <w:pStyle w:val="a3"/>
              <w:numPr>
                <w:ilvl w:val="0"/>
                <w:numId w:val="0"/>
              </w:numPr>
              <w:ind w:left="360"/>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43" w:name="_Ref414971406"/>
          </w:p>
        </w:tc>
        <w:bookmarkEnd w:id="543"/>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DE17C0" w:rsidRPr="007B379B" w:rsidRDefault="00DE17C0" w:rsidP="00DE17C0">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4" w:name="_Ref415852011"/>
          </w:p>
        </w:tc>
        <w:bookmarkEnd w:id="544"/>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5" w:name="_Ref414298333"/>
          </w:p>
        </w:tc>
        <w:bookmarkEnd w:id="545"/>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6" w:name="_Ref415484151"/>
          </w:p>
        </w:tc>
        <w:bookmarkEnd w:id="546"/>
        <w:tc>
          <w:tcPr>
            <w:tcW w:w="2694" w:type="dxa"/>
          </w:tcPr>
          <w:p w:rsidR="00DE17C0" w:rsidRPr="007B379B" w:rsidRDefault="00DE17C0" w:rsidP="00DE17C0">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DE17C0" w:rsidRPr="00027102" w:rsidTr="00E33BC2">
        <w:trPr>
          <w:trHeight w:val="397"/>
        </w:trPr>
        <w:tc>
          <w:tcPr>
            <w:tcW w:w="567" w:type="dxa"/>
          </w:tcPr>
          <w:p w:rsidR="00DE17C0" w:rsidRPr="007B379B" w:rsidRDefault="00DE17C0" w:rsidP="00DE17C0">
            <w:pPr>
              <w:pStyle w:val="a3"/>
              <w:numPr>
                <w:ilvl w:val="0"/>
                <w:numId w:val="13"/>
              </w:numPr>
              <w:rPr>
                <w:rFonts w:ascii="Times New Roman" w:hAnsi="Times New Roman"/>
                <w:sz w:val="24"/>
              </w:rPr>
            </w:pPr>
            <w:bookmarkStart w:id="547" w:name="_Ref314162898"/>
          </w:p>
        </w:tc>
        <w:bookmarkEnd w:id="547"/>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DE17C0" w:rsidRPr="007B379B" w:rsidRDefault="00DE17C0" w:rsidP="00DE17C0">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48" w:name="_Ref314163382"/>
          </w:p>
        </w:tc>
        <w:bookmarkEnd w:id="548"/>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DE17C0" w:rsidRPr="007B379B" w:rsidRDefault="00DE17C0" w:rsidP="00DE17C0">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DF12DC">
              <w:rPr>
                <w:rFonts w:ascii="Times New Roman" w:hAnsi="Times New Roman"/>
                <w:bCs/>
                <w:spacing w:val="-6"/>
                <w:sz w:val="24"/>
              </w:rPr>
              <w:t>16</w:t>
            </w:r>
            <w:r>
              <w:rPr>
                <w:rFonts w:ascii="Times New Roman" w:hAnsi="Times New Roman"/>
                <w:bCs/>
                <w:spacing w:val="-6"/>
                <w:sz w:val="24"/>
              </w:rPr>
              <w:t xml:space="preserve">» </w:t>
            </w:r>
            <w:r w:rsidR="00F61C27">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F12DC">
              <w:rPr>
                <w:rFonts w:ascii="Times New Roman" w:hAnsi="Times New Roman"/>
                <w:bCs/>
                <w:spacing w:val="-6"/>
                <w:sz w:val="24"/>
              </w:rPr>
              <w:t>23</w:t>
            </w:r>
            <w:r w:rsidRPr="0061579A">
              <w:rPr>
                <w:rFonts w:ascii="Times New Roman" w:hAnsi="Times New Roman"/>
                <w:bCs/>
                <w:spacing w:val="-6"/>
                <w:sz w:val="24"/>
              </w:rPr>
              <w:t>»</w:t>
            </w:r>
            <w:r>
              <w:rPr>
                <w:rFonts w:ascii="Times New Roman" w:hAnsi="Times New Roman"/>
                <w:bCs/>
                <w:spacing w:val="-6"/>
                <w:sz w:val="24"/>
              </w:rPr>
              <w:t xml:space="preserve"> </w:t>
            </w:r>
            <w:r w:rsidR="0079329E">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49" w:name="_Ref455178207"/>
          </w:p>
        </w:tc>
        <w:bookmarkEnd w:id="549"/>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DF12DC">
              <w:rPr>
                <w:rFonts w:ascii="Times New Roman" w:hAnsi="Times New Roman"/>
                <w:bCs/>
                <w:sz w:val="24"/>
              </w:rPr>
              <w:t>16</w:t>
            </w:r>
            <w:r>
              <w:rPr>
                <w:rFonts w:ascii="Times New Roman" w:hAnsi="Times New Roman"/>
                <w:bCs/>
                <w:sz w:val="24"/>
              </w:rPr>
              <w:t>»</w:t>
            </w:r>
            <w:r w:rsidRPr="002C6077">
              <w:rPr>
                <w:rFonts w:ascii="Times New Roman" w:hAnsi="Times New Roman"/>
                <w:bCs/>
                <w:sz w:val="24"/>
              </w:rPr>
              <w:t xml:space="preserve"> </w:t>
            </w:r>
            <w:r w:rsidR="00F61C27">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F12DC">
              <w:rPr>
                <w:rFonts w:ascii="Times New Roman" w:hAnsi="Times New Roman"/>
                <w:bCs/>
                <w:spacing w:val="-6"/>
                <w:sz w:val="24"/>
              </w:rPr>
              <w:t>22</w:t>
            </w:r>
            <w:r w:rsidRPr="007B379B">
              <w:rPr>
                <w:rFonts w:ascii="Times New Roman" w:hAnsi="Times New Roman"/>
                <w:bCs/>
                <w:spacing w:val="-6"/>
                <w:sz w:val="24"/>
              </w:rPr>
              <w:t xml:space="preserve">» </w:t>
            </w:r>
            <w:r w:rsidR="00F61C27">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0" w:name="_Ref414987457"/>
          </w:p>
        </w:tc>
        <w:bookmarkEnd w:id="550"/>
        <w:tc>
          <w:tcPr>
            <w:tcW w:w="2694" w:type="dxa"/>
          </w:tcPr>
          <w:p w:rsidR="00DE17C0" w:rsidRPr="007B379B" w:rsidRDefault="00DE17C0" w:rsidP="00DE17C0">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E17C0" w:rsidRPr="007B379B" w:rsidRDefault="00DE17C0" w:rsidP="00DE17C0">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DE17C0" w:rsidRPr="00027102" w:rsidTr="00E33BC2">
        <w:trPr>
          <w:trHeight w:val="232"/>
        </w:trPr>
        <w:tc>
          <w:tcPr>
            <w:tcW w:w="567" w:type="dxa"/>
            <w:vMerge w:val="restart"/>
          </w:tcPr>
          <w:p w:rsidR="00DE17C0" w:rsidRPr="007B379B" w:rsidRDefault="00DE17C0" w:rsidP="00DE17C0">
            <w:pPr>
              <w:pStyle w:val="a3"/>
              <w:numPr>
                <w:ilvl w:val="0"/>
                <w:numId w:val="13"/>
              </w:numPr>
              <w:rPr>
                <w:rFonts w:ascii="Times New Roman" w:hAnsi="Times New Roman"/>
                <w:sz w:val="24"/>
              </w:rPr>
            </w:pPr>
            <w:bookmarkStart w:id="551" w:name="_Ref314163946"/>
          </w:p>
        </w:tc>
        <w:bookmarkEnd w:id="551"/>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DE17C0" w:rsidRDefault="00DE17C0" w:rsidP="00DE17C0">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F12DC">
              <w:rPr>
                <w:rFonts w:ascii="Times New Roman" w:hAnsi="Times New Roman"/>
                <w:bCs/>
                <w:spacing w:val="-6"/>
                <w:sz w:val="24"/>
              </w:rPr>
              <w:t>09</w:t>
            </w:r>
            <w:r w:rsidRPr="007B379B">
              <w:rPr>
                <w:rFonts w:ascii="Times New Roman" w:hAnsi="Times New Roman"/>
                <w:bCs/>
                <w:spacing w:val="-6"/>
                <w:sz w:val="24"/>
              </w:rPr>
              <w:t xml:space="preserve">» </w:t>
            </w:r>
            <w:r w:rsidR="00AF4594">
              <w:rPr>
                <w:rFonts w:ascii="Times New Roman" w:hAnsi="Times New Roman"/>
                <w:bCs/>
                <w:spacing w:val="-6"/>
                <w:sz w:val="24"/>
              </w:rPr>
              <w:t>июня</w:t>
            </w:r>
            <w:r w:rsidR="00E25531">
              <w:rPr>
                <w:rFonts w:ascii="Times New Roman" w:hAnsi="Times New Roman"/>
                <w:bCs/>
                <w:spacing w:val="-6"/>
                <w:sz w:val="24"/>
              </w:rPr>
              <w:t xml:space="preserve"> 2023</w:t>
            </w:r>
            <w:r w:rsidRPr="007B379B">
              <w:rPr>
                <w:rFonts w:ascii="Times New Roman" w:hAnsi="Times New Roman"/>
                <w:bCs/>
                <w:spacing w:val="-6"/>
                <w:sz w:val="24"/>
              </w:rPr>
              <w:t xml:space="preserve"> г.</w:t>
            </w:r>
          </w:p>
          <w:p w:rsidR="00DE17C0" w:rsidRPr="007B379B" w:rsidRDefault="00DE17C0" w:rsidP="00DE17C0">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DE17C0" w:rsidRPr="00027102" w:rsidTr="00E33BC2">
        <w:trPr>
          <w:trHeight w:val="232"/>
        </w:trPr>
        <w:tc>
          <w:tcPr>
            <w:tcW w:w="567" w:type="dxa"/>
            <w:vMerge/>
          </w:tcPr>
          <w:p w:rsidR="00DE17C0" w:rsidRPr="007B379B" w:rsidRDefault="00DE17C0" w:rsidP="00DE17C0">
            <w:pPr>
              <w:pStyle w:val="a3"/>
              <w:numPr>
                <w:ilvl w:val="0"/>
                <w:numId w:val="0"/>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DE17C0" w:rsidRPr="007B379B" w:rsidRDefault="00DE17C0" w:rsidP="00DE17C0">
            <w:pPr>
              <w:pStyle w:val="a3"/>
              <w:numPr>
                <w:ilvl w:val="0"/>
                <w:numId w:val="0"/>
              </w:numPr>
              <w:rPr>
                <w:rFonts w:ascii="Times New Roman" w:hAnsi="Times New Roman"/>
                <w:bCs/>
                <w:spacing w:val="-6"/>
                <w:sz w:val="24"/>
              </w:rPr>
            </w:pP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2" w:name="_Ref415852052"/>
          </w:p>
        </w:tc>
        <w:bookmarkEnd w:id="552"/>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DE17C0" w:rsidRPr="007B379B" w:rsidRDefault="00DE17C0" w:rsidP="00DE17C0">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3" w:name="_Ref414275666"/>
          </w:p>
        </w:tc>
        <w:bookmarkEnd w:id="553"/>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DE17C0" w:rsidRPr="00173C5A" w:rsidRDefault="00DE17C0" w:rsidP="00DE17C0">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bookmarkStart w:id="554" w:name="_Ref293496744"/>
          </w:p>
        </w:tc>
        <w:tc>
          <w:tcPr>
            <w:tcW w:w="2694" w:type="dxa"/>
          </w:tcPr>
          <w:p w:rsidR="00DE17C0" w:rsidRPr="007B379B" w:rsidRDefault="00DE17C0" w:rsidP="00DE17C0">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DE17C0" w:rsidRPr="007B379B" w:rsidRDefault="00DE17C0" w:rsidP="00DE17C0">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DE17C0" w:rsidRPr="00027102" w:rsidTr="00E33BC2">
        <w:trPr>
          <w:trHeight w:val="232"/>
        </w:trPr>
        <w:tc>
          <w:tcPr>
            <w:tcW w:w="567" w:type="dxa"/>
          </w:tcPr>
          <w:p w:rsidR="00DE17C0" w:rsidRPr="007B379B" w:rsidRDefault="00DE17C0" w:rsidP="00DE17C0">
            <w:pPr>
              <w:pStyle w:val="a3"/>
              <w:numPr>
                <w:ilvl w:val="0"/>
                <w:numId w:val="13"/>
              </w:numPr>
              <w:rPr>
                <w:rFonts w:ascii="Times New Roman" w:hAnsi="Times New Roman"/>
                <w:sz w:val="24"/>
              </w:rPr>
            </w:pPr>
          </w:p>
        </w:tc>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DE17C0" w:rsidRPr="007B379B" w:rsidRDefault="00DE17C0" w:rsidP="00DE17C0">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DE17C0" w:rsidRPr="00027102" w:rsidTr="00E33BC2">
        <w:trPr>
          <w:trHeight w:val="550"/>
        </w:trPr>
        <w:tc>
          <w:tcPr>
            <w:tcW w:w="567" w:type="dxa"/>
          </w:tcPr>
          <w:p w:rsidR="00DE17C0" w:rsidRPr="007B379B" w:rsidRDefault="00DE17C0" w:rsidP="00DE17C0">
            <w:pPr>
              <w:pStyle w:val="a3"/>
              <w:numPr>
                <w:ilvl w:val="0"/>
                <w:numId w:val="13"/>
              </w:numPr>
              <w:rPr>
                <w:rFonts w:ascii="Times New Roman" w:hAnsi="Times New Roman"/>
                <w:sz w:val="24"/>
              </w:rPr>
            </w:pPr>
            <w:bookmarkStart w:id="556" w:name="_Ref415249171"/>
          </w:p>
        </w:tc>
        <w:bookmarkEnd w:id="556"/>
        <w:tc>
          <w:tcPr>
            <w:tcW w:w="2694" w:type="dxa"/>
          </w:tcPr>
          <w:p w:rsidR="00DE17C0" w:rsidRPr="007B379B" w:rsidRDefault="00DE17C0" w:rsidP="00DE17C0">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DE17C0" w:rsidRPr="007B379B" w:rsidRDefault="00DE17C0" w:rsidP="00DE17C0">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7" w:name="_Ref314164684"/>
          </w:p>
        </w:tc>
        <w:bookmarkEnd w:id="557"/>
        <w:tc>
          <w:tcPr>
            <w:tcW w:w="2694" w:type="dxa"/>
          </w:tcPr>
          <w:p w:rsidR="00DE17C0" w:rsidRPr="007B379B" w:rsidRDefault="00DE17C0" w:rsidP="00DE17C0">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DE17C0" w:rsidRPr="007B379B" w:rsidRDefault="00DE17C0" w:rsidP="00DE17C0">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8" w:name="_Ref414297262"/>
          </w:p>
        </w:tc>
        <w:bookmarkEnd w:id="558"/>
        <w:tc>
          <w:tcPr>
            <w:tcW w:w="2694" w:type="dxa"/>
          </w:tcPr>
          <w:p w:rsidR="00DE17C0" w:rsidRPr="007B379B" w:rsidRDefault="00DE17C0" w:rsidP="00DE17C0">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DE17C0" w:rsidRPr="007B379B" w:rsidRDefault="00DE17C0" w:rsidP="00DE17C0">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DE17C0" w:rsidRPr="00027102" w:rsidTr="00E33BC2">
        <w:trPr>
          <w:trHeight w:val="194"/>
        </w:trPr>
        <w:tc>
          <w:tcPr>
            <w:tcW w:w="567" w:type="dxa"/>
          </w:tcPr>
          <w:p w:rsidR="00DE17C0" w:rsidRPr="007B379B" w:rsidRDefault="00DE17C0" w:rsidP="00DE17C0">
            <w:pPr>
              <w:pStyle w:val="a3"/>
              <w:numPr>
                <w:ilvl w:val="0"/>
                <w:numId w:val="13"/>
              </w:numPr>
              <w:rPr>
                <w:rFonts w:ascii="Times New Roman" w:hAnsi="Times New Roman"/>
                <w:sz w:val="24"/>
              </w:rPr>
            </w:pPr>
            <w:bookmarkStart w:id="559" w:name="_Ref314164788"/>
          </w:p>
        </w:tc>
        <w:bookmarkEnd w:id="559"/>
        <w:tc>
          <w:tcPr>
            <w:tcW w:w="2694" w:type="dxa"/>
          </w:tcPr>
          <w:p w:rsidR="00DE17C0" w:rsidRPr="007B379B" w:rsidRDefault="00DE17C0" w:rsidP="00DE17C0">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DE17C0" w:rsidRPr="007B379B" w:rsidRDefault="00DE17C0" w:rsidP="00DE17C0">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DE17C0" w:rsidRPr="007B379B" w:rsidRDefault="00DE17C0" w:rsidP="00DE17C0">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A90A8F" w:rsidRPr="00DE72A7" w:rsidRDefault="00A90A8F" w:rsidP="007D5595">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94"/>
        <w:gridCol w:w="1417"/>
        <w:gridCol w:w="709"/>
        <w:gridCol w:w="1701"/>
        <w:gridCol w:w="2551"/>
      </w:tblGrid>
      <w:tr w:rsidR="00F61C27" w:rsidRPr="00562602" w:rsidTr="00F61C27">
        <w:trPr>
          <w:trHeight w:val="644"/>
        </w:trPr>
        <w:tc>
          <w:tcPr>
            <w:tcW w:w="567" w:type="dxa"/>
            <w:vAlign w:val="center"/>
          </w:tcPr>
          <w:p w:rsidR="00F61C27" w:rsidRPr="00562602" w:rsidRDefault="00F61C27" w:rsidP="00F61C2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694" w:type="dxa"/>
            <w:vAlign w:val="center"/>
          </w:tcPr>
          <w:p w:rsidR="00F61C27" w:rsidRPr="00562602" w:rsidRDefault="00F61C27" w:rsidP="00F61C27">
            <w:pPr>
              <w:spacing w:after="0" w:line="240" w:lineRule="auto"/>
              <w:jc w:val="center"/>
              <w:rPr>
                <w:rFonts w:ascii="Times New Roman" w:hAnsi="Times New Roman"/>
                <w:b/>
                <w:sz w:val="24"/>
                <w:szCs w:val="24"/>
              </w:rPr>
            </w:pPr>
          </w:p>
          <w:p w:rsidR="00F61C27" w:rsidRPr="00562602" w:rsidRDefault="00F61C27" w:rsidP="00F61C2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rsidR="00F61C27" w:rsidRPr="00562602" w:rsidRDefault="00F61C27" w:rsidP="00F61C27">
            <w:pPr>
              <w:spacing w:after="0" w:line="240" w:lineRule="auto"/>
              <w:jc w:val="center"/>
              <w:rPr>
                <w:rFonts w:ascii="Times New Roman" w:hAnsi="Times New Roman"/>
                <w:b/>
                <w:sz w:val="24"/>
                <w:szCs w:val="24"/>
              </w:rPr>
            </w:pPr>
          </w:p>
          <w:p w:rsidR="00F61C27" w:rsidRPr="00562602" w:rsidRDefault="00F61C27" w:rsidP="00F61C2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709" w:type="dxa"/>
            <w:vAlign w:val="center"/>
          </w:tcPr>
          <w:p w:rsidR="00F61C27" w:rsidRPr="00562602" w:rsidRDefault="00F61C27" w:rsidP="00F61C2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F61C27" w:rsidRPr="00562602" w:rsidRDefault="00F61C27" w:rsidP="00F61C2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F61C27" w:rsidRPr="00562602" w:rsidRDefault="00F61C27" w:rsidP="00F61C2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рублей</w:t>
            </w:r>
            <w:r w:rsidRPr="00562602">
              <w:rPr>
                <w:rFonts w:ascii="Times New Roman" w:hAnsi="Times New Roman"/>
                <w:b/>
                <w:sz w:val="24"/>
                <w:szCs w:val="24"/>
              </w:rPr>
              <w:t>.</w:t>
            </w:r>
          </w:p>
        </w:tc>
        <w:tc>
          <w:tcPr>
            <w:tcW w:w="2551" w:type="dxa"/>
            <w:vAlign w:val="center"/>
          </w:tcPr>
          <w:p w:rsidR="00F61C27" w:rsidRPr="00562602" w:rsidRDefault="00F61C27" w:rsidP="00F61C2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F61C27" w:rsidRPr="00562602" w:rsidRDefault="00F61C27" w:rsidP="00F61C2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 НДС), </w:t>
            </w:r>
            <w:r>
              <w:rPr>
                <w:rFonts w:ascii="Times New Roman" w:hAnsi="Times New Roman"/>
                <w:b/>
                <w:sz w:val="24"/>
                <w:szCs w:val="24"/>
              </w:rPr>
              <w:t>Долларов рублей</w:t>
            </w:r>
            <w:r w:rsidRPr="00562602">
              <w:rPr>
                <w:rFonts w:ascii="Times New Roman" w:hAnsi="Times New Roman"/>
                <w:b/>
                <w:sz w:val="24"/>
                <w:szCs w:val="24"/>
              </w:rPr>
              <w:t>.</w:t>
            </w:r>
          </w:p>
        </w:tc>
      </w:tr>
      <w:tr w:rsidR="00F61C27" w:rsidRPr="00562602" w:rsidTr="00F61C27">
        <w:trPr>
          <w:trHeight w:val="430"/>
        </w:trPr>
        <w:tc>
          <w:tcPr>
            <w:tcW w:w="567" w:type="dxa"/>
            <w:vAlign w:val="center"/>
          </w:tcPr>
          <w:p w:rsidR="00F61C27" w:rsidRPr="00562602" w:rsidRDefault="00F61C27" w:rsidP="00F61C27">
            <w:pPr>
              <w:numPr>
                <w:ilvl w:val="0"/>
                <w:numId w:val="27"/>
              </w:numPr>
              <w:spacing w:after="0" w:line="240" w:lineRule="auto"/>
              <w:ind w:left="0" w:firstLine="0"/>
              <w:rPr>
                <w:rFonts w:ascii="Times New Roman" w:hAnsi="Times New Roman"/>
                <w:sz w:val="24"/>
                <w:szCs w:val="24"/>
              </w:rPr>
            </w:pPr>
          </w:p>
        </w:tc>
        <w:tc>
          <w:tcPr>
            <w:tcW w:w="2694" w:type="dxa"/>
          </w:tcPr>
          <w:p w:rsidR="00F61C27" w:rsidRPr="00C9253C" w:rsidRDefault="00F61C27" w:rsidP="00F61C27">
            <w:pPr>
              <w:tabs>
                <w:tab w:val="left" w:pos="367"/>
              </w:tabs>
              <w:rPr>
                <w:rFonts w:ascii="Times New Roman" w:hAnsi="Times New Roman"/>
                <w:sz w:val="20"/>
                <w:szCs w:val="20"/>
              </w:rPr>
            </w:pPr>
            <w:r w:rsidRPr="00C9253C">
              <w:rPr>
                <w:rFonts w:ascii="Times New Roman" w:hAnsi="Times New Roman"/>
                <w:sz w:val="20"/>
                <w:szCs w:val="20"/>
                <w:shd w:val="clear" w:color="auto" w:fill="FFFFFF"/>
              </w:rPr>
              <w:t xml:space="preserve">Преобразователь измерительный </w:t>
            </w:r>
            <w:r w:rsidRPr="00C9253C">
              <w:rPr>
                <w:rFonts w:ascii="Times New Roman" w:hAnsi="Times New Roman"/>
                <w:sz w:val="20"/>
                <w:szCs w:val="20"/>
              </w:rPr>
              <w:t>ИП0304/Ех/М1-Н/</w:t>
            </w:r>
            <w:r w:rsidRPr="00C9253C">
              <w:rPr>
                <w:rFonts w:ascii="Times New Roman" w:hAnsi="Times New Roman"/>
                <w:sz w:val="20"/>
                <w:szCs w:val="20"/>
                <w:lang w:val="en-US"/>
              </w:rPr>
              <w:t>Pt</w:t>
            </w:r>
            <w:r w:rsidRPr="00C9253C">
              <w:rPr>
                <w:rFonts w:ascii="Times New Roman" w:hAnsi="Times New Roman"/>
                <w:sz w:val="20"/>
                <w:szCs w:val="20"/>
              </w:rPr>
              <w:t>100/-50..350/Б/</w:t>
            </w:r>
            <w:r w:rsidRPr="00C9253C">
              <w:rPr>
                <w:rFonts w:ascii="Times New Roman" w:hAnsi="Times New Roman"/>
                <w:sz w:val="20"/>
                <w:szCs w:val="20"/>
                <w:lang w:val="en-US"/>
              </w:rPr>
              <w:t>t</w:t>
            </w:r>
            <w:r w:rsidRPr="00C9253C">
              <w:rPr>
                <w:rFonts w:ascii="Times New Roman" w:hAnsi="Times New Roman"/>
                <w:sz w:val="20"/>
                <w:szCs w:val="20"/>
              </w:rPr>
              <w:t>5570(С2)/ГП</w:t>
            </w:r>
          </w:p>
          <w:p w:rsidR="00F61C27" w:rsidRPr="001651AD" w:rsidRDefault="00F61C27" w:rsidP="00F61C27">
            <w:pPr>
              <w:spacing w:after="0" w:line="240" w:lineRule="auto"/>
              <w:rPr>
                <w:rFonts w:ascii="Times New Roman" w:hAnsi="Times New Roman"/>
                <w:sz w:val="24"/>
                <w:szCs w:val="24"/>
                <w:lang w:eastAsia="ru-RU"/>
              </w:rPr>
            </w:pPr>
          </w:p>
        </w:tc>
        <w:tc>
          <w:tcPr>
            <w:tcW w:w="1417" w:type="dxa"/>
          </w:tcPr>
          <w:p w:rsidR="00F61C27" w:rsidRPr="001651AD" w:rsidRDefault="00F61C27" w:rsidP="00F61C27">
            <w:pPr>
              <w:jc w:val="center"/>
              <w:rPr>
                <w:rFonts w:ascii="Times New Roman" w:hAnsi="Times New Roman"/>
                <w:sz w:val="24"/>
                <w:szCs w:val="24"/>
              </w:rPr>
            </w:pPr>
            <w:r w:rsidRPr="001651AD">
              <w:rPr>
                <w:rFonts w:ascii="Times New Roman" w:hAnsi="Times New Roman"/>
                <w:sz w:val="24"/>
                <w:szCs w:val="24"/>
              </w:rPr>
              <w:t>шт.</w:t>
            </w:r>
          </w:p>
        </w:tc>
        <w:tc>
          <w:tcPr>
            <w:tcW w:w="709" w:type="dxa"/>
          </w:tcPr>
          <w:p w:rsidR="00F61C27" w:rsidRPr="001651AD" w:rsidRDefault="00F61C27" w:rsidP="00F61C27">
            <w:pPr>
              <w:jc w:val="center"/>
              <w:rPr>
                <w:rFonts w:ascii="Times New Roman" w:hAnsi="Times New Roman"/>
                <w:sz w:val="24"/>
                <w:szCs w:val="24"/>
              </w:rPr>
            </w:pPr>
            <w:r>
              <w:rPr>
                <w:rFonts w:ascii="Times New Roman" w:hAnsi="Times New Roman"/>
                <w:sz w:val="24"/>
                <w:szCs w:val="24"/>
              </w:rPr>
              <w:t>20</w:t>
            </w:r>
          </w:p>
        </w:tc>
        <w:tc>
          <w:tcPr>
            <w:tcW w:w="1701" w:type="dxa"/>
          </w:tcPr>
          <w:p w:rsidR="00F61C27" w:rsidRPr="00794A2A" w:rsidRDefault="00F61C27" w:rsidP="00F61C27">
            <w:pPr>
              <w:jc w:val="center"/>
              <w:rPr>
                <w:rFonts w:ascii="Times New Roman" w:hAnsi="Times New Roman"/>
                <w:sz w:val="24"/>
                <w:szCs w:val="24"/>
              </w:rPr>
            </w:pPr>
            <w:r w:rsidRPr="001C2B68">
              <w:rPr>
                <w:rFonts w:ascii="Times New Roman" w:hAnsi="Times New Roman"/>
                <w:color w:val="000000"/>
                <w:sz w:val="24"/>
                <w:szCs w:val="24"/>
              </w:rPr>
              <w:t>25</w:t>
            </w:r>
            <w:r>
              <w:rPr>
                <w:rFonts w:ascii="Times New Roman" w:hAnsi="Times New Roman"/>
                <w:color w:val="000000"/>
                <w:sz w:val="24"/>
                <w:szCs w:val="24"/>
              </w:rPr>
              <w:t xml:space="preserve"> </w:t>
            </w:r>
            <w:r w:rsidRPr="001C2B68">
              <w:rPr>
                <w:rFonts w:ascii="Times New Roman" w:hAnsi="Times New Roman"/>
                <w:color w:val="000000"/>
                <w:sz w:val="24"/>
                <w:szCs w:val="24"/>
              </w:rPr>
              <w:t>200</w:t>
            </w:r>
            <w:r>
              <w:rPr>
                <w:rFonts w:ascii="Times New Roman" w:hAnsi="Times New Roman"/>
                <w:color w:val="000000"/>
                <w:sz w:val="24"/>
                <w:szCs w:val="24"/>
              </w:rPr>
              <w:t>,00</w:t>
            </w:r>
          </w:p>
        </w:tc>
        <w:tc>
          <w:tcPr>
            <w:tcW w:w="2551" w:type="dxa"/>
          </w:tcPr>
          <w:p w:rsidR="00F61C27" w:rsidRPr="00794A2A" w:rsidRDefault="00F61C27" w:rsidP="00F61C27">
            <w:pPr>
              <w:jc w:val="center"/>
              <w:rPr>
                <w:rFonts w:ascii="Times New Roman" w:hAnsi="Times New Roman"/>
                <w:sz w:val="24"/>
                <w:szCs w:val="24"/>
              </w:rPr>
            </w:pPr>
            <w:r w:rsidRPr="001C2B68">
              <w:rPr>
                <w:rFonts w:ascii="Times New Roman" w:hAnsi="Times New Roman"/>
                <w:color w:val="000000"/>
                <w:sz w:val="24"/>
                <w:szCs w:val="24"/>
              </w:rPr>
              <w:t>504</w:t>
            </w:r>
            <w:r>
              <w:rPr>
                <w:rFonts w:ascii="Times New Roman" w:hAnsi="Times New Roman"/>
                <w:color w:val="000000"/>
                <w:sz w:val="24"/>
                <w:szCs w:val="24"/>
              </w:rPr>
              <w:t xml:space="preserve"> </w:t>
            </w:r>
            <w:r w:rsidRPr="001C2B68">
              <w:rPr>
                <w:rFonts w:ascii="Times New Roman" w:hAnsi="Times New Roman"/>
                <w:color w:val="000000"/>
                <w:sz w:val="24"/>
                <w:szCs w:val="24"/>
              </w:rPr>
              <w:t>000</w:t>
            </w:r>
            <w:r>
              <w:rPr>
                <w:rFonts w:ascii="Times New Roman" w:hAnsi="Times New Roman"/>
                <w:color w:val="000000"/>
                <w:sz w:val="24"/>
                <w:szCs w:val="24"/>
              </w:rPr>
              <w:t>,00</w:t>
            </w:r>
          </w:p>
        </w:tc>
      </w:tr>
      <w:tr w:rsidR="00F61C27" w:rsidRPr="00562602" w:rsidTr="00F61C27">
        <w:trPr>
          <w:trHeight w:val="430"/>
        </w:trPr>
        <w:tc>
          <w:tcPr>
            <w:tcW w:w="567" w:type="dxa"/>
            <w:vAlign w:val="center"/>
          </w:tcPr>
          <w:p w:rsidR="00F61C27" w:rsidRPr="00562602" w:rsidRDefault="00F61C27" w:rsidP="00F61C27">
            <w:pPr>
              <w:numPr>
                <w:ilvl w:val="0"/>
                <w:numId w:val="27"/>
              </w:numPr>
              <w:spacing w:after="0" w:line="240" w:lineRule="auto"/>
              <w:ind w:left="0" w:firstLine="0"/>
              <w:rPr>
                <w:rFonts w:ascii="Times New Roman" w:hAnsi="Times New Roman"/>
                <w:sz w:val="24"/>
                <w:szCs w:val="24"/>
              </w:rPr>
            </w:pPr>
          </w:p>
        </w:tc>
        <w:tc>
          <w:tcPr>
            <w:tcW w:w="2694" w:type="dxa"/>
          </w:tcPr>
          <w:p w:rsidR="00F61C27" w:rsidRPr="00C9253C" w:rsidRDefault="00F61C27" w:rsidP="00F61C27">
            <w:pPr>
              <w:tabs>
                <w:tab w:val="left" w:pos="367"/>
              </w:tabs>
              <w:rPr>
                <w:rFonts w:ascii="Times New Roman" w:hAnsi="Times New Roman"/>
                <w:sz w:val="20"/>
                <w:szCs w:val="20"/>
                <w:shd w:val="clear" w:color="auto" w:fill="FFFFFF"/>
              </w:rPr>
            </w:pPr>
            <w:r w:rsidRPr="00C9253C">
              <w:rPr>
                <w:rFonts w:ascii="Times New Roman" w:hAnsi="Times New Roman"/>
                <w:color w:val="000000"/>
                <w:sz w:val="20"/>
                <w:szCs w:val="20"/>
              </w:rPr>
              <w:t xml:space="preserve">Термометр электроконтактный </w:t>
            </w:r>
            <w:r w:rsidRPr="00C9253C">
              <w:rPr>
                <w:rFonts w:ascii="Times New Roman" w:hAnsi="Times New Roman"/>
                <w:sz w:val="20"/>
                <w:szCs w:val="20"/>
                <w:shd w:val="clear" w:color="auto" w:fill="FFFFFF"/>
              </w:rPr>
              <w:t>ТКП 150/</w:t>
            </w:r>
            <w:r w:rsidRPr="00C9253C">
              <w:rPr>
                <w:rFonts w:ascii="Times New Roman" w:hAnsi="Times New Roman"/>
                <w:sz w:val="20"/>
                <w:szCs w:val="20"/>
                <w:shd w:val="clear" w:color="auto" w:fill="FFFFFF"/>
                <w:lang w:val="en-US"/>
              </w:rPr>
              <w:t>Exd</w:t>
            </w:r>
            <w:r w:rsidRPr="00C9253C">
              <w:rPr>
                <w:rFonts w:ascii="Times New Roman" w:hAnsi="Times New Roman"/>
                <w:sz w:val="20"/>
                <w:szCs w:val="20"/>
                <w:shd w:val="clear" w:color="auto" w:fill="FFFFFF"/>
              </w:rPr>
              <w:t>/-/42/КВМ-16Вн/У1(-40</w:t>
            </w:r>
            <w:r>
              <w:rPr>
                <w:rFonts w:ascii="Times New Roman" w:hAnsi="Times New Roman"/>
                <w:sz w:val="20"/>
                <w:szCs w:val="20"/>
                <w:shd w:val="clear" w:color="auto" w:fill="FFFFFF"/>
              </w:rPr>
              <w:t>…+70)/-50…+350С/0.25/220/12А/ ТС-</w:t>
            </w:r>
            <w:r w:rsidRPr="00C9253C">
              <w:rPr>
                <w:rFonts w:ascii="Times New Roman" w:hAnsi="Times New Roman"/>
                <w:sz w:val="20"/>
                <w:szCs w:val="20"/>
                <w:shd w:val="clear" w:color="auto" w:fill="FFFFFF"/>
              </w:rPr>
              <w:t>1388/11БГТКП/500/6/</w:t>
            </w:r>
            <w:r>
              <w:rPr>
                <w:rFonts w:ascii="Times New Roman" w:hAnsi="Times New Roman"/>
                <w:sz w:val="20"/>
                <w:szCs w:val="20"/>
                <w:shd w:val="clear" w:color="auto" w:fill="FFFFFF"/>
              </w:rPr>
              <w:t xml:space="preserve"> </w:t>
            </w:r>
            <w:r w:rsidRPr="00C9253C">
              <w:rPr>
                <w:rFonts w:ascii="Times New Roman" w:hAnsi="Times New Roman"/>
                <w:sz w:val="20"/>
                <w:szCs w:val="20"/>
                <w:shd w:val="clear" w:color="auto" w:fill="FFFFFF"/>
              </w:rPr>
              <w:t>360П/ГП</w:t>
            </w:r>
          </w:p>
          <w:p w:rsidR="00F61C27" w:rsidRPr="00126034" w:rsidRDefault="00F61C27" w:rsidP="00F61C27">
            <w:pPr>
              <w:spacing w:after="0" w:line="240" w:lineRule="auto"/>
              <w:rPr>
                <w:rFonts w:ascii="Times New Roman" w:hAnsi="Times New Roman"/>
                <w:sz w:val="24"/>
                <w:szCs w:val="24"/>
              </w:rPr>
            </w:pPr>
          </w:p>
        </w:tc>
        <w:tc>
          <w:tcPr>
            <w:tcW w:w="1417" w:type="dxa"/>
          </w:tcPr>
          <w:p w:rsidR="00F61C27" w:rsidRPr="001651AD" w:rsidRDefault="00F61C27" w:rsidP="00F61C27">
            <w:pPr>
              <w:jc w:val="center"/>
              <w:rPr>
                <w:rFonts w:ascii="Times New Roman" w:hAnsi="Times New Roman"/>
                <w:sz w:val="24"/>
                <w:szCs w:val="24"/>
              </w:rPr>
            </w:pPr>
            <w:r w:rsidRPr="001651AD">
              <w:rPr>
                <w:rFonts w:ascii="Times New Roman" w:hAnsi="Times New Roman"/>
                <w:sz w:val="24"/>
                <w:szCs w:val="24"/>
              </w:rPr>
              <w:t>шт.</w:t>
            </w:r>
          </w:p>
        </w:tc>
        <w:tc>
          <w:tcPr>
            <w:tcW w:w="709" w:type="dxa"/>
          </w:tcPr>
          <w:p w:rsidR="00F61C27" w:rsidRDefault="00F61C27" w:rsidP="00F61C27">
            <w:pPr>
              <w:jc w:val="center"/>
              <w:rPr>
                <w:rFonts w:ascii="Times New Roman" w:hAnsi="Times New Roman"/>
                <w:sz w:val="24"/>
                <w:szCs w:val="24"/>
              </w:rPr>
            </w:pPr>
            <w:r>
              <w:rPr>
                <w:rFonts w:ascii="Times New Roman" w:hAnsi="Times New Roman"/>
                <w:sz w:val="24"/>
                <w:szCs w:val="24"/>
              </w:rPr>
              <w:t>10</w:t>
            </w:r>
          </w:p>
        </w:tc>
        <w:tc>
          <w:tcPr>
            <w:tcW w:w="1701" w:type="dxa"/>
          </w:tcPr>
          <w:p w:rsidR="00F61C27" w:rsidRPr="00794A2A" w:rsidRDefault="00F61C27" w:rsidP="00F61C27">
            <w:pPr>
              <w:jc w:val="center"/>
              <w:rPr>
                <w:rFonts w:ascii="Times New Roman" w:hAnsi="Times New Roman"/>
                <w:color w:val="000000"/>
                <w:sz w:val="24"/>
                <w:szCs w:val="24"/>
              </w:rPr>
            </w:pPr>
            <w:r w:rsidRPr="001C2B68">
              <w:rPr>
                <w:rFonts w:ascii="Times New Roman" w:hAnsi="Times New Roman"/>
                <w:color w:val="000000"/>
                <w:sz w:val="24"/>
                <w:szCs w:val="24"/>
              </w:rPr>
              <w:t>49</w:t>
            </w:r>
            <w:r>
              <w:rPr>
                <w:rFonts w:ascii="Times New Roman" w:hAnsi="Times New Roman"/>
                <w:color w:val="000000"/>
                <w:sz w:val="24"/>
                <w:szCs w:val="24"/>
              </w:rPr>
              <w:t xml:space="preserve"> </w:t>
            </w:r>
            <w:r w:rsidRPr="001C2B68">
              <w:rPr>
                <w:rFonts w:ascii="Times New Roman" w:hAnsi="Times New Roman"/>
                <w:color w:val="000000"/>
                <w:sz w:val="24"/>
                <w:szCs w:val="24"/>
              </w:rPr>
              <w:t>044</w:t>
            </w:r>
            <w:r>
              <w:rPr>
                <w:rFonts w:ascii="Times New Roman" w:hAnsi="Times New Roman"/>
                <w:color w:val="000000"/>
                <w:sz w:val="24"/>
                <w:szCs w:val="24"/>
              </w:rPr>
              <w:t>,00</w:t>
            </w:r>
          </w:p>
        </w:tc>
        <w:tc>
          <w:tcPr>
            <w:tcW w:w="2551" w:type="dxa"/>
          </w:tcPr>
          <w:p w:rsidR="00F61C27" w:rsidRPr="00794A2A" w:rsidRDefault="00F61C27" w:rsidP="00F61C27">
            <w:pPr>
              <w:jc w:val="center"/>
              <w:rPr>
                <w:rFonts w:ascii="Times New Roman" w:hAnsi="Times New Roman"/>
                <w:sz w:val="24"/>
                <w:szCs w:val="24"/>
              </w:rPr>
            </w:pPr>
            <w:r w:rsidRPr="001C2B68">
              <w:rPr>
                <w:rFonts w:ascii="Times New Roman" w:hAnsi="Times New Roman"/>
                <w:color w:val="000000"/>
                <w:sz w:val="24"/>
                <w:szCs w:val="24"/>
              </w:rPr>
              <w:t>490</w:t>
            </w:r>
            <w:r>
              <w:rPr>
                <w:rFonts w:ascii="Times New Roman" w:hAnsi="Times New Roman"/>
                <w:color w:val="000000"/>
                <w:sz w:val="24"/>
                <w:szCs w:val="24"/>
              </w:rPr>
              <w:t xml:space="preserve"> </w:t>
            </w:r>
            <w:r w:rsidRPr="001C2B68">
              <w:rPr>
                <w:rFonts w:ascii="Times New Roman" w:hAnsi="Times New Roman"/>
                <w:color w:val="000000"/>
                <w:sz w:val="24"/>
                <w:szCs w:val="24"/>
              </w:rPr>
              <w:t>440</w:t>
            </w:r>
            <w:r>
              <w:rPr>
                <w:rFonts w:ascii="Times New Roman" w:hAnsi="Times New Roman"/>
                <w:color w:val="000000"/>
                <w:sz w:val="24"/>
                <w:szCs w:val="24"/>
              </w:rPr>
              <w:t>,00</w:t>
            </w:r>
          </w:p>
        </w:tc>
      </w:tr>
      <w:tr w:rsidR="00F61C27" w:rsidRPr="00562602" w:rsidTr="00F61C27">
        <w:trPr>
          <w:trHeight w:val="2372"/>
        </w:trPr>
        <w:tc>
          <w:tcPr>
            <w:tcW w:w="7088" w:type="dxa"/>
            <w:gridSpan w:val="5"/>
            <w:vAlign w:val="center"/>
          </w:tcPr>
          <w:p w:rsidR="00F61C27" w:rsidRPr="00562602" w:rsidRDefault="00F61C27" w:rsidP="00F61C27">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F61C27" w:rsidRPr="00E96272" w:rsidRDefault="00F61C27" w:rsidP="00F61C27">
            <w:pPr>
              <w:spacing w:after="0" w:line="240" w:lineRule="auto"/>
              <w:rPr>
                <w:rFonts w:ascii="Times New Roman" w:hAnsi="Times New Roman"/>
                <w:b/>
                <w:bCs/>
                <w:sz w:val="24"/>
                <w:szCs w:val="24"/>
              </w:rPr>
            </w:pPr>
            <w:r>
              <w:rPr>
                <w:rFonts w:ascii="Times New Roman" w:hAnsi="Times New Roman"/>
                <w:b/>
                <w:sz w:val="24"/>
                <w:szCs w:val="24"/>
              </w:rPr>
              <w:t>994 440,00</w:t>
            </w:r>
            <w:r w:rsidRPr="00E96272">
              <w:rPr>
                <w:rFonts w:ascii="Times New Roman" w:hAnsi="Times New Roman"/>
                <w:b/>
                <w:sz w:val="24"/>
                <w:szCs w:val="24"/>
              </w:rPr>
              <w:t xml:space="preserve"> </w:t>
            </w:r>
            <w:r>
              <w:rPr>
                <w:rFonts w:ascii="Times New Roman" w:hAnsi="Times New Roman"/>
                <w:b/>
                <w:sz w:val="24"/>
                <w:szCs w:val="24"/>
              </w:rPr>
              <w:t>Рублей</w:t>
            </w:r>
            <w:r w:rsidRPr="00E96272">
              <w:rPr>
                <w:rFonts w:ascii="Times New Roman" w:hAnsi="Times New Roman"/>
                <w:b/>
                <w:bCs/>
                <w:sz w:val="24"/>
                <w:szCs w:val="24"/>
              </w:rPr>
              <w:t xml:space="preserve"> – в т.ч. НДС 20%</w:t>
            </w:r>
          </w:p>
          <w:p w:rsidR="00F61C27" w:rsidRPr="00E96272" w:rsidRDefault="00F61C27" w:rsidP="00F61C27">
            <w:pPr>
              <w:spacing w:after="0" w:line="240" w:lineRule="auto"/>
              <w:rPr>
                <w:rFonts w:ascii="Times New Roman" w:hAnsi="Times New Roman"/>
                <w:b/>
                <w:bCs/>
                <w:sz w:val="24"/>
                <w:szCs w:val="24"/>
              </w:rPr>
            </w:pPr>
            <w:r>
              <w:rPr>
                <w:rFonts w:ascii="Times New Roman" w:hAnsi="Times New Roman"/>
                <w:b/>
                <w:bCs/>
                <w:sz w:val="24"/>
                <w:szCs w:val="24"/>
              </w:rPr>
              <w:t>165 740,00</w:t>
            </w:r>
            <w:r w:rsidRPr="00E96272">
              <w:rPr>
                <w:rFonts w:ascii="Times New Roman" w:hAnsi="Times New Roman"/>
                <w:b/>
                <w:bCs/>
                <w:sz w:val="24"/>
                <w:szCs w:val="24"/>
              </w:rPr>
              <w:t xml:space="preserve"> </w:t>
            </w:r>
            <w:r>
              <w:rPr>
                <w:rFonts w:ascii="Times New Roman" w:hAnsi="Times New Roman"/>
                <w:b/>
                <w:sz w:val="24"/>
                <w:szCs w:val="24"/>
              </w:rPr>
              <w:t>Рублей</w:t>
            </w:r>
            <w:r w:rsidRPr="00E96272">
              <w:rPr>
                <w:rFonts w:ascii="Times New Roman" w:hAnsi="Times New Roman"/>
                <w:b/>
                <w:bCs/>
                <w:sz w:val="24"/>
                <w:szCs w:val="24"/>
              </w:rPr>
              <w:t xml:space="preserve"> – НДС 20%</w:t>
            </w:r>
          </w:p>
          <w:p w:rsidR="00F61C27" w:rsidRPr="00025D16" w:rsidRDefault="00F61C27" w:rsidP="00F61C27">
            <w:pPr>
              <w:rPr>
                <w:rFonts w:ascii="Times New Roman" w:hAnsi="Times New Roman"/>
                <w:b/>
                <w:bCs/>
                <w:sz w:val="24"/>
                <w:szCs w:val="24"/>
              </w:rPr>
            </w:pPr>
            <w:r>
              <w:rPr>
                <w:rFonts w:ascii="Times New Roman" w:hAnsi="Times New Roman"/>
                <w:b/>
                <w:color w:val="000000"/>
                <w:sz w:val="24"/>
                <w:szCs w:val="24"/>
              </w:rPr>
              <w:t>828 700,00</w:t>
            </w:r>
            <w:r w:rsidRPr="00025D16">
              <w:rPr>
                <w:rFonts w:ascii="Times New Roman" w:hAnsi="Times New Roman"/>
                <w:b/>
                <w:bCs/>
                <w:sz w:val="24"/>
                <w:szCs w:val="24"/>
              </w:rPr>
              <w:t xml:space="preserve"> </w:t>
            </w:r>
            <w:r>
              <w:rPr>
                <w:rFonts w:ascii="Times New Roman" w:hAnsi="Times New Roman"/>
                <w:b/>
                <w:sz w:val="24"/>
                <w:szCs w:val="24"/>
              </w:rPr>
              <w:t>Рублей</w:t>
            </w:r>
            <w:r w:rsidRPr="00025D16">
              <w:rPr>
                <w:rFonts w:ascii="Times New Roman" w:hAnsi="Times New Roman"/>
                <w:b/>
                <w:bCs/>
                <w:sz w:val="24"/>
                <w:szCs w:val="24"/>
              </w:rPr>
              <w:t xml:space="preserve"> – без НДС</w:t>
            </w:r>
          </w:p>
          <w:p w:rsidR="00F61C27" w:rsidRPr="00562602" w:rsidRDefault="00F61C27" w:rsidP="00F61C27">
            <w:pPr>
              <w:rPr>
                <w:rFonts w:ascii="Times New Roman" w:hAnsi="Times New Roman"/>
                <w:sz w:val="18"/>
                <w:szCs w:val="24"/>
              </w:rPr>
            </w:pP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
        <w:gridCol w:w="4667"/>
        <w:gridCol w:w="4536"/>
      </w:tblGrid>
      <w:tr w:rsidR="003F29E6" w:rsidRPr="00027102" w:rsidTr="00F61C27">
        <w:trPr>
          <w:cantSplit/>
        </w:trPr>
        <w:tc>
          <w:tcPr>
            <w:tcW w:w="720" w:type="dxa"/>
            <w:gridSpan w:val="2"/>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F61C27">
        <w:trPr>
          <w:cantSplit/>
        </w:trPr>
        <w:tc>
          <w:tcPr>
            <w:tcW w:w="720" w:type="dxa"/>
            <w:gridSpan w:val="2"/>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F61C27">
        <w:trPr>
          <w:cantSplit/>
        </w:trPr>
        <w:tc>
          <w:tcPr>
            <w:tcW w:w="720" w:type="dxa"/>
            <w:gridSpan w:val="2"/>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F61C27">
        <w:trPr>
          <w:cantSplit/>
        </w:trPr>
        <w:tc>
          <w:tcPr>
            <w:tcW w:w="720" w:type="dxa"/>
            <w:gridSpan w:val="2"/>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F61C27">
        <w:trPr>
          <w:cantSplit/>
        </w:trPr>
        <w:tc>
          <w:tcPr>
            <w:tcW w:w="720" w:type="dxa"/>
            <w:gridSpan w:val="2"/>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F61C27">
        <w:trPr>
          <w:cantSplit/>
        </w:trPr>
        <w:tc>
          <w:tcPr>
            <w:tcW w:w="720" w:type="dxa"/>
            <w:gridSpan w:val="2"/>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F61C27">
        <w:trPr>
          <w:cantSplit/>
        </w:trPr>
        <w:tc>
          <w:tcPr>
            <w:tcW w:w="720" w:type="dxa"/>
            <w:gridSpan w:val="2"/>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F61C27">
        <w:trPr>
          <w:cantSplit/>
        </w:trPr>
        <w:tc>
          <w:tcPr>
            <w:tcW w:w="720" w:type="dxa"/>
            <w:gridSpan w:val="2"/>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F61C27">
        <w:trPr>
          <w:cantSplit/>
        </w:trPr>
        <w:tc>
          <w:tcPr>
            <w:tcW w:w="720" w:type="dxa"/>
            <w:gridSpan w:val="2"/>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F61C27">
        <w:trPr>
          <w:cantSplit/>
        </w:trPr>
        <w:tc>
          <w:tcPr>
            <w:tcW w:w="720" w:type="dxa"/>
            <w:gridSpan w:val="2"/>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F61C27">
        <w:trPr>
          <w:cantSplit/>
        </w:trPr>
        <w:tc>
          <w:tcPr>
            <w:tcW w:w="720" w:type="dxa"/>
            <w:gridSpan w:val="2"/>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F61C27">
        <w:trPr>
          <w:cantSplit/>
        </w:trPr>
        <w:tc>
          <w:tcPr>
            <w:tcW w:w="720" w:type="dxa"/>
            <w:gridSpan w:val="2"/>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F61C27">
        <w:trPr>
          <w:cantSplit/>
        </w:trPr>
        <w:tc>
          <w:tcPr>
            <w:tcW w:w="720" w:type="dxa"/>
            <w:gridSpan w:val="2"/>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F61C27" w:rsidRPr="00027102" w:rsidTr="00F61C27">
        <w:trPr>
          <w:cantSplit/>
        </w:trPr>
        <w:tc>
          <w:tcPr>
            <w:tcW w:w="709" w:type="dxa"/>
          </w:tcPr>
          <w:p w:rsidR="00F61C27" w:rsidRPr="00027102" w:rsidRDefault="00F61C27" w:rsidP="00F61C27">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78" w:type="dxa"/>
            <w:gridSpan w:val="2"/>
          </w:tcPr>
          <w:p w:rsidR="00F61C27" w:rsidRPr="00D768A3" w:rsidRDefault="00F61C27" w:rsidP="00F61C27">
            <w:pPr>
              <w:spacing w:before="40" w:after="40" w:line="240" w:lineRule="auto"/>
              <w:ind w:left="57" w:right="57"/>
              <w:rPr>
                <w:rFonts w:ascii="Times New Roman" w:hAnsi="Times New Roman"/>
                <w:color w:val="000000"/>
                <w:sz w:val="24"/>
              </w:rPr>
            </w:pPr>
            <w:r>
              <w:rPr>
                <w:rFonts w:ascii="Times New Roman" w:hAnsi="Times New Roman"/>
                <w:color w:val="000000"/>
                <w:sz w:val="24"/>
              </w:rPr>
              <w:t>ФИО представителя Участника, который будет заключать договор, основание</w:t>
            </w:r>
          </w:p>
        </w:tc>
        <w:tc>
          <w:tcPr>
            <w:tcW w:w="4536" w:type="dxa"/>
          </w:tcPr>
          <w:p w:rsidR="00F61C27" w:rsidRPr="00027102" w:rsidRDefault="00F61C27" w:rsidP="00F61C27">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F61C27" w:rsidRPr="00027102" w:rsidTr="00F61C27">
        <w:trPr>
          <w:cantSplit/>
        </w:trPr>
        <w:tc>
          <w:tcPr>
            <w:tcW w:w="709" w:type="dxa"/>
          </w:tcPr>
          <w:p w:rsidR="00F61C27" w:rsidRPr="00027102" w:rsidRDefault="00F61C27" w:rsidP="00F61C27">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78" w:type="dxa"/>
            <w:gridSpan w:val="2"/>
          </w:tcPr>
          <w:p w:rsidR="00F61C27" w:rsidRDefault="00F61C27" w:rsidP="00F61C27">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rsidR="00F61C27" w:rsidRDefault="00F61C27" w:rsidP="00F61C2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rsidR="00F61C27" w:rsidRPr="00D04DAF" w:rsidRDefault="00F61C27" w:rsidP="00F61C27">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rsidR="00F61C27" w:rsidRPr="00027102" w:rsidRDefault="00F61C27" w:rsidP="00F61C27">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F61C27" w:rsidRDefault="00F61C27"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677"/>
        <w:gridCol w:w="2558"/>
        <w:gridCol w:w="798"/>
        <w:gridCol w:w="672"/>
      </w:tblGrid>
      <w:tr w:rsidR="00F61C27" w:rsidRPr="00562602" w:rsidTr="00F61C27">
        <w:trPr>
          <w:trHeight w:val="1396"/>
        </w:trPr>
        <w:tc>
          <w:tcPr>
            <w:tcW w:w="709" w:type="dxa"/>
            <w:shd w:val="clear" w:color="auto" w:fill="auto"/>
            <w:vAlign w:val="center"/>
          </w:tcPr>
          <w:p w:rsidR="00F61C27" w:rsidRPr="00562602" w:rsidRDefault="00F61C27" w:rsidP="00F61C27">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410" w:type="dxa"/>
            <w:vAlign w:val="center"/>
          </w:tcPr>
          <w:p w:rsidR="00F61C27" w:rsidRPr="00562602" w:rsidRDefault="00F61C27" w:rsidP="00F61C27">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677" w:type="dxa"/>
            <w:vAlign w:val="center"/>
          </w:tcPr>
          <w:p w:rsidR="00F61C27" w:rsidRPr="00562602" w:rsidRDefault="00F61C27" w:rsidP="00F61C2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558" w:type="dxa"/>
            <w:vAlign w:val="center"/>
          </w:tcPr>
          <w:p w:rsidR="00F61C27" w:rsidRPr="00562602" w:rsidRDefault="00F61C27" w:rsidP="00F61C2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98" w:type="dxa"/>
            <w:vAlign w:val="center"/>
          </w:tcPr>
          <w:p w:rsidR="00F61C27" w:rsidRPr="00562602" w:rsidRDefault="00F61C27" w:rsidP="00F61C2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672" w:type="dxa"/>
            <w:vAlign w:val="center"/>
          </w:tcPr>
          <w:p w:rsidR="00F61C27" w:rsidRPr="00562602" w:rsidRDefault="00F61C27" w:rsidP="00F61C27">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F61C27" w:rsidRPr="00562602" w:rsidTr="00F61C27">
        <w:trPr>
          <w:trHeight w:val="285"/>
        </w:trPr>
        <w:tc>
          <w:tcPr>
            <w:tcW w:w="709" w:type="dxa"/>
            <w:shd w:val="clear" w:color="auto" w:fill="auto"/>
          </w:tcPr>
          <w:p w:rsidR="00F61C27" w:rsidRPr="00C9253C" w:rsidRDefault="00F61C27" w:rsidP="00F61C27">
            <w:pPr>
              <w:numPr>
                <w:ilvl w:val="0"/>
                <w:numId w:val="36"/>
              </w:numPr>
              <w:spacing w:after="0" w:line="240" w:lineRule="auto"/>
              <w:contextualSpacing/>
              <w:rPr>
                <w:rFonts w:ascii="Times New Roman" w:hAnsi="Times New Roman"/>
                <w:sz w:val="18"/>
                <w:szCs w:val="18"/>
              </w:rPr>
            </w:pPr>
          </w:p>
        </w:tc>
        <w:tc>
          <w:tcPr>
            <w:tcW w:w="2410" w:type="dxa"/>
          </w:tcPr>
          <w:p w:rsidR="00F61C27" w:rsidRPr="00C9253C" w:rsidRDefault="00F61C27" w:rsidP="00F61C27">
            <w:pPr>
              <w:tabs>
                <w:tab w:val="left" w:pos="367"/>
              </w:tabs>
              <w:rPr>
                <w:rFonts w:ascii="Times New Roman" w:hAnsi="Times New Roman"/>
                <w:sz w:val="20"/>
                <w:szCs w:val="20"/>
              </w:rPr>
            </w:pPr>
            <w:r w:rsidRPr="00C9253C">
              <w:rPr>
                <w:rFonts w:ascii="Times New Roman" w:hAnsi="Times New Roman"/>
                <w:sz w:val="20"/>
                <w:szCs w:val="20"/>
                <w:shd w:val="clear" w:color="auto" w:fill="FFFFFF"/>
              </w:rPr>
              <w:t xml:space="preserve">Преобразователь измерительный </w:t>
            </w:r>
            <w:r w:rsidRPr="00C9253C">
              <w:rPr>
                <w:rFonts w:ascii="Times New Roman" w:hAnsi="Times New Roman"/>
                <w:sz w:val="20"/>
                <w:szCs w:val="20"/>
              </w:rPr>
              <w:t>ИП0304/Ех/М1-Н/</w:t>
            </w:r>
            <w:r w:rsidRPr="00C9253C">
              <w:rPr>
                <w:rFonts w:ascii="Times New Roman" w:hAnsi="Times New Roman"/>
                <w:sz w:val="20"/>
                <w:szCs w:val="20"/>
                <w:lang w:val="en-US"/>
              </w:rPr>
              <w:t>Pt</w:t>
            </w:r>
            <w:r w:rsidRPr="00C9253C">
              <w:rPr>
                <w:rFonts w:ascii="Times New Roman" w:hAnsi="Times New Roman"/>
                <w:sz w:val="20"/>
                <w:szCs w:val="20"/>
              </w:rPr>
              <w:t>100/-50..350/Б/</w:t>
            </w:r>
            <w:r w:rsidRPr="00C9253C">
              <w:rPr>
                <w:rFonts w:ascii="Times New Roman" w:hAnsi="Times New Roman"/>
                <w:sz w:val="20"/>
                <w:szCs w:val="20"/>
                <w:lang w:val="en-US"/>
              </w:rPr>
              <w:t>t</w:t>
            </w:r>
            <w:r w:rsidRPr="00C9253C">
              <w:rPr>
                <w:rFonts w:ascii="Times New Roman" w:hAnsi="Times New Roman"/>
                <w:sz w:val="20"/>
                <w:szCs w:val="20"/>
              </w:rPr>
              <w:t>5570(С2)/ГП</w:t>
            </w:r>
          </w:p>
          <w:p w:rsidR="00F61C27" w:rsidRPr="00C9253C" w:rsidRDefault="00F61C27" w:rsidP="00F61C27">
            <w:pPr>
              <w:spacing w:after="0" w:line="240" w:lineRule="auto"/>
              <w:rPr>
                <w:rFonts w:ascii="Times New Roman" w:hAnsi="Times New Roman"/>
                <w:sz w:val="20"/>
                <w:szCs w:val="20"/>
              </w:rPr>
            </w:pPr>
          </w:p>
        </w:tc>
        <w:tc>
          <w:tcPr>
            <w:tcW w:w="2677" w:type="dxa"/>
            <w:vAlign w:val="center"/>
          </w:tcPr>
          <w:p w:rsidR="00F61C27" w:rsidRPr="00E82082" w:rsidRDefault="00F61C27" w:rsidP="00F61C27">
            <w:pPr>
              <w:spacing w:after="0" w:line="240" w:lineRule="auto"/>
              <w:jc w:val="center"/>
              <w:rPr>
                <w:rFonts w:ascii="Times New Roman" w:hAnsi="Times New Roman"/>
                <w:sz w:val="24"/>
                <w:szCs w:val="24"/>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p>
        </w:tc>
        <w:tc>
          <w:tcPr>
            <w:tcW w:w="2558" w:type="dxa"/>
          </w:tcPr>
          <w:p w:rsidR="00F61C27" w:rsidRPr="00E82082" w:rsidRDefault="00F61C27" w:rsidP="00F61C27">
            <w:pPr>
              <w:spacing w:after="0" w:line="240" w:lineRule="auto"/>
              <w:jc w:val="center"/>
              <w:rPr>
                <w:rFonts w:ascii="Times New Roman" w:hAnsi="Times New Roman"/>
                <w:sz w:val="24"/>
                <w:szCs w:val="24"/>
              </w:rPr>
            </w:pPr>
          </w:p>
        </w:tc>
        <w:tc>
          <w:tcPr>
            <w:tcW w:w="798" w:type="dxa"/>
          </w:tcPr>
          <w:p w:rsidR="00F61C27" w:rsidRPr="00E82082" w:rsidRDefault="00F61C27" w:rsidP="00F61C27">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tcPr>
          <w:p w:rsidR="00F61C27" w:rsidRPr="00E82082" w:rsidRDefault="00F61C27" w:rsidP="00F61C27">
            <w:pPr>
              <w:spacing w:after="0" w:line="240" w:lineRule="auto"/>
              <w:jc w:val="center"/>
              <w:rPr>
                <w:rFonts w:ascii="Times New Roman" w:hAnsi="Times New Roman"/>
                <w:sz w:val="24"/>
                <w:szCs w:val="24"/>
              </w:rPr>
            </w:pPr>
            <w:r>
              <w:rPr>
                <w:rFonts w:ascii="Times New Roman" w:hAnsi="Times New Roman"/>
                <w:sz w:val="24"/>
                <w:szCs w:val="24"/>
              </w:rPr>
              <w:t>20</w:t>
            </w:r>
          </w:p>
        </w:tc>
      </w:tr>
      <w:tr w:rsidR="00F61C27" w:rsidRPr="00562602" w:rsidTr="00F61C27">
        <w:trPr>
          <w:trHeight w:val="285"/>
        </w:trPr>
        <w:tc>
          <w:tcPr>
            <w:tcW w:w="709" w:type="dxa"/>
            <w:shd w:val="clear" w:color="auto" w:fill="auto"/>
          </w:tcPr>
          <w:p w:rsidR="00F61C27" w:rsidRPr="00C9253C" w:rsidRDefault="00F61C27" w:rsidP="00F61C27">
            <w:pPr>
              <w:numPr>
                <w:ilvl w:val="0"/>
                <w:numId w:val="36"/>
              </w:numPr>
              <w:spacing w:after="0" w:line="240" w:lineRule="auto"/>
              <w:contextualSpacing/>
              <w:rPr>
                <w:rFonts w:ascii="Times New Roman" w:hAnsi="Times New Roman"/>
                <w:sz w:val="18"/>
                <w:szCs w:val="18"/>
              </w:rPr>
            </w:pPr>
          </w:p>
        </w:tc>
        <w:tc>
          <w:tcPr>
            <w:tcW w:w="2410" w:type="dxa"/>
          </w:tcPr>
          <w:p w:rsidR="00F61C27" w:rsidRPr="00C9253C" w:rsidRDefault="00F61C27" w:rsidP="00F61C27">
            <w:pPr>
              <w:tabs>
                <w:tab w:val="left" w:pos="367"/>
              </w:tabs>
              <w:rPr>
                <w:rFonts w:ascii="Times New Roman" w:hAnsi="Times New Roman"/>
                <w:sz w:val="20"/>
                <w:szCs w:val="20"/>
                <w:shd w:val="clear" w:color="auto" w:fill="FFFFFF"/>
              </w:rPr>
            </w:pPr>
            <w:r w:rsidRPr="00C9253C">
              <w:rPr>
                <w:rFonts w:ascii="Times New Roman" w:hAnsi="Times New Roman"/>
                <w:color w:val="000000"/>
                <w:sz w:val="20"/>
                <w:szCs w:val="20"/>
              </w:rPr>
              <w:t xml:space="preserve">Термометр электроконтактный </w:t>
            </w:r>
            <w:r w:rsidRPr="00C9253C">
              <w:rPr>
                <w:rFonts w:ascii="Times New Roman" w:hAnsi="Times New Roman"/>
                <w:sz w:val="20"/>
                <w:szCs w:val="20"/>
                <w:shd w:val="clear" w:color="auto" w:fill="FFFFFF"/>
              </w:rPr>
              <w:t>ТКП 150/</w:t>
            </w:r>
            <w:r w:rsidRPr="00C9253C">
              <w:rPr>
                <w:rFonts w:ascii="Times New Roman" w:hAnsi="Times New Roman"/>
                <w:sz w:val="20"/>
                <w:szCs w:val="20"/>
                <w:shd w:val="clear" w:color="auto" w:fill="FFFFFF"/>
                <w:lang w:val="en-US"/>
              </w:rPr>
              <w:t>Exd</w:t>
            </w:r>
            <w:r w:rsidRPr="00C9253C">
              <w:rPr>
                <w:rFonts w:ascii="Times New Roman" w:hAnsi="Times New Roman"/>
                <w:sz w:val="20"/>
                <w:szCs w:val="20"/>
                <w:shd w:val="clear" w:color="auto" w:fill="FFFFFF"/>
              </w:rPr>
              <w:t>/-/42/КВМ-16Вн/У1(-40</w:t>
            </w:r>
            <w:r>
              <w:rPr>
                <w:rFonts w:ascii="Times New Roman" w:hAnsi="Times New Roman"/>
                <w:sz w:val="20"/>
                <w:szCs w:val="20"/>
                <w:shd w:val="clear" w:color="auto" w:fill="FFFFFF"/>
              </w:rPr>
              <w:t>…+70)/-50…+350С/0.25/220/12А/ ТС-</w:t>
            </w:r>
            <w:r w:rsidRPr="00C9253C">
              <w:rPr>
                <w:rFonts w:ascii="Times New Roman" w:hAnsi="Times New Roman"/>
                <w:sz w:val="20"/>
                <w:szCs w:val="20"/>
                <w:shd w:val="clear" w:color="auto" w:fill="FFFFFF"/>
              </w:rPr>
              <w:t>1388/11БГТКП/500/6/</w:t>
            </w:r>
            <w:r>
              <w:rPr>
                <w:rFonts w:ascii="Times New Roman" w:hAnsi="Times New Roman"/>
                <w:sz w:val="20"/>
                <w:szCs w:val="20"/>
                <w:shd w:val="clear" w:color="auto" w:fill="FFFFFF"/>
              </w:rPr>
              <w:t xml:space="preserve"> </w:t>
            </w:r>
            <w:r w:rsidRPr="00C9253C">
              <w:rPr>
                <w:rFonts w:ascii="Times New Roman" w:hAnsi="Times New Roman"/>
                <w:sz w:val="20"/>
                <w:szCs w:val="20"/>
                <w:shd w:val="clear" w:color="auto" w:fill="FFFFFF"/>
              </w:rPr>
              <w:t>360П/ГП</w:t>
            </w:r>
          </w:p>
          <w:p w:rsidR="00F61C27" w:rsidRPr="00C9253C" w:rsidRDefault="00F61C27" w:rsidP="00F61C27">
            <w:pPr>
              <w:spacing w:after="0" w:line="240" w:lineRule="auto"/>
              <w:rPr>
                <w:rFonts w:ascii="Times New Roman" w:hAnsi="Times New Roman"/>
                <w:sz w:val="20"/>
                <w:szCs w:val="20"/>
              </w:rPr>
            </w:pPr>
          </w:p>
        </w:tc>
        <w:tc>
          <w:tcPr>
            <w:tcW w:w="2677" w:type="dxa"/>
            <w:vAlign w:val="center"/>
          </w:tcPr>
          <w:p w:rsidR="00F61C27" w:rsidRPr="008768E0" w:rsidRDefault="00F61C27" w:rsidP="00F61C27">
            <w:pPr>
              <w:spacing w:after="0" w:line="240" w:lineRule="auto"/>
              <w:jc w:val="center"/>
              <w:rPr>
                <w:rFonts w:ascii="Times New Roman" w:hAnsi="Times New Roman"/>
                <w:sz w:val="20"/>
                <w:szCs w:val="20"/>
              </w:rPr>
            </w:pPr>
            <w:r w:rsidRPr="008768E0">
              <w:rPr>
                <w:rFonts w:ascii="Times New Roman" w:hAnsi="Times New Roman"/>
                <w:sz w:val="20"/>
                <w:szCs w:val="20"/>
              </w:rPr>
              <w:t>Требования представлены в</w:t>
            </w:r>
            <w:r>
              <w:rPr>
                <w:rFonts w:ascii="Times New Roman" w:hAnsi="Times New Roman"/>
                <w:sz w:val="20"/>
                <w:szCs w:val="20"/>
              </w:rPr>
              <w:t xml:space="preserve"> техническом задании</w:t>
            </w:r>
            <w:r w:rsidRPr="008768E0">
              <w:rPr>
                <w:rFonts w:ascii="Times New Roman" w:hAnsi="Times New Roman"/>
                <w:sz w:val="20"/>
                <w:szCs w:val="20"/>
              </w:rPr>
              <w:t xml:space="preserve"> </w:t>
            </w:r>
          </w:p>
        </w:tc>
        <w:tc>
          <w:tcPr>
            <w:tcW w:w="2558" w:type="dxa"/>
          </w:tcPr>
          <w:p w:rsidR="00F61C27" w:rsidRPr="00E82082" w:rsidRDefault="00F61C27" w:rsidP="00F61C27">
            <w:pPr>
              <w:spacing w:after="0" w:line="240" w:lineRule="auto"/>
              <w:jc w:val="center"/>
              <w:rPr>
                <w:rFonts w:ascii="Times New Roman" w:hAnsi="Times New Roman"/>
                <w:sz w:val="24"/>
                <w:szCs w:val="24"/>
              </w:rPr>
            </w:pPr>
          </w:p>
        </w:tc>
        <w:tc>
          <w:tcPr>
            <w:tcW w:w="798" w:type="dxa"/>
          </w:tcPr>
          <w:p w:rsidR="00F61C27" w:rsidRPr="00E82082" w:rsidRDefault="00F61C27" w:rsidP="00F61C27">
            <w:pPr>
              <w:spacing w:after="0" w:line="240" w:lineRule="auto"/>
              <w:jc w:val="center"/>
              <w:rPr>
                <w:rFonts w:ascii="Times New Roman" w:hAnsi="Times New Roman"/>
                <w:sz w:val="24"/>
                <w:szCs w:val="24"/>
              </w:rPr>
            </w:pPr>
            <w:r w:rsidRPr="00E82082">
              <w:rPr>
                <w:rFonts w:ascii="Times New Roman" w:hAnsi="Times New Roman"/>
                <w:sz w:val="24"/>
                <w:szCs w:val="24"/>
              </w:rPr>
              <w:t>шт.</w:t>
            </w:r>
          </w:p>
        </w:tc>
        <w:tc>
          <w:tcPr>
            <w:tcW w:w="672" w:type="dxa"/>
          </w:tcPr>
          <w:p w:rsidR="00F61C27" w:rsidRDefault="00F61C27" w:rsidP="00F61C27">
            <w:pPr>
              <w:spacing w:after="0" w:line="240" w:lineRule="auto"/>
              <w:jc w:val="center"/>
              <w:rPr>
                <w:rFonts w:ascii="Times New Roman" w:hAnsi="Times New Roman"/>
                <w:sz w:val="24"/>
                <w:szCs w:val="24"/>
              </w:rPr>
            </w:pPr>
            <w:r>
              <w:rPr>
                <w:rFonts w:ascii="Times New Roman" w:hAnsi="Times New Roman"/>
                <w:sz w:val="24"/>
                <w:szCs w:val="24"/>
              </w:rPr>
              <w:t>10</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F61C27" w:rsidRPr="003E4B28" w:rsidTr="00F61C27">
        <w:trPr>
          <w:trHeight w:val="642"/>
        </w:trPr>
        <w:tc>
          <w:tcPr>
            <w:tcW w:w="567" w:type="dxa"/>
            <w:vAlign w:val="center"/>
          </w:tcPr>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 п/п</w:t>
            </w:r>
          </w:p>
        </w:tc>
        <w:tc>
          <w:tcPr>
            <w:tcW w:w="1843" w:type="dxa"/>
            <w:vAlign w:val="center"/>
          </w:tcPr>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Наименование Товара</w:t>
            </w:r>
          </w:p>
        </w:tc>
        <w:tc>
          <w:tcPr>
            <w:tcW w:w="1140" w:type="dxa"/>
            <w:vAlign w:val="center"/>
          </w:tcPr>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Единица измерения</w:t>
            </w:r>
          </w:p>
        </w:tc>
        <w:tc>
          <w:tcPr>
            <w:tcW w:w="791" w:type="dxa"/>
            <w:vAlign w:val="center"/>
          </w:tcPr>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Кол-во</w:t>
            </w:r>
          </w:p>
        </w:tc>
        <w:tc>
          <w:tcPr>
            <w:tcW w:w="1318" w:type="dxa"/>
            <w:vAlign w:val="center"/>
          </w:tcPr>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 xml:space="preserve">Цена </w:t>
            </w:r>
          </w:p>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без НДС, Рублей.</w:t>
            </w:r>
          </w:p>
        </w:tc>
        <w:tc>
          <w:tcPr>
            <w:tcW w:w="1319" w:type="dxa"/>
            <w:vAlign w:val="center"/>
          </w:tcPr>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 xml:space="preserve">Сумма </w:t>
            </w:r>
          </w:p>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без НДС, руб, Рублей.</w:t>
            </w:r>
          </w:p>
        </w:tc>
        <w:tc>
          <w:tcPr>
            <w:tcW w:w="1450" w:type="dxa"/>
            <w:vAlign w:val="center"/>
          </w:tcPr>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Сумма</w:t>
            </w:r>
          </w:p>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НДС 20%, Рублей</w:t>
            </w:r>
          </w:p>
        </w:tc>
        <w:tc>
          <w:tcPr>
            <w:tcW w:w="1353" w:type="dxa"/>
            <w:vAlign w:val="center"/>
          </w:tcPr>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 xml:space="preserve">Сумма </w:t>
            </w:r>
          </w:p>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с НДС 20%, Рублей</w:t>
            </w:r>
          </w:p>
        </w:tc>
      </w:tr>
      <w:tr w:rsidR="00F61C27" w:rsidRPr="003E4B28" w:rsidTr="00F61C27">
        <w:trPr>
          <w:trHeight w:val="213"/>
        </w:trPr>
        <w:tc>
          <w:tcPr>
            <w:tcW w:w="567" w:type="dxa"/>
            <w:vAlign w:val="center"/>
          </w:tcPr>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rPr>
              <w:t>1.</w:t>
            </w:r>
          </w:p>
        </w:tc>
        <w:tc>
          <w:tcPr>
            <w:tcW w:w="1843" w:type="dxa"/>
          </w:tcPr>
          <w:p w:rsidR="00F61C27" w:rsidRPr="003E4B28" w:rsidRDefault="00F61C27" w:rsidP="00F61C27">
            <w:pPr>
              <w:tabs>
                <w:tab w:val="left" w:pos="367"/>
              </w:tabs>
              <w:rPr>
                <w:rFonts w:ascii="Times New Roman" w:hAnsi="Times New Roman"/>
                <w:sz w:val="20"/>
                <w:szCs w:val="20"/>
              </w:rPr>
            </w:pPr>
            <w:r w:rsidRPr="003E4B28">
              <w:rPr>
                <w:rFonts w:ascii="Times New Roman" w:hAnsi="Times New Roman"/>
                <w:sz w:val="20"/>
                <w:szCs w:val="20"/>
                <w:shd w:val="clear" w:color="auto" w:fill="FFFFFF"/>
              </w:rPr>
              <w:t xml:space="preserve">Преобразователь измерительный </w:t>
            </w:r>
            <w:r w:rsidRPr="003E4B28">
              <w:rPr>
                <w:rFonts w:ascii="Times New Roman" w:hAnsi="Times New Roman"/>
                <w:sz w:val="20"/>
                <w:szCs w:val="20"/>
              </w:rPr>
              <w:t>ИП0304/Ех/М1-Н/</w:t>
            </w:r>
            <w:r w:rsidRPr="003E4B28">
              <w:rPr>
                <w:rFonts w:ascii="Times New Roman" w:hAnsi="Times New Roman"/>
                <w:sz w:val="20"/>
                <w:szCs w:val="20"/>
                <w:lang w:val="en-US"/>
              </w:rPr>
              <w:t>Pt</w:t>
            </w:r>
            <w:r w:rsidRPr="003E4B28">
              <w:rPr>
                <w:rFonts w:ascii="Times New Roman" w:hAnsi="Times New Roman"/>
                <w:sz w:val="20"/>
                <w:szCs w:val="20"/>
              </w:rPr>
              <w:t>100/-50..350/Б/</w:t>
            </w:r>
            <w:r w:rsidRPr="003E4B28">
              <w:rPr>
                <w:rFonts w:ascii="Times New Roman" w:hAnsi="Times New Roman"/>
                <w:sz w:val="20"/>
                <w:szCs w:val="20"/>
                <w:lang w:val="en-US"/>
              </w:rPr>
              <w:t>t</w:t>
            </w:r>
            <w:r w:rsidRPr="003E4B28">
              <w:rPr>
                <w:rFonts w:ascii="Times New Roman" w:hAnsi="Times New Roman"/>
                <w:sz w:val="20"/>
                <w:szCs w:val="20"/>
              </w:rPr>
              <w:t>5570(С2)/ГП</w:t>
            </w:r>
          </w:p>
          <w:p w:rsidR="00F61C27" w:rsidRPr="003E4B28" w:rsidRDefault="00F61C27" w:rsidP="00F61C27">
            <w:pPr>
              <w:rPr>
                <w:rFonts w:ascii="Times New Roman" w:hAnsi="Times New Roman"/>
                <w:color w:val="000000"/>
                <w:sz w:val="20"/>
                <w:szCs w:val="20"/>
              </w:rPr>
            </w:pPr>
          </w:p>
        </w:tc>
        <w:tc>
          <w:tcPr>
            <w:tcW w:w="1140" w:type="dxa"/>
            <w:vAlign w:val="center"/>
          </w:tcPr>
          <w:p w:rsidR="00F61C27" w:rsidRPr="003E4B28" w:rsidRDefault="00F61C27" w:rsidP="00F61C27">
            <w:pPr>
              <w:jc w:val="center"/>
              <w:rPr>
                <w:rFonts w:ascii="Times New Roman" w:hAnsi="Times New Roman"/>
                <w:sz w:val="20"/>
                <w:szCs w:val="20"/>
              </w:rPr>
            </w:pPr>
            <w:r w:rsidRPr="003E4B28">
              <w:rPr>
                <w:rFonts w:ascii="Times New Roman" w:hAnsi="Times New Roman"/>
                <w:sz w:val="20"/>
                <w:szCs w:val="20"/>
              </w:rPr>
              <w:t>шт.</w:t>
            </w:r>
          </w:p>
        </w:tc>
        <w:tc>
          <w:tcPr>
            <w:tcW w:w="791" w:type="dxa"/>
            <w:vAlign w:val="center"/>
          </w:tcPr>
          <w:p w:rsidR="00F61C27" w:rsidRPr="003E4B28" w:rsidRDefault="00F61C27" w:rsidP="00F61C27">
            <w:pPr>
              <w:jc w:val="center"/>
              <w:rPr>
                <w:rFonts w:ascii="Times New Roman" w:hAnsi="Times New Roman"/>
                <w:sz w:val="20"/>
                <w:szCs w:val="20"/>
              </w:rPr>
            </w:pPr>
            <w:r w:rsidRPr="003E4B28">
              <w:rPr>
                <w:rFonts w:ascii="Times New Roman" w:hAnsi="Times New Roman"/>
                <w:sz w:val="20"/>
                <w:szCs w:val="20"/>
              </w:rPr>
              <w:t>20</w:t>
            </w:r>
          </w:p>
        </w:tc>
        <w:tc>
          <w:tcPr>
            <w:tcW w:w="1318" w:type="dxa"/>
            <w:vAlign w:val="center"/>
          </w:tcPr>
          <w:p w:rsidR="00F61C27" w:rsidRPr="003E4B28" w:rsidRDefault="00F61C27" w:rsidP="00F61C27">
            <w:pPr>
              <w:jc w:val="center"/>
              <w:rPr>
                <w:rFonts w:ascii="Times New Roman" w:hAnsi="Times New Roman"/>
                <w:sz w:val="18"/>
                <w:szCs w:val="18"/>
              </w:rPr>
            </w:pPr>
          </w:p>
        </w:tc>
        <w:tc>
          <w:tcPr>
            <w:tcW w:w="1319" w:type="dxa"/>
            <w:vAlign w:val="center"/>
          </w:tcPr>
          <w:p w:rsidR="00F61C27" w:rsidRPr="003E4B28" w:rsidRDefault="00F61C27" w:rsidP="00F61C27">
            <w:pPr>
              <w:jc w:val="center"/>
              <w:rPr>
                <w:rFonts w:ascii="Times New Roman" w:hAnsi="Times New Roman"/>
                <w:sz w:val="18"/>
                <w:szCs w:val="18"/>
              </w:rPr>
            </w:pPr>
          </w:p>
        </w:tc>
        <w:tc>
          <w:tcPr>
            <w:tcW w:w="1450" w:type="dxa"/>
            <w:vAlign w:val="center"/>
          </w:tcPr>
          <w:p w:rsidR="00F61C27" w:rsidRPr="003E4B28" w:rsidRDefault="00F61C27" w:rsidP="00F61C27">
            <w:pPr>
              <w:jc w:val="center"/>
              <w:rPr>
                <w:rFonts w:ascii="Times New Roman" w:hAnsi="Times New Roman"/>
                <w:sz w:val="18"/>
                <w:szCs w:val="18"/>
              </w:rPr>
            </w:pPr>
          </w:p>
        </w:tc>
        <w:tc>
          <w:tcPr>
            <w:tcW w:w="1353" w:type="dxa"/>
            <w:vAlign w:val="center"/>
          </w:tcPr>
          <w:p w:rsidR="00F61C27" w:rsidRPr="003E4B28" w:rsidRDefault="00F61C27" w:rsidP="00F61C27">
            <w:pPr>
              <w:jc w:val="center"/>
              <w:rPr>
                <w:rFonts w:ascii="Times New Roman" w:hAnsi="Times New Roman"/>
                <w:sz w:val="18"/>
                <w:szCs w:val="18"/>
              </w:rPr>
            </w:pPr>
          </w:p>
        </w:tc>
      </w:tr>
      <w:tr w:rsidR="00F61C27" w:rsidRPr="003E4B28" w:rsidTr="00F61C27">
        <w:trPr>
          <w:trHeight w:val="213"/>
        </w:trPr>
        <w:tc>
          <w:tcPr>
            <w:tcW w:w="567" w:type="dxa"/>
            <w:vAlign w:val="center"/>
          </w:tcPr>
          <w:p w:rsidR="00F61C27" w:rsidRPr="003E4B28" w:rsidRDefault="00F61C27" w:rsidP="00F61C27">
            <w:pPr>
              <w:jc w:val="center"/>
              <w:rPr>
                <w:rFonts w:ascii="Times New Roman" w:hAnsi="Times New Roman"/>
                <w:b/>
                <w:sz w:val="18"/>
                <w:szCs w:val="18"/>
              </w:rPr>
            </w:pPr>
            <w:r w:rsidRPr="003E4B28">
              <w:rPr>
                <w:rFonts w:ascii="Times New Roman" w:hAnsi="Times New Roman"/>
                <w:b/>
                <w:sz w:val="18"/>
                <w:szCs w:val="18"/>
                <w:lang w:val="en-US"/>
              </w:rPr>
              <w:t>2</w:t>
            </w:r>
            <w:r w:rsidRPr="003E4B28">
              <w:rPr>
                <w:rFonts w:ascii="Times New Roman" w:hAnsi="Times New Roman"/>
                <w:b/>
                <w:sz w:val="18"/>
                <w:szCs w:val="18"/>
              </w:rPr>
              <w:t>.</w:t>
            </w:r>
          </w:p>
        </w:tc>
        <w:tc>
          <w:tcPr>
            <w:tcW w:w="1843" w:type="dxa"/>
          </w:tcPr>
          <w:p w:rsidR="00F61C27" w:rsidRPr="003E4B28" w:rsidRDefault="00F61C27" w:rsidP="00F61C27">
            <w:pPr>
              <w:tabs>
                <w:tab w:val="left" w:pos="367"/>
              </w:tabs>
              <w:rPr>
                <w:rFonts w:ascii="Times New Roman" w:hAnsi="Times New Roman"/>
                <w:sz w:val="20"/>
                <w:szCs w:val="20"/>
                <w:shd w:val="clear" w:color="auto" w:fill="FFFFFF"/>
              </w:rPr>
            </w:pPr>
            <w:r w:rsidRPr="003E4B28">
              <w:rPr>
                <w:rFonts w:ascii="Times New Roman" w:hAnsi="Times New Roman"/>
                <w:color w:val="000000"/>
                <w:sz w:val="20"/>
                <w:szCs w:val="20"/>
              </w:rPr>
              <w:t xml:space="preserve">Термометр электроконтактный </w:t>
            </w:r>
            <w:r w:rsidRPr="003E4B28">
              <w:rPr>
                <w:rFonts w:ascii="Times New Roman" w:hAnsi="Times New Roman"/>
                <w:sz w:val="20"/>
                <w:szCs w:val="20"/>
                <w:shd w:val="clear" w:color="auto" w:fill="FFFFFF"/>
              </w:rPr>
              <w:t>ТКП 150/</w:t>
            </w:r>
            <w:r w:rsidRPr="003E4B28">
              <w:rPr>
                <w:rFonts w:ascii="Times New Roman" w:hAnsi="Times New Roman"/>
                <w:sz w:val="20"/>
                <w:szCs w:val="20"/>
                <w:shd w:val="clear" w:color="auto" w:fill="FFFFFF"/>
                <w:lang w:val="en-US"/>
              </w:rPr>
              <w:t>Exd</w:t>
            </w:r>
            <w:r w:rsidRPr="003E4B28">
              <w:rPr>
                <w:rFonts w:ascii="Times New Roman" w:hAnsi="Times New Roman"/>
                <w:sz w:val="20"/>
                <w:szCs w:val="20"/>
                <w:shd w:val="clear" w:color="auto" w:fill="FFFFFF"/>
              </w:rPr>
              <w:t>/-/42/КВМ-16Вн/У1(-40…+70)/-50…+350С/0.25/220/12А/ТС-1388/11БГТКП/500/6/360П/ГП</w:t>
            </w:r>
          </w:p>
          <w:p w:rsidR="00F61C27" w:rsidRPr="003E4B28" w:rsidRDefault="00F61C27" w:rsidP="00F61C27">
            <w:pPr>
              <w:rPr>
                <w:rFonts w:ascii="Times New Roman" w:hAnsi="Times New Roman"/>
                <w:color w:val="000000"/>
                <w:sz w:val="20"/>
                <w:szCs w:val="20"/>
              </w:rPr>
            </w:pPr>
          </w:p>
        </w:tc>
        <w:tc>
          <w:tcPr>
            <w:tcW w:w="1140" w:type="dxa"/>
            <w:vAlign w:val="center"/>
          </w:tcPr>
          <w:p w:rsidR="00F61C27" w:rsidRPr="003E4B28" w:rsidRDefault="00F61C27" w:rsidP="00F61C27">
            <w:pPr>
              <w:jc w:val="center"/>
              <w:rPr>
                <w:rFonts w:ascii="Times New Roman" w:hAnsi="Times New Roman"/>
                <w:sz w:val="20"/>
                <w:szCs w:val="20"/>
              </w:rPr>
            </w:pPr>
            <w:r w:rsidRPr="003E4B28">
              <w:rPr>
                <w:rFonts w:ascii="Times New Roman" w:hAnsi="Times New Roman"/>
                <w:sz w:val="20"/>
                <w:szCs w:val="20"/>
              </w:rPr>
              <w:t>шт.</w:t>
            </w:r>
          </w:p>
        </w:tc>
        <w:tc>
          <w:tcPr>
            <w:tcW w:w="791" w:type="dxa"/>
            <w:vAlign w:val="center"/>
          </w:tcPr>
          <w:p w:rsidR="00F61C27" w:rsidRPr="003E4B28" w:rsidRDefault="00F61C27" w:rsidP="00F61C27">
            <w:pPr>
              <w:jc w:val="center"/>
              <w:rPr>
                <w:rFonts w:ascii="Times New Roman" w:hAnsi="Times New Roman"/>
                <w:sz w:val="20"/>
                <w:szCs w:val="20"/>
              </w:rPr>
            </w:pPr>
            <w:r w:rsidRPr="003E4B28">
              <w:rPr>
                <w:rFonts w:ascii="Times New Roman" w:hAnsi="Times New Roman"/>
                <w:sz w:val="20"/>
                <w:szCs w:val="20"/>
              </w:rPr>
              <w:t>10</w:t>
            </w:r>
          </w:p>
        </w:tc>
        <w:tc>
          <w:tcPr>
            <w:tcW w:w="1318" w:type="dxa"/>
            <w:vAlign w:val="center"/>
          </w:tcPr>
          <w:p w:rsidR="00F61C27" w:rsidRPr="003E4B28" w:rsidRDefault="00F61C27" w:rsidP="00F61C27">
            <w:pPr>
              <w:jc w:val="center"/>
              <w:rPr>
                <w:rFonts w:ascii="Times New Roman" w:hAnsi="Times New Roman"/>
                <w:sz w:val="18"/>
                <w:szCs w:val="18"/>
              </w:rPr>
            </w:pPr>
          </w:p>
        </w:tc>
        <w:tc>
          <w:tcPr>
            <w:tcW w:w="1319" w:type="dxa"/>
            <w:vAlign w:val="center"/>
          </w:tcPr>
          <w:p w:rsidR="00F61C27" w:rsidRPr="003E4B28" w:rsidRDefault="00F61C27" w:rsidP="00F61C27">
            <w:pPr>
              <w:jc w:val="center"/>
              <w:rPr>
                <w:rFonts w:ascii="Times New Roman" w:hAnsi="Times New Roman"/>
                <w:sz w:val="18"/>
                <w:szCs w:val="18"/>
              </w:rPr>
            </w:pPr>
          </w:p>
        </w:tc>
        <w:tc>
          <w:tcPr>
            <w:tcW w:w="1450" w:type="dxa"/>
            <w:vAlign w:val="center"/>
          </w:tcPr>
          <w:p w:rsidR="00F61C27" w:rsidRPr="003E4B28" w:rsidRDefault="00F61C27" w:rsidP="00F61C27">
            <w:pPr>
              <w:jc w:val="center"/>
              <w:rPr>
                <w:rFonts w:ascii="Times New Roman" w:hAnsi="Times New Roman"/>
                <w:sz w:val="18"/>
                <w:szCs w:val="18"/>
              </w:rPr>
            </w:pPr>
          </w:p>
        </w:tc>
        <w:tc>
          <w:tcPr>
            <w:tcW w:w="1353" w:type="dxa"/>
            <w:vAlign w:val="center"/>
          </w:tcPr>
          <w:p w:rsidR="00F61C27" w:rsidRPr="003E4B28" w:rsidRDefault="00F61C27" w:rsidP="00F61C27">
            <w:pPr>
              <w:jc w:val="center"/>
              <w:rPr>
                <w:rFonts w:ascii="Times New Roman" w:hAnsi="Times New Roman"/>
                <w:sz w:val="18"/>
                <w:szCs w:val="18"/>
              </w:rPr>
            </w:pPr>
          </w:p>
        </w:tc>
      </w:tr>
      <w:tr w:rsidR="00F61C27" w:rsidRPr="003E4B28" w:rsidTr="00F61C27">
        <w:trPr>
          <w:trHeight w:val="213"/>
        </w:trPr>
        <w:tc>
          <w:tcPr>
            <w:tcW w:w="5659" w:type="dxa"/>
            <w:gridSpan w:val="5"/>
          </w:tcPr>
          <w:p w:rsidR="00F61C27" w:rsidRPr="003E4B28" w:rsidRDefault="00F61C27" w:rsidP="00F61C27">
            <w:pPr>
              <w:jc w:val="right"/>
              <w:rPr>
                <w:rFonts w:ascii="Times New Roman" w:hAnsi="Times New Roman"/>
                <w:sz w:val="18"/>
                <w:szCs w:val="18"/>
              </w:rPr>
            </w:pPr>
            <w:r w:rsidRPr="003E4B28">
              <w:rPr>
                <w:rFonts w:ascii="Times New Roman" w:hAnsi="Times New Roman"/>
                <w:b/>
                <w:sz w:val="18"/>
                <w:szCs w:val="18"/>
              </w:rPr>
              <w:t>ИТОГО:</w:t>
            </w:r>
          </w:p>
        </w:tc>
        <w:tc>
          <w:tcPr>
            <w:tcW w:w="1319" w:type="dxa"/>
          </w:tcPr>
          <w:p w:rsidR="00F61C27" w:rsidRPr="003E4B28" w:rsidRDefault="00F61C27" w:rsidP="00F61C27">
            <w:pPr>
              <w:jc w:val="center"/>
              <w:rPr>
                <w:rFonts w:ascii="Times New Roman" w:hAnsi="Times New Roman"/>
                <w:sz w:val="18"/>
                <w:szCs w:val="18"/>
              </w:rPr>
            </w:pPr>
          </w:p>
        </w:tc>
        <w:tc>
          <w:tcPr>
            <w:tcW w:w="1450" w:type="dxa"/>
          </w:tcPr>
          <w:p w:rsidR="00F61C27" w:rsidRPr="003E4B28" w:rsidRDefault="00F61C27" w:rsidP="00F61C27">
            <w:pPr>
              <w:jc w:val="center"/>
              <w:rPr>
                <w:rFonts w:ascii="Times New Roman" w:hAnsi="Times New Roman"/>
                <w:sz w:val="18"/>
                <w:szCs w:val="18"/>
              </w:rPr>
            </w:pPr>
          </w:p>
        </w:tc>
        <w:tc>
          <w:tcPr>
            <w:tcW w:w="1353" w:type="dxa"/>
          </w:tcPr>
          <w:p w:rsidR="00F61C27" w:rsidRPr="003E4B28" w:rsidRDefault="00F61C27" w:rsidP="00F61C27">
            <w:pPr>
              <w:jc w:val="center"/>
              <w:rPr>
                <w:rFonts w:ascii="Times New Roman" w:hAnsi="Times New Roman"/>
                <w:sz w:val="18"/>
                <w:szCs w:val="18"/>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3F29E6" w:rsidRDefault="003F29E6" w:rsidP="009D1285">
      <w:pPr>
        <w:widowControl w:val="0"/>
        <w:spacing w:after="0" w:line="240" w:lineRule="auto"/>
        <w:jc w:val="both"/>
        <w:rPr>
          <w:rFonts w:ascii="Times New Roman" w:hAnsi="Times New Roman"/>
          <w:sz w:val="24"/>
          <w:szCs w:val="24"/>
          <w:lang w:eastAsia="ru-RU"/>
        </w:rPr>
      </w:pPr>
    </w:p>
    <w:p w:rsidR="003F29E6" w:rsidRPr="007B379B" w:rsidRDefault="003F29E6" w:rsidP="009D1285">
      <w:pPr>
        <w:widowControl w:val="0"/>
        <w:spacing w:after="0" w:line="240" w:lineRule="auto"/>
        <w:jc w:val="both"/>
        <w:rPr>
          <w:rFonts w:ascii="Times New Roman" w:hAnsi="Times New Roman"/>
          <w:sz w:val="24"/>
          <w:szCs w:val="24"/>
          <w:lang w:eastAsia="ru-RU"/>
        </w:rPr>
      </w:pPr>
    </w:p>
    <w:p w:rsidR="00536980" w:rsidRPr="007B379B" w:rsidRDefault="00536980" w:rsidP="00536980">
      <w:pPr>
        <w:widowControl w:val="0"/>
        <w:spacing w:after="0" w:line="240" w:lineRule="auto"/>
        <w:ind w:left="1134"/>
        <w:jc w:val="both"/>
        <w:rPr>
          <w:rFonts w:ascii="Times New Roman" w:hAnsi="Times New Roman"/>
          <w:sz w:val="24"/>
          <w:szCs w:val="24"/>
          <w:lang w:eastAsia="ru-RU"/>
        </w:rPr>
      </w:pPr>
      <w:bookmarkStart w:id="641" w:name="_Ref69217041"/>
      <w:bookmarkStart w:id="642" w:name="_Ref69217069"/>
      <w:bookmarkStart w:id="643" w:name="_Ref69217126"/>
      <w:bookmarkStart w:id="644" w:name="_Toc84711733"/>
    </w:p>
    <w:p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FB7846">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48276C" w:rsidRDefault="00FB7846" w:rsidP="00174559">
      <w:pPr>
        <w:suppressAutoHyphens/>
        <w:spacing w:after="0" w:line="240" w:lineRule="auto"/>
        <w:ind w:firstLine="142"/>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3E4B28" w:rsidRPr="0014585F">
        <w:rPr>
          <w:rFonts w:ascii="Times New Roman" w:hAnsi="Times New Roman"/>
          <w:bCs/>
          <w:sz w:val="24"/>
          <w:szCs w:val="24"/>
        </w:rPr>
        <w:t xml:space="preserve">Поставка </w:t>
      </w:r>
      <w:r w:rsidR="003E4B28" w:rsidRPr="000E50B8">
        <w:rPr>
          <w:rFonts w:ascii="Times New Roman" w:hAnsi="Times New Roman"/>
          <w:sz w:val="24"/>
          <w:szCs w:val="24"/>
        </w:rPr>
        <w:t>измерительных преобразователей температуры и электроконтактных термометров</w:t>
      </w:r>
      <w:r w:rsidR="003E4B28" w:rsidRPr="000E50B8">
        <w:rPr>
          <w:rFonts w:ascii="Times New Roman" w:hAnsi="Times New Roman"/>
          <w:bCs/>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Pr>
          <w:rFonts w:ascii="Times New Roman" w:hAnsi="Times New Roman"/>
          <w:sz w:val="24"/>
          <w:szCs w:val="24"/>
        </w:rPr>
        <w:t>с</w:t>
      </w:r>
      <w:r w:rsidR="003F29E6" w:rsidRPr="0048276C">
        <w:rPr>
          <w:rFonts w:ascii="Times New Roman" w:hAnsi="Times New Roman"/>
          <w:sz w:val="24"/>
          <w:szCs w:val="24"/>
        </w:rPr>
        <w:t xml:space="preserve"> рассмотрени</w:t>
      </w:r>
      <w:r>
        <w:rPr>
          <w:rFonts w:ascii="Times New Roman" w:hAnsi="Times New Roman"/>
          <w:sz w:val="24"/>
          <w:szCs w:val="24"/>
        </w:rPr>
        <w:t>ем</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rsidR="003F29E6" w:rsidRPr="0048276C" w:rsidRDefault="00FB7846"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rsidR="00A04D42" w:rsidRDefault="00174559" w:rsidP="00FB7846">
      <w:pPr>
        <w:pStyle w:val="a3"/>
        <w:numPr>
          <w:ilvl w:val="0"/>
          <w:numId w:val="0"/>
        </w:numPr>
        <w:spacing w:before="0"/>
        <w:rPr>
          <w:rFonts w:ascii="Times New Roman" w:hAnsi="Times New Roman"/>
          <w:sz w:val="24"/>
          <w:szCs w:val="24"/>
        </w:rPr>
      </w:pPr>
      <w:r>
        <w:rPr>
          <w:rFonts w:ascii="Times New Roman" w:hAnsi="Times New Roman"/>
          <w:b/>
          <w:sz w:val="24"/>
          <w:szCs w:val="24"/>
        </w:rPr>
        <w:t xml:space="preserve"> </w:t>
      </w:r>
      <w:r w:rsidR="00FB7846">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3E4B28" w:rsidRPr="0048276C">
        <w:rPr>
          <w:rFonts w:ascii="Times New Roman" w:hAnsi="Times New Roman"/>
          <w:b/>
          <w:sz w:val="24"/>
          <w:szCs w:val="24"/>
        </w:rPr>
        <w:t>:</w:t>
      </w:r>
      <w:r w:rsidR="003E4B28" w:rsidRPr="0048276C">
        <w:rPr>
          <w:rFonts w:ascii="Times New Roman" w:hAnsi="Times New Roman"/>
          <w:sz w:val="24"/>
          <w:szCs w:val="24"/>
        </w:rPr>
        <w:t xml:space="preserve"> </w:t>
      </w:r>
      <w:r w:rsidR="003E4B28" w:rsidRPr="003E4B28">
        <w:rPr>
          <w:rFonts w:ascii="Times New Roman" w:eastAsia="Calibri" w:hAnsi="Times New Roman"/>
          <w:sz w:val="24"/>
          <w:szCs w:val="24"/>
          <w:lang w:eastAsia="en-US"/>
        </w:rPr>
        <w:t>в течение 70 рабочих дней с даты заключения Договора. Досрочная поставка осуществляется по соглашению Сторон.</w:t>
      </w:r>
    </w:p>
    <w:p w:rsidR="00FB7846" w:rsidRDefault="00FB7846" w:rsidP="00FB7846">
      <w:pPr>
        <w:pStyle w:val="a3"/>
        <w:numPr>
          <w:ilvl w:val="0"/>
          <w:numId w:val="0"/>
        </w:numPr>
        <w:spacing w:before="0"/>
        <w:rPr>
          <w:rFonts w:ascii="Times New Roman" w:hAnsi="Times New Roman"/>
          <w:b/>
          <w:bCs/>
          <w:sz w:val="24"/>
          <w:szCs w:val="24"/>
        </w:rPr>
      </w:pPr>
      <w:r>
        <w:rPr>
          <w:rFonts w:ascii="Times New Roman" w:hAnsi="Times New Roman"/>
          <w:b/>
          <w:bCs/>
          <w:sz w:val="24"/>
          <w:szCs w:val="24"/>
        </w:rPr>
        <w:t xml:space="preserve">      </w:t>
      </w:r>
      <w:r w:rsidRPr="0048276C">
        <w:rPr>
          <w:rFonts w:ascii="Times New Roman" w:hAnsi="Times New Roman"/>
          <w:b/>
          <w:bCs/>
          <w:sz w:val="24"/>
          <w:szCs w:val="24"/>
        </w:rPr>
        <w:t>1.4.</w:t>
      </w:r>
      <w:r w:rsidRPr="0048276C">
        <w:rPr>
          <w:rFonts w:ascii="Times New Roman" w:hAnsi="Times New Roman"/>
          <w:sz w:val="24"/>
          <w:szCs w:val="24"/>
        </w:rPr>
        <w:t xml:space="preserve"> </w:t>
      </w:r>
      <w:r w:rsidRPr="00541FB6">
        <w:rPr>
          <w:rFonts w:ascii="Times New Roman" w:hAnsi="Times New Roman"/>
          <w:b/>
          <w:sz w:val="24"/>
          <w:szCs w:val="24"/>
        </w:rPr>
        <w:t xml:space="preserve">Допускаются предложения аналогов </w:t>
      </w:r>
      <w:r>
        <w:rPr>
          <w:rFonts w:ascii="Times New Roman" w:hAnsi="Times New Roman"/>
          <w:b/>
          <w:bCs/>
          <w:sz w:val="24"/>
          <w:szCs w:val="24"/>
        </w:rPr>
        <w:t>с предоставлением документов согласно требованиям технического задания.</w:t>
      </w:r>
    </w:p>
    <w:p w:rsidR="00FB7846" w:rsidRPr="0048276C" w:rsidRDefault="00FB7846" w:rsidP="00FB7846">
      <w:pPr>
        <w:spacing w:after="0" w:line="240" w:lineRule="auto"/>
        <w:ind w:firstLine="426"/>
        <w:jc w:val="both"/>
        <w:rPr>
          <w:rFonts w:ascii="Times New Roman" w:hAnsi="Times New Roman"/>
          <w:sz w:val="24"/>
          <w:szCs w:val="24"/>
        </w:rPr>
      </w:pPr>
      <w:r w:rsidRPr="0048276C">
        <w:rPr>
          <w:rFonts w:ascii="Times New Roman" w:hAnsi="Times New Roman"/>
          <w:b/>
          <w:bCs/>
          <w:sz w:val="24"/>
          <w:szCs w:val="24"/>
        </w:rPr>
        <w:t>1.</w:t>
      </w:r>
      <w:r w:rsidR="003E4B28" w:rsidRPr="0048276C">
        <w:rPr>
          <w:rFonts w:ascii="Times New Roman" w:hAnsi="Times New Roman"/>
          <w:b/>
          <w:bCs/>
          <w:sz w:val="24"/>
          <w:szCs w:val="24"/>
        </w:rPr>
        <w:t>5.</w:t>
      </w:r>
      <w:r w:rsidR="003E4B28" w:rsidRPr="0048276C">
        <w:rPr>
          <w:rFonts w:ascii="Times New Roman" w:hAnsi="Times New Roman"/>
          <w:sz w:val="24"/>
          <w:szCs w:val="24"/>
        </w:rPr>
        <w:t xml:space="preserve"> Техническими</w:t>
      </w:r>
      <w:r w:rsidRPr="0048276C">
        <w:rPr>
          <w:rFonts w:ascii="Times New Roman" w:hAnsi="Times New Roman"/>
          <w:sz w:val="24"/>
          <w:szCs w:val="24"/>
        </w:rPr>
        <w:t xml:space="preserve">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rsidR="00174559" w:rsidRDefault="00FB7846" w:rsidP="00174559">
      <w:pPr>
        <w:spacing w:after="0" w:line="240" w:lineRule="auto"/>
        <w:jc w:val="both"/>
        <w:rPr>
          <w:rFonts w:ascii="Times New Roman" w:hAnsi="Times New Roman"/>
          <w:b/>
          <w:bCs/>
          <w:sz w:val="24"/>
          <w:szCs w:val="24"/>
        </w:rPr>
      </w:pPr>
      <w:r>
        <w:rPr>
          <w:rFonts w:ascii="Times New Roman" w:hAnsi="Times New Roman"/>
          <w:b/>
          <w:sz w:val="24"/>
          <w:szCs w:val="24"/>
        </w:rPr>
        <w:t xml:space="preserve">     </w:t>
      </w:r>
      <w:r w:rsidR="00174559">
        <w:rPr>
          <w:rFonts w:ascii="Times New Roman" w:hAnsi="Times New Roman"/>
          <w:b/>
          <w:sz w:val="24"/>
          <w:szCs w:val="24"/>
        </w:rPr>
        <w:t xml:space="preserve">  </w:t>
      </w:r>
      <w:r w:rsidR="00174559" w:rsidRPr="00F2330D">
        <w:rPr>
          <w:rFonts w:ascii="Times New Roman" w:hAnsi="Times New Roman"/>
          <w:b/>
          <w:sz w:val="24"/>
          <w:szCs w:val="24"/>
        </w:rPr>
        <w:t>1.6.</w:t>
      </w:r>
      <w:r w:rsidR="00174559" w:rsidRPr="00F2330D">
        <w:rPr>
          <w:rFonts w:ascii="Times New Roman" w:hAnsi="Times New Roman"/>
          <w:b/>
          <w:bCs/>
          <w:sz w:val="24"/>
          <w:szCs w:val="24"/>
        </w:rPr>
        <w:t xml:space="preserve"> </w:t>
      </w:r>
      <w:r w:rsidR="00174559">
        <w:rPr>
          <w:rFonts w:ascii="Times New Roman" w:hAnsi="Times New Roman"/>
          <w:b/>
          <w:bCs/>
          <w:sz w:val="24"/>
          <w:szCs w:val="24"/>
        </w:rPr>
        <w:t>Технические требования к поставляемому товару</w:t>
      </w:r>
      <w:r w:rsidR="00174559" w:rsidRPr="00AB5DC7">
        <w:rPr>
          <w:rFonts w:ascii="Times New Roman" w:hAnsi="Times New Roman"/>
          <w:b/>
          <w:bCs/>
          <w:sz w:val="24"/>
          <w:szCs w:val="24"/>
        </w:rPr>
        <w:t xml:space="preserve"> представлен</w:t>
      </w:r>
      <w:r w:rsidR="00174559">
        <w:rPr>
          <w:rFonts w:ascii="Times New Roman" w:hAnsi="Times New Roman"/>
          <w:b/>
          <w:bCs/>
          <w:sz w:val="24"/>
          <w:szCs w:val="24"/>
        </w:rPr>
        <w:t>ы</w:t>
      </w:r>
      <w:r w:rsidR="00174559" w:rsidRPr="00AB5DC7">
        <w:rPr>
          <w:rFonts w:ascii="Times New Roman" w:hAnsi="Times New Roman"/>
          <w:b/>
          <w:bCs/>
          <w:sz w:val="24"/>
          <w:szCs w:val="24"/>
        </w:rPr>
        <w:t xml:space="preserve"> в </w:t>
      </w:r>
      <w:r w:rsidR="00174559">
        <w:rPr>
          <w:rFonts w:ascii="Times New Roman" w:hAnsi="Times New Roman"/>
          <w:b/>
          <w:bCs/>
          <w:sz w:val="24"/>
          <w:szCs w:val="24"/>
        </w:rPr>
        <w:t>виде отдельного файла под названием «Техническое задание»</w:t>
      </w:r>
    </w:p>
    <w:p w:rsidR="00174559" w:rsidRDefault="00174559" w:rsidP="00536980">
      <w:pPr>
        <w:pStyle w:val="a3"/>
        <w:numPr>
          <w:ilvl w:val="0"/>
          <w:numId w:val="0"/>
        </w:numPr>
        <w:spacing w:before="0"/>
        <w:rPr>
          <w:rFonts w:ascii="Times New Roman" w:hAnsi="Times New Roman"/>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w:t>
      </w:r>
      <w:r w:rsidRPr="00FB2D7A">
        <w:rPr>
          <w:rFonts w:ascii="Times New Roman" w:hAnsi="Times New Roman"/>
          <w:bCs/>
          <w:sz w:val="24"/>
          <w:szCs w:val="24"/>
        </w:rPr>
        <w:lastRenderedPageBreak/>
        <w:t>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sidRPr="00FB2D7A">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1C27" w:rsidRDefault="00F61C27" w:rsidP="00BE4551">
      <w:pPr>
        <w:spacing w:after="0" w:line="240" w:lineRule="auto"/>
      </w:pPr>
      <w:r>
        <w:separator/>
      </w:r>
    </w:p>
  </w:endnote>
  <w:endnote w:type="continuationSeparator" w:id="0">
    <w:p w:rsidR="00F61C27" w:rsidRDefault="00F61C27" w:rsidP="00BE4551">
      <w:pPr>
        <w:spacing w:after="0" w:line="240" w:lineRule="auto"/>
      </w:pPr>
      <w:r>
        <w:continuationSeparator/>
      </w:r>
    </w:p>
  </w:endnote>
  <w:endnote w:type="continuationNotice" w:id="1">
    <w:p w:rsidR="00F61C27" w:rsidRDefault="00F61C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1C27" w:rsidRPr="00A1776F" w:rsidRDefault="00F61C27"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1C27" w:rsidRPr="002C6077" w:rsidRDefault="00F61C27"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1C27" w:rsidRPr="00221835" w:rsidRDefault="00F61C27"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F61C27" w:rsidRDefault="00F61C2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1C27" w:rsidRDefault="00F61C27" w:rsidP="00BE4551">
      <w:pPr>
        <w:spacing w:after="0" w:line="240" w:lineRule="auto"/>
      </w:pPr>
      <w:r>
        <w:separator/>
      </w:r>
    </w:p>
  </w:footnote>
  <w:footnote w:type="continuationSeparator" w:id="0">
    <w:p w:rsidR="00F61C27" w:rsidRDefault="00F61C27" w:rsidP="00BE4551">
      <w:pPr>
        <w:spacing w:after="0" w:line="240" w:lineRule="auto"/>
      </w:pPr>
      <w:r>
        <w:continuationSeparator/>
      </w:r>
    </w:p>
  </w:footnote>
  <w:footnote w:type="continuationNotice" w:id="1">
    <w:p w:rsidR="00F61C27" w:rsidRDefault="00F61C27">
      <w:pPr>
        <w:spacing w:after="0" w:line="240" w:lineRule="auto"/>
      </w:pPr>
    </w:p>
  </w:footnote>
  <w:footnote w:id="2">
    <w:p w:rsidR="00F61C27" w:rsidRDefault="00F61C27"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F61C27" w:rsidRDefault="00F61C27"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F61C27" w:rsidRDefault="00F61C27"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F61C27" w:rsidRDefault="00F61C27" w:rsidP="00F61C27">
      <w:pPr>
        <w:pStyle w:val="affff"/>
      </w:pPr>
      <w:r w:rsidRPr="00F61C27">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rsidR="00F61C27" w:rsidRPr="00640536" w:rsidRDefault="00F61C27" w:rsidP="00F61C27">
      <w:pPr>
        <w:pStyle w:val="affff"/>
      </w:pPr>
    </w:p>
  </w:footnote>
  <w:footnote w:id="6">
    <w:p w:rsidR="00F61C27" w:rsidRDefault="00F61C27">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F61C27" w:rsidRDefault="00F61C27"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F61C27" w:rsidRDefault="00F61C27"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F61C27" w:rsidRDefault="00F61C27"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1C27" w:rsidRPr="00EB5C02" w:rsidRDefault="00F61C27">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61C27" w:rsidRPr="00EB5C02" w:rsidRDefault="00F61C27">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225264138">
    <w:abstractNumId w:val="0"/>
  </w:num>
  <w:num w:numId="2" w16cid:durableId="1084645981">
    <w:abstractNumId w:val="30"/>
  </w:num>
  <w:num w:numId="3" w16cid:durableId="168714779">
    <w:abstractNumId w:val="11"/>
  </w:num>
  <w:num w:numId="4" w16cid:durableId="1530724700">
    <w:abstractNumId w:val="26"/>
  </w:num>
  <w:num w:numId="5" w16cid:durableId="1293049588">
    <w:abstractNumId w:val="18"/>
  </w:num>
  <w:num w:numId="6" w16cid:durableId="608197206">
    <w:abstractNumId w:val="25"/>
  </w:num>
  <w:num w:numId="7" w16cid:durableId="1666742874">
    <w:abstractNumId w:val="32"/>
  </w:num>
  <w:num w:numId="8" w16cid:durableId="1110781005">
    <w:abstractNumId w:val="6"/>
  </w:num>
  <w:num w:numId="9" w16cid:durableId="2070571242">
    <w:abstractNumId w:val="19"/>
  </w:num>
  <w:num w:numId="10" w16cid:durableId="2031493229">
    <w:abstractNumId w:val="2"/>
  </w:num>
  <w:num w:numId="11" w16cid:durableId="1282103244">
    <w:abstractNumId w:val="4"/>
  </w:num>
  <w:num w:numId="12" w16cid:durableId="1613126775">
    <w:abstractNumId w:val="21"/>
  </w:num>
  <w:num w:numId="13" w16cid:durableId="1004014892">
    <w:abstractNumId w:val="3"/>
  </w:num>
  <w:num w:numId="14" w16cid:durableId="1129282791">
    <w:abstractNumId w:val="2"/>
  </w:num>
  <w:num w:numId="15" w16cid:durableId="166218376">
    <w:abstractNumId w:val="24"/>
  </w:num>
  <w:num w:numId="16" w16cid:durableId="1246378711">
    <w:abstractNumId w:val="20"/>
  </w:num>
  <w:num w:numId="17" w16cid:durableId="811026684">
    <w:abstractNumId w:val="1"/>
  </w:num>
  <w:num w:numId="18" w16cid:durableId="1468084474">
    <w:abstractNumId w:val="33"/>
  </w:num>
  <w:num w:numId="19" w16cid:durableId="1856652581">
    <w:abstractNumId w:val="8"/>
  </w:num>
  <w:num w:numId="20" w16cid:durableId="71972418">
    <w:abstractNumId w:val="22"/>
  </w:num>
  <w:num w:numId="21" w16cid:durableId="632711487">
    <w:abstractNumId w:val="16"/>
  </w:num>
  <w:num w:numId="22" w16cid:durableId="535237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673100">
    <w:abstractNumId w:val="31"/>
  </w:num>
  <w:num w:numId="24" w16cid:durableId="1452088727">
    <w:abstractNumId w:val="7"/>
  </w:num>
  <w:num w:numId="25" w16cid:durableId="2092777744">
    <w:abstractNumId w:val="5"/>
  </w:num>
  <w:num w:numId="26" w16cid:durableId="1358964558">
    <w:abstractNumId w:val="27"/>
  </w:num>
  <w:num w:numId="27" w16cid:durableId="1494419547">
    <w:abstractNumId w:val="9"/>
  </w:num>
  <w:num w:numId="28" w16cid:durableId="554396298">
    <w:abstractNumId w:val="14"/>
  </w:num>
  <w:num w:numId="29" w16cid:durableId="1604454796">
    <w:abstractNumId w:val="10"/>
  </w:num>
  <w:num w:numId="30" w16cid:durableId="909927747">
    <w:abstractNumId w:val="29"/>
  </w:num>
  <w:num w:numId="31" w16cid:durableId="1521700371">
    <w:abstractNumId w:val="15"/>
  </w:num>
  <w:num w:numId="32" w16cid:durableId="1270356017">
    <w:abstractNumId w:val="23"/>
  </w:num>
  <w:num w:numId="33" w16cid:durableId="1894076480">
    <w:abstractNumId w:val="28"/>
  </w:num>
  <w:num w:numId="34" w16cid:durableId="4241515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795360">
    <w:abstractNumId w:val="17"/>
  </w:num>
  <w:num w:numId="36" w16cid:durableId="187388350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849"/>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4B28"/>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329E"/>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A1"/>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916"/>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1D75"/>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D42"/>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336"/>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594"/>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1E54"/>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7C0"/>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2D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53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3E6B"/>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852"/>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C27"/>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B7846"/>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BA4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21170</Words>
  <Characters>120669</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2023-05-16T11:09:00Z</dcterms:modified>
</cp:coreProperties>
</file>