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3E6F16">
        <w:rPr>
          <w:rStyle w:val="afffff5"/>
          <w:rFonts w:ascii="Times New Roman" w:hAnsi="Times New Roman" w:hint="eastAsia"/>
          <w:sz w:val="32"/>
          <w:szCs w:val="32"/>
        </w:rPr>
        <w:t>п</w:t>
      </w:r>
      <w:r w:rsidR="003E6F16">
        <w:rPr>
          <w:rStyle w:val="afffff5"/>
          <w:rFonts w:ascii="Times New Roman" w:hAnsi="Times New Roman"/>
          <w:sz w:val="32"/>
          <w:szCs w:val="32"/>
        </w:rPr>
        <w:t xml:space="preserve">роведение </w:t>
      </w:r>
      <w:r w:rsidR="003E6F16" w:rsidRPr="003E6F16">
        <w:rPr>
          <w:rStyle w:val="afffff5"/>
          <w:rFonts w:ascii="Times New Roman" w:hAnsi="Times New Roman"/>
          <w:sz w:val="32"/>
          <w:szCs w:val="32"/>
        </w:rPr>
        <w:t>комплекс</w:t>
      </w:r>
      <w:r w:rsidR="003E6F16">
        <w:rPr>
          <w:rStyle w:val="afffff5"/>
          <w:rFonts w:ascii="Times New Roman" w:hAnsi="Times New Roman"/>
          <w:sz w:val="32"/>
          <w:szCs w:val="32"/>
        </w:rPr>
        <w:t>а</w:t>
      </w:r>
      <w:r w:rsidR="003E6F16" w:rsidRPr="003E6F16">
        <w:rPr>
          <w:rStyle w:val="afffff5"/>
          <w:rFonts w:ascii="Times New Roman" w:hAnsi="Times New Roman"/>
          <w:sz w:val="32"/>
          <w:szCs w:val="32"/>
        </w:rPr>
        <w:t xml:space="preserve"> </w:t>
      </w:r>
      <w:r w:rsidR="003E6F16">
        <w:rPr>
          <w:rStyle w:val="afffff5"/>
          <w:rFonts w:ascii="Times New Roman" w:hAnsi="Times New Roman"/>
          <w:sz w:val="32"/>
          <w:szCs w:val="32"/>
        </w:rPr>
        <w:t>р</w:t>
      </w:r>
      <w:r w:rsidR="003E6F16" w:rsidRPr="003E6F16">
        <w:rPr>
          <w:rStyle w:val="afffff5"/>
          <w:rFonts w:ascii="Times New Roman" w:hAnsi="Times New Roman"/>
          <w:sz w:val="32"/>
          <w:szCs w:val="32"/>
        </w:rPr>
        <w:t>абот по модернизации системы пожаротушения на объектах</w:t>
      </w:r>
      <w:r w:rsidR="005B3ED1" w:rsidRPr="005B3ED1">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961975">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961975">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3E6F16"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Проведение</w:t>
            </w:r>
            <w:r w:rsidR="004B519C">
              <w:rPr>
                <w:rFonts w:ascii="Times New Roman" w:hAnsi="Times New Roman"/>
                <w:sz w:val="24"/>
                <w:szCs w:val="24"/>
              </w:rPr>
              <w:t xml:space="preserve"> </w:t>
            </w:r>
            <w:r w:rsidRPr="009917D0">
              <w:rPr>
                <w:rFonts w:ascii="Times New Roman" w:hAnsi="Times New Roman"/>
                <w:bCs/>
                <w:sz w:val="24"/>
                <w:szCs w:val="24"/>
              </w:rPr>
              <w:t>комплекс</w:t>
            </w:r>
            <w:r>
              <w:rPr>
                <w:rFonts w:ascii="Times New Roman" w:hAnsi="Times New Roman"/>
                <w:bCs/>
                <w:sz w:val="24"/>
                <w:szCs w:val="24"/>
              </w:rPr>
              <w:t>а</w:t>
            </w:r>
            <w:r w:rsidRPr="009917D0">
              <w:rPr>
                <w:rFonts w:ascii="Times New Roman" w:hAnsi="Times New Roman"/>
                <w:bCs/>
                <w:sz w:val="24"/>
                <w:szCs w:val="24"/>
              </w:rPr>
              <w:t xml:space="preserve"> </w:t>
            </w:r>
            <w:r>
              <w:rPr>
                <w:rFonts w:ascii="Times New Roman" w:hAnsi="Times New Roman"/>
                <w:bCs/>
                <w:sz w:val="24"/>
                <w:szCs w:val="24"/>
              </w:rPr>
              <w:t>р</w:t>
            </w:r>
            <w:r w:rsidRPr="009917D0">
              <w:rPr>
                <w:rFonts w:ascii="Times New Roman" w:hAnsi="Times New Roman"/>
                <w:bCs/>
                <w:sz w:val="24"/>
                <w:szCs w:val="24"/>
              </w:rPr>
              <w:t xml:space="preserve">абот по модернизации системы пожаротушения на объектах </w:t>
            </w:r>
            <w:r w:rsidR="001F5D46" w:rsidRPr="00A65F11">
              <w:rPr>
                <w:rFonts w:ascii="Times New Roman" w:hAnsi="Times New Roman"/>
                <w:sz w:val="24"/>
                <w:szCs w:val="24"/>
              </w:rPr>
              <w:t>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3E6F16" w:rsidP="00186D14">
            <w:pPr>
              <w:pStyle w:val="a3"/>
              <w:numPr>
                <w:ilvl w:val="0"/>
                <w:numId w:val="0"/>
              </w:numPr>
              <w:tabs>
                <w:tab w:val="left" w:pos="49"/>
              </w:tabs>
              <w:rPr>
                <w:rFonts w:ascii="Times New Roman" w:hAnsi="Times New Roman"/>
                <w:bCs/>
                <w:sz w:val="24"/>
                <w:szCs w:val="24"/>
              </w:rPr>
            </w:pPr>
            <w:r w:rsidRPr="003E6F16">
              <w:rPr>
                <w:rFonts w:ascii="Times New Roman" w:hAnsi="Times New Roman"/>
                <w:bCs/>
                <w:sz w:val="24"/>
                <w:szCs w:val="24"/>
              </w:rPr>
              <w:t>53-ИД-2023-РИ (ЭТП)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3E6F16" w:rsidRDefault="003E6F16" w:rsidP="004B519C">
            <w:pPr>
              <w:pStyle w:val="a3"/>
              <w:numPr>
                <w:ilvl w:val="0"/>
                <w:numId w:val="0"/>
              </w:numPr>
              <w:rPr>
                <w:rFonts w:ascii="Times New Roman" w:hAnsi="Times New Roman"/>
                <w:bCs/>
                <w:sz w:val="24"/>
                <w:szCs w:val="24"/>
                <w:lang w:eastAsia="en-US"/>
              </w:rPr>
            </w:pPr>
            <w:r w:rsidRPr="009917D0">
              <w:rPr>
                <w:rFonts w:ascii="Times New Roman" w:hAnsi="Times New Roman"/>
                <w:bCs/>
                <w:sz w:val="24"/>
                <w:szCs w:val="24"/>
                <w:lang w:eastAsia="en-US"/>
              </w:rPr>
              <w:t>10 500</w:t>
            </w:r>
            <w:r>
              <w:rPr>
                <w:rFonts w:ascii="Times New Roman" w:hAnsi="Times New Roman"/>
                <w:bCs/>
                <w:sz w:val="24"/>
                <w:szCs w:val="24"/>
                <w:lang w:eastAsia="en-US"/>
              </w:rPr>
              <w:t> </w:t>
            </w:r>
            <w:r w:rsidRPr="009917D0">
              <w:rPr>
                <w:rFonts w:ascii="Times New Roman" w:hAnsi="Times New Roman"/>
                <w:bCs/>
                <w:sz w:val="24"/>
                <w:szCs w:val="24"/>
                <w:lang w:eastAsia="en-US"/>
              </w:rPr>
              <w:t>000</w:t>
            </w:r>
            <w:r>
              <w:rPr>
                <w:rFonts w:ascii="Times New Roman" w:hAnsi="Times New Roman"/>
                <w:bCs/>
                <w:sz w:val="24"/>
                <w:szCs w:val="24"/>
                <w:lang w:eastAsia="en-US"/>
              </w:rPr>
              <w:t>,00</w:t>
            </w:r>
            <w:r w:rsidRPr="009917D0">
              <w:rPr>
                <w:rFonts w:ascii="Times New Roman" w:hAnsi="Times New Roman"/>
                <w:bCs/>
                <w:sz w:val="24"/>
                <w:szCs w:val="24"/>
                <w:lang w:eastAsia="en-US"/>
              </w:rPr>
              <w:t xml:space="preserve"> (Десять миллионов пятьсот тысяч</w:t>
            </w:r>
            <w:r>
              <w:rPr>
                <w:rFonts w:ascii="Times New Roman" w:hAnsi="Times New Roman"/>
                <w:bCs/>
                <w:sz w:val="24"/>
                <w:szCs w:val="24"/>
                <w:lang w:eastAsia="en-US"/>
              </w:rPr>
              <w:t>)</w:t>
            </w:r>
            <w:r w:rsidRPr="009917D0">
              <w:rPr>
                <w:rFonts w:ascii="Times New Roman" w:hAnsi="Times New Roman"/>
                <w:bCs/>
                <w:sz w:val="24"/>
                <w:szCs w:val="24"/>
                <w:lang w:eastAsia="en-US"/>
              </w:rPr>
              <w:t xml:space="preserve"> рублей 00 копеек, в т.ч. НДС 20% </w:t>
            </w:r>
          </w:p>
          <w:p w:rsidR="003E6F16" w:rsidRDefault="003E6F16" w:rsidP="004B519C">
            <w:pPr>
              <w:pStyle w:val="a3"/>
              <w:numPr>
                <w:ilvl w:val="0"/>
                <w:numId w:val="0"/>
              </w:numPr>
              <w:rPr>
                <w:rFonts w:ascii="Times New Roman" w:hAnsi="Times New Roman"/>
                <w:bCs/>
                <w:sz w:val="24"/>
                <w:szCs w:val="24"/>
                <w:lang w:eastAsia="en-US"/>
              </w:rPr>
            </w:pPr>
            <w:r w:rsidRPr="009917D0">
              <w:rPr>
                <w:rFonts w:ascii="Times New Roman" w:hAnsi="Times New Roman"/>
                <w:bCs/>
                <w:sz w:val="24"/>
                <w:szCs w:val="24"/>
                <w:lang w:eastAsia="en-US"/>
              </w:rPr>
              <w:t>1 750</w:t>
            </w:r>
            <w:r>
              <w:rPr>
                <w:rFonts w:ascii="Times New Roman" w:hAnsi="Times New Roman"/>
                <w:bCs/>
                <w:sz w:val="24"/>
                <w:szCs w:val="24"/>
                <w:lang w:eastAsia="en-US"/>
              </w:rPr>
              <w:t> </w:t>
            </w:r>
            <w:r w:rsidRPr="009917D0">
              <w:rPr>
                <w:rFonts w:ascii="Times New Roman" w:hAnsi="Times New Roman"/>
                <w:bCs/>
                <w:sz w:val="24"/>
                <w:szCs w:val="24"/>
                <w:lang w:eastAsia="en-US"/>
              </w:rPr>
              <w:t>000</w:t>
            </w:r>
            <w:r>
              <w:rPr>
                <w:rFonts w:ascii="Times New Roman" w:hAnsi="Times New Roman"/>
                <w:bCs/>
                <w:sz w:val="24"/>
                <w:szCs w:val="24"/>
                <w:lang w:eastAsia="en-US"/>
              </w:rPr>
              <w:t>,00</w:t>
            </w:r>
            <w:r w:rsidRPr="009917D0">
              <w:rPr>
                <w:rFonts w:ascii="Times New Roman" w:hAnsi="Times New Roman"/>
                <w:bCs/>
                <w:sz w:val="24"/>
                <w:szCs w:val="24"/>
                <w:lang w:eastAsia="en-US"/>
              </w:rPr>
              <w:t xml:space="preserve"> руб. (Один миллион семьсот пятьдесят тысяч</w:t>
            </w:r>
            <w:r>
              <w:rPr>
                <w:rFonts w:ascii="Times New Roman" w:hAnsi="Times New Roman"/>
                <w:bCs/>
                <w:sz w:val="24"/>
                <w:szCs w:val="24"/>
                <w:lang w:eastAsia="en-US"/>
              </w:rPr>
              <w:t>)</w:t>
            </w:r>
            <w:r w:rsidRPr="009917D0">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 НДС 20%</w:t>
            </w:r>
          </w:p>
          <w:p w:rsidR="003E6F16" w:rsidRDefault="003E6F16" w:rsidP="004B519C">
            <w:pPr>
              <w:pStyle w:val="a3"/>
              <w:numPr>
                <w:ilvl w:val="0"/>
                <w:numId w:val="0"/>
              </w:numPr>
              <w:rPr>
                <w:rFonts w:ascii="Times New Roman" w:hAnsi="Times New Roman"/>
                <w:bCs/>
                <w:sz w:val="24"/>
                <w:szCs w:val="24"/>
                <w:lang w:eastAsia="en-US"/>
              </w:rPr>
            </w:pPr>
            <w:r w:rsidRPr="003E6F16">
              <w:rPr>
                <w:rFonts w:ascii="Times New Roman" w:hAnsi="Times New Roman"/>
                <w:bCs/>
                <w:sz w:val="24"/>
                <w:szCs w:val="24"/>
                <w:lang w:eastAsia="en-US"/>
              </w:rPr>
              <w:t>8</w:t>
            </w:r>
            <w:r>
              <w:rPr>
                <w:rFonts w:ascii="Times New Roman" w:hAnsi="Times New Roman"/>
                <w:bCs/>
                <w:sz w:val="24"/>
                <w:szCs w:val="24"/>
                <w:lang w:eastAsia="en-US"/>
              </w:rPr>
              <w:t> </w:t>
            </w:r>
            <w:r w:rsidRPr="003E6F16">
              <w:rPr>
                <w:rFonts w:ascii="Times New Roman" w:hAnsi="Times New Roman"/>
                <w:bCs/>
                <w:sz w:val="24"/>
                <w:szCs w:val="24"/>
                <w:lang w:eastAsia="en-US"/>
              </w:rPr>
              <w:t>750</w:t>
            </w:r>
            <w:r>
              <w:rPr>
                <w:rFonts w:ascii="Times New Roman" w:hAnsi="Times New Roman"/>
                <w:bCs/>
                <w:sz w:val="24"/>
                <w:szCs w:val="24"/>
                <w:lang w:eastAsia="en-US"/>
              </w:rPr>
              <w:t xml:space="preserve"> </w:t>
            </w:r>
            <w:r w:rsidRPr="003E6F16">
              <w:rPr>
                <w:rFonts w:ascii="Times New Roman" w:hAnsi="Times New Roman"/>
                <w:bCs/>
                <w:sz w:val="24"/>
                <w:szCs w:val="24"/>
                <w:lang w:eastAsia="en-US"/>
              </w:rPr>
              <w:t>000,00</w:t>
            </w:r>
            <w:r>
              <w:rPr>
                <w:rFonts w:ascii="Times New Roman" w:hAnsi="Times New Roman"/>
                <w:bCs/>
                <w:sz w:val="24"/>
                <w:szCs w:val="24"/>
                <w:lang w:eastAsia="en-US"/>
              </w:rPr>
              <w:t xml:space="preserve"> руб. </w:t>
            </w:r>
            <w:r w:rsidR="00A2790A">
              <w:rPr>
                <w:rFonts w:ascii="Times New Roman" w:hAnsi="Times New Roman"/>
                <w:bCs/>
                <w:sz w:val="24"/>
                <w:szCs w:val="24"/>
                <w:lang w:eastAsia="en-US"/>
              </w:rPr>
              <w:t>(восемь</w:t>
            </w:r>
            <w:r>
              <w:rPr>
                <w:rFonts w:ascii="Times New Roman" w:hAnsi="Times New Roman"/>
                <w:bCs/>
                <w:sz w:val="24"/>
                <w:szCs w:val="24"/>
                <w:lang w:eastAsia="en-US"/>
              </w:rPr>
              <w:t xml:space="preserve"> миллионов семьсот пятьдесят тысяч) рублей 00 копеек – без НДС.</w:t>
            </w:r>
          </w:p>
          <w:p w:rsidR="001F5D46" w:rsidRPr="007B379B" w:rsidRDefault="001F5D46" w:rsidP="004B519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3</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1F5D46" w:rsidRPr="00927503" w:rsidRDefault="003E6F16" w:rsidP="0059510A">
            <w:pPr>
              <w:pStyle w:val="a3"/>
              <w:numPr>
                <w:ilvl w:val="0"/>
                <w:numId w:val="0"/>
              </w:numPr>
              <w:spacing w:before="0"/>
              <w:rPr>
                <w:rFonts w:ascii="Times New Roman" w:hAnsi="Times New Roman"/>
                <w:b/>
                <w:bCs/>
                <w:sz w:val="24"/>
                <w:szCs w:val="24"/>
                <w:lang w:eastAsia="en-US"/>
              </w:rPr>
            </w:pPr>
            <w:r w:rsidRPr="003E6F16">
              <w:rPr>
                <w:rFonts w:ascii="Times New Roman" w:hAnsi="Times New Roman"/>
                <w:b/>
                <w:bCs/>
                <w:sz w:val="24"/>
                <w:szCs w:val="24"/>
                <w:lang w:eastAsia="en-US"/>
              </w:rPr>
              <w:lastRenderedPageBreak/>
              <w:t>60 календарных дней с даты заключения Договора.</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1F5D46" w:rsidP="00A45A21">
            <w:pPr>
              <w:pStyle w:val="a3"/>
              <w:numPr>
                <w:ilvl w:val="0"/>
                <w:numId w:val="0"/>
              </w:numPr>
              <w:rPr>
                <w:rFonts w:ascii="Times New Roman" w:hAnsi="Times New Roman"/>
                <w:b/>
                <w:sz w:val="24"/>
                <w:szCs w:val="24"/>
              </w:rPr>
            </w:pPr>
            <w:r>
              <w:rPr>
                <w:rFonts w:ascii="Times New Roman" w:hAnsi="Times New Roman"/>
                <w:b/>
                <w:sz w:val="24"/>
                <w:szCs w:val="24"/>
              </w:rPr>
              <w:t>В соответствии с требованиями технического задания</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61975">
              <w:rPr>
                <w:rFonts w:ascii="Times New Roman" w:hAnsi="Times New Roman"/>
                <w:bCs/>
                <w:spacing w:val="-6"/>
                <w:sz w:val="24"/>
              </w:rPr>
              <w:t>18</w:t>
            </w:r>
            <w:r>
              <w:rPr>
                <w:rFonts w:ascii="Times New Roman" w:hAnsi="Times New Roman"/>
                <w:bCs/>
                <w:spacing w:val="-6"/>
                <w:sz w:val="24"/>
              </w:rPr>
              <w:t xml:space="preserve">» </w:t>
            </w:r>
            <w:r w:rsidR="004B519C">
              <w:rPr>
                <w:rFonts w:ascii="Times New Roman" w:hAnsi="Times New Roman"/>
                <w:bCs/>
                <w:spacing w:val="-6"/>
                <w:sz w:val="24"/>
              </w:rPr>
              <w:t>мая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61975">
              <w:rPr>
                <w:rFonts w:ascii="Times New Roman" w:hAnsi="Times New Roman"/>
                <w:bCs/>
                <w:spacing w:val="-6"/>
                <w:sz w:val="24"/>
              </w:rPr>
              <w:t>26</w:t>
            </w:r>
            <w:r w:rsidRPr="0061579A">
              <w:rPr>
                <w:rFonts w:ascii="Times New Roman" w:hAnsi="Times New Roman"/>
                <w:bCs/>
                <w:spacing w:val="-6"/>
                <w:sz w:val="24"/>
              </w:rPr>
              <w:t>»</w:t>
            </w:r>
            <w:r>
              <w:rPr>
                <w:rFonts w:ascii="Times New Roman" w:hAnsi="Times New Roman"/>
                <w:bCs/>
                <w:spacing w:val="-6"/>
                <w:sz w:val="24"/>
              </w:rPr>
              <w:t xml:space="preserve"> </w:t>
            </w:r>
            <w:r w:rsidR="00B744B3">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961975">
              <w:rPr>
                <w:rFonts w:ascii="Times New Roman" w:hAnsi="Times New Roman"/>
                <w:bCs/>
                <w:sz w:val="24"/>
              </w:rPr>
              <w:t>18</w:t>
            </w:r>
            <w:r w:rsidRPr="002C6077">
              <w:rPr>
                <w:rFonts w:ascii="Times New Roman" w:hAnsi="Times New Roman"/>
                <w:bCs/>
                <w:sz w:val="24"/>
              </w:rPr>
              <w:t>»</w:t>
            </w:r>
            <w:r>
              <w:rPr>
                <w:rFonts w:ascii="Times New Roman" w:hAnsi="Times New Roman"/>
                <w:bCs/>
                <w:sz w:val="24"/>
              </w:rPr>
              <w:t xml:space="preserve"> </w:t>
            </w:r>
            <w:r w:rsidR="004B519C">
              <w:rPr>
                <w:rFonts w:ascii="Times New Roman" w:hAnsi="Times New Roman"/>
                <w:bCs/>
                <w:sz w:val="24"/>
              </w:rPr>
              <w:t>ма</w:t>
            </w:r>
            <w:r w:rsidR="00E05982">
              <w:rPr>
                <w:rFonts w:ascii="Times New Roman" w:hAnsi="Times New Roman"/>
                <w:bCs/>
                <w:sz w:val="24"/>
              </w:rPr>
              <w:t>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961975">
              <w:rPr>
                <w:rFonts w:ascii="Times New Roman" w:hAnsi="Times New Roman"/>
                <w:bCs/>
                <w:spacing w:val="-6"/>
                <w:sz w:val="24"/>
              </w:rPr>
              <w:t>25</w:t>
            </w:r>
            <w:r w:rsidRPr="007B379B">
              <w:rPr>
                <w:rFonts w:ascii="Times New Roman" w:hAnsi="Times New Roman"/>
                <w:bCs/>
                <w:spacing w:val="-6"/>
                <w:sz w:val="24"/>
              </w:rPr>
              <w:t xml:space="preserve">» </w:t>
            </w:r>
            <w:r w:rsidR="00A877F2">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61975">
              <w:rPr>
                <w:rFonts w:ascii="Times New Roman" w:hAnsi="Times New Roman"/>
                <w:bCs/>
                <w:spacing w:val="-6"/>
                <w:sz w:val="24"/>
              </w:rPr>
              <w:t>09</w:t>
            </w:r>
            <w:r w:rsidRPr="007B379B">
              <w:rPr>
                <w:rFonts w:ascii="Times New Roman" w:hAnsi="Times New Roman"/>
                <w:bCs/>
                <w:spacing w:val="-6"/>
                <w:sz w:val="24"/>
              </w:rPr>
              <w:t>»</w:t>
            </w:r>
            <w:r>
              <w:rPr>
                <w:rFonts w:ascii="Times New Roman" w:hAnsi="Times New Roman"/>
                <w:bCs/>
                <w:spacing w:val="-6"/>
                <w:sz w:val="24"/>
              </w:rPr>
              <w:t xml:space="preserve"> </w:t>
            </w:r>
            <w:r w:rsidR="004B519C">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A2790A" w:rsidRPr="00A2790A" w:rsidRDefault="00A2790A" w:rsidP="00A2790A">
            <w:pPr>
              <w:pStyle w:val="af2"/>
              <w:numPr>
                <w:ilvl w:val="0"/>
                <w:numId w:val="39"/>
              </w:numPr>
              <w:spacing w:after="0" w:line="240" w:lineRule="auto"/>
              <w:rPr>
                <w:rFonts w:ascii="Times New Roman" w:hAnsi="Times New Roman"/>
                <w:b/>
                <w:bCs/>
                <w:sz w:val="24"/>
                <w:szCs w:val="24"/>
              </w:rPr>
            </w:pPr>
            <w:r w:rsidRPr="00A2790A">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rsidR="00A2790A" w:rsidRPr="00A2790A" w:rsidRDefault="00A2790A" w:rsidP="00A2790A">
            <w:pPr>
              <w:pStyle w:val="af2"/>
              <w:numPr>
                <w:ilvl w:val="0"/>
                <w:numId w:val="39"/>
              </w:numPr>
              <w:spacing w:after="0" w:line="240" w:lineRule="auto"/>
              <w:rPr>
                <w:rFonts w:ascii="Times New Roman" w:hAnsi="Times New Roman"/>
                <w:b/>
                <w:bCs/>
                <w:sz w:val="24"/>
                <w:szCs w:val="24"/>
              </w:rPr>
            </w:pPr>
            <w:r w:rsidRPr="00A2790A">
              <w:rPr>
                <w:rFonts w:ascii="Times New Roman" w:hAnsi="Times New Roman"/>
                <w:b/>
                <w:bCs/>
                <w:color w:val="000000"/>
                <w:sz w:val="24"/>
                <w:szCs w:val="24"/>
              </w:rPr>
              <w:t>Обеспечить наличие сертифицированных средств защиты.</w:t>
            </w:r>
          </w:p>
          <w:p w:rsidR="00A2790A" w:rsidRPr="00A2790A" w:rsidRDefault="00A2790A" w:rsidP="00A2790A">
            <w:pPr>
              <w:pStyle w:val="af2"/>
              <w:numPr>
                <w:ilvl w:val="0"/>
                <w:numId w:val="39"/>
              </w:numPr>
              <w:spacing w:after="0" w:line="240" w:lineRule="auto"/>
              <w:rPr>
                <w:rFonts w:ascii="Times New Roman" w:hAnsi="Times New Roman"/>
                <w:b/>
                <w:bCs/>
                <w:sz w:val="24"/>
                <w:szCs w:val="24"/>
              </w:rPr>
            </w:pPr>
            <w:r w:rsidRPr="00A2790A">
              <w:rPr>
                <w:rFonts w:ascii="Times New Roman" w:hAnsi="Times New Roman"/>
                <w:b/>
                <w:bCs/>
                <w:sz w:val="24"/>
                <w:szCs w:val="24"/>
              </w:rPr>
              <w:t xml:space="preserve">Наличие членства в саморегулируемой организации (СРО) на право выполнять строительство, реконструкцию, </w:t>
            </w:r>
            <w:r w:rsidRPr="00A2790A">
              <w:rPr>
                <w:rFonts w:ascii="Times New Roman" w:hAnsi="Times New Roman"/>
                <w:b/>
                <w:bCs/>
                <w:sz w:val="24"/>
                <w:szCs w:val="24"/>
              </w:rPr>
              <w:lastRenderedPageBreak/>
              <w:t>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A2790A" w:rsidRPr="00A2790A" w:rsidRDefault="00A2790A" w:rsidP="00A2790A">
            <w:pPr>
              <w:pStyle w:val="af2"/>
              <w:numPr>
                <w:ilvl w:val="0"/>
                <w:numId w:val="39"/>
              </w:numPr>
              <w:spacing w:after="0" w:line="240" w:lineRule="auto"/>
              <w:rPr>
                <w:rFonts w:ascii="Times New Roman" w:hAnsi="Times New Roman"/>
                <w:b/>
                <w:bCs/>
                <w:sz w:val="24"/>
                <w:szCs w:val="24"/>
              </w:rPr>
            </w:pPr>
            <w:r w:rsidRPr="00A2790A">
              <w:rPr>
                <w:rFonts w:ascii="Times New Roman" w:hAnsi="Times New Roman"/>
                <w:b/>
                <w:bCs/>
                <w:sz w:val="24"/>
                <w:szCs w:val="24"/>
              </w:rPr>
              <w:t>Наличие у Подрядной организации аттестации технологии сварки (свидетельство НАКС) в соответствии с требованиями РД 03- 615-03;</w:t>
            </w:r>
          </w:p>
          <w:p w:rsidR="00A2790A" w:rsidRPr="00A2790A" w:rsidRDefault="00A2790A" w:rsidP="00A2790A">
            <w:pPr>
              <w:pStyle w:val="af2"/>
              <w:numPr>
                <w:ilvl w:val="0"/>
                <w:numId w:val="39"/>
              </w:numPr>
              <w:spacing w:after="0" w:line="240" w:lineRule="auto"/>
              <w:rPr>
                <w:rFonts w:ascii="Times New Roman" w:hAnsi="Times New Roman"/>
                <w:b/>
                <w:bCs/>
                <w:sz w:val="24"/>
                <w:szCs w:val="24"/>
              </w:rPr>
            </w:pPr>
            <w:r w:rsidRPr="00A2790A">
              <w:rPr>
                <w:rFonts w:ascii="Times New Roman" w:hAnsi="Times New Roman"/>
                <w:b/>
                <w:bCs/>
                <w:sz w:val="24"/>
                <w:szCs w:val="24"/>
              </w:rPr>
              <w:t>Наличие у Подрядной организации аттестованного сварочного оборудования (свидетельство НАКС);</w:t>
            </w:r>
          </w:p>
          <w:p w:rsidR="00A2790A" w:rsidRPr="00A2790A" w:rsidRDefault="00A2790A" w:rsidP="00A2790A">
            <w:pPr>
              <w:pStyle w:val="af2"/>
              <w:numPr>
                <w:ilvl w:val="0"/>
                <w:numId w:val="39"/>
              </w:numPr>
              <w:spacing w:after="0" w:line="240" w:lineRule="auto"/>
              <w:rPr>
                <w:rFonts w:ascii="Times New Roman" w:hAnsi="Times New Roman"/>
                <w:b/>
                <w:bCs/>
                <w:sz w:val="24"/>
                <w:szCs w:val="24"/>
              </w:rPr>
            </w:pPr>
            <w:r w:rsidRPr="00A2790A">
              <w:rPr>
                <w:rFonts w:ascii="Times New Roman" w:hAnsi="Times New Roman"/>
                <w:b/>
                <w:bCs/>
                <w:sz w:val="24"/>
                <w:szCs w:val="24"/>
              </w:rPr>
              <w:t>Наличие у Подрядной организации аттестованных сварщиков (свидетельство НАКС);</w:t>
            </w:r>
          </w:p>
          <w:p w:rsidR="00A2790A" w:rsidRPr="00A2790A" w:rsidRDefault="00A2790A" w:rsidP="00A2790A">
            <w:pPr>
              <w:pStyle w:val="af2"/>
              <w:numPr>
                <w:ilvl w:val="0"/>
                <w:numId w:val="39"/>
              </w:numPr>
              <w:spacing w:after="0" w:line="240" w:lineRule="auto"/>
              <w:rPr>
                <w:rFonts w:ascii="Times New Roman" w:hAnsi="Times New Roman"/>
                <w:b/>
                <w:bCs/>
                <w:sz w:val="24"/>
                <w:szCs w:val="24"/>
              </w:rPr>
            </w:pPr>
            <w:r w:rsidRPr="00A2790A">
              <w:rPr>
                <w:rFonts w:ascii="Times New Roman" w:hAnsi="Times New Roman"/>
                <w:b/>
                <w:bCs/>
                <w:sz w:val="24"/>
                <w:szCs w:val="24"/>
              </w:rPr>
              <w:t>Наличие у подрядной организации лицензии МЧС на осуществление монтажных и пусконаладочных работ;</w:t>
            </w:r>
          </w:p>
          <w:p w:rsidR="0043145D" w:rsidRPr="00A2790A" w:rsidRDefault="00A2790A" w:rsidP="00A2790A">
            <w:pPr>
              <w:pStyle w:val="af2"/>
              <w:spacing w:after="0" w:line="240" w:lineRule="auto"/>
              <w:ind w:left="70"/>
              <w:rPr>
                <w:rFonts w:ascii="Times New Roman" w:hAnsi="Times New Roman"/>
                <w:b/>
                <w:bCs/>
                <w:sz w:val="24"/>
              </w:rPr>
            </w:pPr>
            <w:r w:rsidRPr="00A2790A">
              <w:rPr>
                <w:rFonts w:ascii="Times New Roman" w:hAnsi="Times New Roman"/>
                <w:b/>
                <w:bCs/>
                <w:color w:val="000000"/>
                <w:sz w:val="24"/>
                <w:szCs w:val="24"/>
              </w:rPr>
              <w:t>Обеспечить постоянное присутствие не менее 1 инженера по ОТ и ПБ на площадке.</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97563C" w:rsidRDefault="001F5D46" w:rsidP="007C6B43">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97563C">
              <w:rPr>
                <w:rFonts w:ascii="Times New Roman" w:hAnsi="Times New Roman"/>
                <w:b/>
                <w:bCs/>
                <w:sz w:val="24"/>
                <w:szCs w:val="24"/>
              </w:rPr>
              <w:t xml:space="preserve"> документов</w:t>
            </w:r>
            <w:r w:rsidR="00A2790A">
              <w:rPr>
                <w:rFonts w:ascii="Times New Roman" w:hAnsi="Times New Roman"/>
                <w:b/>
                <w:bCs/>
                <w:sz w:val="24"/>
                <w:szCs w:val="24"/>
              </w:rPr>
              <w:t xml:space="preserve"> согласно требованиям технического задания</w:t>
            </w:r>
          </w:p>
          <w:p w:rsidR="001F5D46" w:rsidRPr="007D418B" w:rsidRDefault="001F5D46" w:rsidP="004B519C">
            <w:pPr>
              <w:spacing w:after="0" w:line="240" w:lineRule="auto"/>
              <w:jc w:val="both"/>
              <w:rPr>
                <w:rFonts w:ascii="Times New Roman" w:hAnsi="Times New Roman"/>
                <w:b/>
                <w:bCs/>
                <w:sz w:val="24"/>
                <w:szCs w:val="24"/>
              </w:rPr>
            </w:pP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3E6F16" w:rsidRPr="00562602" w:rsidTr="003E6F16">
        <w:trPr>
          <w:trHeight w:val="644"/>
        </w:trPr>
        <w:tc>
          <w:tcPr>
            <w:tcW w:w="680" w:type="dxa"/>
            <w:vAlign w:val="center"/>
          </w:tcPr>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rsidR="003E6F16" w:rsidRPr="00562602" w:rsidRDefault="003E6F16" w:rsidP="003E6F16">
            <w:pPr>
              <w:spacing w:after="0" w:line="240" w:lineRule="auto"/>
              <w:jc w:val="center"/>
              <w:rPr>
                <w:rFonts w:ascii="Times New Roman" w:hAnsi="Times New Roman"/>
                <w:b/>
                <w:sz w:val="24"/>
                <w:szCs w:val="24"/>
              </w:rPr>
            </w:pPr>
          </w:p>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3E6F16" w:rsidRPr="00562602" w:rsidRDefault="003E6F16" w:rsidP="003E6F16">
            <w:pPr>
              <w:spacing w:after="0" w:line="240" w:lineRule="auto"/>
              <w:jc w:val="center"/>
              <w:rPr>
                <w:rFonts w:ascii="Times New Roman" w:hAnsi="Times New Roman"/>
                <w:b/>
                <w:sz w:val="24"/>
                <w:szCs w:val="24"/>
              </w:rPr>
            </w:pPr>
          </w:p>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2551" w:type="dxa"/>
            <w:vAlign w:val="center"/>
          </w:tcPr>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3E6F16" w:rsidRPr="00562602" w:rsidTr="003E6F16">
        <w:trPr>
          <w:trHeight w:val="430"/>
        </w:trPr>
        <w:tc>
          <w:tcPr>
            <w:tcW w:w="680" w:type="dxa"/>
            <w:vAlign w:val="center"/>
          </w:tcPr>
          <w:p w:rsidR="003E6F16" w:rsidRPr="00562602" w:rsidRDefault="003E6F16" w:rsidP="003E6F16">
            <w:pPr>
              <w:numPr>
                <w:ilvl w:val="0"/>
                <w:numId w:val="33"/>
              </w:numPr>
              <w:spacing w:after="0" w:line="240" w:lineRule="auto"/>
              <w:ind w:left="0" w:firstLine="0"/>
              <w:rPr>
                <w:rFonts w:ascii="Times New Roman" w:hAnsi="Times New Roman"/>
                <w:sz w:val="24"/>
                <w:szCs w:val="24"/>
              </w:rPr>
            </w:pPr>
          </w:p>
        </w:tc>
        <w:tc>
          <w:tcPr>
            <w:tcW w:w="2155" w:type="dxa"/>
            <w:vAlign w:val="center"/>
          </w:tcPr>
          <w:p w:rsidR="003E6F16" w:rsidRPr="00562602" w:rsidRDefault="003E6F16" w:rsidP="003E6F16">
            <w:pPr>
              <w:spacing w:after="0" w:line="240" w:lineRule="auto"/>
              <w:jc w:val="center"/>
              <w:rPr>
                <w:rFonts w:ascii="Times New Roman" w:hAnsi="Times New Roman"/>
                <w:sz w:val="24"/>
                <w:szCs w:val="24"/>
                <w:lang w:eastAsia="ru-RU"/>
              </w:rPr>
            </w:pPr>
            <w:r w:rsidRPr="00140840">
              <w:rPr>
                <w:rFonts w:ascii="Times New Roman" w:hAnsi="Times New Roman"/>
                <w:sz w:val="24"/>
                <w:szCs w:val="24"/>
                <w:lang w:eastAsia="ru-RU"/>
              </w:rPr>
              <w:t>комплекс Работ по модернизации системы пожаротушения на объектах Филиала ООО «РУСИНВЕСТ» – «ТНПЗ»</w:t>
            </w:r>
          </w:p>
        </w:tc>
        <w:tc>
          <w:tcPr>
            <w:tcW w:w="1418" w:type="dxa"/>
            <w:vAlign w:val="center"/>
          </w:tcPr>
          <w:p w:rsidR="003E6F16" w:rsidRPr="00812C94" w:rsidRDefault="003E6F16" w:rsidP="003E6F16">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rsidR="003E6F16" w:rsidRPr="00562602" w:rsidRDefault="003E6F16" w:rsidP="003E6F16">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3E6F16" w:rsidRPr="00596FB4" w:rsidRDefault="003E6F16" w:rsidP="003E6F16">
            <w:pPr>
              <w:jc w:val="center"/>
              <w:rPr>
                <w:rFonts w:ascii="Times New Roman" w:hAnsi="Times New Roman"/>
                <w:sz w:val="24"/>
                <w:szCs w:val="24"/>
                <w:highlight w:val="yellow"/>
              </w:rPr>
            </w:pPr>
            <w:r w:rsidRPr="00140840">
              <w:rPr>
                <w:rFonts w:ascii="Times New Roman" w:hAnsi="Times New Roman"/>
                <w:bCs/>
                <w:sz w:val="24"/>
                <w:szCs w:val="24"/>
              </w:rPr>
              <w:t>10 500</w:t>
            </w:r>
            <w:r>
              <w:rPr>
                <w:rFonts w:ascii="Times New Roman" w:hAnsi="Times New Roman"/>
                <w:bCs/>
                <w:sz w:val="24"/>
                <w:szCs w:val="24"/>
              </w:rPr>
              <w:t> </w:t>
            </w:r>
            <w:r w:rsidRPr="00140840">
              <w:rPr>
                <w:rFonts w:ascii="Times New Roman" w:hAnsi="Times New Roman"/>
                <w:bCs/>
                <w:sz w:val="24"/>
                <w:szCs w:val="24"/>
              </w:rPr>
              <w:t>000</w:t>
            </w:r>
            <w:r>
              <w:rPr>
                <w:rFonts w:ascii="Times New Roman" w:hAnsi="Times New Roman"/>
                <w:bCs/>
                <w:sz w:val="24"/>
                <w:szCs w:val="24"/>
              </w:rPr>
              <w:t>,00</w:t>
            </w:r>
          </w:p>
        </w:tc>
        <w:tc>
          <w:tcPr>
            <w:tcW w:w="2551" w:type="dxa"/>
            <w:vAlign w:val="center"/>
          </w:tcPr>
          <w:p w:rsidR="003E6F16" w:rsidRPr="00596FB4" w:rsidRDefault="003E6F16" w:rsidP="003E6F16">
            <w:pPr>
              <w:jc w:val="center"/>
              <w:rPr>
                <w:rFonts w:ascii="Times New Roman" w:hAnsi="Times New Roman"/>
                <w:sz w:val="24"/>
                <w:szCs w:val="24"/>
                <w:highlight w:val="yellow"/>
              </w:rPr>
            </w:pPr>
            <w:r w:rsidRPr="00140840">
              <w:rPr>
                <w:rFonts w:ascii="Times New Roman" w:hAnsi="Times New Roman"/>
                <w:bCs/>
                <w:sz w:val="24"/>
                <w:szCs w:val="24"/>
              </w:rPr>
              <w:t>10 500 000</w:t>
            </w:r>
            <w:r w:rsidRPr="00D116AE">
              <w:rPr>
                <w:rFonts w:ascii="Times New Roman" w:hAnsi="Times New Roman"/>
                <w:bCs/>
                <w:sz w:val="24"/>
                <w:szCs w:val="24"/>
              </w:rPr>
              <w:t>,00</w:t>
            </w:r>
          </w:p>
        </w:tc>
      </w:tr>
      <w:tr w:rsidR="003E6F16" w:rsidRPr="00562602" w:rsidTr="003E6F16">
        <w:trPr>
          <w:trHeight w:val="2372"/>
        </w:trPr>
        <w:tc>
          <w:tcPr>
            <w:tcW w:w="7088" w:type="dxa"/>
            <w:gridSpan w:val="5"/>
            <w:vAlign w:val="center"/>
          </w:tcPr>
          <w:p w:rsidR="003E6F16" w:rsidRPr="00562602" w:rsidRDefault="003E6F16" w:rsidP="003E6F1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3E6F16" w:rsidRDefault="003E6F16" w:rsidP="003E6F16">
            <w:pPr>
              <w:rPr>
                <w:rFonts w:ascii="Times New Roman" w:hAnsi="Times New Roman"/>
                <w:b/>
                <w:bCs/>
                <w:sz w:val="24"/>
                <w:szCs w:val="24"/>
              </w:rPr>
            </w:pPr>
            <w:r w:rsidRPr="00140840">
              <w:rPr>
                <w:rFonts w:ascii="Times New Roman" w:hAnsi="Times New Roman"/>
                <w:b/>
                <w:bCs/>
                <w:sz w:val="24"/>
                <w:szCs w:val="24"/>
              </w:rPr>
              <w:t>10 500 000</w:t>
            </w:r>
            <w:r w:rsidRPr="00D116AE">
              <w:rPr>
                <w:rFonts w:ascii="Times New Roman" w:hAnsi="Times New Roman"/>
                <w:b/>
                <w:bCs/>
                <w:sz w:val="24"/>
                <w:szCs w:val="24"/>
              </w:rPr>
              <w:t>,00</w:t>
            </w:r>
            <w:r>
              <w:rPr>
                <w:rFonts w:ascii="Times New Roman" w:hAnsi="Times New Roman"/>
                <w:b/>
                <w:bCs/>
                <w:sz w:val="24"/>
                <w:szCs w:val="24"/>
              </w:rPr>
              <w:t xml:space="preserve"> </w:t>
            </w:r>
            <w:r w:rsidRPr="00A34525">
              <w:rPr>
                <w:rFonts w:ascii="Times New Roman" w:hAnsi="Times New Roman"/>
                <w:b/>
                <w:bCs/>
                <w:sz w:val="24"/>
                <w:szCs w:val="24"/>
              </w:rPr>
              <w:t xml:space="preserve">рублей – </w:t>
            </w:r>
            <w:r>
              <w:rPr>
                <w:rFonts w:ascii="Times New Roman" w:hAnsi="Times New Roman"/>
                <w:b/>
                <w:bCs/>
                <w:sz w:val="24"/>
                <w:szCs w:val="24"/>
              </w:rPr>
              <w:t>с</w:t>
            </w:r>
            <w:r w:rsidRPr="00A34525">
              <w:rPr>
                <w:rFonts w:ascii="Times New Roman" w:hAnsi="Times New Roman"/>
                <w:b/>
                <w:bCs/>
                <w:sz w:val="24"/>
                <w:szCs w:val="24"/>
              </w:rPr>
              <w:t xml:space="preserve"> НДС</w:t>
            </w:r>
          </w:p>
          <w:p w:rsidR="003E6F16" w:rsidRPr="00812C94" w:rsidRDefault="003E6F16" w:rsidP="003E6F16">
            <w:pPr>
              <w:rPr>
                <w:rFonts w:ascii="Times New Roman" w:hAnsi="Times New Roman"/>
                <w:b/>
                <w:bCs/>
                <w:sz w:val="24"/>
                <w:szCs w:val="24"/>
              </w:rPr>
            </w:pP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3E6F16" w:rsidTr="004B519C">
        <w:trPr>
          <w:cantSplit/>
        </w:trPr>
        <w:tc>
          <w:tcPr>
            <w:tcW w:w="709" w:type="dxa"/>
            <w:vAlign w:val="center"/>
          </w:tcPr>
          <w:p w:rsidR="001F5D46" w:rsidRPr="003E6F16" w:rsidRDefault="001F5D46" w:rsidP="00513DC4">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 п/п</w:t>
            </w:r>
          </w:p>
        </w:tc>
        <w:tc>
          <w:tcPr>
            <w:tcW w:w="4678" w:type="dxa"/>
            <w:vAlign w:val="center"/>
          </w:tcPr>
          <w:p w:rsidR="001F5D46" w:rsidRPr="003E6F16" w:rsidRDefault="001F5D46" w:rsidP="00513DC4">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Наименование параметра</w:t>
            </w:r>
          </w:p>
        </w:tc>
        <w:tc>
          <w:tcPr>
            <w:tcW w:w="4536" w:type="dxa"/>
            <w:vAlign w:val="center"/>
          </w:tcPr>
          <w:p w:rsidR="001F5D46" w:rsidRPr="003E6F16" w:rsidRDefault="001F5D46" w:rsidP="00513DC4">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Сведения об участнике</w:t>
            </w: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Почтовый адрес</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ИНН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КПП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ОГРН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ОКПО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Дата постановки на налоговый учет</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Контактные телефоны участника процедуры закупки (с указанием кода города)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Адрес электронной почты участника процедуры закупки</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74729">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lang w:val="en-US"/>
              </w:rPr>
              <w:t>C</w:t>
            </w:r>
            <w:r w:rsidRPr="003E6F16">
              <w:rPr>
                <w:rFonts w:ascii="Times New Roman" w:hAnsi="Times New Roman"/>
                <w:color w:val="000000"/>
                <w:sz w:val="22"/>
                <w:szCs w:val="22"/>
              </w:rPr>
              <w:t>ведения о применении упрощенной системы налогообложения</w:t>
            </w:r>
          </w:p>
        </w:tc>
        <w:tc>
          <w:tcPr>
            <w:tcW w:w="4536" w:type="dxa"/>
          </w:tcPr>
          <w:p w:rsidR="001F5D46" w:rsidRPr="003E6F16" w:rsidRDefault="001F5D46" w:rsidP="00574729">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 xml:space="preserve">Да/Нет </w:t>
            </w:r>
            <w:r w:rsidRPr="003E6F16">
              <w:rPr>
                <w:rFonts w:ascii="Times New Roman" w:hAnsi="Times New Roman"/>
                <w:iCs/>
                <w:snapToGrid w:val="0"/>
                <w:sz w:val="22"/>
                <w:szCs w:val="22"/>
              </w:rPr>
              <w:t>[</w:t>
            </w:r>
            <w:r w:rsidRPr="003E6F16">
              <w:rPr>
                <w:rFonts w:ascii="Times New Roman" w:hAnsi="Times New Roman"/>
                <w:snapToGrid w:val="0"/>
                <w:sz w:val="22"/>
                <w:szCs w:val="22"/>
                <w:shd w:val="clear" w:color="auto" w:fill="D9D9D9"/>
              </w:rPr>
              <w:t>указать необходимое</w:t>
            </w:r>
            <w:r w:rsidRPr="003E6F16">
              <w:rPr>
                <w:rFonts w:ascii="Times New Roman" w:hAnsi="Times New Roman"/>
                <w:iCs/>
                <w:snapToGrid w:val="0"/>
                <w:sz w:val="22"/>
                <w:szCs w:val="22"/>
              </w:rPr>
              <w:t>]</w:t>
            </w:r>
          </w:p>
        </w:tc>
      </w:tr>
      <w:tr w:rsidR="00B744B3" w:rsidRPr="003E6F16" w:rsidTr="004B519C">
        <w:trPr>
          <w:cantSplit/>
        </w:trPr>
        <w:tc>
          <w:tcPr>
            <w:tcW w:w="709" w:type="dxa"/>
          </w:tcPr>
          <w:p w:rsidR="00B744B3" w:rsidRPr="003E6F16"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B744B3" w:rsidRPr="003E6F16" w:rsidRDefault="00B744B3" w:rsidP="00B744B3">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ФИО представителя Участника, который будет заключать договор, основание</w:t>
            </w:r>
          </w:p>
        </w:tc>
        <w:tc>
          <w:tcPr>
            <w:tcW w:w="4536" w:type="dxa"/>
          </w:tcPr>
          <w:p w:rsidR="00B744B3" w:rsidRPr="003E6F16" w:rsidRDefault="00B744B3" w:rsidP="00B744B3">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____________________, действующий (ая) на основании _________________</w:t>
            </w:r>
          </w:p>
        </w:tc>
      </w:tr>
      <w:tr w:rsidR="004B519C" w:rsidRPr="003E6F16" w:rsidTr="004B519C">
        <w:trPr>
          <w:cantSplit/>
        </w:trPr>
        <w:tc>
          <w:tcPr>
            <w:tcW w:w="709" w:type="dxa"/>
          </w:tcPr>
          <w:p w:rsidR="004B519C" w:rsidRPr="003E6F16"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2"/>
                <w:szCs w:val="22"/>
              </w:rPr>
            </w:pPr>
            <w:bookmarkStart w:id="601" w:name="_Hlk84711523"/>
          </w:p>
        </w:tc>
        <w:tc>
          <w:tcPr>
            <w:tcW w:w="4678" w:type="dxa"/>
          </w:tcPr>
          <w:p w:rsidR="004B519C" w:rsidRPr="003E6F16" w:rsidRDefault="004B519C" w:rsidP="004B519C">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Согласие Участника с проектом договора в составе документации.</w:t>
            </w:r>
          </w:p>
          <w:p w:rsidR="004B519C" w:rsidRPr="003E6F16" w:rsidRDefault="004B519C" w:rsidP="004B519C">
            <w:pPr>
              <w:spacing w:before="40" w:after="40" w:line="240" w:lineRule="auto"/>
              <w:ind w:left="57" w:right="57"/>
              <w:rPr>
                <w:rFonts w:ascii="Times New Roman" w:hAnsi="Times New Roman"/>
                <w:b/>
                <w:bCs/>
                <w:i/>
                <w:iCs/>
                <w:color w:val="000000"/>
                <w:sz w:val="22"/>
                <w:szCs w:val="22"/>
              </w:rPr>
            </w:pPr>
            <w:r w:rsidRPr="003E6F16">
              <w:rPr>
                <w:rFonts w:ascii="Times New Roman" w:hAnsi="Times New Roman"/>
                <w:b/>
                <w:bCs/>
                <w:i/>
                <w:iCs/>
                <w:color w:val="000000"/>
                <w:sz w:val="22"/>
                <w:szCs w:val="22"/>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4B519C" w:rsidRPr="003E6F16" w:rsidRDefault="004B519C" w:rsidP="004B519C">
            <w:pPr>
              <w:spacing w:before="40" w:after="40" w:line="240" w:lineRule="auto"/>
              <w:ind w:left="57" w:right="57"/>
              <w:rPr>
                <w:rFonts w:ascii="Times New Roman" w:hAnsi="Times New Roman"/>
                <w:b/>
                <w:bCs/>
                <w:i/>
                <w:iCs/>
                <w:color w:val="000000"/>
                <w:sz w:val="22"/>
                <w:szCs w:val="22"/>
              </w:rPr>
            </w:pPr>
            <w:r w:rsidRPr="003E6F16">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4B519C" w:rsidRPr="003E6F16" w:rsidRDefault="004B519C" w:rsidP="004B519C">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 xml:space="preserve">Да/Нет (в составе заявки протокол разногласий) </w:t>
            </w:r>
            <w:r w:rsidRPr="003E6F16">
              <w:rPr>
                <w:rFonts w:ascii="Times New Roman" w:hAnsi="Times New Roman"/>
                <w:iCs/>
                <w:snapToGrid w:val="0"/>
                <w:sz w:val="22"/>
                <w:szCs w:val="22"/>
              </w:rPr>
              <w:t>[</w:t>
            </w:r>
            <w:r w:rsidRPr="003E6F16">
              <w:rPr>
                <w:rFonts w:ascii="Times New Roman" w:hAnsi="Times New Roman"/>
                <w:snapToGrid w:val="0"/>
                <w:sz w:val="22"/>
                <w:szCs w:val="22"/>
                <w:shd w:val="clear" w:color="auto" w:fill="D9D9D9"/>
              </w:rPr>
              <w:t>указать необходимое</w:t>
            </w:r>
            <w:r w:rsidRPr="003E6F16">
              <w:rPr>
                <w:rFonts w:ascii="Times New Roman" w:hAnsi="Times New Roman"/>
                <w:iCs/>
                <w:snapToGrid w:val="0"/>
                <w:sz w:val="22"/>
                <w:szCs w:val="22"/>
              </w:rPr>
              <w:t>]</w:t>
            </w:r>
          </w:p>
        </w:tc>
      </w:tr>
    </w:tbl>
    <w:p w:rsidR="004B519C" w:rsidRDefault="004B519C" w:rsidP="00167A74">
      <w:pPr>
        <w:spacing w:after="0" w:line="240" w:lineRule="auto"/>
        <w:jc w:val="both"/>
        <w:rPr>
          <w:rFonts w:ascii="Times New Roman" w:hAnsi="Times New Roman"/>
          <w:sz w:val="24"/>
        </w:rPr>
      </w:pPr>
    </w:p>
    <w:p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 xml:space="preserve">наименование участника процедуры </w:t>
      </w:r>
      <w:r w:rsidRPr="007B379B">
        <w:rPr>
          <w:rFonts w:ascii="Times New Roman" w:hAnsi="Times New Roman"/>
          <w:snapToGrid w:val="0"/>
          <w:sz w:val="24"/>
          <w:shd w:val="clear" w:color="auto" w:fill="D9D9D9"/>
        </w:rPr>
        <w:lastRenderedPageBreak/>
        <w:t>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3E6F16" w:rsidRPr="00562602" w:rsidTr="003E6F16">
        <w:trPr>
          <w:trHeight w:val="640"/>
        </w:trPr>
        <w:tc>
          <w:tcPr>
            <w:tcW w:w="709" w:type="dxa"/>
            <w:vAlign w:val="center"/>
          </w:tcPr>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3E6F16" w:rsidRPr="00562602" w:rsidRDefault="003E6F16" w:rsidP="003E6F16">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3E6F16" w:rsidRPr="00562602" w:rsidTr="003E6F16">
        <w:trPr>
          <w:trHeight w:val="441"/>
        </w:trPr>
        <w:tc>
          <w:tcPr>
            <w:tcW w:w="709" w:type="dxa"/>
            <w:vAlign w:val="center"/>
          </w:tcPr>
          <w:p w:rsidR="003E6F16" w:rsidRPr="00562602" w:rsidRDefault="003E6F16" w:rsidP="003E6F16">
            <w:pPr>
              <w:numPr>
                <w:ilvl w:val="0"/>
                <w:numId w:val="34"/>
              </w:numPr>
              <w:spacing w:after="0" w:line="240" w:lineRule="auto"/>
              <w:ind w:left="0" w:firstLine="0"/>
              <w:rPr>
                <w:rFonts w:ascii="Times New Roman" w:hAnsi="Times New Roman"/>
                <w:sz w:val="24"/>
                <w:szCs w:val="24"/>
              </w:rPr>
            </w:pPr>
          </w:p>
        </w:tc>
        <w:tc>
          <w:tcPr>
            <w:tcW w:w="6096" w:type="dxa"/>
            <w:vAlign w:val="center"/>
          </w:tcPr>
          <w:p w:rsidR="003E6F16" w:rsidRPr="00562602" w:rsidRDefault="003E6F16" w:rsidP="003E6F16">
            <w:pPr>
              <w:rPr>
                <w:rFonts w:ascii="Times New Roman" w:hAnsi="Times New Roman"/>
                <w:sz w:val="24"/>
                <w:szCs w:val="24"/>
              </w:rPr>
            </w:pPr>
            <w:r w:rsidRPr="009917D0">
              <w:rPr>
                <w:rFonts w:ascii="Times New Roman" w:hAnsi="Times New Roman"/>
                <w:sz w:val="24"/>
                <w:szCs w:val="24"/>
              </w:rPr>
              <w:t>комплекс Работ по модернизации системы пожаротушения на объектах Филиала ООО «РУСИНВЕСТ» – «ТНПЗ»</w:t>
            </w:r>
          </w:p>
        </w:tc>
        <w:tc>
          <w:tcPr>
            <w:tcW w:w="1559" w:type="dxa"/>
            <w:vAlign w:val="center"/>
          </w:tcPr>
          <w:p w:rsidR="003E6F16" w:rsidRPr="00615511" w:rsidRDefault="003E6F16" w:rsidP="003E6F16">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rsidR="003E6F16" w:rsidRPr="00562602" w:rsidRDefault="003E6F16" w:rsidP="003E6F16">
            <w:pPr>
              <w:jc w:val="center"/>
              <w:rPr>
                <w:rFonts w:ascii="Times New Roman" w:hAnsi="Times New Roman"/>
                <w:sz w:val="24"/>
                <w:szCs w:val="24"/>
              </w:rPr>
            </w:pPr>
            <w:r>
              <w:rPr>
                <w:rFonts w:ascii="Times New Roman" w:hAnsi="Times New Roman"/>
                <w:sz w:val="24"/>
                <w:szCs w:val="24"/>
              </w:rPr>
              <w:t>1</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4C396F" w:rsidRDefault="004C396F" w:rsidP="004C396F">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rsidR="00A2790A" w:rsidRPr="00A2790A" w:rsidRDefault="00A2790A" w:rsidP="00A2790A">
      <w:pPr>
        <w:pStyle w:val="af2"/>
        <w:spacing w:after="0" w:line="240" w:lineRule="auto"/>
        <w:jc w:val="both"/>
        <w:rPr>
          <w:rFonts w:ascii="Times New Roman" w:hAnsi="Times New Roman"/>
          <w:b/>
          <w:sz w:val="24"/>
          <w:szCs w:val="24"/>
        </w:rPr>
      </w:pPr>
      <w:r w:rsidRPr="00A2790A">
        <w:rPr>
          <w:rFonts w:ascii="Times New Roman" w:hAnsi="Times New Roman"/>
          <w:b/>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A2790A" w:rsidRPr="00A2790A" w:rsidRDefault="00A2790A" w:rsidP="00A2790A">
      <w:pPr>
        <w:pStyle w:val="af2"/>
        <w:spacing w:after="0" w:line="240" w:lineRule="auto"/>
        <w:ind w:left="709"/>
        <w:jc w:val="both"/>
        <w:rPr>
          <w:rFonts w:ascii="Times New Roman" w:hAnsi="Times New Roman"/>
          <w:b/>
          <w:sz w:val="24"/>
          <w:szCs w:val="24"/>
        </w:rPr>
      </w:pPr>
      <w:r w:rsidRPr="00A2790A">
        <w:rPr>
          <w:rFonts w:ascii="Times New Roman" w:hAnsi="Times New Roman"/>
          <w:b/>
          <w:sz w:val="24"/>
          <w:szCs w:val="24"/>
        </w:rPr>
        <w:t xml:space="preserve">Наличие у Подрядной организации аттестации технологии сварки (свидетельство </w:t>
      </w:r>
      <w:r>
        <w:rPr>
          <w:rFonts w:ascii="Times New Roman" w:hAnsi="Times New Roman"/>
          <w:b/>
          <w:sz w:val="24"/>
          <w:szCs w:val="24"/>
        </w:rPr>
        <w:t xml:space="preserve">     </w:t>
      </w:r>
      <w:r w:rsidRPr="00A2790A">
        <w:rPr>
          <w:rFonts w:ascii="Times New Roman" w:hAnsi="Times New Roman"/>
          <w:b/>
          <w:sz w:val="24"/>
          <w:szCs w:val="24"/>
        </w:rPr>
        <w:t>НАКС) в соответствии с требованиями РД 03- 615-03;</w:t>
      </w:r>
    </w:p>
    <w:p w:rsidR="00A2790A" w:rsidRPr="00A2790A" w:rsidRDefault="00A2790A" w:rsidP="00A2790A">
      <w:pPr>
        <w:pStyle w:val="af2"/>
        <w:spacing w:after="0" w:line="240" w:lineRule="auto"/>
        <w:jc w:val="both"/>
        <w:rPr>
          <w:rFonts w:ascii="Times New Roman" w:hAnsi="Times New Roman"/>
          <w:b/>
          <w:sz w:val="24"/>
          <w:szCs w:val="24"/>
        </w:rPr>
      </w:pPr>
      <w:r w:rsidRPr="00A2790A">
        <w:rPr>
          <w:rFonts w:ascii="Times New Roman" w:hAnsi="Times New Roman"/>
          <w:b/>
          <w:sz w:val="24"/>
          <w:szCs w:val="24"/>
        </w:rPr>
        <w:t>Наличие у Подрядной организации аттестованного сварочного оборудования (свидетельство НАКС);</w:t>
      </w:r>
    </w:p>
    <w:p w:rsidR="00A2790A" w:rsidRPr="00A2790A" w:rsidRDefault="00A2790A" w:rsidP="00A2790A">
      <w:pPr>
        <w:pStyle w:val="af2"/>
        <w:spacing w:after="0" w:line="240" w:lineRule="auto"/>
        <w:jc w:val="both"/>
        <w:rPr>
          <w:rFonts w:ascii="Times New Roman" w:hAnsi="Times New Roman"/>
          <w:b/>
          <w:sz w:val="24"/>
          <w:szCs w:val="24"/>
        </w:rPr>
      </w:pPr>
      <w:r w:rsidRPr="00A2790A">
        <w:rPr>
          <w:rFonts w:ascii="Times New Roman" w:hAnsi="Times New Roman"/>
          <w:b/>
          <w:sz w:val="24"/>
          <w:szCs w:val="24"/>
        </w:rPr>
        <w:t>Наличие у Подрядной организации аттестованных сварщиков (свидетельство НАКС);</w:t>
      </w:r>
    </w:p>
    <w:p w:rsidR="00A2790A" w:rsidRPr="00A2790A" w:rsidRDefault="00A2790A" w:rsidP="00A2790A">
      <w:pPr>
        <w:pStyle w:val="af2"/>
        <w:spacing w:after="0" w:line="240" w:lineRule="auto"/>
        <w:jc w:val="both"/>
        <w:rPr>
          <w:rFonts w:ascii="Times New Roman" w:hAnsi="Times New Roman"/>
          <w:b/>
          <w:sz w:val="24"/>
          <w:szCs w:val="24"/>
        </w:rPr>
      </w:pPr>
      <w:r w:rsidRPr="00A2790A">
        <w:rPr>
          <w:rFonts w:ascii="Times New Roman" w:hAnsi="Times New Roman"/>
          <w:b/>
          <w:sz w:val="24"/>
          <w:szCs w:val="24"/>
        </w:rPr>
        <w:t>Опыт работы подрядной организации по аналогичным договорам не менее 3 лет;</w:t>
      </w:r>
    </w:p>
    <w:p w:rsidR="00A2790A" w:rsidRPr="00A2790A" w:rsidRDefault="00A2790A" w:rsidP="00A2790A">
      <w:pPr>
        <w:pStyle w:val="af2"/>
        <w:spacing w:after="0" w:line="240" w:lineRule="auto"/>
        <w:jc w:val="both"/>
        <w:rPr>
          <w:rFonts w:ascii="Times New Roman" w:hAnsi="Times New Roman"/>
          <w:b/>
          <w:sz w:val="24"/>
          <w:szCs w:val="24"/>
        </w:rPr>
      </w:pPr>
      <w:r w:rsidRPr="00A2790A">
        <w:rPr>
          <w:rFonts w:ascii="Times New Roman" w:hAnsi="Times New Roman"/>
          <w:b/>
          <w:sz w:val="24"/>
          <w:szCs w:val="24"/>
        </w:rPr>
        <w:t>У всего персонала должны отсутствовать медицинские противопоказания на выполнение данного вида работ;</w:t>
      </w:r>
    </w:p>
    <w:p w:rsidR="00A2790A" w:rsidRPr="00A2790A" w:rsidRDefault="00A2790A" w:rsidP="00A2790A">
      <w:pPr>
        <w:pStyle w:val="af2"/>
        <w:spacing w:after="0" w:line="240" w:lineRule="auto"/>
        <w:jc w:val="both"/>
        <w:rPr>
          <w:rFonts w:ascii="Times New Roman" w:hAnsi="Times New Roman"/>
          <w:b/>
          <w:sz w:val="24"/>
          <w:szCs w:val="24"/>
        </w:rPr>
      </w:pPr>
      <w:r w:rsidRPr="00A2790A">
        <w:rPr>
          <w:rFonts w:ascii="Times New Roman" w:hAnsi="Times New Roman"/>
          <w:b/>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rsidR="00A2790A" w:rsidRPr="00A2790A" w:rsidRDefault="00A2790A" w:rsidP="00A2790A">
      <w:pPr>
        <w:pStyle w:val="af2"/>
        <w:spacing w:after="0" w:line="240" w:lineRule="auto"/>
        <w:jc w:val="both"/>
        <w:rPr>
          <w:rFonts w:ascii="Times New Roman" w:hAnsi="Times New Roman"/>
          <w:b/>
          <w:sz w:val="24"/>
          <w:szCs w:val="24"/>
        </w:rPr>
      </w:pPr>
      <w:r w:rsidRPr="00A2790A">
        <w:rPr>
          <w:rFonts w:ascii="Times New Roman" w:hAnsi="Times New Roman"/>
          <w:b/>
          <w:sz w:val="24"/>
          <w:szCs w:val="24"/>
        </w:rPr>
        <w:t>Наличие у подрядной организации лицензии МЧС на осуществление монтажных и пусконаладочных работ;</w:t>
      </w:r>
    </w:p>
    <w:p w:rsidR="00A2790A" w:rsidRDefault="00A2790A" w:rsidP="00A2790A">
      <w:pPr>
        <w:pStyle w:val="af2"/>
        <w:spacing w:after="0" w:line="240" w:lineRule="auto"/>
        <w:ind w:left="0"/>
        <w:jc w:val="both"/>
        <w:rPr>
          <w:rFonts w:ascii="Times New Roman" w:hAnsi="Times New Roman"/>
          <w:b/>
          <w:sz w:val="24"/>
          <w:szCs w:val="24"/>
        </w:rPr>
      </w:pPr>
      <w:r>
        <w:rPr>
          <w:rFonts w:ascii="Times New Roman" w:hAnsi="Times New Roman"/>
          <w:b/>
          <w:sz w:val="24"/>
          <w:szCs w:val="24"/>
        </w:rPr>
        <w:t xml:space="preserve">           </w:t>
      </w:r>
      <w:r w:rsidRPr="00A2790A">
        <w:rPr>
          <w:rFonts w:ascii="Times New Roman" w:hAnsi="Times New Roman"/>
          <w:b/>
          <w:sz w:val="24"/>
          <w:szCs w:val="24"/>
        </w:rPr>
        <w:t>Официальный язык общения - русский.</w:t>
      </w: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1F5D46" w:rsidRPr="003E6F16" w:rsidRDefault="003E6F16" w:rsidP="0097563C">
            <w:pPr>
              <w:rPr>
                <w:rFonts w:ascii="Times New Roman" w:hAnsi="Times New Roman"/>
                <w:b/>
                <w:bCs/>
                <w:sz w:val="22"/>
                <w:szCs w:val="22"/>
              </w:rPr>
            </w:pPr>
            <w:r>
              <w:rPr>
                <w:rFonts w:ascii="Times New Roman" w:hAnsi="Times New Roman"/>
                <w:b/>
                <w:bCs/>
                <w:sz w:val="22"/>
                <w:szCs w:val="22"/>
              </w:rPr>
              <w:t>К</w:t>
            </w:r>
            <w:r w:rsidRPr="003E6F16">
              <w:rPr>
                <w:rFonts w:ascii="Times New Roman" w:hAnsi="Times New Roman"/>
                <w:b/>
                <w:bCs/>
                <w:sz w:val="22"/>
                <w:szCs w:val="22"/>
              </w:rPr>
              <w:t>омплекс Работ по модернизации системы пожаротушения на объектах Филиала ООО «РУСИНВЕСТ» – «ТНПЗ»</w:t>
            </w:r>
          </w:p>
        </w:tc>
        <w:tc>
          <w:tcPr>
            <w:tcW w:w="1134" w:type="dxa"/>
            <w:vAlign w:val="center"/>
          </w:tcPr>
          <w:p w:rsidR="001F5D46" w:rsidRPr="0097563C" w:rsidRDefault="003E6F16" w:rsidP="00AB6526">
            <w:pPr>
              <w:jc w:val="center"/>
              <w:rPr>
                <w:rFonts w:ascii="Times New Roman" w:hAnsi="Times New Roman"/>
                <w:sz w:val="22"/>
                <w:szCs w:val="22"/>
              </w:rPr>
            </w:pPr>
            <w:r>
              <w:rPr>
                <w:rFonts w:ascii="Times New Roman" w:hAnsi="Times New Roman"/>
                <w:sz w:val="22"/>
                <w:szCs w:val="22"/>
              </w:rPr>
              <w:t>шт</w:t>
            </w:r>
          </w:p>
        </w:tc>
        <w:tc>
          <w:tcPr>
            <w:tcW w:w="703"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выполнения работ</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1E1B83" w:rsidRDefault="001F5D46" w:rsidP="00927503">
      <w:pPr>
        <w:suppressAutoHyphens/>
        <w:spacing w:after="0" w:line="240" w:lineRule="auto"/>
        <w:jc w:val="both"/>
        <w:rPr>
          <w:rFonts w:ascii="Times New Roman" w:hAnsi="Times New Roman"/>
          <w:b/>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3E6F16">
        <w:rPr>
          <w:rFonts w:ascii="Times New Roman" w:hAnsi="Times New Roman"/>
          <w:sz w:val="24"/>
          <w:szCs w:val="24"/>
          <w:lang w:eastAsia="ru-RU"/>
        </w:rPr>
        <w:t xml:space="preserve">Проведение </w:t>
      </w:r>
      <w:r w:rsidR="003E6F16" w:rsidRPr="003E6F16">
        <w:rPr>
          <w:rFonts w:ascii="Times New Roman" w:hAnsi="Times New Roman"/>
          <w:sz w:val="24"/>
          <w:szCs w:val="24"/>
        </w:rPr>
        <w:t>комплекс</w:t>
      </w:r>
      <w:r w:rsidR="003E6F16">
        <w:rPr>
          <w:rFonts w:ascii="Times New Roman" w:hAnsi="Times New Roman"/>
          <w:sz w:val="24"/>
          <w:szCs w:val="24"/>
        </w:rPr>
        <w:t>а</w:t>
      </w:r>
      <w:r w:rsidR="003E6F16" w:rsidRPr="003E6F16">
        <w:rPr>
          <w:rFonts w:ascii="Times New Roman" w:hAnsi="Times New Roman"/>
          <w:sz w:val="24"/>
          <w:szCs w:val="24"/>
        </w:rPr>
        <w:t xml:space="preserve"> </w:t>
      </w:r>
      <w:r w:rsidR="003E6F16">
        <w:rPr>
          <w:rFonts w:ascii="Times New Roman" w:hAnsi="Times New Roman"/>
          <w:sz w:val="24"/>
          <w:szCs w:val="24"/>
        </w:rPr>
        <w:t>р</w:t>
      </w:r>
      <w:r w:rsidR="003E6F16" w:rsidRPr="003E6F16">
        <w:rPr>
          <w:rFonts w:ascii="Times New Roman" w:hAnsi="Times New Roman"/>
          <w:sz w:val="24"/>
          <w:szCs w:val="24"/>
        </w:rPr>
        <w:t xml:space="preserve">абот по модернизации системы пожаротушения на объектах </w:t>
      </w:r>
      <w:r w:rsidRPr="00BF2E7D">
        <w:rPr>
          <w:rFonts w:ascii="Times New Roman" w:hAnsi="Times New Roman"/>
          <w:sz w:val="24"/>
          <w:szCs w:val="24"/>
          <w:lang w:eastAsia="ru-RU"/>
        </w:rPr>
        <w:t>филиала ООО «РУСИНВЕСТ» - «ТНПЗ» (г. Тюмень)</w:t>
      </w:r>
      <w:r w:rsidR="00927503">
        <w:rPr>
          <w:rFonts w:ascii="Times New Roman" w:hAnsi="Times New Roman"/>
          <w:sz w:val="24"/>
          <w:szCs w:val="24"/>
          <w:lang w:eastAsia="ru-RU"/>
        </w:rPr>
        <w:t xml:space="preserve"> </w:t>
      </w:r>
    </w:p>
    <w:bookmarkEnd w:id="696"/>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4B519C" w:rsidRDefault="007C6B43" w:rsidP="007C6B43">
      <w:pPr>
        <w:pStyle w:val="a3"/>
        <w:numPr>
          <w:ilvl w:val="0"/>
          <w:numId w:val="0"/>
        </w:numPr>
        <w:spacing w:before="0"/>
        <w:rPr>
          <w:rFonts w:ascii="Times New Roman"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3E6F16" w:rsidRPr="003E6F16">
        <w:rPr>
          <w:rFonts w:ascii="Times New Roman" w:hAnsi="Times New Roman"/>
          <w:b/>
          <w:bCs/>
          <w:sz w:val="24"/>
          <w:szCs w:val="24"/>
          <w:lang w:eastAsia="en-US"/>
        </w:rPr>
        <w:t>60 календарных дней с даты заключения Договора.</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6F16" w:rsidRDefault="003E6F16" w:rsidP="00BE4551">
      <w:pPr>
        <w:spacing w:after="0" w:line="240" w:lineRule="auto"/>
      </w:pPr>
      <w:r>
        <w:separator/>
      </w:r>
    </w:p>
  </w:endnote>
  <w:endnote w:type="continuationSeparator" w:id="0">
    <w:p w:rsidR="003E6F16" w:rsidRDefault="003E6F16" w:rsidP="00BE4551">
      <w:pPr>
        <w:spacing w:after="0" w:line="240" w:lineRule="auto"/>
      </w:pPr>
      <w:r>
        <w:continuationSeparator/>
      </w:r>
    </w:p>
  </w:endnote>
  <w:endnote w:type="continuationNotice" w:id="1">
    <w:p w:rsidR="003E6F16" w:rsidRDefault="003E6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F16" w:rsidRPr="00A1776F" w:rsidRDefault="003E6F1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F16" w:rsidRPr="002C6077" w:rsidRDefault="003E6F1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F16" w:rsidRPr="00221835" w:rsidRDefault="003E6F1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3E6F16" w:rsidRDefault="003E6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6F16" w:rsidRDefault="003E6F16" w:rsidP="00BE4551">
      <w:pPr>
        <w:spacing w:after="0" w:line="240" w:lineRule="auto"/>
      </w:pPr>
      <w:r>
        <w:separator/>
      </w:r>
    </w:p>
  </w:footnote>
  <w:footnote w:type="continuationSeparator" w:id="0">
    <w:p w:rsidR="003E6F16" w:rsidRDefault="003E6F16" w:rsidP="00BE4551">
      <w:pPr>
        <w:spacing w:after="0" w:line="240" w:lineRule="auto"/>
      </w:pPr>
      <w:r>
        <w:continuationSeparator/>
      </w:r>
    </w:p>
  </w:footnote>
  <w:footnote w:type="continuationNotice" w:id="1">
    <w:p w:rsidR="003E6F16" w:rsidRDefault="003E6F16">
      <w:pPr>
        <w:spacing w:after="0" w:line="240" w:lineRule="auto"/>
      </w:pPr>
    </w:p>
  </w:footnote>
  <w:footnote w:id="2">
    <w:p w:rsidR="003E6F16" w:rsidRDefault="003E6F1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3E6F16" w:rsidRDefault="003E6F1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3E6F16" w:rsidRDefault="003E6F1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3E6F16" w:rsidRDefault="003E6F1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3E6F16" w:rsidRDefault="003E6F1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3E6F16" w:rsidRDefault="003E6F1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3E6F16" w:rsidRDefault="003E6F1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F16" w:rsidRPr="00EB5C02" w:rsidRDefault="003E6F1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6F16" w:rsidRPr="00EB5C02" w:rsidRDefault="003E6F1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94064050">
    <w:abstractNumId w:val="4"/>
  </w:num>
  <w:num w:numId="2" w16cid:durableId="1824152797">
    <w:abstractNumId w:val="2"/>
  </w:num>
  <w:num w:numId="3" w16cid:durableId="1715539703">
    <w:abstractNumId w:val="1"/>
  </w:num>
  <w:num w:numId="4" w16cid:durableId="44836422">
    <w:abstractNumId w:val="3"/>
  </w:num>
  <w:num w:numId="5" w16cid:durableId="442656354">
    <w:abstractNumId w:val="0"/>
  </w:num>
  <w:num w:numId="6" w16cid:durableId="509222108">
    <w:abstractNumId w:val="4"/>
  </w:num>
  <w:num w:numId="7" w16cid:durableId="2061440941">
    <w:abstractNumId w:val="30"/>
  </w:num>
  <w:num w:numId="8" w16cid:durableId="1920283237">
    <w:abstractNumId w:val="15"/>
  </w:num>
  <w:num w:numId="9" w16cid:durableId="1511607273">
    <w:abstractNumId w:val="28"/>
  </w:num>
  <w:num w:numId="10" w16cid:durableId="1149244969">
    <w:abstractNumId w:val="20"/>
  </w:num>
  <w:num w:numId="11" w16cid:durableId="1704094273">
    <w:abstractNumId w:val="27"/>
  </w:num>
  <w:num w:numId="12" w16cid:durableId="2091581884">
    <w:abstractNumId w:val="34"/>
  </w:num>
  <w:num w:numId="13" w16cid:durableId="1451243412">
    <w:abstractNumId w:val="11"/>
  </w:num>
  <w:num w:numId="14" w16cid:durableId="1182890111">
    <w:abstractNumId w:val="21"/>
  </w:num>
  <w:num w:numId="15" w16cid:durableId="814101969">
    <w:abstractNumId w:val="6"/>
  </w:num>
  <w:num w:numId="16" w16cid:durableId="73356257">
    <w:abstractNumId w:val="9"/>
  </w:num>
  <w:num w:numId="17" w16cid:durableId="1040981444">
    <w:abstractNumId w:val="23"/>
  </w:num>
  <w:num w:numId="18" w16cid:durableId="467626317">
    <w:abstractNumId w:val="7"/>
  </w:num>
  <w:num w:numId="19" w16cid:durableId="2096974426">
    <w:abstractNumId w:val="6"/>
  </w:num>
  <w:num w:numId="20" w16cid:durableId="360055318">
    <w:abstractNumId w:val="26"/>
  </w:num>
  <w:num w:numId="21" w16cid:durableId="1059522646">
    <w:abstractNumId w:val="22"/>
  </w:num>
  <w:num w:numId="22" w16cid:durableId="1486508235">
    <w:abstractNumId w:val="5"/>
  </w:num>
  <w:num w:numId="23" w16cid:durableId="1258296825">
    <w:abstractNumId w:val="35"/>
  </w:num>
  <w:num w:numId="24" w16cid:durableId="506864081">
    <w:abstractNumId w:val="13"/>
  </w:num>
  <w:num w:numId="25" w16cid:durableId="942491515">
    <w:abstractNumId w:val="24"/>
  </w:num>
  <w:num w:numId="26" w16cid:durableId="1841382331">
    <w:abstractNumId w:val="19"/>
  </w:num>
  <w:num w:numId="27" w16cid:durableId="2542164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1579109">
    <w:abstractNumId w:val="31"/>
  </w:num>
  <w:num w:numId="29" w16cid:durableId="869609897">
    <w:abstractNumId w:val="12"/>
  </w:num>
  <w:num w:numId="30" w16cid:durableId="1136335623">
    <w:abstractNumId w:val="25"/>
  </w:num>
  <w:num w:numId="31" w16cid:durableId="1665008091">
    <w:abstractNumId w:val="10"/>
  </w:num>
  <w:num w:numId="32" w16cid:durableId="2050569304">
    <w:abstractNumId w:val="29"/>
  </w:num>
  <w:num w:numId="33" w16cid:durableId="1150177279">
    <w:abstractNumId w:val="14"/>
  </w:num>
  <w:num w:numId="34" w16cid:durableId="1681856938">
    <w:abstractNumId w:val="18"/>
  </w:num>
  <w:num w:numId="35" w16cid:durableId="11358727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9820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4531595">
    <w:abstractNumId w:val="17"/>
  </w:num>
  <w:num w:numId="38" w16cid:durableId="1249118150">
    <w:abstractNumId w:val="33"/>
  </w:num>
  <w:num w:numId="39" w16cid:durableId="325519572">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6F16"/>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6D3"/>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75"/>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2790A"/>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CD5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21260</Words>
  <Characters>121182</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2023-05-18T13:53:00Z</dcterms:modified>
</cp:coreProperties>
</file>