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EF2D12B" w14:textId="77777777"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14:paraId="144F0DD4" w14:textId="77777777"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14:paraId="37D24220" w14:textId="77777777"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14:paraId="183FA3BD" w14:textId="77777777" w:rsidR="000F055D" w:rsidRPr="000045D5" w:rsidRDefault="000F055D">
      <w:pPr>
        <w:jc w:val="center"/>
        <w:rPr>
          <w:rFonts w:ascii="Times New Roman" w:hAnsi="Times New Roman" w:cs="Times New Roman"/>
          <w:sz w:val="22"/>
          <w:szCs w:val="22"/>
        </w:rPr>
      </w:pPr>
    </w:p>
    <w:p w14:paraId="5C794288" w14:textId="77777777"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14:paraId="32FA3014" w14:textId="77777777"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14:paraId="43132C7B" w14:textId="77777777"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ограниченной ответственностью «РУСИНВЕСТ» (ООО «РУСИНВЕСТ»)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14:paraId="519E53E2" w14:textId="77777777" w:rsidR="00F02346" w:rsidRPr="000728F0" w:rsidRDefault="00F02346" w:rsidP="00D14984">
      <w:pPr>
        <w:jc w:val="both"/>
        <w:rPr>
          <w:rFonts w:ascii="Times New Roman" w:hAnsi="Times New Roman" w:cs="Times New Roman"/>
          <w:sz w:val="22"/>
          <w:szCs w:val="22"/>
        </w:rPr>
      </w:pPr>
    </w:p>
    <w:p w14:paraId="4204DFD7" w14:textId="77777777"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14:paraId="500C13AC" w14:textId="77777777" w:rsidR="00685AD8" w:rsidRPr="000045D5" w:rsidRDefault="00685AD8" w:rsidP="00693F55">
      <w:pPr>
        <w:jc w:val="center"/>
        <w:rPr>
          <w:rFonts w:ascii="Times New Roman" w:hAnsi="Times New Roman" w:cs="Times New Roman"/>
          <w:sz w:val="22"/>
          <w:szCs w:val="22"/>
        </w:rPr>
      </w:pPr>
    </w:p>
    <w:p w14:paraId="7A5B7BC8" w14:textId="77777777" w:rsidR="00F864C4" w:rsidRDefault="00693F55" w:rsidP="00693F55">
      <w:pPr>
        <w:tabs>
          <w:tab w:val="left" w:pos="-3740"/>
        </w:tabs>
        <w:jc w:val="both"/>
        <w:rPr>
          <w:rFonts w:ascii="Times New Roman" w:eastAsia="Times New Roman" w:hAnsi="Times New Roman" w:cs="Times New Roman"/>
          <w:sz w:val="22"/>
          <w:szCs w:val="22"/>
          <w:highlight w:val="yellow"/>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Pr="000045D5">
        <w:rPr>
          <w:rFonts w:ascii="Times New Roman" w:eastAsia="Times New Roman" w:hAnsi="Times New Roman" w:cs="Times New Roman"/>
          <w:sz w:val="22"/>
          <w:szCs w:val="22"/>
        </w:rPr>
        <w:t xml:space="preserve"> оказать</w:t>
      </w:r>
      <w:r w:rsidR="00D96505" w:rsidRPr="000045D5">
        <w:rPr>
          <w:rFonts w:ascii="Times New Roman" w:eastAsia="Times New Roman" w:hAnsi="Times New Roman" w:cs="Times New Roman"/>
          <w:sz w:val="22"/>
          <w:szCs w:val="22"/>
        </w:rPr>
        <w:t xml:space="preserve"> у</w:t>
      </w:r>
      <w:r w:rsidR="00C4434C" w:rsidRPr="000045D5">
        <w:rPr>
          <w:rFonts w:ascii="Times New Roman" w:eastAsia="Times New Roman" w:hAnsi="Times New Roman" w:cs="Times New Roman"/>
          <w:sz w:val="22"/>
          <w:szCs w:val="22"/>
        </w:rPr>
        <w:t>слуги</w:t>
      </w:r>
      <w:r w:rsidR="008F2684">
        <w:rPr>
          <w:rFonts w:ascii="Times New Roman" w:eastAsia="Times New Roman" w:hAnsi="Times New Roman" w:cs="Times New Roman"/>
          <w:sz w:val="22"/>
          <w:szCs w:val="22"/>
        </w:rPr>
        <w:t xml:space="preserve"> </w:t>
      </w:r>
      <w:r w:rsidR="008F2684" w:rsidRPr="0050076F">
        <w:rPr>
          <w:rFonts w:ascii="Times New Roman" w:eastAsia="Times New Roman" w:hAnsi="Times New Roman" w:cs="Times New Roman"/>
          <w:sz w:val="22"/>
          <w:szCs w:val="22"/>
        </w:rPr>
        <w:t>по техническому обслуживанию</w:t>
      </w:r>
      <w:r w:rsidR="009C7E8E" w:rsidRPr="0050076F">
        <w:rPr>
          <w:rFonts w:ascii="Times New Roman" w:eastAsia="Times New Roman" w:hAnsi="Times New Roman" w:cs="Times New Roman"/>
          <w:sz w:val="22"/>
          <w:szCs w:val="22"/>
        </w:rPr>
        <w:t xml:space="preserve"> </w:t>
      </w:r>
      <w:r w:rsidR="008F2684" w:rsidRPr="0050076F">
        <w:rPr>
          <w:rFonts w:ascii="Times New Roman" w:eastAsia="Times New Roman" w:hAnsi="Times New Roman" w:cs="Times New Roman"/>
          <w:sz w:val="22"/>
          <w:szCs w:val="22"/>
        </w:rPr>
        <w:t xml:space="preserve">фильтрующих русловых водоприемников </w:t>
      </w:r>
      <w:bookmarkStart w:id="0" w:name="_GoBack"/>
      <w:bookmarkEnd w:id="0"/>
      <w:r w:rsidR="008F2684" w:rsidRPr="0050076F">
        <w:rPr>
          <w:rFonts w:ascii="Times New Roman" w:eastAsia="Times New Roman" w:hAnsi="Times New Roman" w:cs="Times New Roman"/>
          <w:sz w:val="22"/>
          <w:szCs w:val="22"/>
        </w:rPr>
        <w:t xml:space="preserve">Заказчика </w:t>
      </w:r>
      <w:r w:rsidR="00F864C4" w:rsidRPr="0050076F">
        <w:rPr>
          <w:rFonts w:ascii="Times New Roman" w:eastAsia="Times New Roman" w:hAnsi="Times New Roman" w:cs="Times New Roman"/>
          <w:sz w:val="22"/>
          <w:szCs w:val="22"/>
        </w:rPr>
        <w:t>(далее –</w:t>
      </w:r>
      <w:r w:rsidR="006E57D6" w:rsidRPr="0050076F">
        <w:rPr>
          <w:rFonts w:ascii="Times New Roman" w:eastAsia="Times New Roman" w:hAnsi="Times New Roman" w:cs="Times New Roman"/>
          <w:sz w:val="22"/>
          <w:szCs w:val="22"/>
        </w:rPr>
        <w:t xml:space="preserve"> Услуги</w:t>
      </w:r>
      <w:r w:rsidR="00F864C4" w:rsidRPr="0050076F">
        <w:rPr>
          <w:rFonts w:ascii="Times New Roman" w:eastAsia="Times New Roman" w:hAnsi="Times New Roman" w:cs="Times New Roman"/>
          <w:sz w:val="22"/>
          <w:szCs w:val="22"/>
        </w:rPr>
        <w:t xml:space="preserve">) </w:t>
      </w:r>
      <w:r w:rsidR="006E57D6" w:rsidRPr="0050076F">
        <w:rPr>
          <w:rFonts w:ascii="Times New Roman" w:eastAsia="Times New Roman" w:hAnsi="Times New Roman" w:cs="Times New Roman"/>
          <w:sz w:val="22"/>
          <w:szCs w:val="22"/>
        </w:rPr>
        <w:t>в соответствии с Техническим заданием (Приложение № 1 к настоящему Договору), а Заказчик обязуется принять и оплатить эти услуги в порядке, сроки и на условиях, предусмотренных настоящим Договором.</w:t>
      </w:r>
    </w:p>
    <w:p w14:paraId="22A8A0BE" w14:textId="77777777"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услуг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14:paraId="3A2B60E1" w14:textId="77777777" w:rsidR="00472C03" w:rsidRPr="009C7E8E"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w:t>
      </w:r>
      <w:r w:rsidRPr="009C7E8E">
        <w:rPr>
          <w:rFonts w:ascii="Times New Roman" w:eastAsia="Times New Roman" w:hAnsi="Times New Roman" w:cs="Times New Roman"/>
          <w:sz w:val="22"/>
          <w:szCs w:val="22"/>
        </w:rPr>
        <w:t xml:space="preserve">3. Услуги по настоящему Договору должны быть </w:t>
      </w:r>
      <w:r w:rsidR="00F13582" w:rsidRPr="009C7E8E">
        <w:rPr>
          <w:rFonts w:ascii="Times New Roman" w:eastAsia="Times New Roman" w:hAnsi="Times New Roman" w:cs="Times New Roman"/>
          <w:sz w:val="22"/>
          <w:szCs w:val="22"/>
        </w:rPr>
        <w:t>оказаны Исполнителем</w:t>
      </w:r>
      <w:r w:rsidR="006E57D6" w:rsidRPr="009C7E8E">
        <w:rPr>
          <w:rFonts w:ascii="Times New Roman" w:eastAsia="Times New Roman" w:hAnsi="Times New Roman" w:cs="Times New Roman"/>
          <w:sz w:val="22"/>
          <w:szCs w:val="22"/>
        </w:rPr>
        <w:t xml:space="preserve"> с применением собственных М</w:t>
      </w:r>
      <w:r w:rsidR="00F13582" w:rsidRPr="009C7E8E">
        <w:rPr>
          <w:rFonts w:ascii="Times New Roman" w:eastAsia="Times New Roman" w:hAnsi="Times New Roman" w:cs="Times New Roman"/>
          <w:sz w:val="22"/>
          <w:szCs w:val="22"/>
        </w:rPr>
        <w:t>атериалов и</w:t>
      </w:r>
      <w:r w:rsidR="006E57D6" w:rsidRPr="009C7E8E">
        <w:rPr>
          <w:rFonts w:ascii="Times New Roman" w:eastAsia="Times New Roman" w:hAnsi="Times New Roman" w:cs="Times New Roman"/>
          <w:sz w:val="22"/>
          <w:szCs w:val="22"/>
        </w:rPr>
        <w:t>/или О</w:t>
      </w:r>
      <w:r w:rsidRPr="009C7E8E">
        <w:rPr>
          <w:rFonts w:ascii="Times New Roman" w:eastAsia="Times New Roman" w:hAnsi="Times New Roman" w:cs="Times New Roman"/>
          <w:sz w:val="22"/>
          <w:szCs w:val="22"/>
        </w:rPr>
        <w:t>борудования.</w:t>
      </w:r>
      <w:r w:rsidR="00472C03" w:rsidRPr="009C7E8E">
        <w:rPr>
          <w:rFonts w:ascii="Times New Roman" w:eastAsia="Times New Roman" w:hAnsi="Times New Roman" w:cs="Times New Roman"/>
          <w:sz w:val="22"/>
          <w:szCs w:val="22"/>
        </w:rPr>
        <w:t xml:space="preserve"> </w:t>
      </w:r>
    </w:p>
    <w:p w14:paraId="2D3078FF" w14:textId="77777777" w:rsidR="000F055D" w:rsidRPr="00123B53" w:rsidRDefault="00F13582" w:rsidP="00123B53">
      <w:pPr>
        <w:pStyle w:val="a7"/>
        <w:ind w:left="0"/>
        <w:jc w:val="both"/>
        <w:rPr>
          <w:rFonts w:ascii="Times New Roman" w:eastAsia="Times New Roman" w:hAnsi="Times New Roman" w:cs="Times New Roman"/>
          <w:sz w:val="22"/>
          <w:szCs w:val="22"/>
        </w:rPr>
      </w:pPr>
      <w:r w:rsidRPr="0050076F">
        <w:rPr>
          <w:rFonts w:ascii="Times New Roman" w:eastAsia="Times New Roman" w:hAnsi="Times New Roman" w:cs="Times New Roman"/>
          <w:sz w:val="22"/>
          <w:szCs w:val="22"/>
        </w:rPr>
        <w:t xml:space="preserve">1.4. Исполнитель подтверждает, что он имеет всю </w:t>
      </w:r>
      <w:r w:rsidR="00123B53" w:rsidRPr="0050076F">
        <w:rPr>
          <w:rFonts w:ascii="Times New Roman" w:eastAsia="Times New Roman" w:hAnsi="Times New Roman" w:cs="Times New Roman"/>
          <w:sz w:val="22"/>
          <w:szCs w:val="22"/>
        </w:rPr>
        <w:t xml:space="preserve">необходимую </w:t>
      </w:r>
      <w:r w:rsidRPr="0050076F">
        <w:rPr>
          <w:rFonts w:ascii="Times New Roman" w:eastAsia="Times New Roman" w:hAnsi="Times New Roman" w:cs="Times New Roman"/>
          <w:sz w:val="22"/>
          <w:szCs w:val="22"/>
        </w:rPr>
        <w:t>документацию (лицензии, СР</w:t>
      </w:r>
      <w:r w:rsidR="00123B53" w:rsidRPr="0050076F">
        <w:rPr>
          <w:rFonts w:ascii="Times New Roman" w:eastAsia="Times New Roman" w:hAnsi="Times New Roman" w:cs="Times New Roman"/>
          <w:sz w:val="22"/>
          <w:szCs w:val="22"/>
        </w:rPr>
        <w:t>О, разрешения на работу в реке)</w:t>
      </w:r>
      <w:r w:rsidRPr="0050076F">
        <w:rPr>
          <w:rFonts w:ascii="Times New Roman" w:eastAsia="Times New Roman" w:hAnsi="Times New Roman" w:cs="Times New Roman"/>
          <w:sz w:val="22"/>
          <w:szCs w:val="22"/>
        </w:rPr>
        <w:t xml:space="preserve"> в соответствии с д</w:t>
      </w:r>
      <w:r w:rsidR="00123B53" w:rsidRPr="0050076F">
        <w:rPr>
          <w:rFonts w:ascii="Times New Roman" w:eastAsia="Times New Roman" w:hAnsi="Times New Roman" w:cs="Times New Roman"/>
          <w:sz w:val="22"/>
          <w:szCs w:val="22"/>
        </w:rPr>
        <w:t>ействующим законодательством РФ, для оказания услуг по настоящему Договору.</w:t>
      </w:r>
      <w:r w:rsidR="00123B53">
        <w:rPr>
          <w:rFonts w:ascii="Times New Roman" w:eastAsia="Times New Roman" w:hAnsi="Times New Roman" w:cs="Times New Roman"/>
          <w:sz w:val="22"/>
          <w:szCs w:val="22"/>
        </w:rPr>
        <w:t xml:space="preserve"> </w:t>
      </w:r>
    </w:p>
    <w:p w14:paraId="379E9FA3" w14:textId="77777777"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14:paraId="5B5EF140" w14:textId="77777777" w:rsidR="00685AD8" w:rsidRPr="000045D5" w:rsidRDefault="00685AD8" w:rsidP="00D01F11">
      <w:pPr>
        <w:jc w:val="center"/>
        <w:rPr>
          <w:rFonts w:ascii="Times New Roman" w:hAnsi="Times New Roman" w:cs="Times New Roman"/>
          <w:sz w:val="22"/>
          <w:szCs w:val="22"/>
        </w:rPr>
      </w:pPr>
    </w:p>
    <w:p w14:paraId="645A1790" w14:textId="77777777"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2.1.  </w:t>
      </w:r>
      <w:r w:rsidR="00A96C78" w:rsidRPr="000045D5">
        <w:rPr>
          <w:rFonts w:ascii="Times New Roman" w:eastAsia="Times New Roman" w:hAnsi="Times New Roman" w:cs="Times New Roman"/>
          <w:b/>
          <w:sz w:val="22"/>
          <w:szCs w:val="22"/>
        </w:rPr>
        <w:t>Исполнитель обязан</w:t>
      </w:r>
      <w:r w:rsidRPr="000045D5">
        <w:rPr>
          <w:rFonts w:ascii="Times New Roman" w:eastAsia="Times New Roman" w:hAnsi="Times New Roman" w:cs="Times New Roman"/>
          <w:b/>
          <w:sz w:val="22"/>
          <w:szCs w:val="22"/>
        </w:rPr>
        <w:t xml:space="preserve">: </w:t>
      </w:r>
    </w:p>
    <w:p w14:paraId="6F46DE0E" w14:textId="77777777"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2.1.1.</w:t>
      </w:r>
      <w:r w:rsidR="00A96C78" w:rsidRPr="000045D5">
        <w:rPr>
          <w:rFonts w:ascii="Times New Roman" w:eastAsia="Times New Roman" w:hAnsi="Times New Roman" w:cs="Times New Roman"/>
          <w:sz w:val="22"/>
          <w:szCs w:val="22"/>
        </w:rPr>
        <w:t xml:space="preserve"> Оказ</w:t>
      </w:r>
      <w:r w:rsidRPr="000045D5">
        <w:rPr>
          <w:rFonts w:ascii="Times New Roman" w:eastAsia="Times New Roman" w:hAnsi="Times New Roman" w:cs="Times New Roman"/>
          <w:sz w:val="22"/>
          <w:szCs w:val="22"/>
        </w:rPr>
        <w:t>ать услуги Заказчику в соответствии с условиям</w:t>
      </w:r>
      <w:r w:rsidR="002B2997" w:rsidRPr="000045D5">
        <w:rPr>
          <w:rFonts w:ascii="Times New Roman" w:eastAsia="Times New Roman" w:hAnsi="Times New Roman" w:cs="Times New Roman"/>
          <w:sz w:val="22"/>
          <w:szCs w:val="22"/>
        </w:rPr>
        <w:t xml:space="preserve">и настоящего Договора с надлежащим качеством и </w:t>
      </w:r>
      <w:r w:rsidR="00A510EA" w:rsidRPr="000045D5">
        <w:rPr>
          <w:rFonts w:ascii="Times New Roman" w:eastAsia="Times New Roman" w:hAnsi="Times New Roman" w:cs="Times New Roman"/>
          <w:sz w:val="22"/>
          <w:szCs w:val="22"/>
        </w:rPr>
        <w:t>в сроки,</w:t>
      </w:r>
      <w:r w:rsidR="002B2997" w:rsidRPr="000045D5">
        <w:rPr>
          <w:rFonts w:ascii="Times New Roman" w:eastAsia="Times New Roman" w:hAnsi="Times New Roman" w:cs="Times New Roman"/>
          <w:sz w:val="22"/>
          <w:szCs w:val="22"/>
        </w:rPr>
        <w:t xml:space="preserve"> предус</w:t>
      </w:r>
      <w:r w:rsidR="00A96C78" w:rsidRPr="000045D5">
        <w:rPr>
          <w:rFonts w:ascii="Times New Roman" w:eastAsia="Times New Roman" w:hAnsi="Times New Roman" w:cs="Times New Roman"/>
          <w:sz w:val="22"/>
          <w:szCs w:val="22"/>
        </w:rPr>
        <w:t>мотренные условиями настоящего Д</w:t>
      </w:r>
      <w:r w:rsidR="002B2997" w:rsidRPr="000045D5">
        <w:rPr>
          <w:rFonts w:ascii="Times New Roman" w:eastAsia="Times New Roman" w:hAnsi="Times New Roman" w:cs="Times New Roman"/>
          <w:sz w:val="22"/>
          <w:szCs w:val="22"/>
        </w:rPr>
        <w:t>оговора</w:t>
      </w:r>
      <w:r w:rsidR="00A96C78" w:rsidRPr="000045D5">
        <w:rPr>
          <w:rFonts w:ascii="Times New Roman" w:eastAsia="Times New Roman" w:hAnsi="Times New Roman" w:cs="Times New Roman"/>
          <w:sz w:val="22"/>
          <w:szCs w:val="22"/>
        </w:rPr>
        <w:t>.</w:t>
      </w:r>
    </w:p>
    <w:p w14:paraId="0CC1AAC3" w14:textId="77777777" w:rsidR="000F055D" w:rsidRPr="000045D5" w:rsidRDefault="00A96C78" w:rsidP="00A96C78">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2.1.2. </w:t>
      </w:r>
      <w:r w:rsidR="00B45092" w:rsidRPr="000045D5">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незамедлительно</w:t>
      </w:r>
      <w:r w:rsidR="00B45092" w:rsidRPr="000045D5">
        <w:rPr>
          <w:rFonts w:ascii="Times New Roman" w:eastAsia="Times New Roman" w:hAnsi="Times New Roman" w:cs="Times New Roman"/>
          <w:sz w:val="22"/>
          <w:szCs w:val="22"/>
        </w:rPr>
        <w:t>, по факту их появления информировать об этом Заказчика</w:t>
      </w:r>
      <w:r w:rsidRPr="000045D5">
        <w:rPr>
          <w:rFonts w:ascii="Times New Roman" w:eastAsia="Times New Roman" w:hAnsi="Times New Roman" w:cs="Times New Roman"/>
          <w:sz w:val="22"/>
          <w:szCs w:val="22"/>
        </w:rPr>
        <w:t xml:space="preserve"> и приступи</w:t>
      </w:r>
      <w:r w:rsidR="002622B4" w:rsidRPr="000045D5">
        <w:rPr>
          <w:rFonts w:ascii="Times New Roman" w:eastAsia="Times New Roman" w:hAnsi="Times New Roman" w:cs="Times New Roman"/>
          <w:sz w:val="22"/>
          <w:szCs w:val="22"/>
        </w:rPr>
        <w:t xml:space="preserve">ть к дальнейшему оказанию </w:t>
      </w:r>
      <w:r w:rsidR="000045D5" w:rsidRPr="000045D5">
        <w:rPr>
          <w:rFonts w:ascii="Times New Roman" w:eastAsia="Times New Roman" w:hAnsi="Times New Roman" w:cs="Times New Roman"/>
          <w:sz w:val="22"/>
          <w:szCs w:val="22"/>
        </w:rPr>
        <w:t>услуг, только</w:t>
      </w:r>
      <w:r w:rsidR="002622B4" w:rsidRPr="000045D5">
        <w:rPr>
          <w:rFonts w:ascii="Times New Roman" w:eastAsia="Times New Roman" w:hAnsi="Times New Roman" w:cs="Times New Roman"/>
          <w:sz w:val="22"/>
          <w:szCs w:val="22"/>
        </w:rPr>
        <w:t xml:space="preserve"> после указаний Заказчика</w:t>
      </w:r>
      <w:r w:rsidRPr="000045D5">
        <w:rPr>
          <w:rFonts w:ascii="Times New Roman" w:eastAsia="Times New Roman" w:hAnsi="Times New Roman" w:cs="Times New Roman"/>
          <w:sz w:val="22"/>
          <w:szCs w:val="22"/>
        </w:rPr>
        <w:t>.</w:t>
      </w:r>
    </w:p>
    <w:p w14:paraId="7CC0AF10" w14:textId="77777777" w:rsidR="00AB4702" w:rsidRPr="000045D5" w:rsidRDefault="00A96C78" w:rsidP="00A96C78">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 xml:space="preserve">2.1.3. </w:t>
      </w:r>
      <w:r w:rsidR="00472C03" w:rsidRPr="000045D5">
        <w:rPr>
          <w:rFonts w:ascii="Times New Roman" w:hAnsi="Times New Roman" w:cs="Times New Roman"/>
          <w:sz w:val="22"/>
          <w:szCs w:val="22"/>
        </w:rPr>
        <w:t>В кратчайшие сроки, но не более чем</w:t>
      </w:r>
      <w:r w:rsidR="002622B4" w:rsidRPr="000045D5">
        <w:rPr>
          <w:rFonts w:ascii="Times New Roman" w:hAnsi="Times New Roman" w:cs="Times New Roman"/>
          <w:sz w:val="22"/>
          <w:szCs w:val="22"/>
        </w:rPr>
        <w:t xml:space="preserve"> в течение</w:t>
      </w:r>
      <w:r w:rsidR="000045D5" w:rsidRPr="000045D5">
        <w:rPr>
          <w:rFonts w:ascii="Times New Roman" w:hAnsi="Times New Roman" w:cs="Times New Roman"/>
          <w:sz w:val="22"/>
          <w:szCs w:val="22"/>
        </w:rPr>
        <w:t xml:space="preserve"> 15</w:t>
      </w:r>
      <w:r w:rsidR="00472C03" w:rsidRPr="000045D5">
        <w:rPr>
          <w:rFonts w:ascii="Times New Roman" w:hAnsi="Times New Roman" w:cs="Times New Roman"/>
          <w:sz w:val="22"/>
          <w:szCs w:val="22"/>
        </w:rPr>
        <w:t xml:space="preserve"> </w:t>
      </w:r>
      <w:r w:rsidR="000045D5" w:rsidRPr="000045D5">
        <w:rPr>
          <w:rFonts w:ascii="Times New Roman" w:hAnsi="Times New Roman" w:cs="Times New Roman"/>
          <w:sz w:val="22"/>
          <w:szCs w:val="22"/>
        </w:rPr>
        <w:t>(пятнадцати</w:t>
      </w:r>
      <w:r w:rsidRPr="000045D5">
        <w:rPr>
          <w:rFonts w:ascii="Times New Roman" w:hAnsi="Times New Roman" w:cs="Times New Roman"/>
          <w:sz w:val="22"/>
          <w:szCs w:val="22"/>
        </w:rPr>
        <w:t>)</w:t>
      </w:r>
      <w:r w:rsidR="00D96505" w:rsidRPr="000045D5">
        <w:rPr>
          <w:rFonts w:ascii="Times New Roman" w:hAnsi="Times New Roman" w:cs="Times New Roman"/>
          <w:sz w:val="22"/>
          <w:szCs w:val="22"/>
        </w:rPr>
        <w:t xml:space="preserve"> дней с момента получения соответствующего уведомления от Заказчика</w:t>
      </w:r>
      <w:r w:rsidRPr="000045D5">
        <w:rPr>
          <w:rFonts w:ascii="Times New Roman" w:hAnsi="Times New Roman" w:cs="Times New Roman"/>
          <w:sz w:val="22"/>
          <w:szCs w:val="22"/>
        </w:rPr>
        <w:t xml:space="preserve"> устрани</w:t>
      </w:r>
      <w:r w:rsidR="00472C03" w:rsidRPr="000045D5">
        <w:rPr>
          <w:rFonts w:ascii="Times New Roman" w:hAnsi="Times New Roman" w:cs="Times New Roman"/>
          <w:sz w:val="22"/>
          <w:szCs w:val="22"/>
        </w:rPr>
        <w:t>ть выявленные Заказчиком недостатки</w:t>
      </w:r>
      <w:r w:rsidR="00AB4702" w:rsidRPr="000045D5">
        <w:rPr>
          <w:rFonts w:ascii="Times New Roman" w:hAnsi="Times New Roman" w:cs="Times New Roman"/>
          <w:sz w:val="22"/>
          <w:szCs w:val="22"/>
        </w:rPr>
        <w:t>.</w:t>
      </w:r>
    </w:p>
    <w:p w14:paraId="0708E9CF" w14:textId="77777777" w:rsidR="00E97F89" w:rsidRPr="000045D5" w:rsidRDefault="00E97F89" w:rsidP="00E97F89">
      <w:pPr>
        <w:autoSpaceDE w:val="0"/>
        <w:autoSpaceDN w:val="0"/>
        <w:adjustRightInd w:val="0"/>
        <w:jc w:val="both"/>
        <w:rPr>
          <w:sz w:val="23"/>
          <w:szCs w:val="23"/>
        </w:rPr>
      </w:pPr>
      <w:r w:rsidRPr="000045D5">
        <w:rPr>
          <w:sz w:val="22"/>
          <w:szCs w:val="22"/>
        </w:rPr>
        <w:t xml:space="preserve">2.1.4. </w:t>
      </w:r>
      <w:r w:rsidRPr="000045D5">
        <w:rPr>
          <w:sz w:val="23"/>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14:paraId="7BFE5A60" w14:textId="77777777" w:rsidR="00524B74" w:rsidRPr="000045D5" w:rsidRDefault="00524B74" w:rsidP="00E97F89">
      <w:pPr>
        <w:autoSpaceDE w:val="0"/>
        <w:autoSpaceDN w:val="0"/>
        <w:adjustRightInd w:val="0"/>
        <w:jc w:val="both"/>
        <w:rPr>
          <w:sz w:val="23"/>
          <w:szCs w:val="23"/>
        </w:rPr>
      </w:pPr>
      <w:r w:rsidRPr="000045D5">
        <w:rPr>
          <w:sz w:val="23"/>
          <w:szCs w:val="23"/>
        </w:rPr>
        <w:t>2.1.5. При оказании услуг на территории Объектов Заказчика соблюдать требования П 14.02-2021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14:paraId="67DE0D35" w14:textId="77777777" w:rsidR="00524B74" w:rsidRPr="000045D5" w:rsidRDefault="00524B74" w:rsidP="00524B74">
      <w:pPr>
        <w:pStyle w:val="a7"/>
        <w:ind w:left="0"/>
        <w:jc w:val="both"/>
        <w:rPr>
          <w:rFonts w:ascii="Times New Roman" w:hAnsi="Times New Roman" w:cs="Times New Roman"/>
          <w:sz w:val="22"/>
          <w:szCs w:val="22"/>
        </w:rPr>
      </w:pPr>
      <w:r w:rsidRPr="000045D5">
        <w:rPr>
          <w:sz w:val="23"/>
          <w:szCs w:val="23"/>
        </w:rPr>
        <w:t xml:space="preserve">2.1.6. При оказании услуг на опасных производственных Объектах Заказчика, </w:t>
      </w:r>
      <w:r w:rsidRPr="000045D5">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0045D5">
        <w:rPr>
          <w:rFonts w:ascii="Times New Roman" w:hAnsi="Times New Roman" w:cs="Times New Roman"/>
          <w:sz w:val="22"/>
          <w:szCs w:val="22"/>
        </w:rPr>
        <w:t>Исполнителя</w:t>
      </w:r>
      <w:r w:rsidRPr="000045D5">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нарко- учет.</w:t>
      </w:r>
    </w:p>
    <w:p w14:paraId="4CAD9FAB" w14:textId="77777777" w:rsidR="00524B74" w:rsidRPr="000045D5" w:rsidRDefault="00524B74" w:rsidP="00D96505">
      <w:pPr>
        <w:pStyle w:val="a7"/>
        <w:ind w:left="0" w:firstLine="567"/>
        <w:jc w:val="both"/>
        <w:rPr>
          <w:rFonts w:ascii="Times New Roman" w:hAnsi="Times New Roman" w:cs="Times New Roman"/>
          <w:sz w:val="22"/>
          <w:szCs w:val="22"/>
        </w:rPr>
      </w:pPr>
      <w:r w:rsidRPr="000045D5">
        <w:rPr>
          <w:rFonts w:ascii="Times New Roman" w:hAnsi="Times New Roman" w:cs="Times New Roman"/>
          <w:sz w:val="22"/>
          <w:szCs w:val="22"/>
        </w:rPr>
        <w:t xml:space="preserve">В случае привлечения для выполнения Работ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A326D1" w:rsidRPr="000045D5">
        <w:rPr>
          <w:rFonts w:ascii="Times New Roman" w:hAnsi="Times New Roman" w:cs="Times New Roman"/>
          <w:sz w:val="22"/>
          <w:szCs w:val="22"/>
        </w:rPr>
        <w:t>)</w:t>
      </w:r>
      <w:r w:rsidRPr="000045D5">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D1593E" w:rsidRPr="000045D5">
        <w:rPr>
          <w:rFonts w:ascii="Times New Roman" w:hAnsi="Times New Roman" w:cs="Times New Roman"/>
          <w:sz w:val="22"/>
          <w:szCs w:val="22"/>
        </w:rPr>
        <w:t>)</w:t>
      </w:r>
      <w:r w:rsidRPr="000045D5">
        <w:rPr>
          <w:rFonts w:ascii="Times New Roman" w:hAnsi="Times New Roman" w:cs="Times New Roman"/>
          <w:sz w:val="22"/>
          <w:szCs w:val="22"/>
        </w:rPr>
        <w:t xml:space="preserve">.  </w:t>
      </w:r>
    </w:p>
    <w:p w14:paraId="3BD32ECD" w14:textId="77777777" w:rsidR="00E97F89" w:rsidRPr="000045D5" w:rsidRDefault="00E97F89" w:rsidP="00A96C78">
      <w:pPr>
        <w:pStyle w:val="a7"/>
        <w:ind w:left="0"/>
        <w:jc w:val="both"/>
        <w:rPr>
          <w:rFonts w:ascii="Times New Roman" w:hAnsi="Times New Roman" w:cs="Times New Roman"/>
          <w:sz w:val="22"/>
          <w:szCs w:val="22"/>
        </w:rPr>
      </w:pPr>
    </w:p>
    <w:p w14:paraId="2FB7337C" w14:textId="77777777"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14:paraId="223EDAB0" w14:textId="77777777" w:rsidR="000F055D" w:rsidRPr="000045D5"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14:paraId="60586615" w14:textId="77777777" w:rsidR="00A96C78" w:rsidRPr="000045D5" w:rsidRDefault="00A96C78">
      <w:pPr>
        <w:jc w:val="both"/>
        <w:rPr>
          <w:rFonts w:ascii="Times New Roman" w:eastAsia="Times New Roman" w:hAnsi="Times New Roman" w:cs="Times New Roman"/>
          <w:sz w:val="22"/>
          <w:szCs w:val="22"/>
        </w:rPr>
      </w:pPr>
    </w:p>
    <w:p w14:paraId="3A510CCB" w14:textId="77777777"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14:paraId="5264A76E" w14:textId="77777777"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2.3.1. По запр</w:t>
      </w:r>
      <w:r w:rsidR="00D96505" w:rsidRPr="000045D5">
        <w:rPr>
          <w:rFonts w:ascii="Times New Roman" w:eastAsia="Times New Roman" w:hAnsi="Times New Roman" w:cs="Times New Roman"/>
          <w:sz w:val="22"/>
          <w:szCs w:val="22"/>
        </w:rPr>
        <w:t>осу Исполнителя предоставить последнему имеющиеся в распоряжении Заказчика и необходимые для оказания услуг документы и материалы</w:t>
      </w:r>
      <w:r w:rsidRPr="000045D5">
        <w:rPr>
          <w:rFonts w:ascii="Times New Roman" w:eastAsia="Times New Roman" w:hAnsi="Times New Roman" w:cs="Times New Roman"/>
          <w:sz w:val="22"/>
          <w:szCs w:val="22"/>
        </w:rPr>
        <w:t>.</w:t>
      </w:r>
      <w:r w:rsidRPr="000045D5">
        <w:rPr>
          <w:rFonts w:ascii="Times New Roman" w:eastAsia="Times New Roman" w:hAnsi="Times New Roman" w:cs="Times New Roman"/>
          <w:i/>
          <w:sz w:val="22"/>
          <w:szCs w:val="22"/>
        </w:rPr>
        <w:t xml:space="preserve"> </w:t>
      </w:r>
    </w:p>
    <w:p w14:paraId="7A77FF13" w14:textId="77777777"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14:paraId="68816D1E" w14:textId="77777777" w:rsidR="00D96505" w:rsidRPr="000045D5" w:rsidRDefault="00D96505" w:rsidP="00A96C78">
      <w:pPr>
        <w:contextualSpacing/>
        <w:mirrorIndents/>
        <w:jc w:val="both"/>
        <w:rPr>
          <w:rFonts w:ascii="Times New Roman" w:hAnsi="Times New Roman" w:cs="Times New Roman"/>
          <w:sz w:val="22"/>
          <w:szCs w:val="22"/>
        </w:rPr>
      </w:pPr>
    </w:p>
    <w:p w14:paraId="4844036C" w14:textId="77777777"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14:paraId="744412CF" w14:textId="77777777"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14:paraId="72928176" w14:textId="77777777"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797D8C37" w14:textId="77777777" w:rsidR="00A96C78" w:rsidRPr="000045D5" w:rsidRDefault="00A96C78">
      <w:pPr>
        <w:jc w:val="both"/>
        <w:rPr>
          <w:rFonts w:ascii="Times New Roman" w:hAnsi="Times New Roman" w:cs="Times New Roman"/>
          <w:sz w:val="22"/>
          <w:szCs w:val="22"/>
        </w:rPr>
      </w:pPr>
    </w:p>
    <w:p w14:paraId="60792007" w14:textId="77777777"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14:paraId="21CE84BC" w14:textId="77777777" w:rsidR="00685AD8" w:rsidRPr="000045D5" w:rsidRDefault="00685AD8" w:rsidP="00A96C78">
      <w:pPr>
        <w:tabs>
          <w:tab w:val="left" w:pos="900"/>
          <w:tab w:val="left" w:pos="1288"/>
        </w:tabs>
        <w:jc w:val="center"/>
        <w:rPr>
          <w:rFonts w:ascii="Times New Roman" w:hAnsi="Times New Roman" w:cs="Times New Roman"/>
          <w:sz w:val="22"/>
          <w:szCs w:val="22"/>
        </w:rPr>
      </w:pPr>
    </w:p>
    <w:p w14:paraId="0AC6F21F" w14:textId="77777777"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14:paraId="0D43503A" w14:textId="77777777"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14:paraId="6A69870D" w14:textId="77777777" w:rsidR="00D9650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w:t>
      </w:r>
      <w:r w:rsidR="000123BA">
        <w:rPr>
          <w:rFonts w:ascii="Times New Roman" w:eastAsia="Times New Roman" w:hAnsi="Times New Roman" w:cs="Times New Roman"/>
          <w:sz w:val="22"/>
          <w:szCs w:val="22"/>
        </w:rPr>
        <w:t>сполнитель, подписывая настоящий</w:t>
      </w:r>
      <w:r w:rsidRPr="000045D5">
        <w:rPr>
          <w:rFonts w:ascii="Times New Roman" w:eastAsia="Times New Roman" w:hAnsi="Times New Roman" w:cs="Times New Roman"/>
          <w:sz w:val="22"/>
          <w:szCs w:val="22"/>
        </w:rPr>
        <w:t xml:space="preserve"> Договор дает свое согласие.</w:t>
      </w:r>
    </w:p>
    <w:p w14:paraId="6D6EF096" w14:textId="77777777" w:rsidR="000123BA" w:rsidRDefault="000123BA" w:rsidP="000123BA">
      <w:pPr>
        <w:ind w:firstLine="426"/>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w:t>
      </w:r>
      <w:r>
        <w:rPr>
          <w:rFonts w:ascii="Times New Roman" w:eastAsia="Times New Roman" w:hAnsi="Times New Roman" w:cs="Times New Roman"/>
          <w:sz w:val="22"/>
          <w:szCs w:val="22"/>
        </w:rPr>
        <w:t xml:space="preserve">достатков в </w:t>
      </w:r>
      <w:r w:rsidRPr="000045D5">
        <w:rPr>
          <w:rFonts w:ascii="Times New Roman" w:eastAsia="Times New Roman" w:hAnsi="Times New Roman" w:cs="Times New Roman"/>
          <w:sz w:val="22"/>
          <w:szCs w:val="22"/>
        </w:rPr>
        <w:t>оказанных услугах.</w:t>
      </w:r>
    </w:p>
    <w:p w14:paraId="541095CA" w14:textId="48692DC2" w:rsidR="00AB51A1" w:rsidRDefault="000D2555" w:rsidP="00D9650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3.4. </w:t>
      </w:r>
      <w:r w:rsidR="000728F0">
        <w:rPr>
          <w:rFonts w:ascii="Times New Roman" w:eastAsia="Times New Roman" w:hAnsi="Times New Roman" w:cs="Times New Roman"/>
          <w:sz w:val="22"/>
          <w:szCs w:val="22"/>
        </w:rPr>
        <w:t xml:space="preserve">Услуги считаются оказанными после </w:t>
      </w:r>
      <w:r w:rsidR="000123BA">
        <w:rPr>
          <w:rFonts w:ascii="Times New Roman" w:eastAsia="Times New Roman" w:hAnsi="Times New Roman" w:cs="Times New Roman"/>
          <w:sz w:val="22"/>
          <w:szCs w:val="22"/>
        </w:rPr>
        <w:t xml:space="preserve">подписания Сторонами Акта оказанных услуг и </w:t>
      </w:r>
      <w:r w:rsidR="000728F0">
        <w:rPr>
          <w:rFonts w:ascii="Times New Roman" w:eastAsia="Times New Roman" w:hAnsi="Times New Roman" w:cs="Times New Roman"/>
          <w:sz w:val="22"/>
          <w:szCs w:val="22"/>
        </w:rPr>
        <w:t>передачи Заказчику надлежащим образом оформленных документов</w:t>
      </w:r>
      <w:r w:rsidR="002C2993">
        <w:rPr>
          <w:rFonts w:ascii="Times New Roman" w:eastAsia="Times New Roman" w:hAnsi="Times New Roman" w:cs="Times New Roman"/>
          <w:sz w:val="22"/>
          <w:szCs w:val="22"/>
        </w:rPr>
        <w:t xml:space="preserve"> </w:t>
      </w:r>
      <w:r w:rsidR="002C2993" w:rsidRPr="0050076F">
        <w:rPr>
          <w:rFonts w:ascii="Times New Roman" w:eastAsia="Times New Roman" w:hAnsi="Times New Roman" w:cs="Times New Roman"/>
          <w:sz w:val="22"/>
          <w:szCs w:val="22"/>
        </w:rPr>
        <w:t>и материалов</w:t>
      </w:r>
      <w:r w:rsidR="009D08C4" w:rsidRPr="0050076F">
        <w:rPr>
          <w:rFonts w:ascii="Times New Roman" w:eastAsia="Times New Roman" w:hAnsi="Times New Roman" w:cs="Times New Roman"/>
          <w:sz w:val="22"/>
          <w:szCs w:val="22"/>
        </w:rPr>
        <w:t>, указанных в Техническом задании (п.8</w:t>
      </w:r>
      <w:r w:rsidR="00BD392B" w:rsidRPr="0050076F">
        <w:rPr>
          <w:rFonts w:ascii="Times New Roman" w:eastAsia="Times New Roman" w:hAnsi="Times New Roman" w:cs="Times New Roman"/>
          <w:sz w:val="22"/>
          <w:szCs w:val="22"/>
        </w:rPr>
        <w:t xml:space="preserve"> Приложения к настоящему Договору</w:t>
      </w:r>
      <w:r w:rsidR="009D08C4" w:rsidRPr="0050076F">
        <w:rPr>
          <w:rFonts w:ascii="Times New Roman" w:eastAsia="Times New Roman" w:hAnsi="Times New Roman" w:cs="Times New Roman"/>
          <w:sz w:val="22"/>
          <w:szCs w:val="22"/>
        </w:rPr>
        <w:t>)</w:t>
      </w:r>
      <w:r w:rsidR="00BD392B" w:rsidRPr="0050076F">
        <w:rPr>
          <w:rFonts w:ascii="Times New Roman" w:eastAsia="Times New Roman" w:hAnsi="Times New Roman" w:cs="Times New Roman"/>
          <w:sz w:val="22"/>
          <w:szCs w:val="22"/>
        </w:rPr>
        <w:t>.</w:t>
      </w:r>
    </w:p>
    <w:p w14:paraId="1B4F446C" w14:textId="77777777" w:rsidR="000F055D" w:rsidRPr="000045D5" w:rsidRDefault="000F055D" w:rsidP="00AB4702">
      <w:pPr>
        <w:jc w:val="both"/>
        <w:rPr>
          <w:rFonts w:ascii="Times New Roman" w:hAnsi="Times New Roman" w:cs="Times New Roman"/>
          <w:sz w:val="22"/>
          <w:szCs w:val="22"/>
        </w:rPr>
      </w:pPr>
    </w:p>
    <w:p w14:paraId="4B009523" w14:textId="77777777"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14:paraId="70663881" w14:textId="77777777" w:rsidR="00685AD8" w:rsidRPr="000045D5" w:rsidRDefault="00685AD8" w:rsidP="00AB4702">
      <w:pPr>
        <w:tabs>
          <w:tab w:val="left" w:pos="1004"/>
        </w:tabs>
        <w:ind w:left="540" w:hanging="540"/>
        <w:jc w:val="center"/>
        <w:rPr>
          <w:rFonts w:ascii="Times New Roman" w:hAnsi="Times New Roman" w:cs="Times New Roman"/>
          <w:sz w:val="22"/>
          <w:szCs w:val="22"/>
        </w:rPr>
      </w:pPr>
    </w:p>
    <w:p w14:paraId="1C929012" w14:textId="77777777" w:rsidR="000F055D" w:rsidRPr="000045D5" w:rsidRDefault="00E2522A" w:rsidP="00E2522A">
      <w:pPr>
        <w:tabs>
          <w:tab w:val="left" w:pos="1004"/>
        </w:tabs>
        <w:jc w:val="both"/>
        <w:rPr>
          <w:rFonts w:ascii="Times New Roman" w:hAnsi="Times New Roman" w:cs="Times New Roman"/>
          <w:sz w:val="22"/>
          <w:szCs w:val="22"/>
        </w:rPr>
      </w:pPr>
      <w:bookmarkStart w:id="1" w:name="_gjdgxs" w:colFirst="0" w:colLast="0"/>
      <w:bookmarkEnd w:id="1"/>
      <w:r>
        <w:rPr>
          <w:rFonts w:ascii="Times New Roman" w:eastAsia="Times New Roman" w:hAnsi="Times New Roman" w:cs="Times New Roman"/>
          <w:sz w:val="22"/>
          <w:szCs w:val="22"/>
        </w:rPr>
        <w:t xml:space="preserve">4.1. </w:t>
      </w:r>
      <w:r w:rsidR="00B45092" w:rsidRPr="000045D5">
        <w:rPr>
          <w:rFonts w:ascii="Times New Roman" w:eastAsia="Times New Roman" w:hAnsi="Times New Roman" w:cs="Times New Roman"/>
          <w:sz w:val="22"/>
          <w:szCs w:val="22"/>
        </w:rPr>
        <w:t>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0027228C">
        <w:rPr>
          <w:rFonts w:ascii="Times New Roman" w:eastAsia="Times New Roman" w:hAnsi="Times New Roman" w:cs="Times New Roman"/>
          <w:sz w:val="22"/>
          <w:szCs w:val="22"/>
        </w:rPr>
        <w:t xml:space="preserve"> </w:t>
      </w:r>
      <w:r w:rsidR="0027228C" w:rsidRPr="0050076F">
        <w:rPr>
          <w:rFonts w:ascii="Times New Roman" w:eastAsia="Times New Roman" w:hAnsi="Times New Roman" w:cs="Times New Roman"/>
          <w:sz w:val="22"/>
          <w:szCs w:val="22"/>
        </w:rPr>
        <w:t>за м3 разработанного грунта</w:t>
      </w:r>
      <w:r w:rsidR="00B45092" w:rsidRPr="0050076F">
        <w:rPr>
          <w:rFonts w:ascii="Times New Roman" w:eastAsia="Times New Roman" w:hAnsi="Times New Roman" w:cs="Times New Roman"/>
          <w:sz w:val="22"/>
          <w:szCs w:val="22"/>
        </w:rPr>
        <w:t>.</w:t>
      </w:r>
    </w:p>
    <w:p w14:paraId="3DADC8E6" w14:textId="77777777" w:rsidR="00C021B4" w:rsidRPr="000045D5" w:rsidRDefault="00C021B4" w:rsidP="00E2522A">
      <w:pPr>
        <w:widowControl/>
        <w:tabs>
          <w:tab w:val="left" w:pos="426"/>
        </w:tabs>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r>
      <w:r w:rsidR="000123BA">
        <w:rPr>
          <w:rFonts w:ascii="Times New Roman" w:eastAsia="Times New Roman" w:hAnsi="Times New Roman" w:cs="Times New Roman"/>
          <w:sz w:val="22"/>
          <w:szCs w:val="22"/>
        </w:rPr>
        <w:t>Оплата стоимости у</w:t>
      </w:r>
      <w:r w:rsidRPr="000045D5">
        <w:rPr>
          <w:rFonts w:ascii="Times New Roman" w:eastAsia="Times New Roman" w:hAnsi="Times New Roman" w:cs="Times New Roman"/>
          <w:sz w:val="22"/>
          <w:szCs w:val="22"/>
        </w:rPr>
        <w:t xml:space="preserve">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14:paraId="4F00E889" w14:textId="77777777" w:rsidR="00C021B4" w:rsidRPr="000045D5" w:rsidRDefault="00E2522A" w:rsidP="00E2522A">
      <w:pPr>
        <w:widowControl/>
        <w:suppressAutoHyphens/>
        <w:ind w:right="-14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4.3.  </w:t>
      </w:r>
      <w:r w:rsidR="00C021B4" w:rsidRPr="000045D5">
        <w:rPr>
          <w:rFonts w:ascii="Times New Roman" w:eastAsia="Times New Roman" w:hAnsi="Times New Roman" w:cs="Times New Roman"/>
          <w:sz w:val="22"/>
          <w:szCs w:val="22"/>
        </w:rPr>
        <w:t>Оплата производится путем перечисления денежных средств на расчетный счет Исполнителя.</w:t>
      </w:r>
    </w:p>
    <w:p w14:paraId="70E5A675" w14:textId="77777777" w:rsidR="00C021B4" w:rsidRPr="000045D5" w:rsidRDefault="00E2522A" w:rsidP="00C021B4">
      <w:pPr>
        <w:widowControl/>
        <w:suppressAutoHyphens/>
        <w:ind w:right="-14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4.4.  </w:t>
      </w:r>
      <w:r w:rsidR="00C021B4" w:rsidRPr="000045D5">
        <w:rPr>
          <w:rFonts w:ascii="Times New Roman" w:eastAsia="Times New Roman" w:hAnsi="Times New Roman" w:cs="Times New Roman"/>
          <w:sz w:val="22"/>
          <w:szCs w:val="22"/>
        </w:rPr>
        <w:t>Датой исполнения обязательств по оплате считается дата списания денежных средств с расчетного счета Заказчика.</w:t>
      </w:r>
    </w:p>
    <w:p w14:paraId="352FDCC7" w14:textId="77777777" w:rsidR="00C021B4" w:rsidRPr="000045D5" w:rsidRDefault="00E2522A" w:rsidP="00C021B4">
      <w:pPr>
        <w:widowControl/>
        <w:suppressAutoHyphens/>
        <w:ind w:right="-14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4.5.  </w:t>
      </w:r>
      <w:r w:rsidR="00C021B4" w:rsidRPr="000045D5">
        <w:rPr>
          <w:rFonts w:ascii="Times New Roman" w:eastAsia="Times New Roman" w:hAnsi="Times New Roman" w:cs="Times New Roman"/>
          <w:sz w:val="22"/>
          <w:szCs w:val="22"/>
        </w:rPr>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14:paraId="083584F4" w14:textId="77777777" w:rsidR="00C021B4" w:rsidRPr="000045D5" w:rsidRDefault="00E2522A" w:rsidP="00C021B4">
      <w:pPr>
        <w:widowControl/>
        <w:suppressAutoHyphens/>
        <w:ind w:right="-14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4.6.   </w:t>
      </w:r>
      <w:r w:rsidR="00C021B4" w:rsidRPr="000045D5">
        <w:rPr>
          <w:rFonts w:ascii="Times New Roman" w:eastAsia="Times New Roman" w:hAnsi="Times New Roman" w:cs="Times New Roman"/>
          <w:sz w:val="22"/>
          <w:szCs w:val="22"/>
        </w:rPr>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083A4322" w14:textId="77777777"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14:paraId="3E2E358F" w14:textId="77777777"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14:paraId="0DC9905C" w14:textId="77777777" w:rsidR="00685AD8" w:rsidRPr="000045D5" w:rsidRDefault="00685AD8" w:rsidP="0051553F">
      <w:pPr>
        <w:widowControl/>
        <w:suppressAutoHyphens/>
        <w:ind w:right="-143"/>
        <w:jc w:val="center"/>
        <w:rPr>
          <w:rFonts w:ascii="Times New Roman" w:hAnsi="Times New Roman" w:cs="Times New Roman"/>
          <w:sz w:val="22"/>
          <w:szCs w:val="22"/>
        </w:rPr>
      </w:pPr>
    </w:p>
    <w:p w14:paraId="08B3D1FF" w14:textId="77777777"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14:paraId="758BDC6E" w14:textId="77777777"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w:t>
      </w:r>
      <w:r w:rsidR="0051553F" w:rsidRPr="000045D5">
        <w:rPr>
          <w:rFonts w:ascii="Times New Roman" w:hAnsi="Times New Roman" w:cs="Times New Roman"/>
          <w:sz w:val="22"/>
          <w:szCs w:val="22"/>
          <w:lang w:eastAsia="x-none"/>
        </w:rPr>
        <w:lastRenderedPageBreak/>
        <w:t>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14:paraId="11945C07" w14:textId="77777777"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14:paraId="039B39F6" w14:textId="77777777"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14:paraId="750B356E" w14:textId="77777777"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14:paraId="4A0DBD76" w14:textId="77777777" w:rsidR="009C4F8B" w:rsidRPr="000045D5" w:rsidRDefault="009C4F8B" w:rsidP="00F02346">
      <w:pPr>
        <w:rPr>
          <w:rFonts w:ascii="Times New Roman" w:hAnsi="Times New Roman" w:cs="Times New Roman"/>
          <w:sz w:val="22"/>
          <w:szCs w:val="22"/>
          <w:lang w:val="x-none"/>
        </w:rPr>
      </w:pPr>
    </w:p>
    <w:p w14:paraId="0C2A457E" w14:textId="77777777"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14:paraId="4CB89C49" w14:textId="77777777"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14:paraId="6150681F" w14:textId="77777777"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14:paraId="64B751AA" w14:textId="77777777"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14:paraId="67C4CFE1"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0467E4E0"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20C41BB3"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1E676FF5"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14:paraId="013EB9E3"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14:paraId="5E6DEF90"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14:paraId="3A8C46B3"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14:paraId="328108BC"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14:paraId="1B38E79F"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711A71A3"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1E8660DE"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243EF8CC"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1EDB5CEA"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60883654"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64990CA1"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5E866DB4"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14:paraId="662B7DD6"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2D8766B7"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14:paraId="3E7C4A81" w14:textId="77777777"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14:paraId="41431067" w14:textId="77777777"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44D91B94" w14:textId="77777777"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14:paraId="5803E6A3" w14:textId="77777777"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28B3EE4E" w14:textId="77777777"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19CA002D" w14:textId="77777777"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75759004" w14:textId="77777777"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3A22E935" w14:textId="77777777"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14:paraId="6859648D"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14:paraId="48736E4E"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0F5B948F" w14:textId="269A0328"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осуществлять выборочный контроль за порядком ремонта, освидетельствования, диагностирования и </w:t>
      </w:r>
      <w:r w:rsidR="001A0094" w:rsidRPr="00D1454A">
        <w:rPr>
          <w:rFonts w:ascii="Times New Roman" w:eastAsia="Times New Roman" w:hAnsi="Times New Roman" w:cs="Times New Roman"/>
          <w:bCs/>
          <w:color w:val="auto"/>
          <w:sz w:val="22"/>
          <w:szCs w:val="22"/>
        </w:rPr>
        <w:t>экспертизы промышленной безопасности,</w:t>
      </w:r>
      <w:r w:rsidRPr="00D1454A">
        <w:rPr>
          <w:rFonts w:ascii="Times New Roman" w:eastAsia="Times New Roman" w:hAnsi="Times New Roman" w:cs="Times New Roman"/>
          <w:bCs/>
          <w:color w:val="auto"/>
          <w:sz w:val="22"/>
          <w:szCs w:val="22"/>
        </w:rPr>
        <w:t xml:space="preserve"> используемых Исполнителем (субподрядчиком) технических устройств и качеством применяемых материалов.</w:t>
      </w:r>
    </w:p>
    <w:p w14:paraId="475EECD8" w14:textId="01BA62BC"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w:t>
      </w:r>
      <w:r w:rsidR="001A0094" w:rsidRPr="00D1454A">
        <w:rPr>
          <w:rFonts w:ascii="Times New Roman" w:eastAsia="Times New Roman" w:hAnsi="Times New Roman" w:cs="Times New Roman"/>
          <w:bCs/>
          <w:color w:val="auto"/>
          <w:sz w:val="22"/>
          <w:szCs w:val="22"/>
        </w:rPr>
        <w:t>Договора в рамках,</w:t>
      </w:r>
      <w:r w:rsidRPr="00D1454A">
        <w:rPr>
          <w:rFonts w:ascii="Times New Roman" w:eastAsia="Times New Roman" w:hAnsi="Times New Roman" w:cs="Times New Roman"/>
          <w:bCs/>
          <w:color w:val="auto"/>
          <w:sz w:val="22"/>
          <w:szCs w:val="22"/>
        </w:rPr>
        <w:t xml:space="preserve"> которого выполнятся работы.</w:t>
      </w:r>
    </w:p>
    <w:p w14:paraId="1FB0EB78" w14:textId="77777777" w:rsidR="00D1454A" w:rsidRDefault="00D1454A" w:rsidP="00DB7210">
      <w:pPr>
        <w:widowControl/>
        <w:contextualSpacing/>
        <w:jc w:val="both"/>
        <w:rPr>
          <w:rFonts w:ascii="Times New Roman" w:eastAsia="Times New Roman" w:hAnsi="Times New Roman" w:cs="Times New Roman"/>
          <w:bCs/>
          <w:color w:val="auto"/>
          <w:sz w:val="22"/>
          <w:szCs w:val="22"/>
        </w:rPr>
      </w:pPr>
    </w:p>
    <w:p w14:paraId="61461BA1" w14:textId="77777777"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14:paraId="599EE2CD"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3F6FC138"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14:paraId="3D5446A7" w14:textId="77777777"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14:paraId="65274F2E" w14:textId="77777777"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301581BC" w14:textId="77777777"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14:paraId="441EE3F6" w14:textId="77777777"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701C25F6" w14:textId="77777777"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02E94728" w14:textId="77777777"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4A5B7584" w14:textId="77777777"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14:paraId="31B81456"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7DF0E761"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1DE960A9" w14:textId="77777777"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1D2E06F1" w14:textId="77777777"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14:paraId="09CD1356" w14:textId="77777777"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1B6B7E2C" w14:textId="77777777"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14:paraId="05D40CBE" w14:textId="77777777"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E2522A">
        <w:rPr>
          <w:rFonts w:ascii="Times New Roman" w:eastAsia="Times New Roman" w:hAnsi="Times New Roman" w:cs="Times New Roman"/>
          <w:bCs/>
          <w:color w:val="auto"/>
          <w:sz w:val="22"/>
          <w:szCs w:val="22"/>
        </w:rPr>
        <w:t>.</w:t>
      </w:r>
      <w:r w:rsidRPr="00D1454A">
        <w:rPr>
          <w:rFonts w:ascii="Times New Roman" w:eastAsia="Times New Roman" w:hAnsi="Times New Roman" w:cs="Times New Roman"/>
          <w:bCs/>
          <w:color w:val="auto"/>
          <w:sz w:val="22"/>
          <w:szCs w:val="22"/>
        </w:rPr>
        <w:t>).</w:t>
      </w:r>
    </w:p>
    <w:p w14:paraId="32F995B0"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14:paraId="2BF05169"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w:t>
      </w:r>
      <w:r w:rsidR="00E2522A">
        <w:rPr>
          <w:rFonts w:ascii="Times New Roman" w:eastAsia="Times New Roman" w:hAnsi="Times New Roman" w:cs="Times New Roman"/>
          <w:bCs/>
          <w:color w:val="auto"/>
          <w:sz w:val="22"/>
          <w:szCs w:val="22"/>
        </w:rPr>
        <w:t xml:space="preserve">ска локально нормативных актов </w:t>
      </w:r>
      <w:r w:rsidRPr="00D1454A">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3D700622"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14:paraId="0DA809CA" w14:textId="77777777"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Pr="00DB7210">
        <w:rPr>
          <w:rFonts w:ascii="Times New Roman" w:eastAsia="Times New Roman" w:hAnsi="Times New Roman" w:cs="Times New Roman"/>
          <w:bCs/>
          <w:color w:val="auto"/>
          <w:sz w:val="22"/>
          <w:szCs w:val="22"/>
        </w:rPr>
        <w:t xml:space="preserve">.2.6 настоящего </w:t>
      </w:r>
      <w:r w:rsidR="00F864C4">
        <w:rPr>
          <w:rFonts w:ascii="Times New Roman" w:eastAsia="Times New Roman" w:hAnsi="Times New Roman" w:cs="Times New Roman"/>
          <w:bCs/>
          <w:color w:val="auto"/>
          <w:sz w:val="22"/>
          <w:szCs w:val="22"/>
        </w:rPr>
        <w:t>Договора</w:t>
      </w:r>
      <w:r w:rsidRPr="00DB7210">
        <w:rPr>
          <w:rFonts w:ascii="Times New Roman" w:eastAsia="Times New Roman" w:hAnsi="Times New Roman" w:cs="Times New Roman"/>
          <w:bCs/>
          <w:color w:val="auto"/>
          <w:sz w:val="22"/>
          <w:szCs w:val="22"/>
        </w:rPr>
        <w:t>;</w:t>
      </w:r>
    </w:p>
    <w:p w14:paraId="028C5025" w14:textId="77777777"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14:paraId="5BEB5309" w14:textId="77777777"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14:paraId="6DDD77EE"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644ED960"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3FF611B7"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5E126B27"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w:t>
      </w:r>
      <w:r w:rsidRPr="00DB7210">
        <w:rPr>
          <w:rFonts w:ascii="Times New Roman" w:eastAsia="Times New Roman" w:hAnsi="Times New Roman" w:cs="Times New Roman"/>
          <w:bCs/>
          <w:color w:val="auto"/>
          <w:sz w:val="22"/>
          <w:szCs w:val="22"/>
        </w:rPr>
        <w:lastRenderedPageBreak/>
        <w:t>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03A59090"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01A78C2E"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14:paraId="13B9661A"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4A8EBF6C"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61527E9E"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34D0569B"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37973EAB"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404BEF1A" w14:textId="77777777"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3C208F23"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4820119F" w14:textId="77777777"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1150EDC9" w14:textId="77777777"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68BEF682" w14:textId="77777777"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0103C5CD"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08C80485"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7C621AE3" w14:textId="77777777"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5AAE6120" w14:textId="77777777"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w:t>
      </w:r>
      <w:r w:rsidRPr="00DB7210">
        <w:rPr>
          <w:rFonts w:ascii="Times New Roman" w:eastAsia="Times New Roman" w:hAnsi="Times New Roman" w:cs="Times New Roman"/>
          <w:bCs/>
          <w:color w:val="auto"/>
          <w:sz w:val="22"/>
          <w:szCs w:val="22"/>
        </w:rPr>
        <w:lastRenderedPageBreak/>
        <w:t>аварии;</w:t>
      </w:r>
    </w:p>
    <w:p w14:paraId="6ED0E502" w14:textId="77777777"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14:paraId="5EEE7C81" w14:textId="77777777"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7E2B4796" w14:textId="77777777"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5D6646D1" w14:textId="77777777"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37B7AD8C" w14:textId="77777777"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1C89A3BC" w14:textId="77777777"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14:paraId="675B2EE6"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302311F6"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4C74CD21"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37EE3EC2"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49EA752A"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429D9A2F"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3330D351"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7327A6E2" w14:textId="77777777"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14:paraId="533A31D9"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7A973482"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14:paraId="15C667E6" w14:textId="77777777"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78CA204"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69306DE2"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01F46FD1" w14:textId="77777777"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14:paraId="197249F1" w14:textId="77777777"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14:paraId="508B720D" w14:textId="77777777"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14:paraId="10A342DA"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62486EC6"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FCE8A02"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14:paraId="01912DAC"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14:paraId="3991C2C7"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14:paraId="27EA14FA"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5A33811A"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04ECAAD3"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0662151B"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14:paraId="7BD065FA"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14:paraId="04E5185E"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63E47B07"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4F50B42D"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661D0D1E"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038D31E3"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14:paraId="5ABF79DA"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7EB2765C"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F73A348"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14:paraId="324BBE60"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1ED32BB7"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14:paraId="2640BFDB"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14:paraId="1D0D0D20"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8BD52EE" w14:textId="77777777"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322320D2" w14:textId="77777777"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08AEE026" w14:textId="77777777"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14:paraId="37D9CCB3" w14:textId="77777777"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14:paraId="398EC007" w14:textId="77777777" w:rsidR="00685AD8" w:rsidRPr="000045D5" w:rsidRDefault="00685AD8" w:rsidP="000A0A0E">
      <w:pPr>
        <w:pStyle w:val="a7"/>
        <w:widowControl/>
        <w:ind w:left="0"/>
        <w:jc w:val="center"/>
        <w:rPr>
          <w:rFonts w:ascii="Times New Roman" w:hAnsi="Times New Roman" w:cs="Times New Roman"/>
          <w:sz w:val="22"/>
          <w:szCs w:val="22"/>
        </w:rPr>
      </w:pPr>
    </w:p>
    <w:p w14:paraId="34698D95"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50695A14"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74B1A002"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D545866"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7D01BA6"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55C15392"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74AFDE94"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9FACC1A"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.8. Получающая Сторона обязана незамедлительно сообщить Раскрывающей Стороне о любом </w:t>
      </w:r>
      <w:r w:rsidR="000A0A0E" w:rsidRPr="000045D5">
        <w:rPr>
          <w:rFonts w:ascii="Times New Roman" w:hAnsi="Times New Roman" w:cs="Times New Roman"/>
          <w:sz w:val="22"/>
          <w:szCs w:val="22"/>
        </w:rPr>
        <w:lastRenderedPageBreak/>
        <w:t>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4574D07F"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E2522A">
        <w:rPr>
          <w:rFonts w:ascii="Times New Roman" w:hAnsi="Times New Roman" w:cs="Times New Roman"/>
          <w:sz w:val="22"/>
          <w:szCs w:val="22"/>
        </w:rPr>
        <w:t xml:space="preserve">.9. </w:t>
      </w:r>
      <w:r w:rsidR="000A0A0E" w:rsidRPr="000045D5">
        <w:rPr>
          <w:rFonts w:ascii="Times New Roman" w:hAnsi="Times New Roman" w:cs="Times New Roman"/>
          <w:sz w:val="22"/>
          <w:szCs w:val="22"/>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2D6F63D1"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25550DF0"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4B046ED4"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041C8F2A" w14:textId="77777777" w:rsidR="000A0A0E" w:rsidRPr="000045D5" w:rsidRDefault="000A0A0E" w:rsidP="000A0A0E">
      <w:pPr>
        <w:pStyle w:val="a7"/>
        <w:ind w:left="0"/>
        <w:jc w:val="both"/>
        <w:rPr>
          <w:rFonts w:ascii="Times New Roman" w:hAnsi="Times New Roman" w:cs="Times New Roman"/>
          <w:sz w:val="22"/>
          <w:szCs w:val="22"/>
        </w:rPr>
      </w:pPr>
    </w:p>
    <w:p w14:paraId="56ACF10F" w14:textId="77777777"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14:paraId="43A8AC22" w14:textId="77777777" w:rsidR="00685AD8" w:rsidRPr="000045D5" w:rsidRDefault="00685AD8" w:rsidP="00B404D4">
      <w:pPr>
        <w:pStyle w:val="a7"/>
        <w:widowControl/>
        <w:ind w:left="0"/>
        <w:jc w:val="center"/>
        <w:rPr>
          <w:rFonts w:ascii="Times New Roman" w:hAnsi="Times New Roman" w:cs="Times New Roman"/>
          <w:sz w:val="22"/>
          <w:szCs w:val="22"/>
        </w:rPr>
      </w:pPr>
    </w:p>
    <w:p w14:paraId="38E06C78"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4AE0273"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2A0BADC"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14:paraId="1B2D75E5"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14:paraId="3A10A24A"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14:paraId="2B2ED164"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14:paraId="3E23C15F"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7CBE1D65"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14:paraId="247A9B43" w14:textId="77777777" w:rsidR="00F064EC"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A326D1" w:rsidRPr="000045D5">
        <w:rPr>
          <w:rFonts w:ascii="Times New Roman" w:hAnsi="Times New Roman" w:cs="Times New Roman"/>
          <w:sz w:val="22"/>
          <w:szCs w:val="22"/>
        </w:rPr>
        <w:t xml:space="preserve"> </w:t>
      </w:r>
      <w:hyperlink r:id="rId7" w:history="1">
        <w:r w:rsidR="00F064EC" w:rsidRPr="00462BE9">
          <w:rPr>
            <w:rStyle w:val="ac"/>
            <w:rFonts w:ascii="Times New Roman" w:hAnsi="Times New Roman" w:cs="Times New Roman"/>
            <w:sz w:val="22"/>
            <w:szCs w:val="22"/>
          </w:rPr>
          <w:t>hotline@tnpz.rusinvest.ru</w:t>
        </w:r>
      </w:hyperlink>
      <w:r w:rsidR="00F064EC">
        <w:rPr>
          <w:rFonts w:ascii="Times New Roman" w:hAnsi="Times New Roman" w:cs="Times New Roman"/>
          <w:sz w:val="22"/>
          <w:szCs w:val="22"/>
        </w:rPr>
        <w:t xml:space="preserve"> </w:t>
      </w:r>
      <w:r w:rsidR="00F064EC" w:rsidRPr="00F064EC">
        <w:rPr>
          <w:rFonts w:ascii="Times New Roman" w:hAnsi="Times New Roman" w:cs="Times New Roman"/>
          <w:sz w:val="22"/>
          <w:szCs w:val="22"/>
        </w:rPr>
        <w:t>или по телефону: 8-800-700-23-97, 8 (3452) 53-23-99 (3397).</w:t>
      </w:r>
    </w:p>
    <w:p w14:paraId="0EA31EA7" w14:textId="77777777"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__</w:t>
      </w:r>
      <w:r w:rsidR="00E2522A">
        <w:rPr>
          <w:rFonts w:ascii="Times New Roman" w:hAnsi="Times New Roman" w:cs="Times New Roman"/>
          <w:sz w:val="22"/>
          <w:szCs w:val="22"/>
        </w:rPr>
        <w:t>______________</w:t>
      </w:r>
      <w:r w:rsidR="00E2522A" w:rsidRPr="00E2522A">
        <w:rPr>
          <w:rFonts w:ascii="Times New Roman" w:hAnsi="Times New Roman" w:cs="Times New Roman"/>
          <w:sz w:val="22"/>
          <w:szCs w:val="22"/>
        </w:rPr>
        <w:t xml:space="preserve"> </w:t>
      </w:r>
      <w:r w:rsidR="00E2522A" w:rsidRPr="00F064EC">
        <w:rPr>
          <w:rFonts w:ascii="Times New Roman" w:hAnsi="Times New Roman" w:cs="Times New Roman"/>
          <w:sz w:val="22"/>
          <w:szCs w:val="22"/>
        </w:rPr>
        <w:t>или по телефону:</w:t>
      </w:r>
      <w:r w:rsidR="00E2522A">
        <w:rPr>
          <w:rFonts w:ascii="Times New Roman" w:hAnsi="Times New Roman" w:cs="Times New Roman"/>
          <w:sz w:val="22"/>
          <w:szCs w:val="22"/>
        </w:rPr>
        <w:t xml:space="preserve"> _________________________. </w:t>
      </w:r>
    </w:p>
    <w:p w14:paraId="22DBA0D2" w14:textId="77777777"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5EB55BF3"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E9553F0" w14:textId="77777777"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71C21625" w14:textId="77777777" w:rsidR="000A0A0E" w:rsidRPr="000045D5" w:rsidRDefault="000A0A0E" w:rsidP="00C96667">
      <w:pPr>
        <w:jc w:val="both"/>
        <w:rPr>
          <w:rFonts w:ascii="Times New Roman" w:hAnsi="Times New Roman" w:cs="Times New Roman"/>
          <w:sz w:val="22"/>
          <w:szCs w:val="22"/>
        </w:rPr>
      </w:pPr>
    </w:p>
    <w:p w14:paraId="3DD8824D" w14:textId="77777777"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14:paraId="360B9D5D" w14:textId="77777777" w:rsidR="000045D5" w:rsidRPr="000045D5" w:rsidRDefault="000045D5" w:rsidP="00B404D4">
      <w:pPr>
        <w:jc w:val="center"/>
        <w:rPr>
          <w:rFonts w:ascii="Times New Roman" w:hAnsi="Times New Roman" w:cs="Times New Roman"/>
          <w:b/>
          <w:sz w:val="22"/>
          <w:szCs w:val="22"/>
        </w:rPr>
      </w:pPr>
    </w:p>
    <w:p w14:paraId="76A0C702" w14:textId="77777777" w:rsidR="000045D5" w:rsidRPr="000045D5" w:rsidRDefault="00E2522A" w:rsidP="00B404D4">
      <w:pPr>
        <w:jc w:val="both"/>
        <w:rPr>
          <w:rFonts w:ascii="Times New Roman" w:hAnsi="Times New Roman" w:cs="Times New Roman"/>
          <w:sz w:val="22"/>
          <w:szCs w:val="22"/>
        </w:rPr>
      </w:pPr>
      <w:r>
        <w:rPr>
          <w:rFonts w:ascii="Times New Roman" w:hAnsi="Times New Roman" w:cs="Times New Roman"/>
          <w:sz w:val="22"/>
          <w:szCs w:val="22"/>
        </w:rPr>
        <w:t xml:space="preserve">9.1. </w:t>
      </w:r>
      <w:r w:rsidR="000045D5" w:rsidRPr="000045D5">
        <w:rPr>
          <w:rFonts w:ascii="Times New Roman" w:hAnsi="Times New Roman" w:cs="Times New Roman"/>
          <w:sz w:val="22"/>
          <w:szCs w:val="22"/>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10FF89D8" w14:textId="77777777"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14:paraId="3657EF86" w14:textId="77777777"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E2522A">
        <w:rPr>
          <w:rFonts w:ascii="Times New Roman" w:eastAsia="Times New Roman" w:hAnsi="Times New Roman" w:cs="Times New Roman"/>
          <w:sz w:val="22"/>
          <w:szCs w:val="22"/>
        </w:rPr>
        <w:t xml:space="preserve">. </w:t>
      </w:r>
      <w:r w:rsidR="00B404D4" w:rsidRPr="000045D5">
        <w:rPr>
          <w:rFonts w:ascii="Times New Roman" w:eastAsia="Times New Roman" w:hAnsi="Times New Roman" w:cs="Times New Roman"/>
          <w:sz w:val="22"/>
          <w:szCs w:val="22"/>
        </w:rPr>
        <w:t>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14:paraId="668CA92A" w14:textId="77777777"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14:paraId="3D42A705" w14:textId="77777777"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14:paraId="410E40D6" w14:textId="77777777"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14:paraId="5ADA194C" w14:textId="77777777"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14:paraId="7C09645A" w14:textId="77777777"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14:paraId="0F5BD88B" w14:textId="77777777"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14:paraId="518F0C1C" w14:textId="77777777"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14:paraId="77D0702D" w14:textId="77777777"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14:paraId="126C5EAB" w14:textId="77777777"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14:paraId="62788462" w14:textId="77777777"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14:paraId="447BA1A2" w14:textId="77777777"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14:paraId="55F48B42" w14:textId="77777777"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50 000 рублей.</w:t>
      </w:r>
    </w:p>
    <w:p w14:paraId="218F40CA" w14:textId="77777777"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0FB548BF" w14:textId="77777777"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38B4862D" w14:textId="77777777"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008C4E6F" w14:textId="77777777" w:rsidR="000045D5" w:rsidRPr="000045D5"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lastRenderedPageBreak/>
        <w:t xml:space="preserve"> </w:t>
      </w:r>
      <w:r w:rsidR="00E2522A">
        <w:rPr>
          <w:rFonts w:ascii="Times New Roman" w:eastAsia="Times New Roman" w:hAnsi="Times New Roman" w:cs="Times New Roman"/>
          <w:sz w:val="22"/>
          <w:szCs w:val="22"/>
        </w:rPr>
        <w:t xml:space="preserve">9.7. </w:t>
      </w:r>
      <w:r w:rsidR="000045D5" w:rsidRPr="000045D5">
        <w:rPr>
          <w:rFonts w:ascii="Times New Roman" w:eastAsia="Times New Roman" w:hAnsi="Times New Roman" w:cs="Times New Roman"/>
          <w:sz w:val="22"/>
          <w:szCs w:val="22"/>
        </w:rPr>
        <w:t>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14:paraId="21A9A2E3" w14:textId="77777777"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9.8. В случае нарушения Исполнителем (Соисполнителем) требований П 14.02-2021 «Положение об 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14:paraId="03DA988A" w14:textId="77777777"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0045D5" w:rsidRPr="000045D5">
        <w:rPr>
          <w:rFonts w:ascii="Times New Roman" w:hAnsi="Times New Roman" w:cs="Times New Roman"/>
          <w:sz w:val="22"/>
          <w:szCs w:val="22"/>
        </w:rPr>
        <w:t>.9</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14:paraId="741A9C57" w14:textId="77777777" w:rsidR="00E37F2B" w:rsidRPr="00E37F2B" w:rsidRDefault="00E37F2B"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9.10. </w:t>
      </w:r>
      <w:r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14:paraId="3BECB2A0" w14:textId="77777777"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14:paraId="028D6D7C" w14:textId="77777777"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E37F2B">
        <w:rPr>
          <w:rFonts w:ascii="Times New Roman" w:hAnsi="Times New Roman" w:cs="Times New Roman"/>
          <w:sz w:val="22"/>
          <w:szCs w:val="22"/>
        </w:rPr>
        <w:t>.11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14:paraId="06ADDADC" w14:textId="77777777" w:rsidR="00B404D4" w:rsidRPr="000045D5" w:rsidRDefault="00B404D4" w:rsidP="00B404D4">
      <w:pPr>
        <w:jc w:val="both"/>
        <w:rPr>
          <w:rFonts w:ascii="Times New Roman" w:hAnsi="Times New Roman" w:cs="Times New Roman"/>
          <w:sz w:val="22"/>
          <w:szCs w:val="22"/>
        </w:rPr>
      </w:pPr>
    </w:p>
    <w:p w14:paraId="56B1CEDD" w14:textId="77777777"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14:paraId="7E59D3CE" w14:textId="77777777" w:rsidR="000045D5" w:rsidRPr="000045D5" w:rsidRDefault="000045D5" w:rsidP="00B404D4">
      <w:pPr>
        <w:jc w:val="center"/>
        <w:rPr>
          <w:rFonts w:ascii="Times New Roman" w:eastAsia="Times New Roman" w:hAnsi="Times New Roman" w:cs="Times New Roman"/>
          <w:b/>
          <w:sz w:val="22"/>
          <w:szCs w:val="22"/>
        </w:rPr>
      </w:pPr>
    </w:p>
    <w:p w14:paraId="571F8D74" w14:textId="77777777"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08292A6" w14:textId="77777777"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5C40DFA4" w14:textId="77777777" w:rsidR="00C96667" w:rsidRPr="000045D5" w:rsidRDefault="00C96667" w:rsidP="00F02346">
      <w:pPr>
        <w:rPr>
          <w:rFonts w:ascii="Times New Roman" w:hAnsi="Times New Roman" w:cs="Times New Roman"/>
          <w:sz w:val="22"/>
          <w:szCs w:val="22"/>
        </w:rPr>
      </w:pPr>
    </w:p>
    <w:p w14:paraId="3FD081CD" w14:textId="77777777"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11</w:t>
      </w:r>
      <w:r w:rsidR="00B404D4" w:rsidRPr="000045D5">
        <w:rPr>
          <w:rFonts w:ascii="Times New Roman" w:hAnsi="Times New Roman" w:cs="Times New Roman"/>
          <w:b/>
          <w:sz w:val="22"/>
          <w:szCs w:val="22"/>
        </w:rPr>
        <w:t>. ПРОЧИЕ УСЛОВИЯ.</w:t>
      </w:r>
    </w:p>
    <w:p w14:paraId="3D106C8A" w14:textId="77777777" w:rsidR="00685AD8" w:rsidRPr="000045D5" w:rsidRDefault="00685AD8" w:rsidP="00B404D4">
      <w:pPr>
        <w:widowControl/>
        <w:suppressAutoHyphens/>
        <w:ind w:right="-143"/>
        <w:jc w:val="center"/>
        <w:rPr>
          <w:rFonts w:ascii="Times New Roman" w:hAnsi="Times New Roman" w:cs="Times New Roman"/>
          <w:sz w:val="22"/>
          <w:szCs w:val="22"/>
        </w:rPr>
      </w:pPr>
    </w:p>
    <w:p w14:paraId="3A20C685" w14:textId="77777777"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166CB4BC" w14:textId="77777777"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635E50A9" w14:textId="77777777"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85AD8" w:rsidRPr="000045D5">
        <w:rPr>
          <w:rFonts w:ascii="Times New Roman" w:hAnsi="Times New Roman" w:cs="Times New Roman"/>
          <w:sz w:val="22"/>
          <w:szCs w:val="22"/>
        </w:rPr>
        <w:t>1</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34493E5C" w14:textId="77777777"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14:paraId="78EA1687" w14:textId="77777777"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476F2158" w14:textId="77777777"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0D5F00D1" w14:textId="77777777"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14:paraId="10AF0F38" w14:textId="77777777"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85AD8" w:rsidRPr="000045D5">
        <w:rPr>
          <w:rFonts w:ascii="Times New Roman" w:hAnsi="Times New Roman" w:cs="Times New Roman"/>
          <w:sz w:val="22"/>
          <w:szCs w:val="22"/>
          <w:lang w:eastAsia="x-none"/>
        </w:rPr>
        <w:t>1</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 xml:space="preserve">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w:t>
      </w:r>
      <w:r w:rsidR="00BA3634" w:rsidRPr="00BA3634">
        <w:rPr>
          <w:rFonts w:ascii="Times New Roman" w:hAnsi="Times New Roman" w:cs="Times New Roman"/>
          <w:bCs/>
          <w:sz w:val="22"/>
          <w:szCs w:val="22"/>
          <w:lang w:eastAsia="x-none"/>
        </w:rPr>
        <w:lastRenderedPageBreak/>
        <w:t>(УКЭП).</w:t>
      </w:r>
    </w:p>
    <w:p w14:paraId="26E7A126" w14:textId="77777777"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1F1E056D" w14:textId="77777777"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14:paraId="5DC2D92C" w14:textId="77777777"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00E2522A">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14:paraId="17125E21" w14:textId="77777777" w:rsidR="000F055D" w:rsidRPr="000045D5" w:rsidRDefault="000F055D">
      <w:pPr>
        <w:jc w:val="both"/>
        <w:rPr>
          <w:rFonts w:ascii="Times New Roman" w:hAnsi="Times New Roman" w:cs="Times New Roman"/>
          <w:sz w:val="22"/>
          <w:szCs w:val="22"/>
        </w:rPr>
      </w:pPr>
    </w:p>
    <w:p w14:paraId="36B1D61B" w14:textId="77777777"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14:paraId="5F6F9389" w14:textId="77777777"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0" w:type="auto"/>
        <w:tblLook w:val="04A0" w:firstRow="1" w:lastRow="0" w:firstColumn="1" w:lastColumn="0" w:noHBand="0" w:noVBand="1"/>
      </w:tblPr>
      <w:tblGrid>
        <w:gridCol w:w="4936"/>
        <w:gridCol w:w="4969"/>
      </w:tblGrid>
      <w:tr w:rsidR="00A326D1" w:rsidRPr="000045D5" w14:paraId="15FCC803" w14:textId="77777777" w:rsidTr="00D1593E">
        <w:trPr>
          <w:trHeight w:val="3727"/>
        </w:trPr>
        <w:tc>
          <w:tcPr>
            <w:tcW w:w="4936" w:type="dxa"/>
          </w:tcPr>
          <w:p w14:paraId="567BE4C8" w14:textId="77777777"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14:paraId="6A04A9B7" w14:textId="77777777" w:rsidR="00A326D1" w:rsidRPr="000045D5" w:rsidRDefault="00A326D1" w:rsidP="00A326D1">
            <w:pPr>
              <w:widowControl w:val="0"/>
              <w:tabs>
                <w:tab w:val="left" w:pos="540"/>
              </w:tabs>
              <w:rPr>
                <w:rFonts w:ascii="Times New Roman" w:hAnsi="Times New Roman" w:cs="Times New Roman"/>
              </w:rPr>
            </w:pPr>
          </w:p>
        </w:tc>
        <w:tc>
          <w:tcPr>
            <w:tcW w:w="4969" w:type="dxa"/>
          </w:tcPr>
          <w:p w14:paraId="4FEFC23F" w14:textId="77777777"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14:paraId="3BFBD2E3" w14:textId="77777777"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ООО «РУСИНВЕСТ»</w:t>
            </w:r>
          </w:p>
          <w:p w14:paraId="46D62CCD" w14:textId="77777777" w:rsidR="00B20F8E" w:rsidRPr="00B20F8E" w:rsidRDefault="00B20F8E" w:rsidP="00B20F8E">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w:t>
            </w:r>
          </w:p>
          <w:p w14:paraId="21818240" w14:textId="77777777" w:rsidR="00B20F8E" w:rsidRDefault="00B20F8E" w:rsidP="00B20F8E">
            <w:pPr>
              <w:widowControl w:val="0"/>
              <w:tabs>
                <w:tab w:val="left" w:pos="540"/>
              </w:tabs>
              <w:rPr>
                <w:rFonts w:ascii="Times New Roman" w:hAnsi="Times New Roman" w:cs="Times New Roman"/>
              </w:rPr>
            </w:pPr>
            <w:r w:rsidRPr="00B20F8E">
              <w:rPr>
                <w:rFonts w:ascii="Times New Roman" w:hAnsi="Times New Roman" w:cs="Times New Roman"/>
              </w:rPr>
              <w:t>115035, г. Москва, вн.тер.г. Муниципальный Округ Замоскворечье, ул</w:t>
            </w:r>
            <w:r w:rsidR="00E2522A">
              <w:rPr>
                <w:rFonts w:ascii="Times New Roman" w:hAnsi="Times New Roman" w:cs="Times New Roman"/>
              </w:rPr>
              <w:t>.</w:t>
            </w:r>
            <w:r w:rsidRPr="00B20F8E">
              <w:rPr>
                <w:rFonts w:ascii="Times New Roman" w:hAnsi="Times New Roman" w:cs="Times New Roman"/>
              </w:rPr>
              <w:t xml:space="preserve"> Садовническая, д. 12, этаж/офис 2/16</w:t>
            </w:r>
          </w:p>
          <w:p w14:paraId="006E998F" w14:textId="77777777" w:rsidR="00A326D1" w:rsidRPr="000045D5" w:rsidRDefault="00A326D1" w:rsidP="00B20F8E">
            <w:pPr>
              <w:widowControl w:val="0"/>
              <w:tabs>
                <w:tab w:val="left" w:pos="540"/>
              </w:tabs>
              <w:rPr>
                <w:rFonts w:ascii="Times New Roman" w:hAnsi="Times New Roman" w:cs="Times New Roman"/>
              </w:rPr>
            </w:pPr>
            <w:r w:rsidRPr="000045D5">
              <w:rPr>
                <w:rFonts w:ascii="Times New Roman" w:hAnsi="Times New Roman" w:cs="Times New Roman"/>
              </w:rPr>
              <w:t>Фактический и почтовый адрес:</w:t>
            </w:r>
          </w:p>
          <w:p w14:paraId="2E05C14A" w14:textId="77777777"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РФ Тюменская область, г. Тюмень, ул. 6 км Старого Тобольского тракта, 20</w:t>
            </w:r>
          </w:p>
          <w:p w14:paraId="2DD51285" w14:textId="77777777" w:rsidR="00A326D1" w:rsidRPr="000045D5" w:rsidRDefault="00F2353A" w:rsidP="00A326D1">
            <w:pPr>
              <w:widowControl w:val="0"/>
              <w:tabs>
                <w:tab w:val="left" w:pos="540"/>
              </w:tabs>
              <w:rPr>
                <w:rFonts w:ascii="Times New Roman" w:hAnsi="Times New Roman" w:cs="Times New Roman"/>
              </w:rPr>
            </w:pPr>
            <w:r>
              <w:rPr>
                <w:rFonts w:ascii="Times New Roman" w:hAnsi="Times New Roman" w:cs="Times New Roman"/>
              </w:rPr>
              <w:t>ИНН 7705551779 КПП 77</w:t>
            </w:r>
            <w:r w:rsidR="00A326D1" w:rsidRPr="000045D5">
              <w:rPr>
                <w:rFonts w:ascii="Times New Roman" w:hAnsi="Times New Roman" w:cs="Times New Roman"/>
              </w:rPr>
              <w:t>0501001</w:t>
            </w:r>
          </w:p>
          <w:p w14:paraId="6234471A" w14:textId="77777777"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 xml:space="preserve">р/с 40702810838000179236 </w:t>
            </w:r>
          </w:p>
          <w:p w14:paraId="0A989D48" w14:textId="77777777"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ПАО Сбербанк г. Москва</w:t>
            </w:r>
          </w:p>
          <w:p w14:paraId="1BD69372" w14:textId="77777777"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К/с 30101810400000000225</w:t>
            </w:r>
          </w:p>
          <w:p w14:paraId="11E35069" w14:textId="77777777"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БИК 044525225</w:t>
            </w:r>
          </w:p>
          <w:p w14:paraId="5890975F" w14:textId="77777777" w:rsidR="00A326D1" w:rsidRPr="000045D5" w:rsidRDefault="00A326D1" w:rsidP="00A326D1">
            <w:pPr>
              <w:widowControl w:val="0"/>
              <w:tabs>
                <w:tab w:val="left" w:pos="540"/>
              </w:tabs>
              <w:rPr>
                <w:rFonts w:ascii="Times New Roman" w:hAnsi="Times New Roman" w:cs="Times New Roman"/>
              </w:rPr>
            </w:pPr>
          </w:p>
          <w:p w14:paraId="3E0BFF70" w14:textId="77777777"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Место осуществления деятельности:</w:t>
            </w:r>
          </w:p>
          <w:p w14:paraId="6D53430D" w14:textId="77777777"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Филиал ООО «РУСИНВЕСТ»</w:t>
            </w:r>
            <w:r w:rsidR="00D1593E" w:rsidRPr="000045D5">
              <w:rPr>
                <w:rFonts w:ascii="Times New Roman" w:hAnsi="Times New Roman" w:cs="Times New Roman"/>
              </w:rPr>
              <w:t xml:space="preserve"> </w:t>
            </w:r>
            <w:r w:rsidRPr="000045D5">
              <w:rPr>
                <w:rFonts w:ascii="Times New Roman" w:hAnsi="Times New Roman" w:cs="Times New Roman"/>
              </w:rPr>
              <w:t>-</w:t>
            </w:r>
            <w:r w:rsidR="00D1593E" w:rsidRPr="000045D5">
              <w:rPr>
                <w:rFonts w:ascii="Times New Roman" w:hAnsi="Times New Roman" w:cs="Times New Roman"/>
              </w:rPr>
              <w:t xml:space="preserve"> </w:t>
            </w:r>
            <w:r w:rsidRPr="000045D5">
              <w:rPr>
                <w:rFonts w:ascii="Times New Roman" w:hAnsi="Times New Roman" w:cs="Times New Roman"/>
              </w:rPr>
              <w:t xml:space="preserve">«ТНПЗ» </w:t>
            </w:r>
          </w:p>
          <w:p w14:paraId="2E4041FC" w14:textId="77777777"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Тюменская область, г. Тюмень, ул. 6 км Старого Тобольского тракта, 20</w:t>
            </w:r>
          </w:p>
          <w:p w14:paraId="7230288D" w14:textId="77777777"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КПП 720343001</w:t>
            </w:r>
          </w:p>
          <w:p w14:paraId="3C90986B" w14:textId="77777777" w:rsidR="00A326D1" w:rsidRPr="000045D5" w:rsidRDefault="00A326D1" w:rsidP="00A326D1">
            <w:pPr>
              <w:widowControl w:val="0"/>
              <w:tabs>
                <w:tab w:val="left" w:pos="540"/>
              </w:tabs>
              <w:rPr>
                <w:rFonts w:ascii="Times New Roman" w:hAnsi="Times New Roman" w:cs="Times New Roman"/>
              </w:rPr>
            </w:pPr>
          </w:p>
          <w:p w14:paraId="123409A1" w14:textId="77777777"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14:paraId="71622746" w14:textId="77777777" w:rsidR="00A326D1" w:rsidRPr="00983C52" w:rsidRDefault="00A326D1" w:rsidP="00A326D1">
            <w:pPr>
              <w:widowControl w:val="0"/>
              <w:tabs>
                <w:tab w:val="left" w:pos="540"/>
              </w:tabs>
              <w:rPr>
                <w:rFonts w:ascii="Times New Roman" w:hAnsi="Times New Roman" w:cs="Times New Roman"/>
                <w:b/>
              </w:rPr>
            </w:pPr>
          </w:p>
          <w:p w14:paraId="5D8994B3" w14:textId="77777777" w:rsidR="00A326D1" w:rsidRPr="00983C52" w:rsidRDefault="00A326D1" w:rsidP="00A326D1">
            <w:pPr>
              <w:widowControl w:val="0"/>
              <w:tabs>
                <w:tab w:val="left" w:pos="540"/>
              </w:tabs>
              <w:rPr>
                <w:rFonts w:ascii="Times New Roman" w:hAnsi="Times New Roman" w:cs="Times New Roman"/>
                <w:b/>
              </w:rPr>
            </w:pPr>
          </w:p>
          <w:p w14:paraId="021A8301" w14:textId="77777777"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w:t>
            </w:r>
            <w:r w:rsidR="00053E66">
              <w:rPr>
                <w:rFonts w:ascii="Times New Roman" w:hAnsi="Times New Roman" w:cs="Times New Roman"/>
                <w:b/>
              </w:rPr>
              <w:t>____</w:t>
            </w:r>
            <w:r w:rsidRPr="00983C52">
              <w:rPr>
                <w:rFonts w:ascii="Times New Roman" w:hAnsi="Times New Roman" w:cs="Times New Roman"/>
                <w:b/>
              </w:rPr>
              <w:t>__ / И.И. Самарина</w:t>
            </w:r>
          </w:p>
          <w:p w14:paraId="4E206706" w14:textId="77777777" w:rsidR="00A326D1" w:rsidRPr="000045D5" w:rsidRDefault="00A326D1" w:rsidP="00A326D1">
            <w:pPr>
              <w:widowControl w:val="0"/>
              <w:tabs>
                <w:tab w:val="left" w:pos="540"/>
              </w:tabs>
              <w:rPr>
                <w:rFonts w:ascii="Times New Roman" w:hAnsi="Times New Roman" w:cs="Times New Roman"/>
              </w:rPr>
            </w:pPr>
          </w:p>
          <w:p w14:paraId="4C1D2AB9" w14:textId="77777777" w:rsidR="00A326D1" w:rsidRPr="000045D5" w:rsidRDefault="00A326D1" w:rsidP="00A326D1">
            <w:pPr>
              <w:widowControl w:val="0"/>
              <w:tabs>
                <w:tab w:val="left" w:pos="540"/>
              </w:tabs>
              <w:rPr>
                <w:rFonts w:ascii="Times New Roman" w:hAnsi="Times New Roman" w:cs="Times New Roman"/>
              </w:rPr>
            </w:pPr>
          </w:p>
        </w:tc>
      </w:tr>
    </w:tbl>
    <w:p w14:paraId="1D91D589" w14:textId="77777777"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7EB9B651" w14:textId="77777777"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3594418E" w14:textId="77777777"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13A3AF71" w14:textId="77777777" w:rsidR="00DB7210" w:rsidRDefault="00DB7210" w:rsidP="00F864C4">
      <w:pPr>
        <w:widowControl/>
        <w:spacing w:line="264" w:lineRule="auto"/>
        <w:rPr>
          <w:rFonts w:ascii="Times New Roman" w:eastAsiaTheme="minorHAnsi" w:hAnsi="Times New Roman" w:cs="Times New Roman"/>
          <w:b/>
          <w:color w:val="auto"/>
          <w:sz w:val="22"/>
          <w:szCs w:val="22"/>
          <w:lang w:eastAsia="en-US"/>
        </w:rPr>
      </w:pPr>
    </w:p>
    <w:p w14:paraId="098E4723" w14:textId="77777777" w:rsidR="00053E66" w:rsidRDefault="00053E66" w:rsidP="00D1593E">
      <w:pPr>
        <w:widowControl/>
        <w:spacing w:line="264" w:lineRule="auto"/>
        <w:jc w:val="right"/>
        <w:rPr>
          <w:rFonts w:ascii="Times New Roman" w:eastAsiaTheme="minorHAnsi" w:hAnsi="Times New Roman" w:cs="Times New Roman"/>
          <w:b/>
          <w:color w:val="auto"/>
          <w:sz w:val="22"/>
          <w:szCs w:val="22"/>
          <w:lang w:eastAsia="en-US"/>
        </w:rPr>
      </w:pPr>
    </w:p>
    <w:p w14:paraId="324BCF53" w14:textId="77777777" w:rsidR="00053E66" w:rsidRDefault="00053E66" w:rsidP="00D1593E">
      <w:pPr>
        <w:widowControl/>
        <w:spacing w:line="264" w:lineRule="auto"/>
        <w:jc w:val="right"/>
        <w:rPr>
          <w:rFonts w:ascii="Times New Roman" w:eastAsiaTheme="minorHAnsi" w:hAnsi="Times New Roman" w:cs="Times New Roman"/>
          <w:b/>
          <w:color w:val="auto"/>
          <w:sz w:val="22"/>
          <w:szCs w:val="22"/>
          <w:lang w:eastAsia="en-US"/>
        </w:rPr>
      </w:pPr>
    </w:p>
    <w:p w14:paraId="215D732E" w14:textId="77777777" w:rsidR="00053E66" w:rsidRDefault="00053E66" w:rsidP="00D1593E">
      <w:pPr>
        <w:widowControl/>
        <w:spacing w:line="264" w:lineRule="auto"/>
        <w:jc w:val="right"/>
        <w:rPr>
          <w:rFonts w:ascii="Times New Roman" w:eastAsiaTheme="minorHAnsi" w:hAnsi="Times New Roman" w:cs="Times New Roman"/>
          <w:b/>
          <w:color w:val="auto"/>
          <w:sz w:val="22"/>
          <w:szCs w:val="22"/>
          <w:lang w:eastAsia="en-US"/>
        </w:rPr>
      </w:pPr>
    </w:p>
    <w:p w14:paraId="19185EE4" w14:textId="77777777" w:rsidR="00053E66" w:rsidRDefault="00053E66" w:rsidP="00D1593E">
      <w:pPr>
        <w:widowControl/>
        <w:spacing w:line="264" w:lineRule="auto"/>
        <w:jc w:val="right"/>
        <w:rPr>
          <w:rFonts w:ascii="Times New Roman" w:eastAsiaTheme="minorHAnsi" w:hAnsi="Times New Roman" w:cs="Times New Roman"/>
          <w:b/>
          <w:color w:val="auto"/>
          <w:sz w:val="22"/>
          <w:szCs w:val="22"/>
          <w:lang w:eastAsia="en-US"/>
        </w:rPr>
      </w:pPr>
    </w:p>
    <w:p w14:paraId="56FD06A0" w14:textId="77777777" w:rsidR="00BD392B" w:rsidRDefault="00BD392B" w:rsidP="00D1593E">
      <w:pPr>
        <w:widowControl/>
        <w:spacing w:line="264" w:lineRule="auto"/>
        <w:jc w:val="right"/>
        <w:rPr>
          <w:rFonts w:ascii="Times New Roman" w:eastAsiaTheme="minorHAnsi" w:hAnsi="Times New Roman" w:cs="Times New Roman"/>
          <w:b/>
          <w:color w:val="auto"/>
          <w:sz w:val="22"/>
          <w:szCs w:val="22"/>
          <w:lang w:eastAsia="en-US"/>
        </w:rPr>
      </w:pPr>
    </w:p>
    <w:p w14:paraId="43F41200" w14:textId="77777777" w:rsidR="00BD392B" w:rsidRDefault="00BD392B" w:rsidP="00D1593E">
      <w:pPr>
        <w:widowControl/>
        <w:spacing w:line="264" w:lineRule="auto"/>
        <w:jc w:val="right"/>
        <w:rPr>
          <w:rFonts w:ascii="Times New Roman" w:eastAsiaTheme="minorHAnsi" w:hAnsi="Times New Roman" w:cs="Times New Roman"/>
          <w:b/>
          <w:color w:val="auto"/>
          <w:sz w:val="22"/>
          <w:szCs w:val="22"/>
          <w:lang w:eastAsia="en-US"/>
        </w:rPr>
      </w:pPr>
    </w:p>
    <w:p w14:paraId="056356BB" w14:textId="77777777" w:rsidR="00BD392B" w:rsidRDefault="00BD392B" w:rsidP="00D1593E">
      <w:pPr>
        <w:widowControl/>
        <w:spacing w:line="264" w:lineRule="auto"/>
        <w:jc w:val="right"/>
        <w:rPr>
          <w:rFonts w:ascii="Times New Roman" w:eastAsiaTheme="minorHAnsi" w:hAnsi="Times New Roman" w:cs="Times New Roman"/>
          <w:b/>
          <w:color w:val="auto"/>
          <w:sz w:val="22"/>
          <w:szCs w:val="22"/>
          <w:lang w:eastAsia="en-US"/>
        </w:rPr>
      </w:pPr>
    </w:p>
    <w:p w14:paraId="4F02F769" w14:textId="77777777" w:rsidR="00BD392B" w:rsidRDefault="00BD392B" w:rsidP="00D1593E">
      <w:pPr>
        <w:widowControl/>
        <w:spacing w:line="264" w:lineRule="auto"/>
        <w:jc w:val="right"/>
        <w:rPr>
          <w:rFonts w:ascii="Times New Roman" w:eastAsiaTheme="minorHAnsi" w:hAnsi="Times New Roman" w:cs="Times New Roman"/>
          <w:b/>
          <w:color w:val="auto"/>
          <w:sz w:val="22"/>
          <w:szCs w:val="22"/>
          <w:lang w:eastAsia="en-US"/>
        </w:rPr>
      </w:pPr>
    </w:p>
    <w:p w14:paraId="3FDA48D1" w14:textId="77777777" w:rsidR="00BD392B" w:rsidRDefault="00BD392B" w:rsidP="00D1593E">
      <w:pPr>
        <w:widowControl/>
        <w:spacing w:line="264" w:lineRule="auto"/>
        <w:jc w:val="right"/>
        <w:rPr>
          <w:rFonts w:ascii="Times New Roman" w:eastAsiaTheme="minorHAnsi" w:hAnsi="Times New Roman" w:cs="Times New Roman"/>
          <w:b/>
          <w:color w:val="auto"/>
          <w:sz w:val="22"/>
          <w:szCs w:val="22"/>
          <w:lang w:eastAsia="en-US"/>
        </w:rPr>
      </w:pPr>
    </w:p>
    <w:p w14:paraId="34285351" w14:textId="77777777" w:rsidR="00BD392B" w:rsidRDefault="00BD392B" w:rsidP="00D1593E">
      <w:pPr>
        <w:widowControl/>
        <w:spacing w:line="264" w:lineRule="auto"/>
        <w:jc w:val="right"/>
        <w:rPr>
          <w:rFonts w:ascii="Times New Roman" w:eastAsiaTheme="minorHAnsi" w:hAnsi="Times New Roman" w:cs="Times New Roman"/>
          <w:b/>
          <w:color w:val="auto"/>
          <w:sz w:val="22"/>
          <w:szCs w:val="22"/>
          <w:lang w:eastAsia="en-US"/>
        </w:rPr>
      </w:pPr>
    </w:p>
    <w:p w14:paraId="0A1118A8" w14:textId="77777777" w:rsidR="00BD392B" w:rsidRDefault="00BD392B" w:rsidP="00D1593E">
      <w:pPr>
        <w:widowControl/>
        <w:spacing w:line="264" w:lineRule="auto"/>
        <w:jc w:val="right"/>
        <w:rPr>
          <w:rFonts w:ascii="Times New Roman" w:eastAsiaTheme="minorHAnsi" w:hAnsi="Times New Roman" w:cs="Times New Roman"/>
          <w:b/>
          <w:color w:val="auto"/>
          <w:sz w:val="22"/>
          <w:szCs w:val="22"/>
          <w:lang w:eastAsia="en-US"/>
        </w:rPr>
      </w:pPr>
    </w:p>
    <w:p w14:paraId="4CEB8A6C" w14:textId="77777777" w:rsidR="00BD392B" w:rsidRDefault="00BD392B" w:rsidP="00D1593E">
      <w:pPr>
        <w:widowControl/>
        <w:spacing w:line="264" w:lineRule="auto"/>
        <w:jc w:val="right"/>
        <w:rPr>
          <w:rFonts w:ascii="Times New Roman" w:eastAsiaTheme="minorHAnsi" w:hAnsi="Times New Roman" w:cs="Times New Roman"/>
          <w:b/>
          <w:color w:val="auto"/>
          <w:sz w:val="22"/>
          <w:szCs w:val="22"/>
          <w:lang w:eastAsia="en-US"/>
        </w:rPr>
      </w:pPr>
    </w:p>
    <w:p w14:paraId="032A1D37" w14:textId="77777777" w:rsidR="00BD392B" w:rsidRDefault="00BD392B" w:rsidP="00D1593E">
      <w:pPr>
        <w:widowControl/>
        <w:spacing w:line="264" w:lineRule="auto"/>
        <w:jc w:val="right"/>
        <w:rPr>
          <w:rFonts w:ascii="Times New Roman" w:eastAsiaTheme="minorHAnsi" w:hAnsi="Times New Roman" w:cs="Times New Roman"/>
          <w:b/>
          <w:color w:val="auto"/>
          <w:sz w:val="22"/>
          <w:szCs w:val="22"/>
          <w:lang w:eastAsia="en-US"/>
        </w:rPr>
      </w:pPr>
    </w:p>
    <w:p w14:paraId="01AF8181" w14:textId="77777777" w:rsidR="00BD392B" w:rsidRDefault="00BD392B" w:rsidP="00D1593E">
      <w:pPr>
        <w:widowControl/>
        <w:spacing w:line="264" w:lineRule="auto"/>
        <w:jc w:val="right"/>
        <w:rPr>
          <w:rFonts w:ascii="Times New Roman" w:eastAsiaTheme="minorHAnsi" w:hAnsi="Times New Roman" w:cs="Times New Roman"/>
          <w:b/>
          <w:color w:val="auto"/>
          <w:sz w:val="22"/>
          <w:szCs w:val="22"/>
          <w:lang w:eastAsia="en-US"/>
        </w:rPr>
      </w:pPr>
    </w:p>
    <w:p w14:paraId="4507E005" w14:textId="77777777" w:rsidR="00BD392B" w:rsidRDefault="00BD392B" w:rsidP="00D1593E">
      <w:pPr>
        <w:widowControl/>
        <w:spacing w:line="264" w:lineRule="auto"/>
        <w:jc w:val="right"/>
        <w:rPr>
          <w:rFonts w:ascii="Times New Roman" w:eastAsiaTheme="minorHAnsi" w:hAnsi="Times New Roman" w:cs="Times New Roman"/>
          <w:b/>
          <w:color w:val="auto"/>
          <w:sz w:val="22"/>
          <w:szCs w:val="22"/>
          <w:lang w:eastAsia="en-US"/>
        </w:rPr>
      </w:pPr>
    </w:p>
    <w:p w14:paraId="5A2A0C75" w14:textId="77777777"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14:paraId="1A2CC53D" w14:textId="77777777"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14:paraId="42977BBE" w14:textId="77777777"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14:paraId="487305E9" w14:textId="77777777" w:rsidR="00D1593E" w:rsidRDefault="00D1593E" w:rsidP="00355368">
      <w:pPr>
        <w:widowControl/>
        <w:spacing w:line="264" w:lineRule="auto"/>
        <w:rPr>
          <w:rFonts w:ascii="Times New Roman" w:eastAsiaTheme="minorHAnsi" w:hAnsi="Times New Roman" w:cs="Times New Roman"/>
          <w:color w:val="auto"/>
          <w:sz w:val="22"/>
          <w:szCs w:val="22"/>
          <w:lang w:eastAsia="en-US"/>
        </w:rPr>
      </w:pPr>
    </w:p>
    <w:p w14:paraId="7FB685F8" w14:textId="77777777" w:rsidR="00BD392B" w:rsidRPr="00D1593E" w:rsidRDefault="00BD392B" w:rsidP="00355368">
      <w:pPr>
        <w:widowControl/>
        <w:spacing w:line="264" w:lineRule="auto"/>
        <w:rPr>
          <w:rFonts w:ascii="Times New Roman" w:eastAsiaTheme="minorHAnsi" w:hAnsi="Times New Roman" w:cs="Times New Roman"/>
          <w:color w:val="auto"/>
          <w:sz w:val="22"/>
          <w:szCs w:val="22"/>
          <w:lang w:eastAsia="en-US"/>
        </w:rPr>
      </w:pPr>
    </w:p>
    <w:p w14:paraId="183E827E" w14:textId="77777777"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14:paraId="3120D7F1" w14:textId="77777777" w:rsidR="00D1593E" w:rsidRPr="00983C5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14:paraId="54090CEB" w14:textId="77777777" w:rsid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p>
    <w:p w14:paraId="7A418170" w14:textId="77777777" w:rsidR="00BD392B" w:rsidRPr="000045D5" w:rsidRDefault="00BD392B" w:rsidP="00D1593E">
      <w:pPr>
        <w:widowControl/>
        <w:spacing w:line="264" w:lineRule="auto"/>
        <w:jc w:val="center"/>
        <w:rPr>
          <w:rFonts w:ascii="Times New Roman" w:eastAsiaTheme="minorHAnsi" w:hAnsi="Times New Roman" w:cs="Times New Roman"/>
          <w:color w:val="auto"/>
          <w:sz w:val="22"/>
          <w:szCs w:val="22"/>
          <w:lang w:eastAsia="en-US"/>
        </w:rPr>
      </w:pPr>
    </w:p>
    <w:tbl>
      <w:tblPr>
        <w:tblpPr w:leftFromText="180" w:rightFromText="180" w:vertAnchor="text" w:tblpXSpec="center" w:tblpY="1"/>
        <w:tblOverlap w:val="neve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09"/>
        <w:gridCol w:w="3812"/>
        <w:gridCol w:w="5954"/>
      </w:tblGrid>
      <w:tr w:rsidR="00D1593E" w:rsidRPr="00BD392B" w14:paraId="12125791" w14:textId="77777777" w:rsidTr="00B83744">
        <w:trPr>
          <w:trHeight w:val="818"/>
          <w:tblHeader/>
        </w:trPr>
        <w:tc>
          <w:tcPr>
            <w:tcW w:w="709" w:type="dxa"/>
            <w:tcBorders>
              <w:bottom w:val="double" w:sz="12" w:space="0" w:color="auto"/>
            </w:tcBorders>
            <w:vAlign w:val="center"/>
          </w:tcPr>
          <w:p w14:paraId="3E0F9F5F" w14:textId="77777777" w:rsidR="00D1593E" w:rsidRPr="00BD392B"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BD392B">
              <w:rPr>
                <w:rFonts w:ascii="Times New Roman" w:eastAsiaTheme="minorHAnsi" w:hAnsi="Times New Roman" w:cs="Times New Roman"/>
                <w:b/>
                <w:color w:val="auto"/>
                <w:sz w:val="22"/>
                <w:szCs w:val="22"/>
                <w:lang w:eastAsia="en-US"/>
              </w:rPr>
              <w:t>№ п/п</w:t>
            </w:r>
          </w:p>
        </w:tc>
        <w:tc>
          <w:tcPr>
            <w:tcW w:w="3812" w:type="dxa"/>
            <w:tcBorders>
              <w:bottom w:val="double" w:sz="12" w:space="0" w:color="auto"/>
            </w:tcBorders>
            <w:vAlign w:val="center"/>
          </w:tcPr>
          <w:p w14:paraId="7861D8C0" w14:textId="77777777" w:rsidR="00D1593E" w:rsidRPr="00BD392B" w:rsidRDefault="00D1593E" w:rsidP="00D1593E">
            <w:pPr>
              <w:widowControl/>
              <w:ind w:left="-57" w:right="-57"/>
              <w:jc w:val="center"/>
              <w:rPr>
                <w:rFonts w:ascii="Times New Roman" w:eastAsiaTheme="minorHAnsi" w:hAnsi="Times New Roman" w:cs="Times New Roman"/>
                <w:b/>
                <w:color w:val="auto"/>
                <w:sz w:val="22"/>
                <w:szCs w:val="22"/>
                <w:lang w:eastAsia="en-US"/>
              </w:rPr>
            </w:pPr>
            <w:r w:rsidRPr="00BD392B">
              <w:rPr>
                <w:rFonts w:ascii="Times New Roman" w:eastAsiaTheme="minorHAnsi" w:hAnsi="Times New Roman" w:cs="Times New Roman"/>
                <w:b/>
                <w:color w:val="auto"/>
                <w:sz w:val="22"/>
                <w:szCs w:val="22"/>
                <w:lang w:eastAsia="en-US"/>
              </w:rPr>
              <w:t>Общие сведения</w:t>
            </w:r>
          </w:p>
        </w:tc>
        <w:tc>
          <w:tcPr>
            <w:tcW w:w="5954" w:type="dxa"/>
            <w:tcBorders>
              <w:bottom w:val="double" w:sz="12" w:space="0" w:color="auto"/>
            </w:tcBorders>
            <w:vAlign w:val="center"/>
          </w:tcPr>
          <w:p w14:paraId="5CC52466" w14:textId="77777777" w:rsidR="00D1593E" w:rsidRPr="00BD392B" w:rsidRDefault="00D1593E" w:rsidP="00D1593E">
            <w:pPr>
              <w:widowControl/>
              <w:jc w:val="center"/>
              <w:rPr>
                <w:rFonts w:ascii="Times New Roman" w:eastAsiaTheme="minorHAnsi" w:hAnsi="Times New Roman" w:cs="Times New Roman"/>
                <w:b/>
                <w:color w:val="auto"/>
                <w:sz w:val="22"/>
                <w:szCs w:val="22"/>
                <w:lang w:eastAsia="en-US"/>
              </w:rPr>
            </w:pPr>
            <w:r w:rsidRPr="00BD392B">
              <w:rPr>
                <w:rFonts w:ascii="Times New Roman" w:eastAsiaTheme="minorHAnsi" w:hAnsi="Times New Roman" w:cs="Times New Roman"/>
                <w:b/>
                <w:color w:val="auto"/>
                <w:sz w:val="22"/>
                <w:szCs w:val="22"/>
                <w:lang w:eastAsia="en-US"/>
              </w:rPr>
              <w:t>Содержание основных данных и требований</w:t>
            </w:r>
          </w:p>
        </w:tc>
      </w:tr>
      <w:tr w:rsidR="00D1593E" w:rsidRPr="00BD392B" w14:paraId="5C84B7F3" w14:textId="77777777" w:rsidTr="00BD392B">
        <w:trPr>
          <w:trHeight w:val="1576"/>
        </w:trPr>
        <w:tc>
          <w:tcPr>
            <w:tcW w:w="709" w:type="dxa"/>
            <w:tcBorders>
              <w:top w:val="single" w:sz="4" w:space="0" w:color="auto"/>
              <w:bottom w:val="single" w:sz="4" w:space="0" w:color="auto"/>
            </w:tcBorders>
            <w:vAlign w:val="center"/>
          </w:tcPr>
          <w:p w14:paraId="64B6087A" w14:textId="77777777" w:rsidR="00D1593E" w:rsidRPr="00BD392B"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BD392B">
              <w:rPr>
                <w:rFonts w:ascii="Times New Roman" w:eastAsiaTheme="minorHAnsi" w:hAnsi="Times New Roman" w:cs="Times New Roman"/>
                <w:b/>
                <w:color w:val="auto"/>
                <w:sz w:val="22"/>
                <w:szCs w:val="22"/>
                <w:lang w:eastAsia="en-US"/>
              </w:rPr>
              <w:t>1.</w:t>
            </w:r>
          </w:p>
        </w:tc>
        <w:tc>
          <w:tcPr>
            <w:tcW w:w="3812" w:type="dxa"/>
            <w:tcBorders>
              <w:top w:val="single" w:sz="4" w:space="0" w:color="auto"/>
              <w:bottom w:val="single" w:sz="4" w:space="0" w:color="auto"/>
            </w:tcBorders>
            <w:vAlign w:val="center"/>
          </w:tcPr>
          <w:p w14:paraId="36701001" w14:textId="77777777" w:rsidR="00D1593E" w:rsidRPr="00BD392B" w:rsidRDefault="00D1593E" w:rsidP="00D1593E">
            <w:pPr>
              <w:widowControl/>
              <w:rPr>
                <w:rFonts w:ascii="Times New Roman" w:eastAsiaTheme="minorHAnsi" w:hAnsi="Times New Roman" w:cs="Times New Roman"/>
                <w:b/>
                <w:color w:val="auto"/>
                <w:sz w:val="22"/>
                <w:szCs w:val="22"/>
                <w:lang w:eastAsia="en-US"/>
              </w:rPr>
            </w:pPr>
            <w:r w:rsidRPr="00BD392B">
              <w:rPr>
                <w:rFonts w:ascii="Times New Roman" w:eastAsiaTheme="minorHAnsi" w:hAnsi="Times New Roman" w:cs="Times New Roman"/>
                <w:b/>
                <w:color w:val="auto"/>
                <w:sz w:val="22"/>
                <w:szCs w:val="22"/>
                <w:lang w:eastAsia="en-US"/>
              </w:rPr>
              <w:t xml:space="preserve">Наименование </w:t>
            </w:r>
            <w:r w:rsidR="00FD403E" w:rsidRPr="00BD392B">
              <w:rPr>
                <w:rFonts w:ascii="Times New Roman" w:eastAsiaTheme="minorHAnsi" w:hAnsi="Times New Roman" w:cs="Times New Roman"/>
                <w:b/>
                <w:color w:val="auto"/>
                <w:sz w:val="22"/>
                <w:szCs w:val="22"/>
                <w:lang w:eastAsia="en-US"/>
              </w:rPr>
              <w:t xml:space="preserve">и место расположение </w:t>
            </w:r>
            <w:r w:rsidR="003F4AAA" w:rsidRPr="00BD392B">
              <w:rPr>
                <w:rFonts w:ascii="Times New Roman" w:eastAsiaTheme="minorHAnsi" w:hAnsi="Times New Roman" w:cs="Times New Roman"/>
                <w:b/>
                <w:color w:val="auto"/>
                <w:sz w:val="22"/>
                <w:szCs w:val="22"/>
                <w:lang w:eastAsia="en-US"/>
              </w:rPr>
              <w:t>о</w:t>
            </w:r>
            <w:r w:rsidRPr="00BD392B">
              <w:rPr>
                <w:rFonts w:ascii="Times New Roman" w:eastAsiaTheme="minorHAnsi" w:hAnsi="Times New Roman" w:cs="Times New Roman"/>
                <w:b/>
                <w:color w:val="auto"/>
                <w:sz w:val="22"/>
                <w:szCs w:val="22"/>
                <w:lang w:eastAsia="en-US"/>
              </w:rPr>
              <w:t>бъекта</w:t>
            </w:r>
          </w:p>
          <w:p w14:paraId="0422CE7C" w14:textId="77777777" w:rsidR="00D1593E" w:rsidRPr="00BD392B" w:rsidRDefault="00D1593E" w:rsidP="00FD403E">
            <w:pPr>
              <w:widowControl/>
              <w:rPr>
                <w:rFonts w:ascii="Times New Roman" w:eastAsiaTheme="minorHAnsi" w:hAnsi="Times New Roman" w:cs="Times New Roman"/>
                <w:b/>
                <w:color w:val="auto"/>
                <w:sz w:val="22"/>
                <w:szCs w:val="22"/>
                <w:lang w:eastAsia="en-US"/>
              </w:rPr>
            </w:pPr>
          </w:p>
        </w:tc>
        <w:tc>
          <w:tcPr>
            <w:tcW w:w="5954" w:type="dxa"/>
            <w:tcBorders>
              <w:top w:val="single" w:sz="4" w:space="0" w:color="auto"/>
              <w:bottom w:val="single" w:sz="4" w:space="0" w:color="auto"/>
            </w:tcBorders>
            <w:vAlign w:val="center"/>
          </w:tcPr>
          <w:p w14:paraId="46580F89" w14:textId="77777777" w:rsidR="00053E66" w:rsidRDefault="00BE56A4" w:rsidP="000728F0">
            <w:pPr>
              <w:widowControl/>
              <w:contextualSpacing/>
              <w:jc w:val="both"/>
              <w:rPr>
                <w:rFonts w:ascii="Times New Roman" w:eastAsiaTheme="minorHAnsi" w:hAnsi="Times New Roman" w:cs="Times New Roman"/>
                <w:color w:val="auto"/>
                <w:sz w:val="22"/>
                <w:szCs w:val="22"/>
                <w:lang w:eastAsia="en-US"/>
              </w:rPr>
            </w:pPr>
            <w:r w:rsidRPr="00BD392B">
              <w:rPr>
                <w:rFonts w:ascii="Times New Roman" w:eastAsiaTheme="minorHAnsi" w:hAnsi="Times New Roman" w:cs="Times New Roman"/>
                <w:color w:val="auto"/>
                <w:sz w:val="22"/>
                <w:szCs w:val="22"/>
                <w:lang w:eastAsia="en-US"/>
              </w:rPr>
              <w:t>Фильтрующий русловой водоприемник (</w:t>
            </w:r>
            <w:r w:rsidRPr="00844FFD">
              <w:rPr>
                <w:rFonts w:ascii="Times New Roman" w:eastAsiaTheme="minorHAnsi" w:hAnsi="Times New Roman" w:cs="Times New Roman"/>
                <w:color w:val="auto"/>
                <w:sz w:val="22"/>
                <w:szCs w:val="22"/>
                <w:lang w:eastAsia="en-US"/>
              </w:rPr>
              <w:t>водозабор</w:t>
            </w:r>
            <w:r w:rsidR="00F864C4" w:rsidRPr="00844FFD">
              <w:rPr>
                <w:rFonts w:ascii="Times New Roman" w:eastAsiaTheme="minorHAnsi" w:hAnsi="Times New Roman" w:cs="Times New Roman"/>
                <w:color w:val="auto"/>
                <w:sz w:val="22"/>
                <w:szCs w:val="22"/>
                <w:lang w:eastAsia="en-US"/>
              </w:rPr>
              <w:t>ные</w:t>
            </w:r>
            <w:r w:rsidRPr="00844FFD">
              <w:rPr>
                <w:rFonts w:ascii="Times New Roman" w:eastAsiaTheme="minorHAnsi" w:hAnsi="Times New Roman" w:cs="Times New Roman"/>
                <w:color w:val="auto"/>
                <w:sz w:val="22"/>
                <w:szCs w:val="22"/>
                <w:lang w:eastAsia="en-US"/>
              </w:rPr>
              <w:t xml:space="preserve"> </w:t>
            </w:r>
            <w:r w:rsidR="00F864C4" w:rsidRPr="00844FFD">
              <w:rPr>
                <w:rFonts w:ascii="Times New Roman" w:eastAsiaTheme="minorHAnsi" w:hAnsi="Times New Roman" w:cs="Times New Roman"/>
                <w:color w:val="auto"/>
                <w:sz w:val="22"/>
                <w:szCs w:val="22"/>
                <w:lang w:eastAsia="en-US"/>
              </w:rPr>
              <w:t>сооружения, выполненные</w:t>
            </w:r>
            <w:r w:rsidRPr="00844FFD">
              <w:rPr>
                <w:rFonts w:ascii="Times New Roman" w:eastAsiaTheme="minorHAnsi" w:hAnsi="Times New Roman" w:cs="Times New Roman"/>
                <w:color w:val="auto"/>
                <w:sz w:val="22"/>
                <w:szCs w:val="22"/>
                <w:lang w:eastAsia="en-US"/>
              </w:rPr>
              <w:t xml:space="preserve"> по проекту ГУП ИНХП РБ</w:t>
            </w:r>
            <w:r w:rsidRPr="00BD392B">
              <w:rPr>
                <w:rFonts w:ascii="Times New Roman" w:eastAsiaTheme="minorHAnsi" w:hAnsi="Times New Roman" w:cs="Times New Roman"/>
                <w:color w:val="auto"/>
                <w:sz w:val="22"/>
                <w:szCs w:val="22"/>
                <w:lang w:eastAsia="en-US"/>
              </w:rPr>
              <w:t xml:space="preserve"> 1/2010/ОКС/3ОЧ-ИН055-103-00-ТХ) в количестве 3-х фильт</w:t>
            </w:r>
            <w:r w:rsidR="006E57D6" w:rsidRPr="00BD392B">
              <w:rPr>
                <w:rFonts w:ascii="Times New Roman" w:eastAsiaTheme="minorHAnsi" w:hAnsi="Times New Roman" w:cs="Times New Roman"/>
                <w:color w:val="auto"/>
                <w:sz w:val="22"/>
                <w:szCs w:val="22"/>
                <w:lang w:eastAsia="en-US"/>
              </w:rPr>
              <w:t>рующих русловых водоприемников, представляющих собой стальные перфориров</w:t>
            </w:r>
            <w:r w:rsidR="00355368" w:rsidRPr="00BD392B">
              <w:rPr>
                <w:rFonts w:ascii="Times New Roman" w:eastAsiaTheme="minorHAnsi" w:hAnsi="Times New Roman" w:cs="Times New Roman"/>
                <w:color w:val="auto"/>
                <w:sz w:val="22"/>
                <w:szCs w:val="22"/>
                <w:lang w:eastAsia="en-US"/>
              </w:rPr>
              <w:t xml:space="preserve">анные трубы диаметром 700 мм в гравийно-галечниковой </w:t>
            </w:r>
            <w:r w:rsidR="006E57D6" w:rsidRPr="00BD392B">
              <w:rPr>
                <w:rFonts w:ascii="Times New Roman" w:eastAsiaTheme="minorHAnsi" w:hAnsi="Times New Roman" w:cs="Times New Roman"/>
                <w:color w:val="auto"/>
                <w:sz w:val="22"/>
                <w:szCs w:val="22"/>
                <w:lang w:eastAsia="en-US"/>
              </w:rPr>
              <w:t>обсыпке, расположенных в русле реки Тура на площадке очистных сооружений Заказчика (Филиал ООО «РУСИНВЕСТ»-«ТНПЗ» по адресу</w:t>
            </w:r>
            <w:r w:rsidR="009B60ED" w:rsidRPr="00BD392B">
              <w:rPr>
                <w:rFonts w:ascii="Times New Roman" w:eastAsiaTheme="minorHAnsi" w:hAnsi="Times New Roman" w:cs="Times New Roman"/>
                <w:color w:val="auto"/>
                <w:sz w:val="22"/>
                <w:szCs w:val="22"/>
                <w:lang w:eastAsia="en-US"/>
              </w:rPr>
              <w:t>:</w:t>
            </w:r>
            <w:r w:rsidR="006E57D6" w:rsidRPr="00BD392B">
              <w:rPr>
                <w:rFonts w:ascii="Times New Roman" w:eastAsiaTheme="minorHAnsi" w:hAnsi="Times New Roman" w:cs="Times New Roman"/>
                <w:color w:val="auto"/>
                <w:sz w:val="22"/>
                <w:szCs w:val="22"/>
                <w:lang w:eastAsia="en-US"/>
              </w:rPr>
              <w:t xml:space="preserve"> г. Тюмень 5км Старого Тобольского тракта 11а). </w:t>
            </w:r>
          </w:p>
          <w:p w14:paraId="3B58E638" w14:textId="77777777" w:rsidR="00BD392B" w:rsidRPr="00BD392B" w:rsidRDefault="00BD392B" w:rsidP="000728F0">
            <w:pPr>
              <w:widowControl/>
              <w:contextualSpacing/>
              <w:jc w:val="both"/>
              <w:rPr>
                <w:rFonts w:ascii="Times New Roman" w:eastAsiaTheme="minorHAnsi" w:hAnsi="Times New Roman" w:cs="Times New Roman"/>
                <w:color w:val="auto"/>
                <w:sz w:val="22"/>
                <w:szCs w:val="22"/>
                <w:lang w:eastAsia="en-US"/>
              </w:rPr>
            </w:pPr>
          </w:p>
        </w:tc>
      </w:tr>
      <w:tr w:rsidR="00D1593E" w:rsidRPr="00BD392B" w14:paraId="1EA2C498" w14:textId="77777777" w:rsidTr="007D1D1F">
        <w:trPr>
          <w:trHeight w:val="774"/>
        </w:trPr>
        <w:tc>
          <w:tcPr>
            <w:tcW w:w="709" w:type="dxa"/>
            <w:tcBorders>
              <w:top w:val="single" w:sz="4" w:space="0" w:color="auto"/>
              <w:bottom w:val="single" w:sz="4" w:space="0" w:color="auto"/>
            </w:tcBorders>
            <w:vAlign w:val="center"/>
          </w:tcPr>
          <w:p w14:paraId="6A91DBA9" w14:textId="77777777" w:rsidR="00D1593E" w:rsidRPr="00BD392B"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BD392B">
              <w:rPr>
                <w:rFonts w:ascii="Times New Roman" w:eastAsiaTheme="minorHAnsi" w:hAnsi="Times New Roman" w:cs="Times New Roman"/>
                <w:b/>
                <w:color w:val="auto"/>
                <w:sz w:val="22"/>
                <w:szCs w:val="22"/>
                <w:lang w:eastAsia="en-US"/>
              </w:rPr>
              <w:t>2.</w:t>
            </w:r>
          </w:p>
        </w:tc>
        <w:tc>
          <w:tcPr>
            <w:tcW w:w="3812" w:type="dxa"/>
            <w:tcBorders>
              <w:top w:val="single" w:sz="4" w:space="0" w:color="auto"/>
              <w:bottom w:val="single" w:sz="4" w:space="0" w:color="auto"/>
            </w:tcBorders>
            <w:vAlign w:val="center"/>
          </w:tcPr>
          <w:p w14:paraId="78A4E24B" w14:textId="77777777" w:rsidR="00D1593E" w:rsidRPr="00BD392B" w:rsidRDefault="00D1593E" w:rsidP="00D1593E">
            <w:pPr>
              <w:widowControl/>
              <w:rPr>
                <w:rFonts w:ascii="Times New Roman" w:eastAsiaTheme="minorHAnsi" w:hAnsi="Times New Roman" w:cs="Times New Roman"/>
                <w:b/>
                <w:color w:val="auto"/>
                <w:sz w:val="22"/>
                <w:szCs w:val="22"/>
                <w:lang w:eastAsia="en-US"/>
              </w:rPr>
            </w:pPr>
            <w:r w:rsidRPr="00BD392B">
              <w:rPr>
                <w:rFonts w:ascii="Times New Roman" w:eastAsiaTheme="minorHAnsi" w:hAnsi="Times New Roman" w:cs="Times New Roman"/>
                <w:b/>
                <w:color w:val="auto"/>
                <w:sz w:val="22"/>
                <w:szCs w:val="22"/>
                <w:lang w:eastAsia="en-US"/>
              </w:rPr>
              <w:t>Характеристика объекта</w:t>
            </w:r>
          </w:p>
        </w:tc>
        <w:tc>
          <w:tcPr>
            <w:tcW w:w="5954" w:type="dxa"/>
            <w:tcBorders>
              <w:top w:val="single" w:sz="4" w:space="0" w:color="auto"/>
              <w:bottom w:val="single" w:sz="4" w:space="0" w:color="auto"/>
            </w:tcBorders>
            <w:vAlign w:val="center"/>
          </w:tcPr>
          <w:p w14:paraId="688A59C5" w14:textId="77777777" w:rsidR="00D1593E" w:rsidRPr="00BD392B" w:rsidRDefault="00BE56A4" w:rsidP="00D1593E">
            <w:pPr>
              <w:widowControl/>
              <w:rPr>
                <w:rFonts w:ascii="Times New Roman" w:eastAsiaTheme="minorHAnsi" w:hAnsi="Times New Roman" w:cs="Times New Roman"/>
                <w:color w:val="auto"/>
                <w:sz w:val="22"/>
                <w:szCs w:val="22"/>
                <w:lang w:eastAsia="en-US"/>
              </w:rPr>
            </w:pPr>
            <w:r w:rsidRPr="00BD392B">
              <w:rPr>
                <w:rFonts w:ascii="Times New Roman" w:eastAsiaTheme="minorHAnsi" w:hAnsi="Times New Roman" w:cs="Times New Roman"/>
                <w:color w:val="auto"/>
                <w:sz w:val="22"/>
                <w:szCs w:val="22"/>
                <w:lang w:eastAsia="en-US"/>
              </w:rPr>
              <w:t>Речной поверхностный водозабор производительностью 300 м3/час</w:t>
            </w:r>
            <w:r w:rsidR="00355368" w:rsidRPr="00BD392B">
              <w:rPr>
                <w:rFonts w:ascii="Times New Roman" w:eastAsiaTheme="minorHAnsi" w:hAnsi="Times New Roman" w:cs="Times New Roman"/>
                <w:color w:val="auto"/>
                <w:sz w:val="22"/>
                <w:szCs w:val="22"/>
                <w:lang w:eastAsia="en-US"/>
              </w:rPr>
              <w:t>.</w:t>
            </w:r>
          </w:p>
        </w:tc>
      </w:tr>
      <w:tr w:rsidR="00053E66" w:rsidRPr="00BD392B" w14:paraId="3275274F" w14:textId="77777777" w:rsidTr="007D1D1F">
        <w:trPr>
          <w:trHeight w:val="681"/>
        </w:trPr>
        <w:tc>
          <w:tcPr>
            <w:tcW w:w="709" w:type="dxa"/>
            <w:tcBorders>
              <w:top w:val="single" w:sz="4" w:space="0" w:color="auto"/>
              <w:bottom w:val="single" w:sz="4" w:space="0" w:color="auto"/>
            </w:tcBorders>
            <w:vAlign w:val="center"/>
          </w:tcPr>
          <w:p w14:paraId="655CAF84" w14:textId="77777777" w:rsidR="00053E66" w:rsidRPr="00BD392B" w:rsidRDefault="00053E66" w:rsidP="00D1593E">
            <w:pPr>
              <w:widowControl/>
              <w:ind w:left="-36" w:firstLine="36"/>
              <w:jc w:val="center"/>
              <w:rPr>
                <w:rFonts w:ascii="Times New Roman" w:eastAsiaTheme="minorHAnsi" w:hAnsi="Times New Roman" w:cs="Times New Roman"/>
                <w:b/>
                <w:color w:val="auto"/>
                <w:sz w:val="22"/>
                <w:szCs w:val="22"/>
                <w:lang w:eastAsia="en-US"/>
              </w:rPr>
            </w:pPr>
            <w:r w:rsidRPr="00BD392B">
              <w:rPr>
                <w:rFonts w:ascii="Times New Roman" w:eastAsiaTheme="minorHAnsi" w:hAnsi="Times New Roman" w:cs="Times New Roman"/>
                <w:b/>
                <w:color w:val="auto"/>
                <w:sz w:val="22"/>
                <w:szCs w:val="22"/>
                <w:lang w:eastAsia="en-US"/>
              </w:rPr>
              <w:t>3.</w:t>
            </w:r>
          </w:p>
        </w:tc>
        <w:tc>
          <w:tcPr>
            <w:tcW w:w="3812" w:type="dxa"/>
            <w:tcBorders>
              <w:top w:val="single" w:sz="4" w:space="0" w:color="auto"/>
              <w:bottom w:val="single" w:sz="4" w:space="0" w:color="auto"/>
            </w:tcBorders>
            <w:vAlign w:val="center"/>
          </w:tcPr>
          <w:p w14:paraId="2FC652EA" w14:textId="77777777" w:rsidR="00053E66" w:rsidRPr="00BD392B" w:rsidRDefault="00053E66" w:rsidP="00D1593E">
            <w:pPr>
              <w:widowControl/>
              <w:rPr>
                <w:rFonts w:ascii="Times New Roman" w:eastAsiaTheme="minorHAnsi" w:hAnsi="Times New Roman" w:cs="Times New Roman"/>
                <w:b/>
                <w:color w:val="auto"/>
                <w:sz w:val="22"/>
                <w:szCs w:val="22"/>
                <w:lang w:eastAsia="en-US"/>
              </w:rPr>
            </w:pPr>
            <w:r w:rsidRPr="00BD392B">
              <w:rPr>
                <w:rFonts w:ascii="Times New Roman" w:eastAsiaTheme="minorHAnsi" w:hAnsi="Times New Roman" w:cs="Times New Roman"/>
                <w:b/>
                <w:color w:val="auto"/>
                <w:sz w:val="22"/>
                <w:szCs w:val="22"/>
                <w:lang w:eastAsia="en-US"/>
              </w:rPr>
              <w:t xml:space="preserve">Основание для выполнения работ </w:t>
            </w:r>
          </w:p>
        </w:tc>
        <w:tc>
          <w:tcPr>
            <w:tcW w:w="5954" w:type="dxa"/>
            <w:tcBorders>
              <w:top w:val="single" w:sz="4" w:space="0" w:color="auto"/>
              <w:bottom w:val="single" w:sz="4" w:space="0" w:color="auto"/>
            </w:tcBorders>
            <w:vAlign w:val="center"/>
          </w:tcPr>
          <w:p w14:paraId="6667AD6D" w14:textId="00A4EC86" w:rsidR="00053E66" w:rsidRPr="00BD392B" w:rsidRDefault="00975357" w:rsidP="00D1593E">
            <w:pPr>
              <w:widowControl/>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Отчет специализированной организации об обследование фильтрующего руслового водоприемника в январе 2023г. </w:t>
            </w:r>
          </w:p>
        </w:tc>
      </w:tr>
      <w:tr w:rsidR="00D1593E" w:rsidRPr="00BD392B" w14:paraId="591FDE29" w14:textId="77777777" w:rsidTr="00BD392B">
        <w:trPr>
          <w:trHeight w:val="809"/>
        </w:trPr>
        <w:tc>
          <w:tcPr>
            <w:tcW w:w="709" w:type="dxa"/>
            <w:tcBorders>
              <w:top w:val="single" w:sz="4" w:space="0" w:color="auto"/>
              <w:bottom w:val="single" w:sz="4" w:space="0" w:color="auto"/>
            </w:tcBorders>
            <w:vAlign w:val="center"/>
          </w:tcPr>
          <w:p w14:paraId="5371CD14" w14:textId="77777777" w:rsidR="00D1593E" w:rsidRPr="00BD392B" w:rsidRDefault="00053E66" w:rsidP="00D1593E">
            <w:pPr>
              <w:widowControl/>
              <w:ind w:left="-36" w:firstLine="36"/>
              <w:jc w:val="center"/>
              <w:rPr>
                <w:rFonts w:ascii="Times New Roman" w:eastAsiaTheme="minorHAnsi" w:hAnsi="Times New Roman" w:cs="Times New Roman"/>
                <w:b/>
                <w:color w:val="auto"/>
                <w:sz w:val="22"/>
                <w:szCs w:val="22"/>
                <w:lang w:eastAsia="en-US"/>
              </w:rPr>
            </w:pPr>
            <w:r w:rsidRPr="00BD392B">
              <w:rPr>
                <w:rFonts w:ascii="Times New Roman" w:eastAsiaTheme="minorHAnsi" w:hAnsi="Times New Roman" w:cs="Times New Roman"/>
                <w:b/>
                <w:color w:val="auto"/>
                <w:sz w:val="22"/>
                <w:szCs w:val="22"/>
                <w:lang w:eastAsia="en-US"/>
              </w:rPr>
              <w:t>4</w:t>
            </w:r>
            <w:r w:rsidR="00D1593E" w:rsidRPr="00BD392B">
              <w:rPr>
                <w:rFonts w:ascii="Times New Roman" w:eastAsiaTheme="minorHAnsi" w:hAnsi="Times New Roman" w:cs="Times New Roman"/>
                <w:b/>
                <w:color w:val="auto"/>
                <w:sz w:val="22"/>
                <w:szCs w:val="22"/>
                <w:lang w:eastAsia="en-US"/>
              </w:rPr>
              <w:t>.</w:t>
            </w:r>
          </w:p>
        </w:tc>
        <w:tc>
          <w:tcPr>
            <w:tcW w:w="3812" w:type="dxa"/>
            <w:tcBorders>
              <w:top w:val="single" w:sz="4" w:space="0" w:color="auto"/>
              <w:bottom w:val="single" w:sz="4" w:space="0" w:color="auto"/>
            </w:tcBorders>
            <w:vAlign w:val="center"/>
          </w:tcPr>
          <w:p w14:paraId="4FD547C4" w14:textId="77777777" w:rsidR="00D1593E" w:rsidRPr="00BD392B" w:rsidRDefault="00123B53" w:rsidP="00053E66">
            <w:pPr>
              <w:widowControl/>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Срок (п</w:t>
            </w:r>
            <w:r w:rsidR="00355368" w:rsidRPr="00BD392B">
              <w:rPr>
                <w:rFonts w:ascii="Times New Roman" w:eastAsiaTheme="minorHAnsi" w:hAnsi="Times New Roman" w:cs="Times New Roman"/>
                <w:b/>
                <w:color w:val="auto"/>
                <w:sz w:val="22"/>
                <w:szCs w:val="22"/>
                <w:lang w:eastAsia="en-US"/>
              </w:rPr>
              <w:t>ериод</w:t>
            </w:r>
            <w:r>
              <w:rPr>
                <w:rFonts w:ascii="Times New Roman" w:eastAsiaTheme="minorHAnsi" w:hAnsi="Times New Roman" w:cs="Times New Roman"/>
                <w:b/>
                <w:color w:val="auto"/>
                <w:sz w:val="22"/>
                <w:szCs w:val="22"/>
                <w:lang w:eastAsia="en-US"/>
              </w:rPr>
              <w:t>)</w:t>
            </w:r>
            <w:r w:rsidR="00D1593E" w:rsidRPr="00BD392B">
              <w:rPr>
                <w:rFonts w:ascii="Times New Roman" w:eastAsiaTheme="minorHAnsi" w:hAnsi="Times New Roman" w:cs="Times New Roman"/>
                <w:b/>
                <w:color w:val="auto"/>
                <w:sz w:val="22"/>
                <w:szCs w:val="22"/>
                <w:lang w:eastAsia="en-US"/>
              </w:rPr>
              <w:t xml:space="preserve"> </w:t>
            </w:r>
            <w:r w:rsidR="00053E66" w:rsidRPr="00BD392B">
              <w:rPr>
                <w:rFonts w:ascii="Times New Roman" w:eastAsiaTheme="minorHAnsi" w:hAnsi="Times New Roman" w:cs="Times New Roman"/>
                <w:b/>
                <w:color w:val="auto"/>
                <w:sz w:val="22"/>
                <w:szCs w:val="22"/>
                <w:lang w:eastAsia="en-US"/>
              </w:rPr>
              <w:t xml:space="preserve">выполнения работ </w:t>
            </w:r>
          </w:p>
        </w:tc>
        <w:tc>
          <w:tcPr>
            <w:tcW w:w="5954" w:type="dxa"/>
            <w:tcBorders>
              <w:top w:val="single" w:sz="4" w:space="0" w:color="auto"/>
              <w:bottom w:val="single" w:sz="4" w:space="0" w:color="auto"/>
            </w:tcBorders>
            <w:vAlign w:val="center"/>
          </w:tcPr>
          <w:p w14:paraId="442EF954" w14:textId="1FE2AFBB" w:rsidR="00D1593E" w:rsidRPr="00BD392B" w:rsidRDefault="00844FFD" w:rsidP="00D1593E">
            <w:pPr>
              <w:widowControl/>
              <w:shd w:val="clear" w:color="auto" w:fill="FFFFFF"/>
              <w:tabs>
                <w:tab w:val="center" w:pos="2065"/>
              </w:tabs>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Июнь-сент</w:t>
            </w:r>
            <w:r w:rsidR="0050233D" w:rsidRPr="00BD392B">
              <w:rPr>
                <w:rFonts w:ascii="Times New Roman" w:eastAsiaTheme="minorHAnsi" w:hAnsi="Times New Roman" w:cs="Times New Roman"/>
                <w:color w:val="auto"/>
                <w:sz w:val="22"/>
                <w:szCs w:val="22"/>
                <w:lang w:eastAsia="en-US"/>
              </w:rPr>
              <w:t>ябрь 2023г.</w:t>
            </w:r>
            <w:r w:rsidR="00053E66" w:rsidRPr="00BD392B">
              <w:rPr>
                <w:rFonts w:ascii="Times New Roman" w:eastAsiaTheme="minorHAnsi" w:hAnsi="Times New Roman" w:cs="Times New Roman"/>
                <w:color w:val="auto"/>
                <w:sz w:val="22"/>
                <w:szCs w:val="22"/>
                <w:lang w:eastAsia="en-US"/>
              </w:rPr>
              <w:t xml:space="preserve"> </w:t>
            </w:r>
          </w:p>
        </w:tc>
      </w:tr>
      <w:tr w:rsidR="00C062A6" w:rsidRPr="00BD392B" w14:paraId="28F68C0C" w14:textId="77777777" w:rsidTr="00BD392B">
        <w:trPr>
          <w:trHeight w:val="2733"/>
        </w:trPr>
        <w:tc>
          <w:tcPr>
            <w:tcW w:w="709" w:type="dxa"/>
            <w:tcBorders>
              <w:top w:val="single" w:sz="4" w:space="0" w:color="auto"/>
            </w:tcBorders>
            <w:vAlign w:val="center"/>
          </w:tcPr>
          <w:p w14:paraId="369AB226" w14:textId="77777777" w:rsidR="00C062A6" w:rsidRPr="00BD392B" w:rsidRDefault="00C062A6" w:rsidP="00D1593E">
            <w:pPr>
              <w:widowControl/>
              <w:ind w:left="-36" w:firstLine="36"/>
              <w:jc w:val="center"/>
              <w:rPr>
                <w:rFonts w:ascii="Times New Roman" w:eastAsiaTheme="minorHAnsi" w:hAnsi="Times New Roman" w:cs="Times New Roman"/>
                <w:b/>
                <w:color w:val="auto"/>
                <w:sz w:val="22"/>
                <w:szCs w:val="22"/>
                <w:lang w:eastAsia="en-US"/>
              </w:rPr>
            </w:pPr>
            <w:r w:rsidRPr="00BD392B">
              <w:rPr>
                <w:rFonts w:ascii="Times New Roman" w:eastAsiaTheme="minorHAnsi" w:hAnsi="Times New Roman" w:cs="Times New Roman"/>
                <w:b/>
                <w:color w:val="auto"/>
                <w:sz w:val="22"/>
                <w:szCs w:val="22"/>
                <w:lang w:eastAsia="en-US"/>
              </w:rPr>
              <w:t>5.</w:t>
            </w:r>
          </w:p>
          <w:p w14:paraId="67B11AD1" w14:textId="77777777" w:rsidR="00C062A6" w:rsidRPr="00BD392B" w:rsidRDefault="00C062A6" w:rsidP="00F85834">
            <w:pPr>
              <w:widowControl/>
              <w:ind w:left="-36" w:firstLine="36"/>
              <w:jc w:val="center"/>
              <w:rPr>
                <w:rFonts w:ascii="Times New Roman" w:eastAsiaTheme="minorHAnsi" w:hAnsi="Times New Roman" w:cs="Times New Roman"/>
                <w:b/>
                <w:color w:val="auto"/>
                <w:sz w:val="22"/>
                <w:szCs w:val="22"/>
                <w:lang w:eastAsia="en-US"/>
              </w:rPr>
            </w:pPr>
          </w:p>
        </w:tc>
        <w:tc>
          <w:tcPr>
            <w:tcW w:w="3812" w:type="dxa"/>
            <w:tcBorders>
              <w:top w:val="single" w:sz="4" w:space="0" w:color="auto"/>
            </w:tcBorders>
            <w:vAlign w:val="center"/>
          </w:tcPr>
          <w:p w14:paraId="105EBAEA" w14:textId="77777777" w:rsidR="00C062A6" w:rsidRPr="00BD392B" w:rsidRDefault="00C062A6" w:rsidP="004D53F7">
            <w:pPr>
              <w:widowControl/>
              <w:rPr>
                <w:rFonts w:ascii="Times New Roman" w:eastAsiaTheme="minorHAnsi" w:hAnsi="Times New Roman" w:cs="Times New Roman"/>
                <w:b/>
                <w:color w:val="auto"/>
                <w:sz w:val="22"/>
                <w:szCs w:val="22"/>
                <w:lang w:eastAsia="en-US"/>
              </w:rPr>
            </w:pPr>
            <w:r w:rsidRPr="00BD392B">
              <w:rPr>
                <w:rFonts w:ascii="Times New Roman" w:eastAsiaTheme="minorHAnsi" w:hAnsi="Times New Roman" w:cs="Times New Roman"/>
                <w:b/>
                <w:color w:val="auto"/>
                <w:sz w:val="22"/>
                <w:szCs w:val="22"/>
                <w:lang w:eastAsia="en-US"/>
              </w:rPr>
              <w:t>Объем и порядок выполнения работ</w:t>
            </w:r>
          </w:p>
        </w:tc>
        <w:tc>
          <w:tcPr>
            <w:tcW w:w="5954" w:type="dxa"/>
            <w:tcBorders>
              <w:top w:val="single" w:sz="4" w:space="0" w:color="auto"/>
            </w:tcBorders>
            <w:vAlign w:val="center"/>
          </w:tcPr>
          <w:p w14:paraId="1D356792" w14:textId="77777777" w:rsidR="00C062A6" w:rsidRPr="00975357" w:rsidRDefault="00DA0DF9" w:rsidP="00C062A6">
            <w:pPr>
              <w:widowControl/>
              <w:shd w:val="clear" w:color="auto" w:fill="FFFFFF"/>
              <w:tabs>
                <w:tab w:val="center" w:pos="2065"/>
              </w:tabs>
              <w:jc w:val="both"/>
              <w:rPr>
                <w:rFonts w:ascii="Times New Roman" w:eastAsiaTheme="minorHAnsi" w:hAnsi="Times New Roman" w:cs="Times New Roman"/>
                <w:color w:val="auto"/>
                <w:sz w:val="22"/>
                <w:szCs w:val="22"/>
                <w:lang w:eastAsia="en-US"/>
              </w:rPr>
            </w:pPr>
            <w:r w:rsidRPr="00975357">
              <w:rPr>
                <w:rFonts w:ascii="Times New Roman" w:eastAsiaTheme="minorHAnsi" w:hAnsi="Times New Roman" w:cs="Times New Roman"/>
                <w:color w:val="auto"/>
                <w:sz w:val="22"/>
                <w:szCs w:val="22"/>
                <w:lang w:eastAsia="en-US"/>
              </w:rPr>
              <w:t>5.1.</w:t>
            </w:r>
            <w:r w:rsidR="00C062A6" w:rsidRPr="00975357">
              <w:rPr>
                <w:rFonts w:ascii="Times New Roman" w:eastAsiaTheme="minorHAnsi" w:hAnsi="Times New Roman" w:cs="Times New Roman"/>
                <w:color w:val="auto"/>
                <w:sz w:val="22"/>
                <w:szCs w:val="22"/>
                <w:lang w:eastAsia="en-US"/>
              </w:rPr>
              <w:t>Проведение совместной с Заказчиком исполнительной съемки с целью определения объема г</w:t>
            </w:r>
            <w:r w:rsidR="007D1D1F" w:rsidRPr="00975357">
              <w:rPr>
                <w:rFonts w:ascii="Times New Roman" w:eastAsiaTheme="minorHAnsi" w:hAnsi="Times New Roman" w:cs="Times New Roman"/>
                <w:color w:val="auto"/>
                <w:sz w:val="22"/>
                <w:szCs w:val="22"/>
                <w:lang w:eastAsia="en-US"/>
              </w:rPr>
              <w:t xml:space="preserve">рунта, подлежащего к разработке. </w:t>
            </w:r>
          </w:p>
          <w:p w14:paraId="24D3073C" w14:textId="51728B57" w:rsidR="00C062A6" w:rsidRPr="00975357" w:rsidRDefault="00C062A6" w:rsidP="00355368">
            <w:pPr>
              <w:widowControl/>
              <w:shd w:val="clear" w:color="auto" w:fill="FFFFFF"/>
              <w:tabs>
                <w:tab w:val="center" w:pos="2065"/>
              </w:tabs>
              <w:jc w:val="both"/>
              <w:rPr>
                <w:rFonts w:ascii="Times New Roman" w:eastAsia="Times New Roman" w:hAnsi="Times New Roman" w:cs="Times New Roman"/>
                <w:sz w:val="22"/>
                <w:szCs w:val="22"/>
              </w:rPr>
            </w:pPr>
            <w:r w:rsidRPr="00975357">
              <w:rPr>
                <w:rFonts w:ascii="Times New Roman" w:eastAsiaTheme="minorHAnsi" w:hAnsi="Times New Roman" w:cs="Times New Roman"/>
                <w:color w:val="auto"/>
                <w:sz w:val="22"/>
                <w:szCs w:val="22"/>
                <w:lang w:eastAsia="en-US"/>
              </w:rPr>
              <w:t xml:space="preserve">5.2.Выполнение </w:t>
            </w:r>
            <w:r w:rsidR="00123B53" w:rsidRPr="00975357">
              <w:rPr>
                <w:rFonts w:ascii="Times New Roman" w:eastAsiaTheme="minorHAnsi" w:hAnsi="Times New Roman" w:cs="Times New Roman"/>
                <w:color w:val="auto"/>
                <w:sz w:val="22"/>
                <w:szCs w:val="22"/>
                <w:lang w:eastAsia="en-US"/>
              </w:rPr>
              <w:t xml:space="preserve">специальных подводных </w:t>
            </w:r>
            <w:r w:rsidRPr="00975357">
              <w:rPr>
                <w:rFonts w:ascii="Times New Roman" w:eastAsiaTheme="minorHAnsi" w:hAnsi="Times New Roman" w:cs="Times New Roman"/>
                <w:color w:val="auto"/>
                <w:sz w:val="22"/>
                <w:szCs w:val="22"/>
                <w:lang w:eastAsia="en-US"/>
              </w:rPr>
              <w:t xml:space="preserve">работ (механизированным способом с привлечением водолазов для контроля качества очистки) по очистке участка дна реки Тура, в котором расположены фильтрующие русловые водоприемники Заказчика, </w:t>
            </w:r>
            <w:r w:rsidR="0050076F" w:rsidRPr="00975357">
              <w:rPr>
                <w:rFonts w:ascii="Times New Roman" w:eastAsia="Times New Roman" w:hAnsi="Times New Roman" w:cs="Times New Roman"/>
                <w:sz w:val="22"/>
                <w:szCs w:val="22"/>
              </w:rPr>
              <w:t>в к</w:t>
            </w:r>
            <w:r w:rsidR="0050076F">
              <w:rPr>
                <w:rFonts w:ascii="Times New Roman" w:eastAsia="Times New Roman" w:hAnsi="Times New Roman" w:cs="Times New Roman"/>
                <w:sz w:val="22"/>
                <w:szCs w:val="22"/>
              </w:rPr>
              <w:t>оординатах, указанных в исполнительной съемке,</w:t>
            </w:r>
            <w:r w:rsidR="009C7E8E" w:rsidRPr="00975357">
              <w:rPr>
                <w:rFonts w:ascii="Times New Roman" w:eastAsia="Times New Roman" w:hAnsi="Times New Roman" w:cs="Times New Roman"/>
                <w:sz w:val="22"/>
                <w:szCs w:val="22"/>
              </w:rPr>
              <w:t xml:space="preserve"> путем выемки грунта из</w:t>
            </w:r>
            <w:r w:rsidR="00123B53" w:rsidRPr="00975357">
              <w:rPr>
                <w:rFonts w:ascii="Times New Roman" w:eastAsia="Times New Roman" w:hAnsi="Times New Roman" w:cs="Times New Roman"/>
                <w:sz w:val="22"/>
                <w:szCs w:val="22"/>
              </w:rPr>
              <w:t xml:space="preserve"> воды</w:t>
            </w:r>
            <w:r w:rsidR="00A71401" w:rsidRPr="00975357">
              <w:rPr>
                <w:rFonts w:ascii="Times New Roman" w:eastAsia="Times New Roman" w:hAnsi="Times New Roman" w:cs="Times New Roman"/>
                <w:sz w:val="22"/>
                <w:szCs w:val="22"/>
              </w:rPr>
              <w:t xml:space="preserve">. </w:t>
            </w:r>
            <w:r w:rsidR="00355368" w:rsidRPr="00975357">
              <w:rPr>
                <w:rFonts w:ascii="Times New Roman" w:eastAsia="Times New Roman" w:hAnsi="Times New Roman" w:cs="Times New Roman"/>
                <w:sz w:val="22"/>
                <w:szCs w:val="22"/>
              </w:rPr>
              <w:t xml:space="preserve"> </w:t>
            </w:r>
          </w:p>
          <w:p w14:paraId="4EC94F4E" w14:textId="77777777" w:rsidR="009C7E8E" w:rsidRPr="00975357" w:rsidRDefault="006B1029" w:rsidP="00355368">
            <w:pPr>
              <w:widowControl/>
              <w:shd w:val="clear" w:color="auto" w:fill="FFFFFF"/>
              <w:tabs>
                <w:tab w:val="center" w:pos="2065"/>
              </w:tabs>
              <w:jc w:val="both"/>
              <w:rPr>
                <w:rFonts w:ascii="Times New Roman" w:eastAsiaTheme="minorHAnsi" w:hAnsi="Times New Roman" w:cs="Times New Roman"/>
                <w:color w:val="auto"/>
                <w:sz w:val="22"/>
                <w:szCs w:val="22"/>
                <w:lang w:eastAsia="en-US"/>
              </w:rPr>
            </w:pPr>
            <w:r w:rsidRPr="00975357">
              <w:rPr>
                <w:rFonts w:ascii="Times New Roman" w:eastAsiaTheme="minorHAnsi" w:hAnsi="Times New Roman" w:cs="Times New Roman"/>
                <w:color w:val="auto"/>
                <w:sz w:val="22"/>
                <w:szCs w:val="22"/>
                <w:lang w:eastAsia="en-US"/>
              </w:rPr>
              <w:t xml:space="preserve">Работы выполняются ежедневно </w:t>
            </w:r>
            <w:r w:rsidR="009C7E8E" w:rsidRPr="00975357">
              <w:rPr>
                <w:rFonts w:ascii="Times New Roman" w:eastAsiaTheme="minorHAnsi" w:hAnsi="Times New Roman" w:cs="Times New Roman"/>
                <w:color w:val="auto"/>
                <w:sz w:val="22"/>
                <w:szCs w:val="22"/>
                <w:lang w:eastAsia="en-US"/>
              </w:rPr>
              <w:t xml:space="preserve">в течение всего периода выполнения работ. </w:t>
            </w:r>
          </w:p>
          <w:p w14:paraId="1BF43A41" w14:textId="7C85E78B" w:rsidR="00C062A6" w:rsidRPr="00975357" w:rsidRDefault="00355368" w:rsidP="009B60ED">
            <w:pPr>
              <w:widowControl/>
              <w:shd w:val="clear" w:color="auto" w:fill="FFFFFF"/>
              <w:tabs>
                <w:tab w:val="center" w:pos="2065"/>
              </w:tabs>
              <w:jc w:val="both"/>
              <w:rPr>
                <w:rFonts w:ascii="Times New Roman" w:eastAsiaTheme="minorHAnsi" w:hAnsi="Times New Roman" w:cs="Times New Roman"/>
                <w:color w:val="auto"/>
                <w:sz w:val="22"/>
                <w:szCs w:val="22"/>
                <w:lang w:eastAsia="en-US"/>
              </w:rPr>
            </w:pPr>
            <w:r w:rsidRPr="00975357">
              <w:rPr>
                <w:rFonts w:ascii="Times New Roman" w:eastAsiaTheme="minorHAnsi" w:hAnsi="Times New Roman" w:cs="Times New Roman"/>
                <w:color w:val="auto"/>
                <w:sz w:val="22"/>
                <w:szCs w:val="22"/>
                <w:lang w:eastAsia="en-US"/>
              </w:rPr>
              <w:t>5.3. Фиксация объемов разработанного Исполнителем грунта (ежедневно в период выполнения работ), п</w:t>
            </w:r>
            <w:r w:rsidR="00844FFD">
              <w:rPr>
                <w:rFonts w:ascii="Times New Roman" w:eastAsiaTheme="minorHAnsi" w:hAnsi="Times New Roman" w:cs="Times New Roman"/>
                <w:color w:val="auto"/>
                <w:sz w:val="22"/>
                <w:szCs w:val="22"/>
                <w:lang w:eastAsia="en-US"/>
              </w:rPr>
              <w:t>утем подписания актов</w:t>
            </w:r>
            <w:r w:rsidR="007D1D1F" w:rsidRPr="00975357">
              <w:rPr>
                <w:rFonts w:ascii="Times New Roman" w:eastAsiaTheme="minorHAnsi" w:hAnsi="Times New Roman" w:cs="Times New Roman"/>
                <w:color w:val="auto"/>
                <w:sz w:val="22"/>
                <w:szCs w:val="22"/>
                <w:lang w:eastAsia="en-US"/>
              </w:rPr>
              <w:t xml:space="preserve"> согласно фактически выполненных объемов. </w:t>
            </w:r>
          </w:p>
          <w:p w14:paraId="036B9E11" w14:textId="77777777" w:rsidR="00B83744" w:rsidRPr="00975357" w:rsidRDefault="00DA0DF9" w:rsidP="00355368">
            <w:pPr>
              <w:widowControl/>
              <w:jc w:val="both"/>
              <w:rPr>
                <w:rFonts w:ascii="Times New Roman" w:eastAsiaTheme="minorHAnsi" w:hAnsi="Times New Roman" w:cs="Times New Roman"/>
                <w:color w:val="auto"/>
                <w:sz w:val="22"/>
                <w:szCs w:val="22"/>
                <w:lang w:eastAsia="en-US"/>
              </w:rPr>
            </w:pPr>
            <w:r w:rsidRPr="00975357">
              <w:rPr>
                <w:rFonts w:ascii="Times New Roman" w:eastAsiaTheme="minorHAnsi" w:hAnsi="Times New Roman" w:cs="Times New Roman"/>
                <w:color w:val="auto"/>
                <w:sz w:val="22"/>
                <w:szCs w:val="22"/>
                <w:lang w:eastAsia="en-US"/>
              </w:rPr>
              <w:t>5.4.</w:t>
            </w:r>
            <w:r w:rsidR="00355368" w:rsidRPr="00975357">
              <w:rPr>
                <w:rFonts w:ascii="Times New Roman" w:eastAsiaTheme="minorHAnsi" w:hAnsi="Times New Roman" w:cs="Times New Roman"/>
                <w:color w:val="auto"/>
                <w:sz w:val="22"/>
                <w:szCs w:val="22"/>
                <w:lang w:eastAsia="en-US"/>
              </w:rPr>
              <w:t xml:space="preserve">Проведение совместной с Заказчиком исполнительной съемки с целью определения объема </w:t>
            </w:r>
            <w:r w:rsidR="009B60ED" w:rsidRPr="00975357">
              <w:rPr>
                <w:rFonts w:ascii="Times New Roman" w:eastAsiaTheme="minorHAnsi" w:hAnsi="Times New Roman" w:cs="Times New Roman"/>
                <w:color w:val="auto"/>
                <w:sz w:val="22"/>
                <w:szCs w:val="22"/>
                <w:lang w:eastAsia="en-US"/>
              </w:rPr>
              <w:t xml:space="preserve">фактически разработанного грунта </w:t>
            </w:r>
            <w:r w:rsidR="00355368" w:rsidRPr="00975357">
              <w:rPr>
                <w:rFonts w:ascii="Times New Roman" w:eastAsiaTheme="minorHAnsi" w:hAnsi="Times New Roman" w:cs="Times New Roman"/>
                <w:color w:val="auto"/>
                <w:sz w:val="22"/>
                <w:szCs w:val="22"/>
                <w:lang w:eastAsia="en-US"/>
              </w:rPr>
              <w:t>после окончания проведения работ.</w:t>
            </w:r>
          </w:p>
          <w:p w14:paraId="529BAC78" w14:textId="77777777" w:rsidR="00C062A6" w:rsidRPr="00975357" w:rsidRDefault="00DA0DF9" w:rsidP="00DA0DF9">
            <w:pPr>
              <w:widowControl/>
              <w:tabs>
                <w:tab w:val="left" w:pos="459"/>
              </w:tabs>
              <w:jc w:val="both"/>
              <w:rPr>
                <w:rFonts w:ascii="Times New Roman" w:eastAsiaTheme="minorHAnsi" w:hAnsi="Times New Roman" w:cs="Times New Roman"/>
                <w:color w:val="auto"/>
                <w:sz w:val="22"/>
                <w:szCs w:val="22"/>
                <w:lang w:eastAsia="en-US"/>
              </w:rPr>
            </w:pPr>
            <w:r w:rsidRPr="00975357">
              <w:rPr>
                <w:rFonts w:ascii="Times New Roman" w:eastAsiaTheme="minorHAnsi" w:hAnsi="Times New Roman" w:cs="Times New Roman"/>
                <w:color w:val="auto"/>
                <w:sz w:val="22"/>
                <w:szCs w:val="22"/>
                <w:lang w:eastAsia="en-US"/>
              </w:rPr>
              <w:t>5.5.</w:t>
            </w:r>
            <w:r w:rsidR="00B83744" w:rsidRPr="00975357">
              <w:rPr>
                <w:rFonts w:ascii="Times New Roman" w:eastAsiaTheme="minorHAnsi" w:hAnsi="Times New Roman" w:cs="Times New Roman"/>
                <w:color w:val="auto"/>
                <w:sz w:val="22"/>
                <w:szCs w:val="22"/>
                <w:lang w:eastAsia="en-US"/>
              </w:rPr>
              <w:t>Вывоз разработанного грунта</w:t>
            </w:r>
            <w:r w:rsidRPr="00975357">
              <w:t xml:space="preserve">, </w:t>
            </w:r>
            <w:r w:rsidRPr="00975357">
              <w:rPr>
                <w:rFonts w:ascii="Times New Roman" w:eastAsiaTheme="minorHAnsi" w:hAnsi="Times New Roman" w:cs="Times New Roman"/>
                <w:color w:val="auto"/>
                <w:sz w:val="22"/>
                <w:szCs w:val="22"/>
                <w:lang w:eastAsia="en-US"/>
              </w:rPr>
              <w:t xml:space="preserve">принадлежащего Исполнителю оборудования, инвентаря, инструментов, материалов и строительного мусора </w:t>
            </w:r>
            <w:r w:rsidR="00B83744" w:rsidRPr="00975357">
              <w:rPr>
                <w:rFonts w:ascii="Times New Roman" w:eastAsiaTheme="minorHAnsi" w:hAnsi="Times New Roman" w:cs="Times New Roman"/>
                <w:color w:val="auto"/>
                <w:sz w:val="22"/>
                <w:szCs w:val="22"/>
                <w:lang w:eastAsia="en-US"/>
              </w:rPr>
              <w:t>с места выполнения работ</w:t>
            </w:r>
            <w:r w:rsidRPr="00975357">
              <w:rPr>
                <w:rFonts w:ascii="Times New Roman" w:eastAsiaTheme="minorHAnsi" w:hAnsi="Times New Roman" w:cs="Times New Roman"/>
                <w:color w:val="auto"/>
                <w:sz w:val="22"/>
                <w:szCs w:val="22"/>
                <w:lang w:eastAsia="en-US"/>
              </w:rPr>
              <w:t>,</w:t>
            </w:r>
            <w:r w:rsidR="00B83744" w:rsidRPr="00975357">
              <w:rPr>
                <w:rFonts w:ascii="Times New Roman" w:eastAsiaTheme="minorHAnsi" w:hAnsi="Times New Roman" w:cs="Times New Roman"/>
                <w:color w:val="auto"/>
                <w:sz w:val="22"/>
                <w:szCs w:val="22"/>
                <w:lang w:eastAsia="en-US"/>
              </w:rPr>
              <w:t xml:space="preserve"> после окончания выполнения работ.</w:t>
            </w:r>
          </w:p>
          <w:p w14:paraId="39345D92" w14:textId="77777777" w:rsidR="00BD392B" w:rsidRPr="00BD392B" w:rsidRDefault="00DA0DF9" w:rsidP="00355368">
            <w:pPr>
              <w:widowControl/>
              <w:jc w:val="both"/>
              <w:rPr>
                <w:rFonts w:ascii="Times New Roman" w:eastAsiaTheme="minorHAnsi" w:hAnsi="Times New Roman" w:cs="Times New Roman"/>
                <w:color w:val="auto"/>
                <w:sz w:val="22"/>
                <w:szCs w:val="22"/>
                <w:lang w:eastAsia="en-US"/>
              </w:rPr>
            </w:pPr>
            <w:r w:rsidRPr="00975357">
              <w:rPr>
                <w:rFonts w:ascii="Times New Roman" w:eastAsiaTheme="minorHAnsi" w:hAnsi="Times New Roman" w:cs="Times New Roman"/>
                <w:color w:val="auto"/>
                <w:sz w:val="22"/>
                <w:szCs w:val="22"/>
                <w:lang w:eastAsia="en-US"/>
              </w:rPr>
              <w:t>5.6.</w:t>
            </w:r>
            <w:r w:rsidR="00B83744" w:rsidRPr="00975357">
              <w:rPr>
                <w:rFonts w:ascii="Times New Roman" w:eastAsiaTheme="minorHAnsi" w:hAnsi="Times New Roman" w:cs="Times New Roman"/>
                <w:color w:val="auto"/>
                <w:sz w:val="22"/>
                <w:szCs w:val="22"/>
                <w:lang w:eastAsia="en-US"/>
              </w:rPr>
              <w:t>Формирование отчетной документации по результатам выполненных работ.</w:t>
            </w:r>
            <w:r w:rsidR="00B83744">
              <w:rPr>
                <w:rFonts w:ascii="Times New Roman" w:eastAsiaTheme="minorHAnsi" w:hAnsi="Times New Roman" w:cs="Times New Roman"/>
                <w:color w:val="auto"/>
                <w:sz w:val="22"/>
                <w:szCs w:val="22"/>
                <w:lang w:eastAsia="en-US"/>
              </w:rPr>
              <w:t xml:space="preserve"> </w:t>
            </w:r>
          </w:p>
        </w:tc>
      </w:tr>
      <w:tr w:rsidR="009D08C4" w:rsidRPr="00BD392B" w14:paraId="58B445D2" w14:textId="77777777" w:rsidTr="00BD392B">
        <w:trPr>
          <w:trHeight w:val="2733"/>
        </w:trPr>
        <w:tc>
          <w:tcPr>
            <w:tcW w:w="709" w:type="dxa"/>
            <w:tcBorders>
              <w:top w:val="single" w:sz="4" w:space="0" w:color="auto"/>
            </w:tcBorders>
            <w:vAlign w:val="center"/>
          </w:tcPr>
          <w:p w14:paraId="58C0724A" w14:textId="692E30DB" w:rsidR="009D08C4" w:rsidRPr="00BD392B" w:rsidRDefault="009D08C4" w:rsidP="00D1593E">
            <w:pPr>
              <w:widowControl/>
              <w:ind w:left="-36" w:firstLine="36"/>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lastRenderedPageBreak/>
              <w:t>6.</w:t>
            </w:r>
          </w:p>
        </w:tc>
        <w:tc>
          <w:tcPr>
            <w:tcW w:w="3812" w:type="dxa"/>
            <w:tcBorders>
              <w:top w:val="single" w:sz="4" w:space="0" w:color="auto"/>
            </w:tcBorders>
            <w:vAlign w:val="center"/>
          </w:tcPr>
          <w:p w14:paraId="69ED6536" w14:textId="4283E435" w:rsidR="009D08C4" w:rsidRPr="009D08C4" w:rsidRDefault="009D08C4" w:rsidP="004D53F7">
            <w:pPr>
              <w:widowControl/>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Требования к качеству и техническим характеристикам выполняемых работ</w:t>
            </w:r>
          </w:p>
        </w:tc>
        <w:tc>
          <w:tcPr>
            <w:tcW w:w="5954" w:type="dxa"/>
            <w:tcBorders>
              <w:top w:val="single" w:sz="4" w:space="0" w:color="auto"/>
            </w:tcBorders>
            <w:vAlign w:val="center"/>
          </w:tcPr>
          <w:p w14:paraId="58D68E9C" w14:textId="06520CE9" w:rsidR="009D08C4" w:rsidRPr="00975357" w:rsidRDefault="009D08C4" w:rsidP="00C062A6">
            <w:pPr>
              <w:widowControl/>
              <w:shd w:val="clear" w:color="auto" w:fill="FFFFFF"/>
              <w:tabs>
                <w:tab w:val="center" w:pos="2065"/>
              </w:tabs>
              <w:jc w:val="both"/>
              <w:rPr>
                <w:rFonts w:ascii="Times New Roman" w:eastAsiaTheme="minorHAnsi" w:hAnsi="Times New Roman" w:cs="Times New Roman"/>
                <w:color w:val="auto"/>
                <w:sz w:val="22"/>
                <w:szCs w:val="22"/>
                <w:lang w:eastAsia="en-US"/>
              </w:rPr>
            </w:pPr>
            <w:r w:rsidRPr="00975357">
              <w:rPr>
                <w:rFonts w:ascii="Times New Roman" w:eastAsiaTheme="minorHAnsi" w:hAnsi="Times New Roman" w:cs="Times New Roman"/>
                <w:color w:val="auto"/>
                <w:sz w:val="22"/>
                <w:szCs w:val="22"/>
                <w:lang w:eastAsia="en-US"/>
              </w:rPr>
              <w:t>6.1.</w:t>
            </w:r>
            <w:r w:rsidR="008E795F" w:rsidRPr="00975357">
              <w:rPr>
                <w:rFonts w:ascii="Times New Roman" w:eastAsiaTheme="minorHAnsi" w:hAnsi="Times New Roman" w:cs="Times New Roman"/>
                <w:color w:val="auto"/>
                <w:sz w:val="22"/>
                <w:szCs w:val="22"/>
                <w:lang w:eastAsia="en-US"/>
              </w:rPr>
              <w:t xml:space="preserve">Услуги должны быть выполнены в соответствии с требованиями Федерального законодательства, </w:t>
            </w:r>
            <w:r w:rsidR="00975357" w:rsidRPr="00975357">
              <w:rPr>
                <w:rFonts w:ascii="Times New Roman" w:eastAsiaTheme="minorHAnsi" w:hAnsi="Times New Roman" w:cs="Times New Roman"/>
                <w:color w:val="auto"/>
                <w:sz w:val="22"/>
                <w:szCs w:val="22"/>
                <w:lang w:eastAsia="en-US"/>
              </w:rPr>
              <w:t>инструкций,</w:t>
            </w:r>
            <w:r w:rsidR="008E795F" w:rsidRPr="00975357">
              <w:rPr>
                <w:rFonts w:ascii="Times New Roman" w:eastAsiaTheme="minorHAnsi" w:hAnsi="Times New Roman" w:cs="Times New Roman"/>
                <w:color w:val="auto"/>
                <w:sz w:val="22"/>
                <w:szCs w:val="22"/>
                <w:lang w:eastAsia="en-US"/>
              </w:rPr>
              <w:t xml:space="preserve"> методических рекомендаций, приказов, постановлений правительства и других нормативных документов, действительных на дату оказания услуг, регламентирующих выполнения услуг, являющихся предметом конкурентных процедур.</w:t>
            </w:r>
          </w:p>
          <w:p w14:paraId="5350AAC6" w14:textId="08B7B8D8" w:rsidR="009D08C4" w:rsidRPr="00975357" w:rsidRDefault="009D08C4" w:rsidP="00C062A6">
            <w:pPr>
              <w:widowControl/>
              <w:shd w:val="clear" w:color="auto" w:fill="FFFFFF"/>
              <w:tabs>
                <w:tab w:val="center" w:pos="2065"/>
              </w:tabs>
              <w:jc w:val="both"/>
              <w:rPr>
                <w:rFonts w:ascii="Times New Roman" w:eastAsiaTheme="minorHAnsi" w:hAnsi="Times New Roman" w:cs="Times New Roman"/>
                <w:color w:val="auto"/>
                <w:sz w:val="22"/>
                <w:szCs w:val="22"/>
                <w:lang w:eastAsia="en-US"/>
              </w:rPr>
            </w:pPr>
            <w:r w:rsidRPr="00975357">
              <w:rPr>
                <w:rFonts w:ascii="Times New Roman" w:eastAsiaTheme="minorHAnsi" w:hAnsi="Times New Roman" w:cs="Times New Roman"/>
                <w:color w:val="auto"/>
                <w:sz w:val="22"/>
                <w:szCs w:val="22"/>
                <w:lang w:eastAsia="en-US"/>
              </w:rPr>
              <w:t>6.2.</w:t>
            </w:r>
            <w:r w:rsidR="008E795F" w:rsidRPr="00975357">
              <w:rPr>
                <w:rFonts w:ascii="Times New Roman" w:eastAsiaTheme="minorHAnsi" w:hAnsi="Times New Roman" w:cs="Times New Roman"/>
                <w:color w:val="auto"/>
                <w:sz w:val="22"/>
                <w:szCs w:val="22"/>
                <w:lang w:eastAsia="en-US"/>
              </w:rPr>
              <w:t>Технические характеристики оборудования, в результате проведенных работ, должны соответствовать требованиям эксплуатационной и нормативно-технической документации.</w:t>
            </w:r>
          </w:p>
        </w:tc>
      </w:tr>
      <w:tr w:rsidR="00D1593E" w:rsidRPr="00BD392B" w14:paraId="17C1339D" w14:textId="77777777" w:rsidTr="00BD392B">
        <w:trPr>
          <w:trHeight w:val="514"/>
        </w:trPr>
        <w:tc>
          <w:tcPr>
            <w:tcW w:w="709" w:type="dxa"/>
            <w:tcBorders>
              <w:top w:val="single" w:sz="4" w:space="0" w:color="auto"/>
              <w:bottom w:val="single" w:sz="4" w:space="0" w:color="auto"/>
            </w:tcBorders>
            <w:vAlign w:val="center"/>
          </w:tcPr>
          <w:p w14:paraId="15677251" w14:textId="29DC2A76" w:rsidR="00D1593E" w:rsidRPr="00BD392B" w:rsidRDefault="009D08C4" w:rsidP="00D1593E">
            <w:pPr>
              <w:widowControl/>
              <w:ind w:left="-36" w:firstLine="36"/>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7</w:t>
            </w:r>
            <w:r w:rsidR="00D1593E" w:rsidRPr="00BD392B">
              <w:rPr>
                <w:rFonts w:ascii="Times New Roman" w:eastAsiaTheme="minorHAnsi" w:hAnsi="Times New Roman" w:cs="Times New Roman"/>
                <w:b/>
                <w:color w:val="auto"/>
                <w:sz w:val="22"/>
                <w:szCs w:val="22"/>
                <w:lang w:eastAsia="en-US"/>
              </w:rPr>
              <w:t>.</w:t>
            </w:r>
          </w:p>
        </w:tc>
        <w:tc>
          <w:tcPr>
            <w:tcW w:w="3812" w:type="dxa"/>
            <w:tcBorders>
              <w:top w:val="single" w:sz="4" w:space="0" w:color="auto"/>
              <w:bottom w:val="single" w:sz="4" w:space="0" w:color="auto"/>
            </w:tcBorders>
            <w:vAlign w:val="center"/>
          </w:tcPr>
          <w:p w14:paraId="3C994B9E" w14:textId="77777777" w:rsidR="00D1593E" w:rsidRPr="00BD392B" w:rsidRDefault="00053E66" w:rsidP="00D1593E">
            <w:pPr>
              <w:widowControl/>
              <w:rPr>
                <w:rFonts w:ascii="Times New Roman" w:eastAsiaTheme="minorHAnsi" w:hAnsi="Times New Roman" w:cs="Times New Roman"/>
                <w:b/>
                <w:color w:val="auto"/>
                <w:sz w:val="22"/>
                <w:szCs w:val="22"/>
                <w:lang w:eastAsia="en-US"/>
              </w:rPr>
            </w:pPr>
            <w:r w:rsidRPr="00BD392B">
              <w:rPr>
                <w:rFonts w:ascii="Times New Roman" w:eastAsiaTheme="minorHAnsi" w:hAnsi="Times New Roman" w:cs="Times New Roman"/>
                <w:b/>
                <w:color w:val="auto"/>
                <w:sz w:val="22"/>
                <w:szCs w:val="22"/>
                <w:lang w:eastAsia="en-US"/>
              </w:rPr>
              <w:t xml:space="preserve">Исходные данные, </w:t>
            </w:r>
            <w:r w:rsidR="00D1593E" w:rsidRPr="00BD392B">
              <w:rPr>
                <w:rFonts w:ascii="Times New Roman" w:eastAsiaTheme="minorHAnsi" w:hAnsi="Times New Roman" w:cs="Times New Roman"/>
                <w:b/>
                <w:color w:val="auto"/>
                <w:sz w:val="22"/>
                <w:szCs w:val="22"/>
                <w:lang w:eastAsia="en-US"/>
              </w:rPr>
              <w:t>предоставляемые З</w:t>
            </w:r>
            <w:r w:rsidR="00C062A6" w:rsidRPr="00BD392B">
              <w:rPr>
                <w:rFonts w:ascii="Times New Roman" w:eastAsiaTheme="minorHAnsi" w:hAnsi="Times New Roman" w:cs="Times New Roman"/>
                <w:b/>
                <w:color w:val="auto"/>
                <w:sz w:val="22"/>
                <w:szCs w:val="22"/>
                <w:lang w:eastAsia="en-US"/>
              </w:rPr>
              <w:t>аказчиком до начала выполнения р</w:t>
            </w:r>
            <w:r w:rsidR="00D1593E" w:rsidRPr="00BD392B">
              <w:rPr>
                <w:rFonts w:ascii="Times New Roman" w:eastAsiaTheme="minorHAnsi" w:hAnsi="Times New Roman" w:cs="Times New Roman"/>
                <w:b/>
                <w:color w:val="auto"/>
                <w:sz w:val="22"/>
                <w:szCs w:val="22"/>
                <w:lang w:eastAsia="en-US"/>
              </w:rPr>
              <w:t>абот.</w:t>
            </w:r>
          </w:p>
        </w:tc>
        <w:tc>
          <w:tcPr>
            <w:tcW w:w="5954" w:type="dxa"/>
            <w:tcBorders>
              <w:top w:val="single" w:sz="4" w:space="0" w:color="auto"/>
              <w:bottom w:val="single" w:sz="4" w:space="0" w:color="auto"/>
            </w:tcBorders>
            <w:vAlign w:val="center"/>
          </w:tcPr>
          <w:p w14:paraId="5FF6BD18" w14:textId="77777777" w:rsidR="00D1593E" w:rsidRPr="00BD392B" w:rsidRDefault="00BE56A4" w:rsidP="00D1593E">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r w:rsidRPr="00BD392B">
              <w:rPr>
                <w:rFonts w:ascii="Times New Roman" w:eastAsiaTheme="minorHAnsi" w:hAnsi="Times New Roman" w:cs="Times New Roman"/>
                <w:color w:val="auto"/>
                <w:sz w:val="22"/>
                <w:szCs w:val="22"/>
                <w:lang w:eastAsia="en-US"/>
              </w:rPr>
              <w:t>Проект производства работ.</w:t>
            </w:r>
          </w:p>
        </w:tc>
      </w:tr>
      <w:tr w:rsidR="00BD392B" w:rsidRPr="00BD392B" w14:paraId="15AF3F87" w14:textId="77777777" w:rsidTr="00BD392B">
        <w:trPr>
          <w:trHeight w:val="798"/>
        </w:trPr>
        <w:tc>
          <w:tcPr>
            <w:tcW w:w="709" w:type="dxa"/>
            <w:tcBorders>
              <w:top w:val="single" w:sz="4" w:space="0" w:color="auto"/>
              <w:bottom w:val="single" w:sz="4" w:space="0" w:color="auto"/>
            </w:tcBorders>
            <w:vAlign w:val="center"/>
          </w:tcPr>
          <w:p w14:paraId="7E62DACA" w14:textId="4130C709" w:rsidR="00BD392B" w:rsidRPr="00BD392B" w:rsidRDefault="009D08C4" w:rsidP="00D1593E">
            <w:pPr>
              <w:widowControl/>
              <w:ind w:left="-36" w:firstLine="36"/>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8</w:t>
            </w:r>
            <w:r w:rsidR="00BD392B" w:rsidRPr="00BD392B">
              <w:rPr>
                <w:rFonts w:ascii="Times New Roman" w:eastAsiaTheme="minorHAnsi" w:hAnsi="Times New Roman" w:cs="Times New Roman"/>
                <w:b/>
                <w:color w:val="auto"/>
                <w:sz w:val="22"/>
                <w:szCs w:val="22"/>
                <w:lang w:eastAsia="en-US"/>
              </w:rPr>
              <w:t xml:space="preserve">. </w:t>
            </w:r>
          </w:p>
        </w:tc>
        <w:tc>
          <w:tcPr>
            <w:tcW w:w="3812" w:type="dxa"/>
            <w:tcBorders>
              <w:top w:val="single" w:sz="4" w:space="0" w:color="auto"/>
              <w:bottom w:val="single" w:sz="4" w:space="0" w:color="auto"/>
            </w:tcBorders>
            <w:vAlign w:val="center"/>
          </w:tcPr>
          <w:p w14:paraId="3170659B" w14:textId="77777777" w:rsidR="00BD392B" w:rsidRPr="00BD392B" w:rsidRDefault="00BD392B" w:rsidP="00D1593E">
            <w:pPr>
              <w:widowControl/>
              <w:rPr>
                <w:rFonts w:ascii="Times New Roman" w:eastAsiaTheme="minorHAnsi" w:hAnsi="Times New Roman" w:cs="Times New Roman"/>
                <w:b/>
                <w:color w:val="auto"/>
                <w:sz w:val="22"/>
                <w:szCs w:val="22"/>
                <w:lang w:eastAsia="en-US"/>
              </w:rPr>
            </w:pPr>
            <w:r w:rsidRPr="00BD392B">
              <w:rPr>
                <w:rFonts w:ascii="Times New Roman" w:eastAsiaTheme="minorHAnsi" w:hAnsi="Times New Roman" w:cs="Times New Roman"/>
                <w:b/>
                <w:color w:val="auto"/>
                <w:sz w:val="22"/>
                <w:szCs w:val="22"/>
                <w:lang w:eastAsia="en-US"/>
              </w:rPr>
              <w:t xml:space="preserve">Порядок сдачи и приемки выполненных работ </w:t>
            </w:r>
          </w:p>
        </w:tc>
        <w:tc>
          <w:tcPr>
            <w:tcW w:w="5954" w:type="dxa"/>
            <w:tcBorders>
              <w:top w:val="single" w:sz="4" w:space="0" w:color="auto"/>
              <w:bottom w:val="single" w:sz="4" w:space="0" w:color="auto"/>
            </w:tcBorders>
            <w:vAlign w:val="center"/>
          </w:tcPr>
          <w:p w14:paraId="3FF6A647" w14:textId="77777777" w:rsidR="00BD392B" w:rsidRPr="00975357" w:rsidRDefault="00BD392B" w:rsidP="00BD392B">
            <w:pPr>
              <w:pStyle w:val="a7"/>
              <w:widowControl/>
              <w:shd w:val="clear" w:color="auto" w:fill="FFFFFF"/>
              <w:ind w:left="0"/>
              <w:jc w:val="both"/>
              <w:rPr>
                <w:rFonts w:ascii="Times New Roman" w:eastAsiaTheme="minorHAnsi" w:hAnsi="Times New Roman" w:cs="Times New Roman"/>
                <w:color w:val="auto"/>
                <w:sz w:val="22"/>
                <w:szCs w:val="22"/>
                <w:lang w:eastAsia="en-US"/>
              </w:rPr>
            </w:pPr>
            <w:r w:rsidRPr="00975357">
              <w:rPr>
                <w:rFonts w:ascii="Times New Roman" w:eastAsiaTheme="minorHAnsi" w:hAnsi="Times New Roman" w:cs="Times New Roman"/>
                <w:color w:val="auto"/>
                <w:sz w:val="22"/>
                <w:szCs w:val="22"/>
                <w:lang w:eastAsia="en-US"/>
              </w:rPr>
              <w:t xml:space="preserve">8.1. По окончании выполнения работ (оказания услуг) Исполнитель обязан предоставить Заказчику: </w:t>
            </w:r>
          </w:p>
          <w:p w14:paraId="7455C9C2" w14:textId="77777777" w:rsidR="00BD392B" w:rsidRPr="00975357" w:rsidRDefault="00BD392B" w:rsidP="00BD392B">
            <w:pPr>
              <w:pStyle w:val="a7"/>
              <w:numPr>
                <w:ilvl w:val="2"/>
                <w:numId w:val="25"/>
              </w:numPr>
              <w:tabs>
                <w:tab w:val="left" w:pos="426"/>
              </w:tabs>
              <w:jc w:val="both"/>
              <w:rPr>
                <w:rFonts w:ascii="Times New Roman" w:eastAsia="Times New Roman" w:hAnsi="Times New Roman" w:cs="Times New Roman"/>
                <w:sz w:val="22"/>
                <w:szCs w:val="22"/>
              </w:rPr>
            </w:pPr>
            <w:r w:rsidRPr="00975357">
              <w:rPr>
                <w:rFonts w:ascii="Times New Roman" w:eastAsia="Times New Roman" w:hAnsi="Times New Roman" w:cs="Times New Roman"/>
                <w:sz w:val="22"/>
                <w:szCs w:val="22"/>
              </w:rPr>
              <w:t xml:space="preserve">Отчет о проведенных работах (услугах); </w:t>
            </w:r>
          </w:p>
          <w:p w14:paraId="1A29FAC2" w14:textId="77777777" w:rsidR="00BD392B" w:rsidRPr="00975357" w:rsidRDefault="00BD392B" w:rsidP="00BD392B">
            <w:pPr>
              <w:pStyle w:val="a7"/>
              <w:numPr>
                <w:ilvl w:val="2"/>
                <w:numId w:val="25"/>
              </w:numPr>
              <w:ind w:left="-7" w:firstLine="7"/>
              <w:jc w:val="both"/>
              <w:rPr>
                <w:rFonts w:ascii="Times New Roman" w:eastAsia="Times New Roman" w:hAnsi="Times New Roman" w:cs="Times New Roman"/>
                <w:sz w:val="22"/>
                <w:szCs w:val="22"/>
              </w:rPr>
            </w:pPr>
            <w:r w:rsidRPr="00975357">
              <w:rPr>
                <w:rFonts w:ascii="Times New Roman" w:eastAsia="Times New Roman" w:hAnsi="Times New Roman" w:cs="Times New Roman"/>
                <w:sz w:val="22"/>
                <w:szCs w:val="22"/>
              </w:rPr>
              <w:t xml:space="preserve">Акт о проведении водолазного обследования фильтрующих русловых водоприемников Заказчика; </w:t>
            </w:r>
          </w:p>
          <w:p w14:paraId="5785B1E0" w14:textId="77777777" w:rsidR="00BD392B" w:rsidRPr="00975357" w:rsidRDefault="00BD392B" w:rsidP="00BD392B">
            <w:pPr>
              <w:pStyle w:val="a7"/>
              <w:numPr>
                <w:ilvl w:val="2"/>
                <w:numId w:val="25"/>
              </w:numPr>
              <w:tabs>
                <w:tab w:val="left" w:pos="426"/>
              </w:tabs>
              <w:ind w:left="-7" w:firstLine="7"/>
              <w:jc w:val="both"/>
              <w:rPr>
                <w:rFonts w:ascii="Times New Roman" w:eastAsia="Times New Roman" w:hAnsi="Times New Roman" w:cs="Times New Roman"/>
                <w:sz w:val="22"/>
                <w:szCs w:val="22"/>
              </w:rPr>
            </w:pPr>
            <w:r w:rsidRPr="00975357">
              <w:rPr>
                <w:rFonts w:ascii="Times New Roman" w:eastAsia="Times New Roman" w:hAnsi="Times New Roman" w:cs="Times New Roman"/>
                <w:sz w:val="22"/>
                <w:szCs w:val="22"/>
              </w:rPr>
              <w:t>Видеоматериалы о проведении работ (услуг) и исполнительную геодезическую съемку участка дна реки, в которой расположены фильтрующие русловые водоприемники Заказчика (далее – видеоотчет).</w:t>
            </w:r>
          </w:p>
          <w:p w14:paraId="3F05D091" w14:textId="77777777" w:rsidR="00BD392B" w:rsidRPr="00975357" w:rsidRDefault="00BD392B" w:rsidP="00BD392B">
            <w:pPr>
              <w:pStyle w:val="a7"/>
              <w:tabs>
                <w:tab w:val="left" w:pos="426"/>
              </w:tabs>
              <w:ind w:left="0"/>
              <w:jc w:val="both"/>
              <w:rPr>
                <w:rFonts w:ascii="Times New Roman" w:eastAsia="Times New Roman" w:hAnsi="Times New Roman" w:cs="Times New Roman"/>
                <w:sz w:val="22"/>
                <w:szCs w:val="22"/>
              </w:rPr>
            </w:pPr>
            <w:r w:rsidRPr="00975357">
              <w:rPr>
                <w:rFonts w:ascii="Times New Roman" w:eastAsia="Times New Roman" w:hAnsi="Times New Roman" w:cs="Times New Roman"/>
                <w:sz w:val="22"/>
                <w:szCs w:val="22"/>
              </w:rPr>
              <w:t>Указанные в п.п.8.1.1, 8.1.2 отчетные документы предоставляются Исполнителем Заказчику единовременно с передачей Актов оказанных услуг, на бумажном и электронном носителе в формате word и pdf.</w:t>
            </w:r>
          </w:p>
          <w:p w14:paraId="5D1F1D9F" w14:textId="77777777" w:rsidR="00BD392B" w:rsidRPr="00975357" w:rsidRDefault="00BD392B" w:rsidP="00BD392B">
            <w:pPr>
              <w:pStyle w:val="a7"/>
              <w:numPr>
                <w:ilvl w:val="1"/>
                <w:numId w:val="25"/>
              </w:numPr>
              <w:tabs>
                <w:tab w:val="left" w:pos="418"/>
              </w:tabs>
              <w:ind w:left="0" w:firstLine="0"/>
              <w:jc w:val="both"/>
              <w:rPr>
                <w:rFonts w:ascii="Times New Roman" w:eastAsia="Times New Roman" w:hAnsi="Times New Roman" w:cs="Times New Roman"/>
                <w:sz w:val="22"/>
                <w:szCs w:val="22"/>
              </w:rPr>
            </w:pPr>
            <w:r w:rsidRPr="00975357">
              <w:rPr>
                <w:rFonts w:ascii="Times New Roman" w:eastAsia="Times New Roman" w:hAnsi="Times New Roman" w:cs="Times New Roman"/>
                <w:sz w:val="22"/>
                <w:szCs w:val="22"/>
              </w:rPr>
              <w:t>Отчеты (по количеству объектов исследования) должны содержать фотоматериалы о проведении работ (услуг).</w:t>
            </w:r>
          </w:p>
          <w:p w14:paraId="0DC03987" w14:textId="77777777" w:rsidR="00BD392B" w:rsidRPr="00975357" w:rsidRDefault="00BD392B" w:rsidP="00BD392B">
            <w:pPr>
              <w:pStyle w:val="a7"/>
              <w:numPr>
                <w:ilvl w:val="1"/>
                <w:numId w:val="25"/>
              </w:numPr>
              <w:tabs>
                <w:tab w:val="left" w:pos="418"/>
              </w:tabs>
              <w:ind w:left="0" w:firstLine="0"/>
              <w:jc w:val="both"/>
              <w:rPr>
                <w:rFonts w:ascii="Times New Roman" w:eastAsia="Times New Roman" w:hAnsi="Times New Roman" w:cs="Times New Roman"/>
                <w:sz w:val="22"/>
                <w:szCs w:val="22"/>
              </w:rPr>
            </w:pPr>
            <w:r w:rsidRPr="00975357">
              <w:rPr>
                <w:rFonts w:ascii="Times New Roman" w:eastAsia="Times New Roman" w:hAnsi="Times New Roman" w:cs="Times New Roman"/>
                <w:sz w:val="22"/>
                <w:szCs w:val="22"/>
              </w:rPr>
              <w:t xml:space="preserve">Видеоотчет о проведенных работах (услугах) предоставляется на электронном носителе (флэш-накопитель). </w:t>
            </w:r>
          </w:p>
          <w:p w14:paraId="226B9E93" w14:textId="77777777" w:rsidR="00BD392B" w:rsidRPr="00BD392B" w:rsidRDefault="00BD392B" w:rsidP="00BD392B">
            <w:pPr>
              <w:pStyle w:val="a7"/>
              <w:widowControl/>
              <w:shd w:val="clear" w:color="auto" w:fill="FFFFFF"/>
              <w:ind w:left="292"/>
              <w:jc w:val="both"/>
              <w:rPr>
                <w:rFonts w:ascii="Times New Roman" w:eastAsiaTheme="minorHAnsi" w:hAnsi="Times New Roman" w:cs="Times New Roman"/>
                <w:color w:val="auto"/>
                <w:sz w:val="22"/>
                <w:szCs w:val="22"/>
                <w:highlight w:val="green"/>
                <w:lang w:eastAsia="en-US"/>
              </w:rPr>
            </w:pPr>
          </w:p>
        </w:tc>
      </w:tr>
    </w:tbl>
    <w:p w14:paraId="7F24D483" w14:textId="77777777" w:rsidR="00D1593E" w:rsidRP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r w:rsidRPr="00D1593E">
        <w:rPr>
          <w:rFonts w:ascii="Times New Roman" w:eastAsiaTheme="minorHAnsi" w:hAnsi="Times New Roman" w:cs="Times New Roman"/>
          <w:color w:val="auto"/>
          <w:sz w:val="22"/>
          <w:szCs w:val="22"/>
          <w:lang w:eastAsia="en-US"/>
        </w:rPr>
        <w:t xml:space="preserve"> </w:t>
      </w:r>
    </w:p>
    <w:p w14:paraId="42F9A7D1" w14:textId="77777777" w:rsidR="009456AE" w:rsidRPr="000045D5" w:rsidRDefault="009456AE" w:rsidP="00D1593E">
      <w:pPr>
        <w:rPr>
          <w:rFonts w:ascii="Times New Roman" w:hAnsi="Times New Roman" w:cs="Times New Roman"/>
          <w:sz w:val="22"/>
          <w:szCs w:val="22"/>
        </w:rPr>
      </w:pPr>
    </w:p>
    <w:p w14:paraId="7EA7CB13" w14:textId="77777777"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971"/>
      </w:tblGrid>
      <w:tr w:rsidR="00D1593E" w:rsidRPr="00D1593E" w14:paraId="3ACF501D" w14:textId="77777777" w:rsidTr="00270F7F">
        <w:trPr>
          <w:trHeight w:val="2179"/>
        </w:trPr>
        <w:tc>
          <w:tcPr>
            <w:tcW w:w="5070" w:type="dxa"/>
          </w:tcPr>
          <w:p w14:paraId="0626830E" w14:textId="77777777" w:rsidR="00D1593E" w:rsidRPr="00D1593E" w:rsidRDefault="00D1593E" w:rsidP="00D1593E">
            <w:pPr>
              <w:jc w:val="both"/>
              <w:rPr>
                <w:b/>
                <w:sz w:val="22"/>
                <w:szCs w:val="22"/>
              </w:rPr>
            </w:pPr>
            <w:r w:rsidRPr="00983C52">
              <w:rPr>
                <w:b/>
                <w:sz w:val="22"/>
                <w:szCs w:val="22"/>
              </w:rPr>
              <w:t>Исполнитель</w:t>
            </w:r>
          </w:p>
          <w:p w14:paraId="0E7E59F9" w14:textId="77777777" w:rsidR="00D1593E" w:rsidRPr="00D1593E" w:rsidRDefault="00D1593E" w:rsidP="00D1593E">
            <w:pPr>
              <w:jc w:val="both"/>
              <w:rPr>
                <w:b/>
                <w:sz w:val="22"/>
                <w:szCs w:val="22"/>
              </w:rPr>
            </w:pPr>
          </w:p>
        </w:tc>
        <w:tc>
          <w:tcPr>
            <w:tcW w:w="5070" w:type="dxa"/>
          </w:tcPr>
          <w:p w14:paraId="204E6D8A" w14:textId="77777777" w:rsidR="00D1593E" w:rsidRPr="00D1593E" w:rsidRDefault="00D1593E" w:rsidP="00D1593E">
            <w:pPr>
              <w:jc w:val="both"/>
              <w:rPr>
                <w:b/>
                <w:sz w:val="22"/>
                <w:szCs w:val="22"/>
              </w:rPr>
            </w:pPr>
            <w:r w:rsidRPr="00D1593E">
              <w:rPr>
                <w:b/>
                <w:sz w:val="22"/>
                <w:szCs w:val="22"/>
              </w:rPr>
              <w:t>Заказчик</w:t>
            </w:r>
          </w:p>
          <w:p w14:paraId="7BCD16EE" w14:textId="77777777" w:rsidR="00D1593E" w:rsidRPr="00D1593E" w:rsidRDefault="00D1593E" w:rsidP="00D1593E">
            <w:pPr>
              <w:jc w:val="both"/>
              <w:rPr>
                <w:b/>
                <w:sz w:val="22"/>
                <w:szCs w:val="22"/>
              </w:rPr>
            </w:pPr>
            <w:r w:rsidRPr="00D1593E">
              <w:rPr>
                <w:b/>
                <w:sz w:val="22"/>
                <w:szCs w:val="22"/>
              </w:rPr>
              <w:t>ООО «РУСИНВЕСТ»</w:t>
            </w:r>
          </w:p>
          <w:p w14:paraId="05F59376" w14:textId="77777777" w:rsidR="00D1593E" w:rsidRPr="00D1593E" w:rsidRDefault="00D1593E" w:rsidP="00D1593E">
            <w:pPr>
              <w:jc w:val="both"/>
              <w:rPr>
                <w:b/>
                <w:sz w:val="22"/>
                <w:szCs w:val="22"/>
              </w:rPr>
            </w:pPr>
          </w:p>
          <w:p w14:paraId="3926D808" w14:textId="77777777" w:rsidR="00D1593E" w:rsidRPr="00D1593E" w:rsidRDefault="00D1593E" w:rsidP="00D1593E">
            <w:pPr>
              <w:jc w:val="both"/>
              <w:rPr>
                <w:b/>
                <w:sz w:val="22"/>
                <w:szCs w:val="22"/>
              </w:rPr>
            </w:pPr>
            <w:r w:rsidRPr="00D1593E">
              <w:rPr>
                <w:b/>
                <w:sz w:val="22"/>
                <w:szCs w:val="22"/>
              </w:rPr>
              <w:t xml:space="preserve">Генеральный директор </w:t>
            </w:r>
          </w:p>
          <w:p w14:paraId="223A6D4B" w14:textId="77777777" w:rsidR="00D1593E" w:rsidRPr="00D1593E" w:rsidRDefault="00D1593E" w:rsidP="00D1593E">
            <w:pPr>
              <w:jc w:val="both"/>
              <w:rPr>
                <w:b/>
                <w:sz w:val="22"/>
                <w:szCs w:val="22"/>
              </w:rPr>
            </w:pPr>
          </w:p>
          <w:p w14:paraId="367FAD8A" w14:textId="77777777" w:rsidR="00D1593E" w:rsidRPr="00D1593E" w:rsidRDefault="00D1593E" w:rsidP="00D1593E">
            <w:pPr>
              <w:jc w:val="both"/>
              <w:rPr>
                <w:b/>
                <w:sz w:val="22"/>
                <w:szCs w:val="22"/>
              </w:rPr>
            </w:pPr>
          </w:p>
          <w:p w14:paraId="5B31520F" w14:textId="77777777" w:rsidR="00D1593E" w:rsidRPr="00D1593E" w:rsidRDefault="00D1593E" w:rsidP="00D1593E">
            <w:pPr>
              <w:jc w:val="both"/>
              <w:rPr>
                <w:b/>
                <w:sz w:val="22"/>
                <w:szCs w:val="22"/>
              </w:rPr>
            </w:pPr>
            <w:r w:rsidRPr="00D1593E">
              <w:rPr>
                <w:b/>
                <w:sz w:val="22"/>
                <w:szCs w:val="22"/>
              </w:rPr>
              <w:t>______________</w:t>
            </w:r>
            <w:r w:rsidR="000728F0">
              <w:rPr>
                <w:b/>
                <w:sz w:val="22"/>
                <w:szCs w:val="22"/>
              </w:rPr>
              <w:t>__</w:t>
            </w:r>
            <w:r w:rsidRPr="00D1593E">
              <w:rPr>
                <w:b/>
                <w:sz w:val="22"/>
                <w:szCs w:val="22"/>
              </w:rPr>
              <w:t>___ / И.И. Самарина</w:t>
            </w:r>
          </w:p>
          <w:p w14:paraId="0E25FBDE" w14:textId="77777777" w:rsidR="00D1593E" w:rsidRPr="00D1593E" w:rsidRDefault="00D1593E" w:rsidP="00D1593E">
            <w:pPr>
              <w:jc w:val="both"/>
              <w:rPr>
                <w:b/>
                <w:sz w:val="22"/>
                <w:szCs w:val="22"/>
              </w:rPr>
            </w:pPr>
          </w:p>
          <w:p w14:paraId="623C3522" w14:textId="77777777" w:rsidR="00D1593E" w:rsidRPr="00D1593E" w:rsidRDefault="00D1593E" w:rsidP="00D1593E">
            <w:pPr>
              <w:jc w:val="both"/>
              <w:rPr>
                <w:b/>
                <w:sz w:val="22"/>
                <w:szCs w:val="22"/>
              </w:rPr>
            </w:pPr>
          </w:p>
        </w:tc>
      </w:tr>
    </w:tbl>
    <w:p w14:paraId="3E413E8E" w14:textId="77777777" w:rsidR="009456AE" w:rsidRPr="000045D5" w:rsidRDefault="009456AE" w:rsidP="0027670D">
      <w:pPr>
        <w:jc w:val="right"/>
        <w:rPr>
          <w:rFonts w:ascii="Times New Roman" w:hAnsi="Times New Roman" w:cs="Times New Roman"/>
          <w:sz w:val="22"/>
          <w:szCs w:val="22"/>
        </w:rPr>
      </w:pPr>
    </w:p>
    <w:p w14:paraId="68099524" w14:textId="77777777" w:rsidR="00532895" w:rsidRPr="000045D5" w:rsidRDefault="00532895" w:rsidP="00532895">
      <w:pPr>
        <w:tabs>
          <w:tab w:val="left" w:pos="540"/>
        </w:tabs>
        <w:rPr>
          <w:rFonts w:ascii="Times New Roman" w:hAnsi="Times New Roman" w:cs="Times New Roman"/>
          <w:sz w:val="22"/>
          <w:szCs w:val="22"/>
        </w:rPr>
      </w:pPr>
    </w:p>
    <w:sectPr w:rsidR="00532895" w:rsidRPr="000045D5" w:rsidSect="00DB7210">
      <w:headerReference w:type="default" r:id="rId8"/>
      <w:footerReference w:type="default" r:id="rId9"/>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BFF7E" w14:textId="77777777" w:rsidR="00760E01" w:rsidRDefault="00760E01">
      <w:r>
        <w:separator/>
      </w:r>
    </w:p>
  </w:endnote>
  <w:endnote w:type="continuationSeparator" w:id="0">
    <w:p w14:paraId="67164AFC" w14:textId="77777777" w:rsidR="00760E01" w:rsidRDefault="0076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mo">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Liberation Mono">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BEFBC" w14:textId="77777777" w:rsidR="00532895" w:rsidRPr="00F02346" w:rsidRDefault="00532895"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50076F">
      <w:rPr>
        <w:rFonts w:ascii="Times New Roman" w:hAnsi="Times New Roman" w:cs="Times New Roman"/>
        <w:noProof/>
        <w:sz w:val="20"/>
        <w:szCs w:val="20"/>
      </w:rPr>
      <w:t>1</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610B2" w14:textId="77777777" w:rsidR="00760E01" w:rsidRDefault="00760E01">
      <w:r>
        <w:separator/>
      </w:r>
    </w:p>
  </w:footnote>
  <w:footnote w:type="continuationSeparator" w:id="0">
    <w:p w14:paraId="00E67315" w14:textId="77777777" w:rsidR="00760E01" w:rsidRDefault="00760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0642C" w14:textId="77777777" w:rsidR="00532895" w:rsidRDefault="00532895">
    <w:pPr>
      <w:tabs>
        <w:tab w:val="right" w:pos="9020"/>
      </w:tabs>
      <w:spacing w:before="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216782F"/>
    <w:multiLevelType w:val="multilevel"/>
    <w:tmpl w:val="EC54E65E"/>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D962F24"/>
    <w:multiLevelType w:val="hybridMultilevel"/>
    <w:tmpl w:val="BEA44810"/>
    <w:lvl w:ilvl="0" w:tplc="1DB04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0"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91DC8"/>
    <w:multiLevelType w:val="hybridMultilevel"/>
    <w:tmpl w:val="8C32FB56"/>
    <w:lvl w:ilvl="0" w:tplc="1DB04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4"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 w15:restartNumberingAfterBreak="0">
    <w:nsid w:val="35FE09CB"/>
    <w:multiLevelType w:val="multilevel"/>
    <w:tmpl w:val="ADE0065A"/>
    <w:lvl w:ilvl="0">
      <w:start w:val="8"/>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0"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6620CF8"/>
    <w:multiLevelType w:val="multilevel"/>
    <w:tmpl w:val="22A465B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3"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5"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9"/>
  </w:num>
  <w:num w:numId="4">
    <w:abstractNumId w:val="2"/>
  </w:num>
  <w:num w:numId="5">
    <w:abstractNumId w:val="13"/>
  </w:num>
  <w:num w:numId="6">
    <w:abstractNumId w:val="19"/>
  </w:num>
  <w:num w:numId="7">
    <w:abstractNumId w:val="14"/>
  </w:num>
  <w:num w:numId="8">
    <w:abstractNumId w:val="5"/>
  </w:num>
  <w:num w:numId="9">
    <w:abstractNumId w:val="17"/>
  </w:num>
  <w:num w:numId="10">
    <w:abstractNumId w:val="7"/>
  </w:num>
  <w:num w:numId="11">
    <w:abstractNumId w:val="12"/>
  </w:num>
  <w:num w:numId="12">
    <w:abstractNumId w:val="18"/>
  </w:num>
  <w:num w:numId="13">
    <w:abstractNumId w:val="22"/>
  </w:num>
  <w:num w:numId="14">
    <w:abstractNumId w:val="25"/>
  </w:num>
  <w:num w:numId="15">
    <w:abstractNumId w:val="0"/>
  </w:num>
  <w:num w:numId="16">
    <w:abstractNumId w:val="6"/>
  </w:num>
  <w:num w:numId="17">
    <w:abstractNumId w:val="21"/>
  </w:num>
  <w:num w:numId="18">
    <w:abstractNumId w:val="4"/>
  </w:num>
  <w:num w:numId="19">
    <w:abstractNumId w:val="16"/>
  </w:num>
  <w:num w:numId="20">
    <w:abstractNumId w:val="20"/>
  </w:num>
  <w:num w:numId="21">
    <w:abstractNumId w:val="10"/>
  </w:num>
  <w:num w:numId="22">
    <w:abstractNumId w:val="23"/>
  </w:num>
  <w:num w:numId="23">
    <w:abstractNumId w:val="11"/>
  </w:num>
  <w:num w:numId="24">
    <w:abstractNumId w:val="8"/>
  </w:num>
  <w:num w:numId="25">
    <w:abstractNumId w:val="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123BA"/>
    <w:rsid w:val="00053E66"/>
    <w:rsid w:val="000728F0"/>
    <w:rsid w:val="00083814"/>
    <w:rsid w:val="000920A4"/>
    <w:rsid w:val="000A0A0E"/>
    <w:rsid w:val="000B1170"/>
    <w:rsid w:val="000B3F2A"/>
    <w:rsid w:val="000C4734"/>
    <w:rsid w:val="000D2555"/>
    <w:rsid w:val="000E5439"/>
    <w:rsid w:val="000F055D"/>
    <w:rsid w:val="000F6D81"/>
    <w:rsid w:val="00116021"/>
    <w:rsid w:val="00123B53"/>
    <w:rsid w:val="00123D39"/>
    <w:rsid w:val="0013183A"/>
    <w:rsid w:val="0017379F"/>
    <w:rsid w:val="00176FA2"/>
    <w:rsid w:val="001A0094"/>
    <w:rsid w:val="001A77E8"/>
    <w:rsid w:val="001B3C0B"/>
    <w:rsid w:val="001C467D"/>
    <w:rsid w:val="001D4D26"/>
    <w:rsid w:val="00212CD2"/>
    <w:rsid w:val="00236AFB"/>
    <w:rsid w:val="002622B4"/>
    <w:rsid w:val="0027228C"/>
    <w:rsid w:val="0027670D"/>
    <w:rsid w:val="002B231E"/>
    <w:rsid w:val="002B2997"/>
    <w:rsid w:val="002C2993"/>
    <w:rsid w:val="00315315"/>
    <w:rsid w:val="00327E84"/>
    <w:rsid w:val="003467F7"/>
    <w:rsid w:val="00355368"/>
    <w:rsid w:val="00372817"/>
    <w:rsid w:val="00391BD9"/>
    <w:rsid w:val="003A7F8F"/>
    <w:rsid w:val="003B03E7"/>
    <w:rsid w:val="003F4890"/>
    <w:rsid w:val="003F4AAA"/>
    <w:rsid w:val="004075F9"/>
    <w:rsid w:val="00426838"/>
    <w:rsid w:val="00464B34"/>
    <w:rsid w:val="00470FA0"/>
    <w:rsid w:val="00472C03"/>
    <w:rsid w:val="00493CFB"/>
    <w:rsid w:val="004B4DE7"/>
    <w:rsid w:val="004F37F2"/>
    <w:rsid w:val="0050076F"/>
    <w:rsid w:val="0050233D"/>
    <w:rsid w:val="0051553F"/>
    <w:rsid w:val="005214AF"/>
    <w:rsid w:val="00524B74"/>
    <w:rsid w:val="00532895"/>
    <w:rsid w:val="0053757A"/>
    <w:rsid w:val="00551155"/>
    <w:rsid w:val="005D6A3B"/>
    <w:rsid w:val="006514E7"/>
    <w:rsid w:val="00685AD8"/>
    <w:rsid w:val="006902EC"/>
    <w:rsid w:val="00693F55"/>
    <w:rsid w:val="0069515D"/>
    <w:rsid w:val="006A21B3"/>
    <w:rsid w:val="006B1029"/>
    <w:rsid w:val="006E0E20"/>
    <w:rsid w:val="006E55AE"/>
    <w:rsid w:val="006E57D6"/>
    <w:rsid w:val="006F424B"/>
    <w:rsid w:val="007120AA"/>
    <w:rsid w:val="00731DA0"/>
    <w:rsid w:val="007442EB"/>
    <w:rsid w:val="00760E01"/>
    <w:rsid w:val="0077381D"/>
    <w:rsid w:val="00795EE4"/>
    <w:rsid w:val="007D1D1F"/>
    <w:rsid w:val="00844FFD"/>
    <w:rsid w:val="00854B94"/>
    <w:rsid w:val="008D4241"/>
    <w:rsid w:val="008E795F"/>
    <w:rsid w:val="008F2684"/>
    <w:rsid w:val="008F4041"/>
    <w:rsid w:val="009317D4"/>
    <w:rsid w:val="00945564"/>
    <w:rsid w:val="009456AE"/>
    <w:rsid w:val="00945EC4"/>
    <w:rsid w:val="00975357"/>
    <w:rsid w:val="00983C52"/>
    <w:rsid w:val="0098786B"/>
    <w:rsid w:val="009936CC"/>
    <w:rsid w:val="009B60ED"/>
    <w:rsid w:val="009C176B"/>
    <w:rsid w:val="009C4F8B"/>
    <w:rsid w:val="009C7E8E"/>
    <w:rsid w:val="009D08C4"/>
    <w:rsid w:val="009E21F9"/>
    <w:rsid w:val="00A12C3D"/>
    <w:rsid w:val="00A326D1"/>
    <w:rsid w:val="00A332DB"/>
    <w:rsid w:val="00A510EA"/>
    <w:rsid w:val="00A555A1"/>
    <w:rsid w:val="00A55E2B"/>
    <w:rsid w:val="00A70C6F"/>
    <w:rsid w:val="00A71401"/>
    <w:rsid w:val="00A90DFB"/>
    <w:rsid w:val="00A96C78"/>
    <w:rsid w:val="00AB4702"/>
    <w:rsid w:val="00AB51A1"/>
    <w:rsid w:val="00AE07A2"/>
    <w:rsid w:val="00AE17C3"/>
    <w:rsid w:val="00B20F8E"/>
    <w:rsid w:val="00B321E9"/>
    <w:rsid w:val="00B404D4"/>
    <w:rsid w:val="00B45092"/>
    <w:rsid w:val="00B64A88"/>
    <w:rsid w:val="00B83744"/>
    <w:rsid w:val="00B90FE5"/>
    <w:rsid w:val="00B97BAB"/>
    <w:rsid w:val="00BA3634"/>
    <w:rsid w:val="00BD392B"/>
    <w:rsid w:val="00BD575C"/>
    <w:rsid w:val="00BE56A4"/>
    <w:rsid w:val="00C021B4"/>
    <w:rsid w:val="00C062A6"/>
    <w:rsid w:val="00C3339A"/>
    <w:rsid w:val="00C4434C"/>
    <w:rsid w:val="00C60011"/>
    <w:rsid w:val="00C73F8D"/>
    <w:rsid w:val="00C96667"/>
    <w:rsid w:val="00CF7FDB"/>
    <w:rsid w:val="00D01F11"/>
    <w:rsid w:val="00D1454A"/>
    <w:rsid w:val="00D14984"/>
    <w:rsid w:val="00D1593E"/>
    <w:rsid w:val="00D160AD"/>
    <w:rsid w:val="00D774CF"/>
    <w:rsid w:val="00D77B44"/>
    <w:rsid w:val="00D86455"/>
    <w:rsid w:val="00D96505"/>
    <w:rsid w:val="00DA0DF9"/>
    <w:rsid w:val="00DA6002"/>
    <w:rsid w:val="00DB7210"/>
    <w:rsid w:val="00DC4795"/>
    <w:rsid w:val="00DC5669"/>
    <w:rsid w:val="00DD19D2"/>
    <w:rsid w:val="00E05270"/>
    <w:rsid w:val="00E2522A"/>
    <w:rsid w:val="00E37F2B"/>
    <w:rsid w:val="00E869B9"/>
    <w:rsid w:val="00E90858"/>
    <w:rsid w:val="00E97F89"/>
    <w:rsid w:val="00EA0FD8"/>
    <w:rsid w:val="00EA279E"/>
    <w:rsid w:val="00EA3357"/>
    <w:rsid w:val="00EB0C3E"/>
    <w:rsid w:val="00F02346"/>
    <w:rsid w:val="00F064EC"/>
    <w:rsid w:val="00F13582"/>
    <w:rsid w:val="00F2353A"/>
    <w:rsid w:val="00F41510"/>
    <w:rsid w:val="00F53EF2"/>
    <w:rsid w:val="00F81222"/>
    <w:rsid w:val="00F864C4"/>
    <w:rsid w:val="00F8766B"/>
    <w:rsid w:val="00FA712C"/>
    <w:rsid w:val="00FC2EB2"/>
    <w:rsid w:val="00FC4C91"/>
    <w:rsid w:val="00FC7450"/>
    <w:rsid w:val="00FD403E"/>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8F8C4"/>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23B53"/>
    <w:rPr>
      <w:sz w:val="16"/>
      <w:szCs w:val="16"/>
    </w:rPr>
  </w:style>
  <w:style w:type="paragraph" w:styleId="af1">
    <w:name w:val="annotation text"/>
    <w:basedOn w:val="a"/>
    <w:link w:val="af2"/>
    <w:uiPriority w:val="99"/>
    <w:semiHidden/>
    <w:unhideWhenUsed/>
    <w:rsid w:val="00123B53"/>
    <w:rPr>
      <w:sz w:val="20"/>
      <w:szCs w:val="20"/>
    </w:rPr>
  </w:style>
  <w:style w:type="character" w:customStyle="1" w:styleId="af2">
    <w:name w:val="Текст примечания Знак"/>
    <w:basedOn w:val="a0"/>
    <w:link w:val="af1"/>
    <w:uiPriority w:val="99"/>
    <w:semiHidden/>
    <w:rsid w:val="00123B53"/>
    <w:rPr>
      <w:sz w:val="20"/>
      <w:szCs w:val="20"/>
    </w:rPr>
  </w:style>
  <w:style w:type="paragraph" w:styleId="af3">
    <w:name w:val="annotation subject"/>
    <w:basedOn w:val="af1"/>
    <w:next w:val="af1"/>
    <w:link w:val="af4"/>
    <w:uiPriority w:val="99"/>
    <w:semiHidden/>
    <w:unhideWhenUsed/>
    <w:rsid w:val="00123B53"/>
    <w:rPr>
      <w:b/>
      <w:bCs/>
    </w:rPr>
  </w:style>
  <w:style w:type="character" w:customStyle="1" w:styleId="af4">
    <w:name w:val="Тема примечания Знак"/>
    <w:basedOn w:val="af2"/>
    <w:link w:val="af3"/>
    <w:uiPriority w:val="99"/>
    <w:semiHidden/>
    <w:rsid w:val="00123B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tline@tnpz.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1314</TotalTime>
  <Pages>1</Pages>
  <Words>8840</Words>
  <Characters>50394</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Мухамедьяров Газинур Рахимбулатович</cp:lastModifiedBy>
  <cp:revision>17</cp:revision>
  <cp:lastPrinted>2023-05-18T03:52:00Z</cp:lastPrinted>
  <dcterms:created xsi:type="dcterms:W3CDTF">2023-05-18T10:11:00Z</dcterms:created>
  <dcterms:modified xsi:type="dcterms:W3CDTF">2023-05-31T08:48:00Z</dcterms:modified>
</cp:coreProperties>
</file>