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6013AC" w:rsidRPr="00A661C2" w:rsidRDefault="006013AC" w:rsidP="006013AC">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w:t>
      </w:r>
      <w:sdt>
        <w:sdtPr>
          <w:rPr>
            <w:sz w:val="22"/>
            <w:szCs w:val="22"/>
          </w:rPr>
          <w:id w:val="-1277255498"/>
          <w:placeholder>
            <w:docPart w:val="0920EC247E6443FCA6B81D637690A178"/>
          </w:placeholder>
        </w:sdtPr>
        <w:sdtEndPr/>
        <w:sdtContent>
          <w:r w:rsidRPr="00A661C2">
            <w:rPr>
              <w:sz w:val="22"/>
              <w:szCs w:val="22"/>
            </w:rPr>
            <w:t>Генерального директора Самариной Ирины Ивановны</w:t>
          </w:r>
        </w:sdtContent>
      </w:sdt>
      <w:r w:rsidRPr="00A661C2">
        <w:rPr>
          <w:sz w:val="22"/>
          <w:szCs w:val="22"/>
        </w:rPr>
        <w:t xml:space="preserve">, действующей на основании </w:t>
      </w:r>
      <w:sdt>
        <w:sdtPr>
          <w:rPr>
            <w:sz w:val="22"/>
            <w:szCs w:val="22"/>
          </w:rPr>
          <w:id w:val="1385219676"/>
          <w:placeholder>
            <w:docPart w:val="0920EC247E6443FCA6B81D637690A178"/>
          </w:placeholder>
        </w:sdtPr>
        <w:sdtEndPr/>
        <w:sdtContent>
          <w:r w:rsidRPr="00A661C2">
            <w:rPr>
              <w:sz w:val="22"/>
              <w:szCs w:val="22"/>
            </w:rPr>
            <w:t>Устава</w:t>
          </w:r>
        </w:sdtContent>
      </w:sdt>
      <w:r w:rsidRPr="00A661C2">
        <w:rPr>
          <w:sz w:val="22"/>
          <w:szCs w:val="22"/>
        </w:rPr>
        <w:t xml:space="preserve">, с одной стороны, и </w:t>
      </w:r>
      <w:sdt>
        <w:sdtPr>
          <w:rPr>
            <w:b/>
            <w:sz w:val="22"/>
            <w:szCs w:val="22"/>
          </w:rPr>
          <w:id w:val="752472165"/>
          <w:placeholder>
            <w:docPart w:val="05E30514BEC1424091AE76AED52CAD1F"/>
          </w:placeholder>
          <w:text/>
        </w:sdtPr>
        <w:sdtEndPr/>
        <w:sdtContent>
          <w:r w:rsidRPr="00A661C2">
            <w:rPr>
              <w:b/>
              <w:sz w:val="22"/>
              <w:szCs w:val="22"/>
            </w:rPr>
            <w:t>_____________ (________________)</w:t>
          </w:r>
        </w:sdtContent>
      </w:sdt>
      <w:r w:rsidRPr="00A661C2">
        <w:rPr>
          <w:sz w:val="22"/>
          <w:szCs w:val="22"/>
        </w:rPr>
        <w:t xml:space="preserve">, именуемое в дальнейшем </w:t>
      </w:r>
      <w:r w:rsidRPr="00A661C2">
        <w:rPr>
          <w:b/>
          <w:sz w:val="22"/>
          <w:szCs w:val="22"/>
        </w:rPr>
        <w:t>«Поставщик»</w:t>
      </w:r>
      <w:r w:rsidRPr="00A661C2">
        <w:rPr>
          <w:sz w:val="22"/>
          <w:szCs w:val="22"/>
        </w:rPr>
        <w:t xml:space="preserve">, в лице </w:t>
      </w:r>
      <w:sdt>
        <w:sdtPr>
          <w:rPr>
            <w:sz w:val="22"/>
            <w:szCs w:val="22"/>
          </w:rPr>
          <w:id w:val="-1668390786"/>
          <w:placeholder>
            <w:docPart w:val="05E30514BEC1424091AE76AED52CAD1F"/>
          </w:placeholder>
          <w:text/>
        </w:sdtPr>
        <w:sdtEndPr/>
        <w:sdtContent>
          <w:r w:rsidRPr="00A661C2">
            <w:rPr>
              <w:sz w:val="22"/>
              <w:szCs w:val="22"/>
            </w:rPr>
            <w:t>___________________________</w:t>
          </w:r>
        </w:sdtContent>
      </w:sdt>
      <w:r w:rsidRPr="00A661C2">
        <w:rPr>
          <w:sz w:val="22"/>
          <w:szCs w:val="22"/>
        </w:rPr>
        <w:t xml:space="preserve">, действующего на основании </w:t>
      </w:r>
      <w:sdt>
        <w:sdtPr>
          <w:rPr>
            <w:sz w:val="22"/>
            <w:szCs w:val="22"/>
          </w:rPr>
          <w:id w:val="958301411"/>
          <w:placeholder>
            <w:docPart w:val="02DADA7F551F499D9CA8ADB9FA2509B0"/>
          </w:placeholder>
          <w:text/>
        </w:sdtPr>
        <w:sdtEndPr/>
        <w:sdtContent>
          <w:r w:rsidRPr="00A661C2">
            <w:rPr>
              <w:sz w:val="22"/>
              <w:szCs w:val="22"/>
            </w:rPr>
            <w:t>Устава</w:t>
          </w:r>
        </w:sdtContent>
      </w:sdt>
      <w:r w:rsidRPr="00A661C2">
        <w:rPr>
          <w:sz w:val="22"/>
          <w:szCs w:val="22"/>
        </w:rPr>
        <w:t>, с другой стороны, заключили настоящий договор о нижеследующем:</w:t>
      </w:r>
    </w:p>
    <w:p w:rsidR="006013AC" w:rsidRPr="00A661C2" w:rsidRDefault="006013AC" w:rsidP="006013AC">
      <w:pPr>
        <w:jc w:val="both"/>
        <w:rPr>
          <w:sz w:val="22"/>
          <w:szCs w:val="22"/>
        </w:rPr>
      </w:pPr>
    </w:p>
    <w:p w:rsidR="006013AC" w:rsidRPr="00A661C2" w:rsidRDefault="006013AC" w:rsidP="006013AC">
      <w:pPr>
        <w:numPr>
          <w:ilvl w:val="0"/>
          <w:numId w:val="1"/>
        </w:numPr>
        <w:suppressAutoHyphens/>
        <w:ind w:left="0" w:firstLine="0"/>
        <w:jc w:val="center"/>
        <w:rPr>
          <w:b/>
          <w:sz w:val="22"/>
          <w:szCs w:val="22"/>
        </w:rPr>
      </w:pPr>
      <w:r w:rsidRPr="00A661C2">
        <w:rPr>
          <w:b/>
          <w:sz w:val="22"/>
          <w:szCs w:val="22"/>
        </w:rPr>
        <w:t>ПРЕДМЕТ ДОГОВОРА</w:t>
      </w:r>
    </w:p>
    <w:p w:rsidR="006013AC" w:rsidRPr="00A661C2" w:rsidRDefault="006013AC" w:rsidP="006013AC">
      <w:pPr>
        <w:suppressAutoHyphens/>
        <w:rPr>
          <w:b/>
          <w:sz w:val="22"/>
          <w:szCs w:val="22"/>
        </w:rPr>
      </w:pPr>
    </w:p>
    <w:p w:rsidR="0039716E" w:rsidRPr="00A661C2" w:rsidRDefault="0039716E" w:rsidP="0039716E">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Pr>
          <w:bCs/>
          <w:sz w:val="22"/>
          <w:szCs w:val="22"/>
        </w:rPr>
        <w:t xml:space="preserve">новый </w:t>
      </w:r>
      <w:r w:rsidRPr="00A661C2">
        <w:rPr>
          <w:bCs/>
          <w:sz w:val="22"/>
          <w:szCs w:val="22"/>
        </w:rPr>
        <w:t>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39716E" w:rsidRPr="00A661C2" w:rsidRDefault="0039716E" w:rsidP="0039716E">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39716E" w:rsidRPr="00A661C2" w:rsidRDefault="0039716E" w:rsidP="0039716E">
      <w:pPr>
        <w:suppressAutoHyphens/>
        <w:jc w:val="both"/>
        <w:rPr>
          <w:bCs/>
          <w:sz w:val="22"/>
          <w:szCs w:val="22"/>
        </w:rPr>
      </w:pPr>
    </w:p>
    <w:p w:rsidR="0039716E" w:rsidRPr="00A661C2" w:rsidRDefault="0039716E" w:rsidP="0039716E">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39716E" w:rsidRPr="00A661C2" w:rsidRDefault="0039716E" w:rsidP="0039716E">
      <w:pPr>
        <w:suppressAutoHyphens/>
        <w:rPr>
          <w:b/>
          <w:sz w:val="22"/>
          <w:szCs w:val="22"/>
        </w:rPr>
      </w:pPr>
    </w:p>
    <w:p w:rsidR="0039716E" w:rsidRPr="00A661C2" w:rsidRDefault="0039716E" w:rsidP="0039716E">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9716E" w:rsidRPr="00A661C2" w:rsidRDefault="0039716E" w:rsidP="0039716E">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9716E" w:rsidRPr="00A661C2" w:rsidRDefault="0039716E" w:rsidP="0039716E">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w:t>
      </w:r>
      <w:r>
        <w:rPr>
          <w:bCs/>
          <w:sz w:val="22"/>
          <w:szCs w:val="22"/>
        </w:rPr>
        <w:t>м Покупателю (Грузополучателю).</w:t>
      </w:r>
    </w:p>
    <w:p w:rsidR="0039716E" w:rsidRPr="00A661C2" w:rsidRDefault="0039716E" w:rsidP="0039716E">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39716E" w:rsidRPr="00A661C2" w:rsidRDefault="0039716E" w:rsidP="0039716E">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9716E" w:rsidRPr="00A661C2" w:rsidRDefault="0039716E" w:rsidP="0039716E">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9716E" w:rsidRPr="00A661C2" w:rsidRDefault="0039716E" w:rsidP="0039716E">
      <w:pPr>
        <w:ind w:firstLine="567"/>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39716E" w:rsidRPr="00A661C2" w:rsidRDefault="0039716E" w:rsidP="0039716E">
      <w:pPr>
        <w:pStyle w:val="ac"/>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9716E" w:rsidRPr="00A661C2" w:rsidRDefault="0039716E" w:rsidP="0039716E">
      <w:pPr>
        <w:pStyle w:val="ac"/>
        <w:numPr>
          <w:ilvl w:val="0"/>
          <w:numId w:val="3"/>
        </w:numPr>
        <w:ind w:left="0" w:firstLine="0"/>
        <w:jc w:val="both"/>
        <w:rPr>
          <w:bCs/>
          <w:sz w:val="22"/>
          <w:szCs w:val="22"/>
        </w:rPr>
      </w:pPr>
      <w:r>
        <w:rPr>
          <w:bCs/>
          <w:sz w:val="22"/>
          <w:szCs w:val="22"/>
        </w:rPr>
        <w:t>отказаться от Товара и по</w:t>
      </w:r>
      <w:r w:rsidRPr="00A661C2">
        <w:rPr>
          <w:bCs/>
          <w:sz w:val="22"/>
          <w:szCs w:val="22"/>
        </w:rPr>
        <w:t xml:space="preserve">требовать от Поставщика </w:t>
      </w:r>
      <w:r>
        <w:rPr>
          <w:bCs/>
          <w:sz w:val="22"/>
          <w:szCs w:val="22"/>
        </w:rPr>
        <w:t xml:space="preserve">возврат </w:t>
      </w:r>
      <w:r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39716E" w:rsidRPr="00A661C2" w:rsidRDefault="0039716E" w:rsidP="0039716E">
      <w:pPr>
        <w:jc w:val="both"/>
        <w:rPr>
          <w:bCs/>
          <w:sz w:val="22"/>
          <w:szCs w:val="22"/>
        </w:rPr>
      </w:pPr>
    </w:p>
    <w:p w:rsidR="0039716E" w:rsidRPr="00A661C2" w:rsidRDefault="0039716E" w:rsidP="0039716E">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39716E" w:rsidRPr="00A661C2" w:rsidRDefault="0039716E" w:rsidP="0039716E">
      <w:pPr>
        <w:suppressAutoHyphens/>
        <w:rPr>
          <w:b/>
          <w:sz w:val="22"/>
          <w:szCs w:val="22"/>
        </w:rPr>
      </w:pPr>
    </w:p>
    <w:p w:rsidR="0039716E" w:rsidRPr="00A661C2" w:rsidRDefault="0039716E" w:rsidP="0039716E">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39716E" w:rsidRPr="00A661C2" w:rsidRDefault="0039716E" w:rsidP="0039716E">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39716E" w:rsidRPr="00A661C2" w:rsidRDefault="0039716E" w:rsidP="0039716E">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39716E" w:rsidRPr="00A661C2" w:rsidRDefault="0039716E" w:rsidP="0039716E">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39716E" w:rsidRPr="00A661C2" w:rsidRDefault="0039716E" w:rsidP="0039716E">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39716E" w:rsidRPr="00A661C2" w:rsidRDefault="0039716E" w:rsidP="0039716E">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39716E" w:rsidRPr="00A661C2" w:rsidRDefault="0039716E" w:rsidP="0039716E">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39716E" w:rsidRPr="00A661C2" w:rsidRDefault="0039716E" w:rsidP="0039716E">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9716E" w:rsidRPr="00A661C2" w:rsidRDefault="0039716E" w:rsidP="0039716E">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9716E" w:rsidRPr="00A661C2" w:rsidRDefault="0039716E" w:rsidP="0039716E">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39716E" w:rsidRPr="00A661C2" w:rsidRDefault="0039716E" w:rsidP="0039716E">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39716E" w:rsidRPr="00A661C2" w:rsidRDefault="0039716E" w:rsidP="0039716E">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9716E" w:rsidRPr="00A661C2" w:rsidRDefault="0039716E" w:rsidP="0039716E">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9716E" w:rsidRPr="00A661C2" w:rsidRDefault="0039716E" w:rsidP="0039716E">
      <w:pPr>
        <w:jc w:val="both"/>
        <w:rPr>
          <w:bCs/>
          <w:sz w:val="22"/>
          <w:szCs w:val="22"/>
        </w:rPr>
      </w:pPr>
    </w:p>
    <w:p w:rsidR="0039716E" w:rsidRPr="00A661C2" w:rsidRDefault="0039716E" w:rsidP="0039716E">
      <w:pPr>
        <w:numPr>
          <w:ilvl w:val="0"/>
          <w:numId w:val="1"/>
        </w:numPr>
        <w:suppressAutoHyphens/>
        <w:ind w:left="0" w:firstLine="0"/>
        <w:jc w:val="center"/>
        <w:rPr>
          <w:b/>
          <w:sz w:val="22"/>
          <w:szCs w:val="22"/>
        </w:rPr>
      </w:pPr>
      <w:r w:rsidRPr="00A661C2">
        <w:rPr>
          <w:b/>
          <w:sz w:val="22"/>
          <w:szCs w:val="22"/>
        </w:rPr>
        <w:t>ЦЕНА И ПОРЯДОК РАСЧЕТОВ</w:t>
      </w:r>
    </w:p>
    <w:p w:rsidR="0039716E" w:rsidRPr="00A661C2" w:rsidRDefault="0039716E" w:rsidP="0039716E">
      <w:pPr>
        <w:suppressAutoHyphens/>
        <w:rPr>
          <w:b/>
          <w:sz w:val="22"/>
          <w:szCs w:val="22"/>
        </w:rPr>
      </w:pPr>
    </w:p>
    <w:p w:rsidR="0039716E" w:rsidRPr="00A661C2" w:rsidRDefault="0039716E" w:rsidP="0039716E">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39716E" w:rsidRPr="00A661C2" w:rsidRDefault="0039716E" w:rsidP="0039716E">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39716E" w:rsidRPr="00A661C2" w:rsidRDefault="0039716E" w:rsidP="0039716E">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39716E" w:rsidRPr="00A661C2" w:rsidRDefault="0039716E" w:rsidP="0039716E">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39716E" w:rsidRPr="00A661C2" w:rsidRDefault="0039716E" w:rsidP="0039716E">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39716E" w:rsidRPr="00A661C2" w:rsidRDefault="0039716E" w:rsidP="0039716E">
      <w:pPr>
        <w:tabs>
          <w:tab w:val="left" w:pos="0"/>
          <w:tab w:val="left" w:pos="360"/>
        </w:tabs>
        <w:jc w:val="both"/>
        <w:rPr>
          <w:bCs/>
          <w:sz w:val="22"/>
          <w:szCs w:val="22"/>
        </w:rPr>
      </w:pPr>
      <w:r w:rsidRPr="00A661C2">
        <w:rPr>
          <w:b/>
          <w:bCs/>
          <w:sz w:val="22"/>
          <w:szCs w:val="22"/>
        </w:rPr>
        <w:lastRenderedPageBreak/>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39716E" w:rsidRPr="00A661C2" w:rsidRDefault="0039716E" w:rsidP="0039716E">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39716E" w:rsidRPr="00A661C2" w:rsidRDefault="0039716E" w:rsidP="0039716E">
      <w:pPr>
        <w:tabs>
          <w:tab w:val="left" w:pos="0"/>
          <w:tab w:val="left" w:pos="360"/>
        </w:tabs>
        <w:jc w:val="both"/>
        <w:rPr>
          <w:bCs/>
          <w:sz w:val="22"/>
          <w:szCs w:val="22"/>
        </w:rPr>
      </w:pPr>
    </w:p>
    <w:p w:rsidR="0039716E" w:rsidRPr="00A661C2" w:rsidRDefault="0039716E" w:rsidP="0039716E">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39716E" w:rsidRPr="00A661C2" w:rsidRDefault="0039716E" w:rsidP="0039716E">
      <w:pPr>
        <w:rPr>
          <w:b/>
          <w:bCs/>
          <w:color w:val="000000"/>
          <w:sz w:val="22"/>
          <w:szCs w:val="22"/>
        </w:rPr>
      </w:pPr>
    </w:p>
    <w:p w:rsidR="0039716E" w:rsidRPr="00A661C2" w:rsidRDefault="0039716E" w:rsidP="0039716E">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39716E" w:rsidRPr="00A661C2" w:rsidRDefault="0039716E" w:rsidP="0039716E">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39716E" w:rsidRPr="00A661C2" w:rsidRDefault="0039716E" w:rsidP="0039716E">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39716E" w:rsidRPr="00A661C2" w:rsidRDefault="0039716E" w:rsidP="0039716E">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39716E" w:rsidRPr="00A661C2" w:rsidRDefault="0039716E" w:rsidP="0039716E">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39716E" w:rsidRPr="00A661C2" w:rsidRDefault="0039716E" w:rsidP="0039716E">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39716E" w:rsidRPr="00A661C2" w:rsidRDefault="0039716E" w:rsidP="0039716E">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39716E" w:rsidRPr="00A661C2" w:rsidRDefault="0039716E" w:rsidP="0039716E">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39716E" w:rsidRPr="00A661C2" w:rsidRDefault="0039716E" w:rsidP="0039716E">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39716E" w:rsidRPr="00A661C2" w:rsidRDefault="0039716E" w:rsidP="0039716E">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39716E" w:rsidRPr="00A661C2" w:rsidRDefault="0039716E" w:rsidP="0039716E">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39716E" w:rsidRPr="00A661C2" w:rsidRDefault="0039716E" w:rsidP="0039716E">
      <w:pPr>
        <w:ind w:firstLine="567"/>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39716E" w:rsidRPr="00A661C2" w:rsidRDefault="0039716E" w:rsidP="0039716E">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39716E" w:rsidRPr="00A661C2" w:rsidRDefault="0039716E" w:rsidP="0039716E">
      <w:pPr>
        <w:ind w:firstLine="567"/>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39716E" w:rsidRPr="00A661C2" w:rsidRDefault="0039716E" w:rsidP="0039716E">
      <w:pPr>
        <w:ind w:firstLine="567"/>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39716E" w:rsidRPr="00A661C2" w:rsidRDefault="0039716E" w:rsidP="0039716E">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39716E" w:rsidRPr="00A661C2" w:rsidRDefault="0039716E" w:rsidP="0039716E">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39716E" w:rsidRDefault="0039716E" w:rsidP="0039716E">
      <w:pPr>
        <w:jc w:val="both"/>
        <w:rPr>
          <w:sz w:val="22"/>
          <w:szCs w:val="22"/>
        </w:rPr>
      </w:pPr>
    </w:p>
    <w:p w:rsidR="0039716E" w:rsidRPr="00A661C2" w:rsidRDefault="0039716E" w:rsidP="0039716E">
      <w:pPr>
        <w:jc w:val="both"/>
        <w:rPr>
          <w:sz w:val="22"/>
          <w:szCs w:val="22"/>
        </w:rPr>
      </w:pPr>
    </w:p>
    <w:p w:rsidR="0039716E" w:rsidRPr="00A661C2" w:rsidRDefault="0039716E" w:rsidP="0039716E">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39716E" w:rsidRPr="00A661C2" w:rsidRDefault="0039716E" w:rsidP="0039716E">
      <w:pPr>
        <w:rPr>
          <w:b/>
          <w:bCs/>
          <w:color w:val="000000"/>
          <w:sz w:val="22"/>
          <w:szCs w:val="22"/>
        </w:rPr>
      </w:pPr>
    </w:p>
    <w:p w:rsidR="0039716E" w:rsidRPr="00A661C2" w:rsidRDefault="0039716E" w:rsidP="0039716E">
      <w:pPr>
        <w:pStyle w:val="ac"/>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39716E" w:rsidRPr="00A8550D" w:rsidRDefault="0039716E" w:rsidP="0039716E">
      <w:pPr>
        <w:jc w:val="both"/>
        <w:rPr>
          <w:color w:val="000000"/>
          <w:sz w:val="22"/>
          <w:szCs w:val="22"/>
        </w:rPr>
      </w:pPr>
    </w:p>
    <w:p w:rsidR="0039716E" w:rsidRPr="00A661C2" w:rsidRDefault="0039716E" w:rsidP="0039716E">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39716E" w:rsidRPr="00A661C2" w:rsidRDefault="0039716E" w:rsidP="0039716E">
      <w:pPr>
        <w:suppressAutoHyphens/>
        <w:rPr>
          <w:b/>
          <w:sz w:val="22"/>
          <w:szCs w:val="22"/>
        </w:rPr>
      </w:pPr>
    </w:p>
    <w:p w:rsidR="0039716E" w:rsidRPr="00A661C2" w:rsidRDefault="0039716E" w:rsidP="0039716E">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 в Спецификациях к настоящему Договору.</w:t>
      </w:r>
    </w:p>
    <w:p w:rsidR="0039716E" w:rsidRPr="00A661C2" w:rsidRDefault="0039716E" w:rsidP="0039716E">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39716E" w:rsidRPr="00A661C2" w:rsidRDefault="0039716E" w:rsidP="0039716E">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39716E" w:rsidRPr="00A661C2" w:rsidRDefault="0039716E" w:rsidP="0039716E">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39716E" w:rsidRPr="00A661C2" w:rsidRDefault="0039716E" w:rsidP="0039716E">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39716E" w:rsidRPr="00A661C2" w:rsidRDefault="0039716E" w:rsidP="0039716E">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39716E" w:rsidRPr="00A661C2" w:rsidRDefault="0039716E" w:rsidP="0039716E">
      <w:pPr>
        <w:jc w:val="both"/>
        <w:rPr>
          <w:bCs/>
          <w:sz w:val="22"/>
          <w:szCs w:val="22"/>
        </w:rPr>
      </w:pPr>
      <w:r w:rsidRPr="00A661C2">
        <w:rPr>
          <w:b/>
          <w:bCs/>
          <w:sz w:val="22"/>
          <w:szCs w:val="22"/>
        </w:rPr>
        <w:t>7.5.1</w:t>
      </w:r>
      <w:r w:rsidRPr="00A661C2">
        <w:rPr>
          <w:bCs/>
          <w:sz w:val="22"/>
          <w:szCs w:val="22"/>
        </w:rPr>
        <w:t>. в адрес Покупателя:</w:t>
      </w:r>
    </w:p>
    <w:p w:rsidR="0039716E" w:rsidRPr="00A661C2" w:rsidRDefault="0039716E" w:rsidP="0039716E">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39716E" w:rsidRPr="00A661C2" w:rsidRDefault="0039716E" w:rsidP="0039716E">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39716E" w:rsidRPr="00A661C2" w:rsidRDefault="0039716E" w:rsidP="0039716E">
      <w:pPr>
        <w:jc w:val="both"/>
        <w:rPr>
          <w:bCs/>
          <w:sz w:val="22"/>
          <w:szCs w:val="22"/>
        </w:rPr>
      </w:pPr>
      <w:r w:rsidRPr="00A661C2">
        <w:rPr>
          <w:bCs/>
          <w:sz w:val="22"/>
          <w:szCs w:val="22"/>
        </w:rPr>
        <w:t>- первичные документы, подтверждающие отгрузку Товара Поставщиком;</w:t>
      </w:r>
    </w:p>
    <w:p w:rsidR="0039716E" w:rsidRPr="00A661C2" w:rsidRDefault="0039716E" w:rsidP="0039716E">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39716E" w:rsidRPr="00A661C2" w:rsidRDefault="0039716E" w:rsidP="0039716E">
      <w:pPr>
        <w:jc w:val="both"/>
        <w:rPr>
          <w:bCs/>
          <w:sz w:val="22"/>
          <w:szCs w:val="22"/>
        </w:rPr>
      </w:pPr>
      <w:r w:rsidRPr="00A661C2">
        <w:rPr>
          <w:bCs/>
          <w:sz w:val="22"/>
          <w:szCs w:val="22"/>
        </w:rPr>
        <w:t>- (технический) паспорт изделия (если предусмотрен для данного вида Товара);</w:t>
      </w:r>
    </w:p>
    <w:p w:rsidR="0039716E" w:rsidRPr="00A661C2" w:rsidRDefault="0039716E" w:rsidP="0039716E">
      <w:pPr>
        <w:jc w:val="both"/>
        <w:rPr>
          <w:bCs/>
          <w:sz w:val="22"/>
          <w:szCs w:val="22"/>
        </w:rPr>
      </w:pPr>
      <w:r w:rsidRPr="00A661C2">
        <w:rPr>
          <w:bCs/>
          <w:sz w:val="22"/>
          <w:szCs w:val="22"/>
        </w:rPr>
        <w:t>- сертификат качества (если предусмотрен для данного вида Товара);</w:t>
      </w:r>
    </w:p>
    <w:p w:rsidR="0039716E" w:rsidRPr="00A661C2" w:rsidRDefault="0039716E" w:rsidP="0039716E">
      <w:pPr>
        <w:jc w:val="both"/>
        <w:rPr>
          <w:bCs/>
          <w:sz w:val="22"/>
          <w:szCs w:val="22"/>
        </w:rPr>
      </w:pPr>
      <w:r w:rsidRPr="00A661C2">
        <w:rPr>
          <w:bCs/>
          <w:sz w:val="22"/>
          <w:szCs w:val="22"/>
        </w:rPr>
        <w:t>- сертификат соответствия (обязателен для Товара иностранного происхождения);</w:t>
      </w:r>
    </w:p>
    <w:p w:rsidR="0039716E" w:rsidRPr="00A661C2" w:rsidRDefault="0039716E" w:rsidP="0039716E">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39716E" w:rsidRPr="00A661C2" w:rsidRDefault="0039716E" w:rsidP="0039716E">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39716E" w:rsidRPr="00A661C2" w:rsidRDefault="0039716E" w:rsidP="0039716E">
      <w:pPr>
        <w:jc w:val="both"/>
        <w:rPr>
          <w:bCs/>
          <w:sz w:val="22"/>
          <w:szCs w:val="22"/>
        </w:rPr>
      </w:pPr>
      <w:r w:rsidRPr="00A661C2">
        <w:rPr>
          <w:bCs/>
          <w:sz w:val="22"/>
          <w:szCs w:val="22"/>
        </w:rPr>
        <w:t>-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39716E" w:rsidRPr="00A661C2" w:rsidRDefault="0039716E" w:rsidP="0039716E">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39716E" w:rsidRPr="00A661C2" w:rsidRDefault="0039716E" w:rsidP="0039716E">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39716E" w:rsidRPr="00A661C2" w:rsidRDefault="0039716E" w:rsidP="0039716E">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39716E" w:rsidRPr="00A661C2" w:rsidRDefault="0039716E" w:rsidP="0039716E">
      <w:pPr>
        <w:suppressAutoHyphens/>
        <w:ind w:firstLine="567"/>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39716E" w:rsidRPr="00A661C2" w:rsidRDefault="0039716E" w:rsidP="0039716E">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39716E" w:rsidRPr="00A661C2" w:rsidRDefault="0039716E" w:rsidP="0039716E">
      <w:pPr>
        <w:suppressAutoHyphens/>
        <w:jc w:val="both"/>
        <w:rPr>
          <w:sz w:val="22"/>
          <w:szCs w:val="22"/>
        </w:rPr>
      </w:pPr>
      <w:r w:rsidRPr="00A661C2">
        <w:rPr>
          <w:b/>
          <w:sz w:val="22"/>
          <w:szCs w:val="22"/>
        </w:rPr>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39716E" w:rsidRPr="00A661C2" w:rsidRDefault="0039716E" w:rsidP="0039716E">
      <w:pPr>
        <w:suppressAutoHyphens/>
        <w:jc w:val="both"/>
        <w:rPr>
          <w:b/>
          <w:bCs/>
          <w:sz w:val="22"/>
          <w:szCs w:val="22"/>
        </w:rPr>
      </w:pPr>
      <w:r w:rsidRPr="00A661C2">
        <w:rPr>
          <w:b/>
          <w:sz w:val="22"/>
          <w:szCs w:val="22"/>
        </w:rPr>
        <w:t xml:space="preserve">7.9. </w:t>
      </w:r>
      <w:r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w:t>
      </w:r>
      <w:r w:rsidRPr="00A661C2">
        <w:rPr>
          <w:sz w:val="22"/>
          <w:szCs w:val="22"/>
        </w:rPr>
        <w:lastRenderedPageBreak/>
        <w:t>настоящего Договора, принадлежит ему на праве собственности, не заложен и не является предметом ареста, свободен от прав третьих лиц.</w:t>
      </w:r>
    </w:p>
    <w:p w:rsidR="0039716E" w:rsidRPr="00A661C2" w:rsidRDefault="0039716E" w:rsidP="0039716E">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39716E" w:rsidRPr="00A661C2" w:rsidRDefault="0039716E" w:rsidP="0039716E">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39716E" w:rsidRPr="00A661C2" w:rsidRDefault="0039716E" w:rsidP="0039716E">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39716E" w:rsidRPr="00A661C2" w:rsidRDefault="0039716E" w:rsidP="0039716E">
      <w:pPr>
        <w:autoSpaceDE w:val="0"/>
        <w:autoSpaceDN w:val="0"/>
        <w:adjustRightInd w:val="0"/>
        <w:jc w:val="both"/>
        <w:rPr>
          <w:bCs/>
          <w:sz w:val="22"/>
          <w:szCs w:val="22"/>
          <w:lang w:val="en-US"/>
        </w:rPr>
      </w:pPr>
    </w:p>
    <w:p w:rsidR="0039716E" w:rsidRPr="00A661C2" w:rsidRDefault="0039716E" w:rsidP="0039716E">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39716E" w:rsidRPr="00A661C2" w:rsidRDefault="0039716E" w:rsidP="0039716E">
      <w:pPr>
        <w:suppressAutoHyphens/>
        <w:rPr>
          <w:b/>
          <w:bCs/>
          <w:sz w:val="22"/>
          <w:szCs w:val="22"/>
        </w:rPr>
      </w:pPr>
    </w:p>
    <w:p w:rsidR="0039716E" w:rsidRPr="00A661C2" w:rsidRDefault="0039716E" w:rsidP="0039716E">
      <w:pPr>
        <w:suppressAutoHyphens/>
        <w:jc w:val="both"/>
        <w:rPr>
          <w:bCs/>
          <w:sz w:val="22"/>
          <w:szCs w:val="22"/>
        </w:rPr>
      </w:pPr>
      <w:r w:rsidRPr="00A661C2">
        <w:rPr>
          <w:b/>
          <w:bCs/>
          <w:sz w:val="22"/>
          <w:szCs w:val="22"/>
        </w:rPr>
        <w:t>8.1. Приемка Товара.</w:t>
      </w:r>
    </w:p>
    <w:p w:rsidR="0039716E" w:rsidRPr="00A661C2" w:rsidRDefault="0039716E" w:rsidP="0039716E">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39716E" w:rsidRPr="00A661C2" w:rsidRDefault="0039716E" w:rsidP="0039716E">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39716E" w:rsidRPr="00A661C2" w:rsidRDefault="0039716E" w:rsidP="0039716E">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39716E" w:rsidRPr="00A661C2" w:rsidRDefault="0039716E" w:rsidP="0039716E">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39716E" w:rsidRPr="00A661C2" w:rsidRDefault="0039716E" w:rsidP="0039716E">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39716E" w:rsidRPr="00A661C2" w:rsidRDefault="0039716E" w:rsidP="0039716E">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39716E" w:rsidRPr="00A661C2" w:rsidRDefault="0039716E" w:rsidP="0039716E">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39716E" w:rsidRPr="00A661C2" w:rsidRDefault="0039716E" w:rsidP="0039716E">
      <w:pPr>
        <w:suppressAutoHyphens/>
        <w:ind w:firstLine="567"/>
        <w:jc w:val="both"/>
        <w:rPr>
          <w:bCs/>
          <w:sz w:val="22"/>
          <w:szCs w:val="22"/>
        </w:rPr>
      </w:pPr>
      <w:r w:rsidRPr="00A661C2">
        <w:rPr>
          <w:bCs/>
          <w:sz w:val="22"/>
          <w:szCs w:val="22"/>
        </w:rPr>
        <w:t xml:space="preserve">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39716E" w:rsidRPr="00A661C2" w:rsidRDefault="0039716E" w:rsidP="0039716E">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39716E" w:rsidRPr="00A661C2" w:rsidRDefault="0039716E" w:rsidP="0039716E">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39716E" w:rsidRPr="00A661C2" w:rsidRDefault="0039716E" w:rsidP="0039716E">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39716E" w:rsidRPr="00A661C2" w:rsidRDefault="0039716E" w:rsidP="0039716E">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39716E" w:rsidRPr="00A661C2" w:rsidRDefault="0039716E" w:rsidP="0039716E">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39716E" w:rsidRPr="00A661C2" w:rsidRDefault="0039716E" w:rsidP="0039716E">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Pr="00A661C2">
        <w:rPr>
          <w:bCs/>
          <w:sz w:val="22"/>
          <w:szCs w:val="22"/>
        </w:rPr>
        <w:t>допоставить</w:t>
      </w:r>
      <w:proofErr w:type="spellEnd"/>
      <w:r w:rsidRPr="00A661C2">
        <w:rPr>
          <w:bCs/>
          <w:sz w:val="22"/>
          <w:szCs w:val="22"/>
        </w:rPr>
        <w:t>,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39716E" w:rsidRPr="00A661C2" w:rsidRDefault="0039716E" w:rsidP="0039716E">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39716E" w:rsidRPr="00A661C2" w:rsidRDefault="0039716E" w:rsidP="0039716E">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39716E" w:rsidRPr="00A661C2" w:rsidRDefault="0039716E" w:rsidP="0039716E">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39716E" w:rsidRPr="00A661C2" w:rsidRDefault="0039716E" w:rsidP="0039716E">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w:t>
      </w:r>
      <w:proofErr w:type="spellStart"/>
      <w:r w:rsidRPr="00A661C2">
        <w:rPr>
          <w:bCs/>
          <w:sz w:val="22"/>
          <w:szCs w:val="22"/>
        </w:rPr>
        <w:t>доукомплектовкой</w:t>
      </w:r>
      <w:proofErr w:type="spellEnd"/>
      <w:r w:rsidRPr="00A661C2">
        <w:rPr>
          <w:bCs/>
          <w:sz w:val="22"/>
          <w:szCs w:val="22"/>
        </w:rPr>
        <w:t>, в том числе все транспортные расходы и расходы на хранение, оплачиваются Поставщиком.</w:t>
      </w:r>
    </w:p>
    <w:p w:rsidR="0039716E" w:rsidRPr="00A661C2" w:rsidRDefault="0039716E" w:rsidP="0039716E">
      <w:pPr>
        <w:suppressAutoHyphens/>
        <w:ind w:left="425"/>
        <w:rPr>
          <w:b/>
          <w:sz w:val="22"/>
          <w:szCs w:val="22"/>
        </w:rPr>
      </w:pPr>
    </w:p>
    <w:p w:rsidR="0039716E" w:rsidRPr="00A661C2" w:rsidRDefault="0039716E" w:rsidP="0039716E">
      <w:pPr>
        <w:numPr>
          <w:ilvl w:val="0"/>
          <w:numId w:val="1"/>
        </w:numPr>
        <w:suppressAutoHyphens/>
        <w:ind w:left="0" w:firstLine="0"/>
        <w:jc w:val="center"/>
        <w:rPr>
          <w:b/>
          <w:sz w:val="22"/>
          <w:szCs w:val="22"/>
        </w:rPr>
      </w:pPr>
      <w:r w:rsidRPr="00A661C2">
        <w:rPr>
          <w:b/>
          <w:sz w:val="22"/>
          <w:szCs w:val="22"/>
        </w:rPr>
        <w:t>ОТВЕТСТВЕННОСТЬ СТОРОН</w:t>
      </w:r>
    </w:p>
    <w:p w:rsidR="0039716E" w:rsidRPr="00A661C2" w:rsidRDefault="0039716E" w:rsidP="0039716E">
      <w:pPr>
        <w:suppressAutoHyphens/>
        <w:rPr>
          <w:b/>
          <w:sz w:val="22"/>
          <w:szCs w:val="22"/>
        </w:rPr>
      </w:pPr>
    </w:p>
    <w:p w:rsidR="0039716E" w:rsidRPr="00A3656E" w:rsidRDefault="0039716E" w:rsidP="0039716E">
      <w:pPr>
        <w:pStyle w:val="ConsPlusNormal"/>
        <w:jc w:val="both"/>
        <w:rPr>
          <w:rFonts w:ascii="Times New Roman" w:eastAsia="Times New Roman" w:hAnsi="Times New Roman" w:cs="Times New Roman"/>
          <w:bCs/>
          <w:sz w:val="22"/>
          <w:szCs w:val="22"/>
          <w:lang w:val="x-none" w:eastAsia="ru-RU"/>
        </w:rPr>
      </w:pPr>
      <w:r w:rsidRPr="00A3656E">
        <w:rPr>
          <w:rFonts w:ascii="Times New Roman" w:eastAsia="Times New Roman" w:hAnsi="Times New Roman" w:cs="Times New Roman"/>
          <w:bCs/>
          <w:sz w:val="22"/>
          <w:szCs w:val="22"/>
          <w:lang w:val="x-none" w:eastAsia="ru-RU"/>
        </w:rPr>
        <w:t xml:space="preserve">9.1. В случае нарушения сроков поставки Товара, предусмотренных в настоящем Договоре и Спецификации к нему, а также устранения дефектов, замены и допоставки Товара, передачи документации, указанной в п. 7.5. настоящего Договора, Покупатель вправе потребовать от Поставщика уплаты неустойки (пени) в размере 0,01% от стоимости Товара, в отношении которого допущена просрочка исполнения обязательств, за каждый календарный день просрочки, но не более 5% от стоимости не поставленного Товара. </w:t>
      </w:r>
    </w:p>
    <w:p w:rsidR="0039716E" w:rsidRPr="00A3656E" w:rsidRDefault="0039716E" w:rsidP="0039716E">
      <w:pPr>
        <w:pStyle w:val="ConsPlusNormal"/>
        <w:jc w:val="both"/>
        <w:rPr>
          <w:rFonts w:ascii="Times New Roman" w:hAnsi="Times New Roman" w:cs="Times New Roman"/>
          <w:sz w:val="22"/>
          <w:szCs w:val="22"/>
        </w:rPr>
      </w:pPr>
      <w:r w:rsidRPr="00A3656E">
        <w:rPr>
          <w:rFonts w:ascii="Times New Roman" w:eastAsia="Times New Roman" w:hAnsi="Times New Roman" w:cs="Times New Roman"/>
          <w:bCs/>
          <w:sz w:val="22"/>
          <w:szCs w:val="22"/>
          <w:lang w:val="x-none" w:eastAsia="ru-RU"/>
        </w:rPr>
        <w:t>9.2.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3656E">
        <w:rPr>
          <w:rFonts w:ascii="Times New Roman" w:hAnsi="Times New Roman" w:cs="Times New Roman"/>
          <w:sz w:val="22"/>
          <w:szCs w:val="22"/>
        </w:rPr>
        <w:t xml:space="preserve"> </w:t>
      </w:r>
    </w:p>
    <w:p w:rsidR="0039716E" w:rsidRPr="00A661C2" w:rsidRDefault="0039716E" w:rsidP="0039716E">
      <w:pPr>
        <w:pStyle w:val="ConsPlusNormal"/>
        <w:jc w:val="both"/>
        <w:rPr>
          <w:rFonts w:ascii="Times New Roman" w:hAnsi="Times New Roman" w:cs="Times New Roman"/>
          <w:sz w:val="22"/>
          <w:szCs w:val="22"/>
        </w:rPr>
      </w:pPr>
      <w:r w:rsidRPr="00A3656E">
        <w:rPr>
          <w:rFonts w:ascii="Times New Roman" w:hAnsi="Times New Roman" w:cs="Times New Roman"/>
          <w:sz w:val="22"/>
          <w:szCs w:val="22"/>
        </w:rPr>
        <w:t>9.3. При</w:t>
      </w:r>
      <w:r w:rsidRPr="00A661C2">
        <w:rPr>
          <w:rFonts w:ascii="Times New Roman" w:hAnsi="Times New Roman" w:cs="Times New Roman"/>
          <w:sz w:val="22"/>
          <w:szCs w:val="22"/>
        </w:rPr>
        <w:t xml:space="preserve">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39716E" w:rsidRPr="00A661C2" w:rsidRDefault="0039716E" w:rsidP="0039716E">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39716E" w:rsidRPr="00A661C2" w:rsidRDefault="0039716E" w:rsidP="0039716E">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 xml:space="preserve">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w:t>
      </w:r>
      <w:r w:rsidRPr="00A661C2">
        <w:rPr>
          <w:rFonts w:ascii="Times New Roman" w:hAnsi="Times New Roman" w:cs="Times New Roman"/>
          <w:sz w:val="22"/>
          <w:szCs w:val="22"/>
        </w:rPr>
        <w:lastRenderedPageBreak/>
        <w:t>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39716E" w:rsidRPr="00A661C2" w:rsidRDefault="0039716E" w:rsidP="0039716E">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39716E" w:rsidRPr="00A661C2" w:rsidRDefault="0039716E" w:rsidP="0039716E">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39716E" w:rsidRPr="00A661C2" w:rsidRDefault="0039716E" w:rsidP="0039716E">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39716E" w:rsidRDefault="0039716E" w:rsidP="0039716E">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39716E" w:rsidRPr="00E50EB2" w:rsidRDefault="0039716E" w:rsidP="0039716E">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39716E" w:rsidRPr="00E50EB2" w:rsidRDefault="0039716E" w:rsidP="0039716E">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39716E" w:rsidRPr="00A661C2" w:rsidRDefault="0039716E" w:rsidP="0039716E">
      <w:pPr>
        <w:jc w:val="both"/>
        <w:rPr>
          <w:snapToGrid w:val="0"/>
          <w:sz w:val="22"/>
          <w:szCs w:val="22"/>
        </w:rPr>
      </w:pPr>
    </w:p>
    <w:p w:rsidR="0039716E" w:rsidRDefault="0039716E" w:rsidP="0039716E">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39716E" w:rsidRPr="00C92BEC" w:rsidRDefault="0039716E" w:rsidP="0039716E">
      <w:pPr>
        <w:pStyle w:val="ac"/>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39716E" w:rsidRPr="00C92BEC" w:rsidRDefault="0039716E" w:rsidP="0039716E">
      <w:pPr>
        <w:pStyle w:val="ac"/>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39716E" w:rsidRPr="00C92BEC" w:rsidRDefault="0039716E" w:rsidP="0039716E">
      <w:pPr>
        <w:pStyle w:val="ac"/>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39716E" w:rsidRPr="00C92BEC" w:rsidRDefault="0039716E" w:rsidP="0039716E">
      <w:pPr>
        <w:pStyle w:val="ac"/>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39716E" w:rsidRPr="00C92BEC" w:rsidRDefault="0039716E" w:rsidP="0039716E">
      <w:pPr>
        <w:pStyle w:val="ac"/>
        <w:suppressAutoHyphens/>
        <w:ind w:left="0"/>
        <w:jc w:val="both"/>
        <w:rPr>
          <w:b/>
          <w:sz w:val="22"/>
          <w:szCs w:val="22"/>
        </w:rPr>
      </w:pPr>
    </w:p>
    <w:p w:rsidR="0039716E" w:rsidRPr="00A661C2" w:rsidRDefault="0039716E" w:rsidP="0039716E">
      <w:pPr>
        <w:numPr>
          <w:ilvl w:val="0"/>
          <w:numId w:val="1"/>
        </w:numPr>
        <w:suppressAutoHyphens/>
        <w:ind w:left="0" w:right="-143" w:firstLine="0"/>
        <w:jc w:val="center"/>
        <w:rPr>
          <w:b/>
          <w:sz w:val="22"/>
          <w:szCs w:val="22"/>
        </w:rPr>
      </w:pPr>
      <w:r w:rsidRPr="00A661C2">
        <w:rPr>
          <w:b/>
          <w:sz w:val="22"/>
          <w:szCs w:val="22"/>
        </w:rPr>
        <w:t>РАЗРЕШЕНИЕ СПОРОВ</w:t>
      </w:r>
    </w:p>
    <w:p w:rsidR="0039716E" w:rsidRPr="00A661C2" w:rsidRDefault="0039716E" w:rsidP="0039716E">
      <w:pPr>
        <w:suppressAutoHyphens/>
        <w:ind w:right="-143"/>
        <w:rPr>
          <w:b/>
          <w:sz w:val="22"/>
          <w:szCs w:val="22"/>
        </w:rPr>
      </w:pPr>
    </w:p>
    <w:p w:rsidR="0039716E" w:rsidRPr="00A661C2" w:rsidRDefault="0039716E" w:rsidP="0039716E">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39716E" w:rsidRPr="00A661C2" w:rsidRDefault="0039716E" w:rsidP="0039716E">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39716E" w:rsidRPr="00A661C2" w:rsidRDefault="0039716E" w:rsidP="0039716E">
      <w:pPr>
        <w:jc w:val="both"/>
        <w:rPr>
          <w:bCs/>
          <w:sz w:val="22"/>
          <w:szCs w:val="22"/>
        </w:rPr>
      </w:pPr>
    </w:p>
    <w:p w:rsidR="0039716E" w:rsidRPr="00A661C2" w:rsidRDefault="0039716E" w:rsidP="0039716E">
      <w:pPr>
        <w:numPr>
          <w:ilvl w:val="0"/>
          <w:numId w:val="1"/>
        </w:numPr>
        <w:suppressAutoHyphens/>
        <w:ind w:left="0" w:right="-143" w:firstLine="0"/>
        <w:jc w:val="center"/>
        <w:rPr>
          <w:b/>
          <w:sz w:val="22"/>
          <w:szCs w:val="22"/>
        </w:rPr>
      </w:pPr>
      <w:r w:rsidRPr="00A661C2">
        <w:rPr>
          <w:b/>
          <w:sz w:val="22"/>
          <w:szCs w:val="22"/>
        </w:rPr>
        <w:t>ЗАВЕРЕНИЯ СТОРОН</w:t>
      </w:r>
    </w:p>
    <w:p w:rsidR="0039716E" w:rsidRPr="00A661C2" w:rsidRDefault="0039716E" w:rsidP="0039716E">
      <w:pPr>
        <w:suppressAutoHyphens/>
        <w:ind w:right="-143"/>
        <w:rPr>
          <w:b/>
          <w:sz w:val="22"/>
          <w:szCs w:val="22"/>
        </w:rPr>
      </w:pPr>
    </w:p>
    <w:p w:rsidR="0039716E" w:rsidRPr="00A661C2" w:rsidRDefault="0039716E" w:rsidP="0039716E">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39716E" w:rsidRPr="00A661C2" w:rsidRDefault="0039716E" w:rsidP="0039716E">
      <w:pPr>
        <w:jc w:val="both"/>
        <w:rPr>
          <w:sz w:val="22"/>
          <w:szCs w:val="22"/>
        </w:rPr>
      </w:pPr>
      <w:r w:rsidRPr="00A661C2">
        <w:rPr>
          <w:sz w:val="22"/>
          <w:szCs w:val="22"/>
        </w:rPr>
        <w:t>-      является должным образом зарегистрированным юридическим лицом;</w:t>
      </w:r>
    </w:p>
    <w:p w:rsidR="0039716E" w:rsidRPr="00A661C2" w:rsidRDefault="0039716E" w:rsidP="0039716E">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39716E" w:rsidRPr="00A661C2" w:rsidRDefault="0039716E" w:rsidP="0039716E">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39716E" w:rsidRPr="00A661C2" w:rsidRDefault="0039716E" w:rsidP="0039716E">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39716E" w:rsidRPr="00A661C2" w:rsidRDefault="0039716E" w:rsidP="0039716E">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39716E" w:rsidRPr="00A661C2" w:rsidRDefault="0039716E" w:rsidP="0039716E">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39716E" w:rsidRPr="00A661C2" w:rsidRDefault="0039716E" w:rsidP="0039716E">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39716E" w:rsidRPr="00A661C2" w:rsidRDefault="0039716E" w:rsidP="0039716E">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39716E" w:rsidRPr="00A661C2" w:rsidRDefault="0039716E" w:rsidP="0039716E">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39716E" w:rsidRPr="00A661C2" w:rsidRDefault="0039716E" w:rsidP="0039716E">
      <w:pPr>
        <w:jc w:val="both"/>
        <w:rPr>
          <w:sz w:val="22"/>
          <w:szCs w:val="22"/>
        </w:rPr>
      </w:pPr>
    </w:p>
    <w:p w:rsidR="0039716E" w:rsidRPr="00A661C2" w:rsidRDefault="0039716E" w:rsidP="0039716E">
      <w:pPr>
        <w:pStyle w:val="ac"/>
        <w:numPr>
          <w:ilvl w:val="0"/>
          <w:numId w:val="1"/>
        </w:numPr>
        <w:ind w:left="0" w:firstLine="0"/>
        <w:jc w:val="center"/>
        <w:rPr>
          <w:b/>
          <w:sz w:val="22"/>
          <w:szCs w:val="22"/>
        </w:rPr>
      </w:pPr>
      <w:r w:rsidRPr="00A661C2">
        <w:rPr>
          <w:b/>
          <w:sz w:val="22"/>
          <w:szCs w:val="22"/>
        </w:rPr>
        <w:t>КОНФИДЕНЦИАЛЬНОСТЬ</w:t>
      </w:r>
    </w:p>
    <w:p w:rsidR="0039716E" w:rsidRPr="00A661C2" w:rsidRDefault="0039716E" w:rsidP="0039716E">
      <w:pPr>
        <w:pStyle w:val="ac"/>
        <w:ind w:left="0"/>
        <w:rPr>
          <w:b/>
          <w:sz w:val="22"/>
          <w:szCs w:val="22"/>
        </w:rPr>
      </w:pPr>
    </w:p>
    <w:p w:rsidR="0039716E" w:rsidRPr="00A661C2" w:rsidRDefault="0039716E" w:rsidP="0039716E">
      <w:pPr>
        <w:pStyle w:val="ac"/>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39716E" w:rsidRPr="00A661C2" w:rsidRDefault="0039716E" w:rsidP="0039716E">
      <w:pPr>
        <w:pStyle w:val="ac"/>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39716E" w:rsidRPr="00A661C2" w:rsidRDefault="0039716E" w:rsidP="0039716E">
      <w:pPr>
        <w:pStyle w:val="ac"/>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39716E" w:rsidRPr="00A661C2" w:rsidRDefault="0039716E" w:rsidP="0039716E">
      <w:pPr>
        <w:pStyle w:val="ac"/>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39716E" w:rsidRPr="00A661C2" w:rsidRDefault="0039716E" w:rsidP="0039716E">
      <w:pPr>
        <w:pStyle w:val="ac"/>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39716E" w:rsidRPr="00A661C2" w:rsidRDefault="0039716E" w:rsidP="0039716E">
      <w:pPr>
        <w:pStyle w:val="ac"/>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39716E" w:rsidRPr="00A661C2" w:rsidRDefault="0039716E" w:rsidP="0039716E">
      <w:pPr>
        <w:pStyle w:val="ac"/>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39716E" w:rsidRPr="00A661C2" w:rsidRDefault="0039716E" w:rsidP="0039716E">
      <w:pPr>
        <w:pStyle w:val="ac"/>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39716E" w:rsidRPr="00A661C2" w:rsidRDefault="0039716E" w:rsidP="0039716E">
      <w:pPr>
        <w:pStyle w:val="ac"/>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39716E" w:rsidRPr="00A661C2" w:rsidRDefault="0039716E" w:rsidP="0039716E">
      <w:pPr>
        <w:pStyle w:val="ac"/>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39716E" w:rsidRPr="00A661C2" w:rsidRDefault="0039716E" w:rsidP="0039716E">
      <w:pPr>
        <w:pStyle w:val="ac"/>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9716E" w:rsidRPr="00A661C2" w:rsidRDefault="0039716E" w:rsidP="0039716E">
      <w:pPr>
        <w:pStyle w:val="ac"/>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923553" w:rsidRPr="00A661C2" w:rsidRDefault="00923553" w:rsidP="00923553">
      <w:pPr>
        <w:pStyle w:val="ac"/>
        <w:ind w:left="0"/>
        <w:jc w:val="both"/>
        <w:rPr>
          <w:sz w:val="22"/>
          <w:szCs w:val="22"/>
        </w:rPr>
      </w:pPr>
    </w:p>
    <w:p w:rsidR="00923553" w:rsidRPr="00A661C2" w:rsidRDefault="00923553" w:rsidP="00923553">
      <w:pPr>
        <w:pStyle w:val="ac"/>
        <w:numPr>
          <w:ilvl w:val="0"/>
          <w:numId w:val="1"/>
        </w:numPr>
        <w:ind w:left="0" w:firstLine="0"/>
        <w:jc w:val="center"/>
        <w:rPr>
          <w:b/>
          <w:sz w:val="22"/>
          <w:szCs w:val="22"/>
        </w:rPr>
      </w:pPr>
      <w:r w:rsidRPr="00A661C2">
        <w:rPr>
          <w:b/>
          <w:sz w:val="22"/>
          <w:szCs w:val="22"/>
        </w:rPr>
        <w:t>АНТИКОРРУПЦИОННАЯ ОГОВОРКА</w:t>
      </w:r>
    </w:p>
    <w:p w:rsidR="00923553" w:rsidRPr="00A661C2" w:rsidRDefault="00923553" w:rsidP="00923553">
      <w:pPr>
        <w:pStyle w:val="ac"/>
        <w:ind w:left="0"/>
        <w:rPr>
          <w:b/>
          <w:sz w:val="22"/>
          <w:szCs w:val="22"/>
        </w:rPr>
      </w:pPr>
    </w:p>
    <w:p w:rsidR="00923553" w:rsidRPr="00A661C2" w:rsidRDefault="00923553" w:rsidP="00923553">
      <w:pPr>
        <w:pStyle w:val="ac"/>
        <w:ind w:left="0"/>
        <w:jc w:val="both"/>
        <w:rPr>
          <w:sz w:val="22"/>
          <w:szCs w:val="22"/>
        </w:rPr>
      </w:pPr>
      <w:r w:rsidRPr="00A661C2">
        <w:rPr>
          <w:b/>
          <w:sz w:val="22"/>
          <w:szCs w:val="22"/>
        </w:rPr>
        <w:t>14.1</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923553" w:rsidRPr="00A661C2" w:rsidRDefault="00923553" w:rsidP="00923553">
      <w:pPr>
        <w:pStyle w:val="ac"/>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23553" w:rsidRPr="00A661C2" w:rsidRDefault="00923553" w:rsidP="00923553">
      <w:pPr>
        <w:pStyle w:val="ac"/>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923553" w:rsidRPr="00A661C2" w:rsidRDefault="00923553" w:rsidP="00923553">
      <w:pPr>
        <w:pStyle w:val="ac"/>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923553" w:rsidRPr="00A661C2" w:rsidRDefault="00923553" w:rsidP="00923553">
      <w:pPr>
        <w:pStyle w:val="ac"/>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923553" w:rsidRPr="00A661C2" w:rsidRDefault="00923553" w:rsidP="00923553">
      <w:pPr>
        <w:pStyle w:val="ac"/>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923553" w:rsidRPr="00A661C2" w:rsidRDefault="00923553" w:rsidP="00923553">
      <w:pPr>
        <w:pStyle w:val="ac"/>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923553" w:rsidRPr="00A661C2" w:rsidRDefault="00923553" w:rsidP="00923553">
      <w:pPr>
        <w:pStyle w:val="ac"/>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923553" w:rsidRPr="00A661C2" w:rsidRDefault="00923553" w:rsidP="00923553">
      <w:pPr>
        <w:pStyle w:val="ac"/>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Pr="00DB183A">
          <w:rPr>
            <w:rStyle w:val="ab"/>
            <w:sz w:val="22"/>
            <w:szCs w:val="22"/>
          </w:rPr>
          <w:t>hotline@tnpz.rusinvest.ru</w:t>
        </w:r>
      </w:hyperlink>
      <w:r>
        <w:rPr>
          <w:sz w:val="22"/>
          <w:szCs w:val="22"/>
        </w:rPr>
        <w:t xml:space="preserve"> </w:t>
      </w:r>
      <w:r w:rsidRPr="00BD6C14">
        <w:rPr>
          <w:sz w:val="22"/>
          <w:szCs w:val="22"/>
        </w:rPr>
        <w:t>или по телефону: 8-800-700-23-97, 8 (3452) 53-23-99 (3397).</w:t>
      </w:r>
    </w:p>
    <w:p w:rsidR="00923553" w:rsidRPr="00A661C2" w:rsidRDefault="00923553" w:rsidP="00923553">
      <w:pPr>
        <w:pStyle w:val="ac"/>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E21842CBFDA24775BB474DCBE69F5D6C"/>
          </w:placeholder>
        </w:sdtPr>
        <w:sdtEndPr/>
        <w:sdtContent>
          <w:r>
            <w:rPr>
              <w:rStyle w:val="ab"/>
              <w:sz w:val="22"/>
              <w:szCs w:val="22"/>
            </w:rPr>
            <w:t>______________________________________</w:t>
          </w:r>
        </w:sdtContent>
      </w:sdt>
      <w:r w:rsidRPr="00A661C2">
        <w:rPr>
          <w:sz w:val="22"/>
          <w:szCs w:val="22"/>
        </w:rPr>
        <w:t xml:space="preserve">. </w:t>
      </w:r>
    </w:p>
    <w:p w:rsidR="00923553" w:rsidRPr="00A661C2" w:rsidRDefault="00923553" w:rsidP="00923553">
      <w:pPr>
        <w:pStyle w:val="ac"/>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923553" w:rsidRPr="00A661C2" w:rsidRDefault="00923553" w:rsidP="00923553">
      <w:pPr>
        <w:pStyle w:val="ac"/>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23553" w:rsidRPr="00A661C2" w:rsidRDefault="00923553" w:rsidP="00923553">
      <w:pPr>
        <w:pStyle w:val="ac"/>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923553" w:rsidRPr="00A661C2" w:rsidRDefault="00923553" w:rsidP="00923553">
      <w:pPr>
        <w:suppressAutoHyphens/>
        <w:ind w:right="-143"/>
        <w:rPr>
          <w:b/>
          <w:sz w:val="22"/>
          <w:szCs w:val="22"/>
        </w:rPr>
      </w:pPr>
    </w:p>
    <w:p w:rsidR="00923553" w:rsidRPr="00A661C2" w:rsidRDefault="00923553" w:rsidP="00923553">
      <w:pPr>
        <w:numPr>
          <w:ilvl w:val="0"/>
          <w:numId w:val="1"/>
        </w:numPr>
        <w:suppressAutoHyphens/>
        <w:ind w:left="0" w:right="-143" w:firstLine="0"/>
        <w:jc w:val="center"/>
        <w:rPr>
          <w:b/>
          <w:sz w:val="22"/>
          <w:szCs w:val="22"/>
        </w:rPr>
      </w:pPr>
      <w:r w:rsidRPr="00A661C2">
        <w:rPr>
          <w:b/>
          <w:sz w:val="22"/>
          <w:szCs w:val="22"/>
        </w:rPr>
        <w:t>ПРОЧИЕ УСЛОВИЯ</w:t>
      </w:r>
    </w:p>
    <w:p w:rsidR="00923553" w:rsidRPr="00A661C2" w:rsidRDefault="00923553" w:rsidP="00923553">
      <w:pPr>
        <w:suppressAutoHyphens/>
        <w:ind w:right="-143"/>
        <w:rPr>
          <w:b/>
          <w:sz w:val="22"/>
          <w:szCs w:val="22"/>
        </w:rPr>
      </w:pPr>
    </w:p>
    <w:p w:rsidR="00923553" w:rsidRPr="00077609" w:rsidRDefault="00923553" w:rsidP="00077609">
      <w:pPr>
        <w:pStyle w:val="ac"/>
        <w:numPr>
          <w:ilvl w:val="1"/>
          <w:numId w:val="1"/>
        </w:numPr>
        <w:tabs>
          <w:tab w:val="left" w:pos="0"/>
          <w:tab w:val="left" w:pos="360"/>
        </w:tabs>
        <w:suppressAutoHyphens/>
        <w:ind w:left="0" w:firstLine="0"/>
        <w:jc w:val="both"/>
        <w:rPr>
          <w:bCs/>
          <w:sz w:val="22"/>
          <w:szCs w:val="22"/>
          <w:lang w:eastAsia="x-none"/>
        </w:rPr>
      </w:pPr>
      <w:r w:rsidRPr="00077609">
        <w:rPr>
          <w:bCs/>
          <w:sz w:val="22"/>
          <w:szCs w:val="22"/>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077609" w:rsidRPr="00077609" w:rsidRDefault="00077609" w:rsidP="00077609">
      <w:pPr>
        <w:pStyle w:val="ac"/>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23553" w:rsidRPr="00A661C2" w:rsidRDefault="00923553" w:rsidP="00923553">
      <w:pPr>
        <w:tabs>
          <w:tab w:val="left" w:pos="0"/>
          <w:tab w:val="left" w:pos="360"/>
        </w:tabs>
        <w:suppressAutoHyphens/>
        <w:jc w:val="both"/>
        <w:rPr>
          <w:bCs/>
          <w:sz w:val="22"/>
          <w:szCs w:val="22"/>
          <w:lang w:eastAsia="x-none"/>
        </w:rPr>
      </w:pPr>
      <w:r w:rsidRPr="00A661C2">
        <w:rPr>
          <w:b/>
          <w:bCs/>
          <w:sz w:val="22"/>
          <w:szCs w:val="22"/>
          <w:lang w:eastAsia="x-none"/>
        </w:rPr>
        <w:t>15.2.</w:t>
      </w:r>
      <w:r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23553" w:rsidRPr="00A661C2" w:rsidRDefault="00923553" w:rsidP="00923553">
      <w:pPr>
        <w:tabs>
          <w:tab w:val="left" w:pos="0"/>
        </w:tabs>
        <w:jc w:val="both"/>
        <w:rPr>
          <w:sz w:val="22"/>
          <w:szCs w:val="22"/>
        </w:rPr>
      </w:pPr>
      <w:r w:rsidRPr="00A661C2">
        <w:rPr>
          <w:b/>
          <w:sz w:val="22"/>
          <w:szCs w:val="22"/>
          <w:lang w:val="x-none"/>
        </w:rPr>
        <w:t>1</w:t>
      </w:r>
      <w:r w:rsidRPr="00A661C2">
        <w:rPr>
          <w:b/>
          <w:sz w:val="22"/>
          <w:szCs w:val="22"/>
        </w:rPr>
        <w:t>5</w:t>
      </w:r>
      <w:r w:rsidRPr="00A661C2">
        <w:rPr>
          <w:b/>
          <w:sz w:val="22"/>
          <w:szCs w:val="22"/>
          <w:lang w:val="x-none"/>
        </w:rPr>
        <w:t>.3.</w:t>
      </w:r>
      <w:r w:rsidRPr="00A661C2">
        <w:rPr>
          <w:bCs/>
          <w:sz w:val="22"/>
          <w:szCs w:val="22"/>
          <w:lang w:val="x-none"/>
        </w:rPr>
        <w:t xml:space="preserve"> </w:t>
      </w:r>
      <w:r w:rsidRPr="00A661C2">
        <w:rPr>
          <w:sz w:val="22"/>
          <w:szCs w:val="22"/>
          <w:lang w:val="x-none"/>
        </w:rPr>
        <w:t>Все изменения</w:t>
      </w:r>
      <w:r w:rsidRPr="00A661C2">
        <w:rPr>
          <w:sz w:val="22"/>
          <w:szCs w:val="22"/>
        </w:rPr>
        <w:t>,</w:t>
      </w:r>
      <w:r w:rsidRPr="00A661C2">
        <w:rPr>
          <w:sz w:val="22"/>
          <w:szCs w:val="22"/>
          <w:lang w:val="x-none"/>
        </w:rPr>
        <w:t xml:space="preserve"> дополнения</w:t>
      </w:r>
      <w:r w:rsidRPr="00A661C2">
        <w:rPr>
          <w:sz w:val="22"/>
          <w:szCs w:val="22"/>
        </w:rPr>
        <w:t xml:space="preserve"> </w:t>
      </w:r>
      <w:r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923553" w:rsidRPr="00A661C2" w:rsidRDefault="00923553" w:rsidP="00923553">
      <w:pPr>
        <w:tabs>
          <w:tab w:val="left" w:pos="0"/>
        </w:tabs>
        <w:suppressAutoHyphens/>
        <w:jc w:val="both"/>
        <w:rPr>
          <w:bCs/>
          <w:sz w:val="22"/>
          <w:szCs w:val="22"/>
          <w:lang w:eastAsia="x-none"/>
        </w:rPr>
      </w:pPr>
      <w:r w:rsidRPr="00A661C2">
        <w:rPr>
          <w:b/>
          <w:sz w:val="22"/>
          <w:szCs w:val="22"/>
          <w:lang w:eastAsia="x-none"/>
        </w:rPr>
        <w:t>15.4.</w:t>
      </w:r>
      <w:r w:rsidRPr="00A661C2">
        <w:rPr>
          <w:bCs/>
          <w:sz w:val="22"/>
          <w:szCs w:val="22"/>
          <w:lang w:eastAsia="x-none"/>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w:t>
      </w:r>
      <w:r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923553" w:rsidRPr="00A661C2" w:rsidRDefault="00923553" w:rsidP="00923553">
      <w:pPr>
        <w:tabs>
          <w:tab w:val="left" w:pos="0"/>
        </w:tabs>
        <w:suppressAutoHyphens/>
        <w:jc w:val="both"/>
        <w:rPr>
          <w:bCs/>
          <w:sz w:val="22"/>
          <w:szCs w:val="22"/>
          <w:lang w:eastAsia="x-none"/>
        </w:rPr>
      </w:pPr>
      <w:r w:rsidRPr="00A661C2">
        <w:rPr>
          <w:b/>
          <w:bCs/>
          <w:sz w:val="22"/>
          <w:szCs w:val="22"/>
          <w:lang w:eastAsia="x-none"/>
        </w:rPr>
        <w:t>15.5.</w:t>
      </w:r>
      <w:r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923553" w:rsidRPr="00A661C2" w:rsidRDefault="00923553" w:rsidP="00923553">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23553" w:rsidRPr="00A661C2" w:rsidRDefault="00923553" w:rsidP="00923553">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23553" w:rsidRPr="00A661C2" w:rsidRDefault="00923553" w:rsidP="00923553">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15.8.</w:t>
      </w:r>
      <w:r w:rsidRPr="00A661C2">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923553" w:rsidRPr="00A661C2" w:rsidRDefault="00923553" w:rsidP="00923553">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15.9.</w:t>
      </w:r>
      <w:r w:rsidRPr="00A661C2">
        <w:rPr>
          <w:bCs/>
          <w:sz w:val="22"/>
          <w:szCs w:val="22"/>
          <w:lang w:eastAsia="x-none"/>
        </w:rPr>
        <w:t xml:space="preserve"> </w:t>
      </w:r>
      <w:r w:rsidRPr="007413B5">
        <w:rPr>
          <w:bCs/>
          <w:sz w:val="22"/>
          <w:szCs w:val="22"/>
          <w:lang w:eastAsia="x-none"/>
        </w:rPr>
        <w:t>Настоящий Догов</w:t>
      </w:r>
      <w:r>
        <w:rPr>
          <w:bCs/>
          <w:sz w:val="22"/>
          <w:szCs w:val="22"/>
          <w:lang w:eastAsia="x-none"/>
        </w:rPr>
        <w:t xml:space="preserve">ор заключен в виде электронного </w:t>
      </w:r>
      <w:r w:rsidRPr="007413B5">
        <w:rPr>
          <w:bCs/>
          <w:sz w:val="22"/>
          <w:szCs w:val="22"/>
          <w:lang w:eastAsia="x-none"/>
        </w:rPr>
        <w:t>документа</w:t>
      </w:r>
      <w:r>
        <w:rPr>
          <w:bCs/>
          <w:sz w:val="22"/>
          <w:szCs w:val="22"/>
          <w:lang w:eastAsia="x-none"/>
        </w:rPr>
        <w:t>,</w:t>
      </w:r>
      <w:r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923553" w:rsidRPr="00A661C2" w:rsidRDefault="00923553" w:rsidP="00923553">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Pr="00A661C2">
        <w:rPr>
          <w:bCs/>
          <w:sz w:val="22"/>
          <w:szCs w:val="22"/>
          <w:lang w:eastAsia="x-none"/>
        </w:rPr>
        <w:t>Настоящий Договор имеет Приложение (Спецификация к Договору), которое</w:t>
      </w:r>
      <w:r w:rsidRPr="00A661C2">
        <w:rPr>
          <w:b/>
          <w:bCs/>
          <w:sz w:val="22"/>
          <w:szCs w:val="22"/>
          <w:lang w:eastAsia="x-none"/>
        </w:rPr>
        <w:t xml:space="preserve"> </w:t>
      </w:r>
      <w:r w:rsidRPr="00A661C2">
        <w:rPr>
          <w:bCs/>
          <w:sz w:val="22"/>
          <w:szCs w:val="22"/>
          <w:lang w:eastAsia="x-none"/>
        </w:rPr>
        <w:t>является его неотъемлемой частью.</w:t>
      </w:r>
    </w:p>
    <w:p w:rsidR="00923553" w:rsidRPr="00A661C2" w:rsidRDefault="00923553" w:rsidP="00923553">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 -  Спецификация к Договору.</w:t>
      </w:r>
    </w:p>
    <w:p w:rsidR="00923553" w:rsidRPr="00A661C2" w:rsidRDefault="00923553" w:rsidP="00923553">
      <w:pPr>
        <w:tabs>
          <w:tab w:val="left" w:pos="-1985"/>
          <w:tab w:val="left" w:pos="0"/>
          <w:tab w:val="left" w:pos="360"/>
          <w:tab w:val="left" w:pos="720"/>
        </w:tabs>
        <w:suppressAutoHyphens/>
        <w:jc w:val="both"/>
        <w:rPr>
          <w:bCs/>
          <w:sz w:val="22"/>
          <w:szCs w:val="22"/>
          <w:lang w:eastAsia="x-none"/>
        </w:rPr>
      </w:pPr>
    </w:p>
    <w:p w:rsidR="00923553" w:rsidRPr="00A661C2" w:rsidRDefault="00923553" w:rsidP="00923553">
      <w:pPr>
        <w:tabs>
          <w:tab w:val="left" w:pos="-1985"/>
          <w:tab w:val="left" w:pos="0"/>
          <w:tab w:val="left" w:pos="360"/>
          <w:tab w:val="left" w:pos="720"/>
        </w:tabs>
        <w:suppressAutoHyphens/>
        <w:jc w:val="both"/>
        <w:rPr>
          <w:bCs/>
          <w:sz w:val="22"/>
          <w:szCs w:val="22"/>
          <w:lang w:eastAsia="x-none"/>
        </w:rPr>
      </w:pPr>
    </w:p>
    <w:p w:rsidR="00923553" w:rsidRPr="00A661C2" w:rsidRDefault="00923553" w:rsidP="00923553">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Pr="00A661C2">
        <w:rPr>
          <w:b/>
          <w:iCs/>
          <w:sz w:val="22"/>
          <w:szCs w:val="22"/>
          <w:lang w:eastAsia="x-none"/>
        </w:rPr>
        <w:t>6</w:t>
      </w:r>
      <w:r w:rsidRPr="00A661C2">
        <w:rPr>
          <w:b/>
          <w:iCs/>
          <w:sz w:val="22"/>
          <w:szCs w:val="22"/>
          <w:lang w:val="x-none" w:eastAsia="x-none"/>
        </w:rPr>
        <w:t>. А</w:t>
      </w:r>
      <w:r w:rsidRPr="00A661C2">
        <w:rPr>
          <w:b/>
          <w:iCs/>
          <w:sz w:val="22"/>
          <w:szCs w:val="22"/>
          <w:lang w:eastAsia="x-none"/>
        </w:rPr>
        <w:t>ДРЕСА И РЕКВИЗИТЫ СТОРОН</w:t>
      </w:r>
      <w:r w:rsidRPr="00A661C2">
        <w:rPr>
          <w:b/>
          <w:iCs/>
          <w:sz w:val="22"/>
          <w:szCs w:val="22"/>
          <w:lang w:val="x-none" w:eastAsia="x-none"/>
        </w:rPr>
        <w:t>:</w:t>
      </w:r>
    </w:p>
    <w:p w:rsidR="00923553" w:rsidRPr="00A661C2" w:rsidRDefault="00923553" w:rsidP="00923553">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923553" w:rsidRPr="00A661C2" w:rsidTr="000E6B08">
        <w:trPr>
          <w:trHeight w:val="4624"/>
        </w:trPr>
        <w:tc>
          <w:tcPr>
            <w:tcW w:w="5098" w:type="dxa"/>
          </w:tcPr>
          <w:p w:rsidR="00923553" w:rsidRPr="00A661C2" w:rsidRDefault="00923553" w:rsidP="000E6B08">
            <w:pPr>
              <w:tabs>
                <w:tab w:val="left" w:pos="36"/>
              </w:tabs>
              <w:ind w:left="-709" w:right="-143"/>
              <w:rPr>
                <w:iCs/>
                <w:sz w:val="22"/>
                <w:szCs w:val="22"/>
              </w:rPr>
            </w:pPr>
            <w:r w:rsidRPr="00A661C2">
              <w:rPr>
                <w:b/>
                <w:i/>
                <w:iCs/>
                <w:sz w:val="22"/>
                <w:szCs w:val="22"/>
              </w:rPr>
              <w:tab/>
            </w:r>
          </w:p>
          <w:p w:rsidR="00923553" w:rsidRPr="00A661C2" w:rsidRDefault="00923553" w:rsidP="000E6B08">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9EF9161AF3EB43E1B5032B33E4DD42E4"/>
              </w:placeholder>
              <w:text/>
            </w:sdtPr>
            <w:sdtEndPr/>
            <w:sdtContent>
              <w:p w:rsidR="00923553" w:rsidRPr="00A661C2" w:rsidRDefault="00923553" w:rsidP="000E6B08">
                <w:pPr>
                  <w:pStyle w:val="20"/>
                  <w:ind w:firstLine="0"/>
                  <w:rPr>
                    <w:rFonts w:eastAsia="Times New Roman"/>
                    <w:b w:val="0"/>
                    <w:bCs w:val="0"/>
                  </w:rPr>
                </w:pPr>
                <w:r>
                  <w:rPr>
                    <w:rFonts w:eastAsia="Times New Roman"/>
                  </w:rPr>
                  <w:t>АО «</w:t>
                </w:r>
                <w:proofErr w:type="spellStart"/>
                <w:r>
                  <w:rPr>
                    <w:rFonts w:eastAsia="Times New Roman"/>
                  </w:rPr>
                  <w:t>Химсорбент</w:t>
                </w:r>
                <w:proofErr w:type="spellEnd"/>
                <w:r>
                  <w:rPr>
                    <w:rFonts w:eastAsia="Times New Roman"/>
                  </w:rPr>
                  <w:t>»</w:t>
                </w:r>
              </w:p>
            </w:sdtContent>
          </w:sdt>
          <w:p w:rsidR="00923553" w:rsidRPr="00A661C2" w:rsidRDefault="00923553" w:rsidP="000E6B08">
            <w:pPr>
              <w:rPr>
                <w:rFonts w:eastAsiaTheme="minorHAnsi"/>
                <w:sz w:val="22"/>
                <w:szCs w:val="22"/>
              </w:rPr>
            </w:pPr>
          </w:p>
          <w:p w:rsidR="00923553" w:rsidRPr="00A661C2" w:rsidRDefault="00923553" w:rsidP="000E6B08">
            <w:pPr>
              <w:rPr>
                <w:sz w:val="22"/>
                <w:szCs w:val="22"/>
              </w:rPr>
            </w:pPr>
            <w:r w:rsidRPr="00A661C2">
              <w:rPr>
                <w:sz w:val="22"/>
                <w:szCs w:val="22"/>
              </w:rPr>
              <w:t xml:space="preserve">Юридический адрес: </w:t>
            </w:r>
            <w:sdt>
              <w:sdtPr>
                <w:rPr>
                  <w:sz w:val="22"/>
                  <w:szCs w:val="22"/>
                </w:rPr>
                <w:id w:val="-1885944923"/>
                <w:placeholder>
                  <w:docPart w:val="9EF9161AF3EB43E1B5032B33E4DD42E4"/>
                </w:placeholder>
                <w:text/>
              </w:sdtPr>
              <w:sdtEndPr/>
              <w:sdtContent>
                <w:r w:rsidRPr="00483975">
                  <w:rPr>
                    <w:sz w:val="22"/>
                    <w:szCs w:val="22"/>
                  </w:rPr>
                  <w:t>606000, Российская Федерация, Нижегородская обл., г. о.  город Дзержинск, г. Дзержинск, Портовое шоссе, дом 15Л, каб.24.</w:t>
                </w:r>
              </w:sdtContent>
            </w:sdt>
          </w:p>
          <w:p w:rsidR="00923553" w:rsidRPr="00A661C2" w:rsidRDefault="00923553" w:rsidP="000E6B08">
            <w:pPr>
              <w:rPr>
                <w:sz w:val="22"/>
                <w:szCs w:val="22"/>
              </w:rPr>
            </w:pPr>
            <w:r w:rsidRPr="00A661C2">
              <w:rPr>
                <w:sz w:val="22"/>
                <w:szCs w:val="22"/>
              </w:rPr>
              <w:t xml:space="preserve">Почтовый адрес: </w:t>
            </w:r>
            <w:sdt>
              <w:sdtPr>
                <w:rPr>
                  <w:sz w:val="22"/>
                  <w:szCs w:val="22"/>
                </w:rPr>
                <w:id w:val="72008945"/>
                <w:placeholder>
                  <w:docPart w:val="9EF9161AF3EB43E1B5032B33E4DD42E4"/>
                </w:placeholder>
                <w:text/>
              </w:sdtPr>
              <w:sdtEndPr/>
              <w:sdtContent>
                <w:r w:rsidRPr="00483975">
                  <w:rPr>
                    <w:sz w:val="22"/>
                    <w:szCs w:val="22"/>
                  </w:rPr>
                  <w:t>606000, Российская Федерация, Нижегородская обл., г. о.  город Дзержинск, г. Дзержинск, Портовое шоссе, дом 15Л, каб.24.</w:t>
                </w:r>
              </w:sdtContent>
            </w:sdt>
          </w:p>
          <w:p w:rsidR="00923553" w:rsidRPr="00A661C2" w:rsidRDefault="00923553" w:rsidP="000E6B08">
            <w:pPr>
              <w:rPr>
                <w:sz w:val="22"/>
                <w:szCs w:val="22"/>
              </w:rPr>
            </w:pPr>
            <w:r w:rsidRPr="00A661C2">
              <w:rPr>
                <w:sz w:val="22"/>
                <w:szCs w:val="22"/>
              </w:rPr>
              <w:t xml:space="preserve">ИНН </w:t>
            </w:r>
            <w:sdt>
              <w:sdtPr>
                <w:rPr>
                  <w:sz w:val="22"/>
                  <w:szCs w:val="22"/>
                </w:rPr>
                <w:id w:val="1893084430"/>
                <w:placeholder>
                  <w:docPart w:val="9EF9161AF3EB43E1B5032B33E4DD42E4"/>
                </w:placeholder>
                <w:text/>
              </w:sdtPr>
              <w:sdtEndPr/>
              <w:sdtContent>
                <w:r w:rsidRPr="00483975">
                  <w:rPr>
                    <w:sz w:val="22"/>
                    <w:szCs w:val="22"/>
                  </w:rPr>
                  <w:t>5249041484</w:t>
                </w:r>
              </w:sdtContent>
            </w:sdt>
            <w:r w:rsidRPr="00A661C2">
              <w:rPr>
                <w:sz w:val="22"/>
                <w:szCs w:val="22"/>
              </w:rPr>
              <w:t xml:space="preserve">, КПП </w:t>
            </w:r>
            <w:sdt>
              <w:sdtPr>
                <w:rPr>
                  <w:sz w:val="22"/>
                  <w:szCs w:val="22"/>
                </w:rPr>
                <w:id w:val="650100536"/>
                <w:placeholder>
                  <w:docPart w:val="9EF9161AF3EB43E1B5032B33E4DD42E4"/>
                </w:placeholder>
                <w:text/>
              </w:sdtPr>
              <w:sdtEndPr/>
              <w:sdtContent>
                <w:r w:rsidRPr="00483975">
                  <w:rPr>
                    <w:sz w:val="22"/>
                    <w:szCs w:val="22"/>
                  </w:rPr>
                  <w:t>524901001</w:t>
                </w:r>
              </w:sdtContent>
            </w:sdt>
          </w:p>
          <w:p w:rsidR="00923553" w:rsidRPr="00A661C2" w:rsidRDefault="00923553" w:rsidP="000E6B08">
            <w:pPr>
              <w:rPr>
                <w:sz w:val="22"/>
                <w:szCs w:val="22"/>
              </w:rPr>
            </w:pPr>
            <w:r w:rsidRPr="00A661C2">
              <w:rPr>
                <w:sz w:val="22"/>
                <w:szCs w:val="22"/>
              </w:rPr>
              <w:t xml:space="preserve">Факс: </w:t>
            </w:r>
            <w:r>
              <w:rPr>
                <w:sz w:val="22"/>
                <w:szCs w:val="22"/>
              </w:rPr>
              <w:t>отсутствует</w:t>
            </w:r>
            <w:r w:rsidRPr="00A661C2">
              <w:rPr>
                <w:sz w:val="22"/>
                <w:szCs w:val="22"/>
              </w:rPr>
              <w:t xml:space="preserve">, тел. +7 </w:t>
            </w:r>
            <w:sdt>
              <w:sdtPr>
                <w:rPr>
                  <w:sz w:val="22"/>
                  <w:szCs w:val="22"/>
                </w:rPr>
                <w:id w:val="1118879586"/>
                <w:placeholder>
                  <w:docPart w:val="9EF9161AF3EB43E1B5032B33E4DD42E4"/>
                </w:placeholder>
                <w:text/>
              </w:sdtPr>
              <w:sdtEndPr/>
              <w:sdtContent>
                <w:r w:rsidRPr="00483975">
                  <w:rPr>
                    <w:sz w:val="22"/>
                    <w:szCs w:val="22"/>
                  </w:rPr>
                  <w:t>(8313) 27-25-25</w:t>
                </w:r>
              </w:sdtContent>
            </w:sdt>
          </w:p>
          <w:p w:rsidR="00923553" w:rsidRPr="00A661C2" w:rsidRDefault="00923553" w:rsidP="000E6B08">
            <w:pPr>
              <w:ind w:right="-79"/>
              <w:rPr>
                <w:sz w:val="22"/>
                <w:szCs w:val="22"/>
              </w:rPr>
            </w:pPr>
            <w:r w:rsidRPr="00A661C2">
              <w:rPr>
                <w:sz w:val="22"/>
                <w:szCs w:val="22"/>
              </w:rPr>
              <w:t xml:space="preserve">р/с </w:t>
            </w:r>
            <w:sdt>
              <w:sdtPr>
                <w:rPr>
                  <w:sz w:val="22"/>
                  <w:szCs w:val="22"/>
                </w:rPr>
                <w:id w:val="-1364047961"/>
                <w:placeholder>
                  <w:docPart w:val="9EF9161AF3EB43E1B5032B33E4DD42E4"/>
                </w:placeholder>
                <w:text/>
              </w:sdtPr>
              <w:sdtEndPr/>
              <w:sdtContent>
                <w:r w:rsidRPr="00483975">
                  <w:rPr>
                    <w:sz w:val="22"/>
                    <w:szCs w:val="22"/>
                  </w:rPr>
                  <w:t>40702810200000050466</w:t>
                </w:r>
              </w:sdtContent>
            </w:sdt>
          </w:p>
          <w:sdt>
            <w:sdtPr>
              <w:rPr>
                <w:sz w:val="22"/>
                <w:szCs w:val="22"/>
              </w:rPr>
              <w:id w:val="-768772819"/>
              <w:placeholder>
                <w:docPart w:val="9EF9161AF3EB43E1B5032B33E4DD42E4"/>
              </w:placeholder>
              <w:text/>
            </w:sdtPr>
            <w:sdtEndPr/>
            <w:sdtContent>
              <w:p w:rsidR="00923553" w:rsidRPr="00A661C2" w:rsidRDefault="00923553" w:rsidP="000E6B08">
                <w:pPr>
                  <w:rPr>
                    <w:sz w:val="22"/>
                    <w:szCs w:val="22"/>
                  </w:rPr>
                </w:pPr>
                <w:r w:rsidRPr="00483975">
                  <w:rPr>
                    <w:sz w:val="22"/>
                    <w:szCs w:val="22"/>
                  </w:rPr>
                  <w:t xml:space="preserve"> Банк ГПБ (АО)</w:t>
                </w:r>
              </w:p>
            </w:sdtContent>
          </w:sdt>
          <w:p w:rsidR="00923553" w:rsidRPr="00A661C2" w:rsidRDefault="00923553" w:rsidP="000E6B08">
            <w:pPr>
              <w:rPr>
                <w:sz w:val="22"/>
                <w:szCs w:val="22"/>
              </w:rPr>
            </w:pPr>
            <w:r w:rsidRPr="00A661C2">
              <w:rPr>
                <w:sz w:val="22"/>
                <w:szCs w:val="22"/>
              </w:rPr>
              <w:t xml:space="preserve">К/с </w:t>
            </w:r>
            <w:sdt>
              <w:sdtPr>
                <w:rPr>
                  <w:sz w:val="22"/>
                  <w:szCs w:val="22"/>
                </w:rPr>
                <w:id w:val="-1143576006"/>
                <w:placeholder>
                  <w:docPart w:val="9EF9161AF3EB43E1B5032B33E4DD42E4"/>
                </w:placeholder>
                <w:text/>
              </w:sdtPr>
              <w:sdtEndPr/>
              <w:sdtContent>
                <w:r w:rsidRPr="00483975">
                  <w:rPr>
                    <w:sz w:val="22"/>
                    <w:szCs w:val="22"/>
                  </w:rPr>
                  <w:t>30101810200000000823</w:t>
                </w:r>
              </w:sdtContent>
            </w:sdt>
          </w:p>
          <w:p w:rsidR="00923553" w:rsidRPr="00517C67" w:rsidRDefault="00923553" w:rsidP="000E6B08">
            <w:pPr>
              <w:rPr>
                <w:sz w:val="22"/>
                <w:szCs w:val="22"/>
                <w:lang w:val="en-US"/>
              </w:rPr>
            </w:pPr>
            <w:r w:rsidRPr="00A661C2">
              <w:rPr>
                <w:sz w:val="22"/>
                <w:szCs w:val="22"/>
              </w:rPr>
              <w:t>БИК</w:t>
            </w:r>
            <w:r w:rsidRPr="00517C67">
              <w:rPr>
                <w:sz w:val="22"/>
                <w:szCs w:val="22"/>
                <w:lang w:val="en-US"/>
              </w:rPr>
              <w:t xml:space="preserve"> </w:t>
            </w:r>
            <w:sdt>
              <w:sdtPr>
                <w:rPr>
                  <w:sz w:val="22"/>
                  <w:szCs w:val="22"/>
                  <w:lang w:val="en-US"/>
                </w:rPr>
                <w:id w:val="-36043594"/>
                <w:placeholder>
                  <w:docPart w:val="9EF9161AF3EB43E1B5032B33E4DD42E4"/>
                </w:placeholder>
                <w:text/>
              </w:sdtPr>
              <w:sdtEndPr/>
              <w:sdtContent>
                <w:r w:rsidRPr="00517C67">
                  <w:rPr>
                    <w:sz w:val="22"/>
                    <w:szCs w:val="22"/>
                    <w:lang w:val="en-US"/>
                  </w:rPr>
                  <w:t>044525823</w:t>
                </w:r>
              </w:sdtContent>
            </w:sdt>
          </w:p>
          <w:p w:rsidR="00923553" w:rsidRPr="00517C67" w:rsidRDefault="00923553" w:rsidP="000E6B08">
            <w:pPr>
              <w:ind w:right="176"/>
              <w:rPr>
                <w:sz w:val="22"/>
                <w:szCs w:val="22"/>
                <w:lang w:val="en-US"/>
              </w:rPr>
            </w:pPr>
          </w:p>
          <w:p w:rsidR="00923553" w:rsidRPr="00517C67" w:rsidRDefault="00923553" w:rsidP="000E6B08">
            <w:pPr>
              <w:ind w:right="176"/>
              <w:rPr>
                <w:sz w:val="22"/>
                <w:szCs w:val="22"/>
                <w:lang w:val="en-US"/>
              </w:rPr>
            </w:pPr>
            <w:r w:rsidRPr="00A661C2">
              <w:rPr>
                <w:sz w:val="22"/>
                <w:szCs w:val="22"/>
                <w:lang w:val="en-US"/>
              </w:rPr>
              <w:t>E</w:t>
            </w:r>
            <w:r w:rsidRPr="00517C67">
              <w:rPr>
                <w:sz w:val="22"/>
                <w:szCs w:val="22"/>
                <w:lang w:val="en-US"/>
              </w:rPr>
              <w:t>-</w:t>
            </w:r>
            <w:r w:rsidRPr="00A661C2">
              <w:rPr>
                <w:sz w:val="22"/>
                <w:szCs w:val="22"/>
                <w:lang w:val="en-US"/>
              </w:rPr>
              <w:t>mail</w:t>
            </w:r>
            <w:r w:rsidRPr="00517C67">
              <w:rPr>
                <w:sz w:val="22"/>
                <w:szCs w:val="22"/>
                <w:lang w:val="en-US"/>
              </w:rPr>
              <w:t xml:space="preserve">: </w:t>
            </w:r>
            <w:sdt>
              <w:sdtPr>
                <w:rPr>
                  <w:sz w:val="22"/>
                  <w:szCs w:val="22"/>
                  <w:lang w:val="en-US"/>
                </w:rPr>
                <w:id w:val="-46065924"/>
                <w:placeholder>
                  <w:docPart w:val="9EF9161AF3EB43E1B5032B33E4DD42E4"/>
                </w:placeholder>
                <w:text/>
              </w:sdtPr>
              <w:sdtEndPr/>
              <w:sdtContent>
                <w:r w:rsidRPr="00517C67">
                  <w:rPr>
                    <w:sz w:val="22"/>
                    <w:szCs w:val="22"/>
                    <w:lang w:val="en-US"/>
                  </w:rPr>
                  <w:t xml:space="preserve"> info@sintez-oka.ru </w:t>
                </w:r>
              </w:sdtContent>
            </w:sdt>
          </w:p>
          <w:p w:rsidR="00923553" w:rsidRPr="00517C67" w:rsidRDefault="00923553" w:rsidP="000E6B08">
            <w:pPr>
              <w:rPr>
                <w:b/>
                <w:sz w:val="22"/>
                <w:szCs w:val="22"/>
                <w:lang w:val="en-US"/>
              </w:rPr>
            </w:pPr>
          </w:p>
          <w:p w:rsidR="00923553" w:rsidRPr="00517C67" w:rsidRDefault="00923553" w:rsidP="000E6B08">
            <w:pPr>
              <w:rPr>
                <w:b/>
                <w:sz w:val="22"/>
                <w:szCs w:val="22"/>
                <w:lang w:val="en-US"/>
              </w:rPr>
            </w:pPr>
          </w:p>
          <w:p w:rsidR="00923553" w:rsidRPr="00517C67" w:rsidRDefault="00923553" w:rsidP="000E6B08">
            <w:pPr>
              <w:rPr>
                <w:b/>
                <w:sz w:val="22"/>
                <w:szCs w:val="22"/>
                <w:lang w:val="en-US"/>
              </w:rPr>
            </w:pPr>
          </w:p>
          <w:p w:rsidR="00923553" w:rsidRPr="00517C67" w:rsidRDefault="00923553" w:rsidP="000E6B08">
            <w:pPr>
              <w:rPr>
                <w:b/>
                <w:sz w:val="22"/>
                <w:szCs w:val="22"/>
                <w:lang w:val="en-US"/>
              </w:rPr>
            </w:pPr>
          </w:p>
          <w:sdt>
            <w:sdtPr>
              <w:rPr>
                <w:b/>
                <w:sz w:val="22"/>
                <w:szCs w:val="22"/>
              </w:rPr>
              <w:id w:val="13051693"/>
              <w:placeholder>
                <w:docPart w:val="9EF9161AF3EB43E1B5032B33E4DD42E4"/>
              </w:placeholder>
              <w:text/>
            </w:sdtPr>
            <w:sdtEndPr/>
            <w:sdtContent>
              <w:p w:rsidR="00923553" w:rsidRPr="00A661C2" w:rsidRDefault="00923553" w:rsidP="000E6B08">
                <w:pPr>
                  <w:rPr>
                    <w:b/>
                    <w:sz w:val="22"/>
                    <w:szCs w:val="22"/>
                  </w:rPr>
                </w:pPr>
                <w:r>
                  <w:rPr>
                    <w:b/>
                    <w:sz w:val="22"/>
                    <w:szCs w:val="22"/>
                  </w:rPr>
                  <w:t>Коммерческий директор АО «</w:t>
                </w:r>
                <w:proofErr w:type="spellStart"/>
                <w:r>
                  <w:rPr>
                    <w:b/>
                    <w:sz w:val="22"/>
                    <w:szCs w:val="22"/>
                  </w:rPr>
                  <w:t>Химтэк</w:t>
                </w:r>
                <w:proofErr w:type="spellEnd"/>
                <w:r>
                  <w:rPr>
                    <w:b/>
                    <w:sz w:val="22"/>
                    <w:szCs w:val="22"/>
                  </w:rPr>
                  <w:t xml:space="preserve"> Инжиниринг» - управляющей организации АО «</w:t>
                </w:r>
                <w:proofErr w:type="spellStart"/>
                <w:r>
                  <w:rPr>
                    <w:b/>
                    <w:sz w:val="22"/>
                    <w:szCs w:val="22"/>
                  </w:rPr>
                  <w:t>Химсорбент</w:t>
                </w:r>
                <w:proofErr w:type="spellEnd"/>
                <w:r>
                  <w:rPr>
                    <w:b/>
                    <w:sz w:val="22"/>
                    <w:szCs w:val="22"/>
                  </w:rPr>
                  <w:t>»</w:t>
                </w:r>
              </w:p>
            </w:sdtContent>
          </w:sdt>
          <w:p w:rsidR="00923553" w:rsidRPr="00483975" w:rsidRDefault="00923553" w:rsidP="000E6B08">
            <w:pPr>
              <w:tabs>
                <w:tab w:val="left" w:pos="48"/>
              </w:tabs>
              <w:rPr>
                <w:b/>
                <w:sz w:val="22"/>
                <w:szCs w:val="22"/>
              </w:rPr>
            </w:pPr>
          </w:p>
          <w:p w:rsidR="00923553" w:rsidRPr="00483975" w:rsidRDefault="00923553" w:rsidP="000E6B08">
            <w:pPr>
              <w:rPr>
                <w:b/>
                <w:sz w:val="22"/>
                <w:szCs w:val="22"/>
              </w:rPr>
            </w:pPr>
            <w:r w:rsidRPr="00A661C2">
              <w:rPr>
                <w:b/>
                <w:sz w:val="22"/>
                <w:szCs w:val="22"/>
              </w:rPr>
              <w:t>___________________/</w:t>
            </w:r>
            <w:sdt>
              <w:sdtPr>
                <w:rPr>
                  <w:b/>
                  <w:sz w:val="22"/>
                  <w:szCs w:val="22"/>
                </w:rPr>
                <w:id w:val="1108926938"/>
                <w:placeholder>
                  <w:docPart w:val="9EF9161AF3EB43E1B5032B33E4DD42E4"/>
                </w:placeholder>
                <w:text/>
              </w:sdtPr>
              <w:sdtEndPr/>
              <w:sdtContent>
                <w:r>
                  <w:rPr>
                    <w:b/>
                    <w:sz w:val="22"/>
                    <w:szCs w:val="22"/>
                  </w:rPr>
                  <w:t>Д.А. Симонов</w:t>
                </w:r>
              </w:sdtContent>
            </w:sdt>
            <w:r w:rsidRPr="00A661C2">
              <w:rPr>
                <w:b/>
                <w:sz w:val="22"/>
                <w:szCs w:val="22"/>
              </w:rPr>
              <w:t>/</w:t>
            </w:r>
          </w:p>
          <w:p w:rsidR="00923553" w:rsidRPr="00A661C2" w:rsidRDefault="00923553" w:rsidP="000E6B08">
            <w:pPr>
              <w:rPr>
                <w:b/>
                <w:bCs/>
                <w:sz w:val="22"/>
                <w:szCs w:val="22"/>
              </w:rPr>
            </w:pPr>
            <w:r w:rsidRPr="00483975">
              <w:rPr>
                <w:b/>
                <w:bCs/>
                <w:sz w:val="22"/>
                <w:szCs w:val="22"/>
              </w:rPr>
              <w:t>«_____»_______________20</w:t>
            </w:r>
            <w:sdt>
              <w:sdtPr>
                <w:rPr>
                  <w:b/>
                  <w:bCs/>
                  <w:sz w:val="22"/>
                  <w:szCs w:val="22"/>
                  <w:lang w:val="en-US"/>
                </w:rPr>
                <w:id w:val="754551610"/>
                <w:placeholder>
                  <w:docPart w:val="9EF9161AF3EB43E1B5032B33E4DD42E4"/>
                </w:placeholder>
              </w:sdtPr>
              <w:sdtEndPr/>
              <w:sdtContent>
                <w:r w:rsidRPr="00483975">
                  <w:rPr>
                    <w:b/>
                    <w:bCs/>
                    <w:sz w:val="22"/>
                    <w:szCs w:val="22"/>
                  </w:rPr>
                  <w:t>__</w:t>
                </w:r>
              </w:sdtContent>
            </w:sdt>
            <w:r w:rsidRPr="00483975">
              <w:rPr>
                <w:b/>
                <w:bCs/>
                <w:sz w:val="22"/>
                <w:szCs w:val="22"/>
              </w:rPr>
              <w:t xml:space="preserve"> г</w:t>
            </w:r>
            <w:r w:rsidRPr="00A661C2">
              <w:rPr>
                <w:b/>
                <w:bCs/>
                <w:sz w:val="22"/>
                <w:szCs w:val="22"/>
              </w:rPr>
              <w:t>.</w:t>
            </w:r>
          </w:p>
          <w:p w:rsidR="00923553" w:rsidRPr="00A661C2" w:rsidRDefault="00923553" w:rsidP="000E6B08">
            <w:pPr>
              <w:rPr>
                <w:b/>
                <w:bCs/>
                <w:sz w:val="22"/>
                <w:szCs w:val="22"/>
              </w:rPr>
            </w:pPr>
          </w:p>
          <w:p w:rsidR="00923553" w:rsidRPr="00483975" w:rsidRDefault="00923553" w:rsidP="000E6B08">
            <w:pPr>
              <w:rPr>
                <w:b/>
                <w:bCs/>
                <w:sz w:val="22"/>
                <w:szCs w:val="22"/>
              </w:rPr>
            </w:pPr>
            <w:r w:rsidRPr="00483975">
              <w:rPr>
                <w:b/>
                <w:bCs/>
                <w:sz w:val="22"/>
                <w:szCs w:val="22"/>
              </w:rPr>
              <w:t xml:space="preserve">М.П.                            </w:t>
            </w:r>
          </w:p>
        </w:tc>
        <w:tc>
          <w:tcPr>
            <w:tcW w:w="4962" w:type="dxa"/>
          </w:tcPr>
          <w:p w:rsidR="00923553" w:rsidRPr="00A661C2" w:rsidRDefault="00923553" w:rsidP="000E6B08">
            <w:pPr>
              <w:ind w:left="-108"/>
              <w:rPr>
                <w:sz w:val="22"/>
                <w:szCs w:val="22"/>
              </w:rPr>
            </w:pPr>
            <w:r w:rsidRPr="00A661C2">
              <w:rPr>
                <w:b/>
                <w:sz w:val="22"/>
                <w:szCs w:val="22"/>
              </w:rPr>
              <w:t xml:space="preserve">   </w:t>
            </w:r>
          </w:p>
          <w:p w:rsidR="00923553" w:rsidRPr="00A661C2" w:rsidRDefault="00923553" w:rsidP="000E6B08">
            <w:pPr>
              <w:ind w:left="-108"/>
              <w:rPr>
                <w:b/>
                <w:sz w:val="22"/>
                <w:szCs w:val="22"/>
              </w:rPr>
            </w:pPr>
            <w:r w:rsidRPr="00A661C2">
              <w:rPr>
                <w:b/>
                <w:sz w:val="22"/>
                <w:szCs w:val="22"/>
              </w:rPr>
              <w:t xml:space="preserve">  ПОКУПАТЕЛЬ:</w:t>
            </w:r>
          </w:p>
          <w:p w:rsidR="00923553" w:rsidRPr="00A661C2" w:rsidRDefault="00923553" w:rsidP="000E6B08">
            <w:pPr>
              <w:pStyle w:val="20"/>
              <w:ind w:firstLine="0"/>
              <w:rPr>
                <w:rFonts w:eastAsia="Times New Roman"/>
                <w:b w:val="0"/>
                <w:bCs w:val="0"/>
              </w:rPr>
            </w:pPr>
            <w:r w:rsidRPr="00A661C2">
              <w:rPr>
                <w:rFonts w:eastAsia="Times New Roman"/>
              </w:rPr>
              <w:t>ООО «РУСИНВЕСТ»</w:t>
            </w:r>
          </w:p>
          <w:p w:rsidR="00923553" w:rsidRPr="00A661C2" w:rsidRDefault="00923553" w:rsidP="000E6B08">
            <w:pPr>
              <w:rPr>
                <w:rFonts w:eastAsiaTheme="minorHAnsi"/>
                <w:sz w:val="22"/>
                <w:szCs w:val="22"/>
              </w:rPr>
            </w:pPr>
          </w:p>
          <w:p w:rsidR="00923553" w:rsidRDefault="00923553" w:rsidP="000E6B0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923553" w:rsidRPr="00A661C2" w:rsidRDefault="00923553" w:rsidP="000E6B08">
            <w:pPr>
              <w:rPr>
                <w:sz w:val="22"/>
                <w:szCs w:val="22"/>
              </w:rPr>
            </w:pPr>
            <w:r w:rsidRPr="00A661C2">
              <w:rPr>
                <w:sz w:val="22"/>
                <w:szCs w:val="22"/>
              </w:rPr>
              <w:t>Почтовый адрес: 625047, Тюменская область, г. Тюмень, 6 км. Старого Тобольского тракта, д.20</w:t>
            </w:r>
          </w:p>
          <w:p w:rsidR="00923553" w:rsidRPr="00A661C2" w:rsidRDefault="00923553" w:rsidP="000E6B08">
            <w:pPr>
              <w:rPr>
                <w:sz w:val="22"/>
                <w:szCs w:val="22"/>
              </w:rPr>
            </w:pPr>
            <w:r w:rsidRPr="00A661C2">
              <w:rPr>
                <w:sz w:val="22"/>
                <w:szCs w:val="22"/>
              </w:rPr>
              <w:t>ИНН 7705551779, КПП 770501001</w:t>
            </w:r>
          </w:p>
          <w:p w:rsidR="00923553" w:rsidRPr="00A661C2" w:rsidRDefault="00923553" w:rsidP="000E6B08">
            <w:pPr>
              <w:rPr>
                <w:sz w:val="22"/>
                <w:szCs w:val="22"/>
              </w:rPr>
            </w:pPr>
            <w:r w:rsidRPr="00A661C2">
              <w:rPr>
                <w:sz w:val="22"/>
                <w:szCs w:val="22"/>
              </w:rPr>
              <w:t>Факс: +7 (3452) 28-41-80, тел. +7 (3452) 53-23-99</w:t>
            </w:r>
          </w:p>
          <w:p w:rsidR="00923553" w:rsidRPr="00A661C2" w:rsidRDefault="00923553" w:rsidP="000E6B08">
            <w:pPr>
              <w:ind w:right="176"/>
              <w:rPr>
                <w:sz w:val="22"/>
                <w:szCs w:val="22"/>
              </w:rPr>
            </w:pPr>
            <w:r w:rsidRPr="00A661C2">
              <w:rPr>
                <w:sz w:val="22"/>
                <w:szCs w:val="22"/>
              </w:rPr>
              <w:t>р/с 40702810838000179236</w:t>
            </w:r>
          </w:p>
          <w:p w:rsidR="00923553" w:rsidRPr="00A661C2" w:rsidRDefault="00923553" w:rsidP="000E6B08">
            <w:pPr>
              <w:rPr>
                <w:sz w:val="22"/>
                <w:szCs w:val="22"/>
                <w:shd w:val="clear" w:color="auto" w:fill="FFFFFF"/>
              </w:rPr>
            </w:pPr>
            <w:r w:rsidRPr="00A661C2">
              <w:rPr>
                <w:sz w:val="22"/>
                <w:szCs w:val="22"/>
                <w:shd w:val="clear" w:color="auto" w:fill="FFFFFF"/>
              </w:rPr>
              <w:t xml:space="preserve">ПАО Сбербанк г. Москва </w:t>
            </w:r>
          </w:p>
          <w:p w:rsidR="00923553" w:rsidRPr="00A661C2" w:rsidRDefault="00923553" w:rsidP="000E6B08">
            <w:pPr>
              <w:rPr>
                <w:sz w:val="22"/>
                <w:szCs w:val="22"/>
              </w:rPr>
            </w:pPr>
            <w:r w:rsidRPr="00A661C2">
              <w:rPr>
                <w:sz w:val="22"/>
                <w:szCs w:val="22"/>
              </w:rPr>
              <w:t>К/с 30101810400000000225</w:t>
            </w:r>
          </w:p>
          <w:p w:rsidR="00923553" w:rsidRPr="009F1765" w:rsidRDefault="00923553" w:rsidP="000E6B08">
            <w:pPr>
              <w:rPr>
                <w:sz w:val="22"/>
                <w:szCs w:val="22"/>
              </w:rPr>
            </w:pPr>
            <w:r w:rsidRPr="00A661C2">
              <w:rPr>
                <w:sz w:val="22"/>
                <w:szCs w:val="22"/>
              </w:rPr>
              <w:t>БИК</w:t>
            </w:r>
            <w:r w:rsidRPr="009F1765">
              <w:rPr>
                <w:sz w:val="22"/>
                <w:szCs w:val="22"/>
              </w:rPr>
              <w:t xml:space="preserve"> 044525225</w:t>
            </w:r>
          </w:p>
          <w:p w:rsidR="00923553" w:rsidRPr="009F1765" w:rsidRDefault="00923553" w:rsidP="000E6B0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b"/>
                  <w:sz w:val="22"/>
                  <w:szCs w:val="22"/>
                  <w:lang w:val="en-US"/>
                </w:rPr>
                <w:t>info</w:t>
              </w:r>
              <w:r w:rsidRPr="009F1765">
                <w:rPr>
                  <w:rStyle w:val="ab"/>
                  <w:sz w:val="22"/>
                  <w:szCs w:val="22"/>
                </w:rPr>
                <w:t>@</w:t>
              </w:r>
              <w:proofErr w:type="spellStart"/>
              <w:r w:rsidRPr="00A661C2">
                <w:rPr>
                  <w:rStyle w:val="ab"/>
                  <w:sz w:val="22"/>
                  <w:szCs w:val="22"/>
                  <w:lang w:val="en-US"/>
                </w:rPr>
                <w:t>rusinvest</w:t>
              </w:r>
              <w:proofErr w:type="spellEnd"/>
              <w:r w:rsidRPr="009F1765">
                <w:rPr>
                  <w:rStyle w:val="ab"/>
                  <w:sz w:val="22"/>
                  <w:szCs w:val="22"/>
                </w:rPr>
                <w:t>.</w:t>
              </w:r>
              <w:proofErr w:type="spellStart"/>
              <w:r w:rsidRPr="00A661C2">
                <w:rPr>
                  <w:rStyle w:val="ab"/>
                  <w:sz w:val="22"/>
                  <w:szCs w:val="22"/>
                  <w:lang w:val="en-US"/>
                </w:rPr>
                <w:t>ru</w:t>
              </w:r>
              <w:proofErr w:type="spellEnd"/>
            </w:hyperlink>
            <w:r w:rsidRPr="009F1765">
              <w:rPr>
                <w:sz w:val="22"/>
                <w:szCs w:val="22"/>
              </w:rPr>
              <w:t xml:space="preserve"> </w:t>
            </w:r>
          </w:p>
          <w:p w:rsidR="00923553" w:rsidRPr="009F1765" w:rsidRDefault="00923553" w:rsidP="000E6B08">
            <w:pPr>
              <w:ind w:right="176"/>
              <w:rPr>
                <w:sz w:val="22"/>
                <w:szCs w:val="22"/>
              </w:rPr>
            </w:pPr>
          </w:p>
          <w:p w:rsidR="00923553" w:rsidRPr="00A661C2" w:rsidRDefault="00923553" w:rsidP="000E6B08">
            <w:pPr>
              <w:ind w:right="176"/>
              <w:rPr>
                <w:sz w:val="22"/>
                <w:szCs w:val="22"/>
              </w:rPr>
            </w:pPr>
            <w:r w:rsidRPr="00A661C2">
              <w:rPr>
                <w:sz w:val="22"/>
                <w:szCs w:val="22"/>
              </w:rPr>
              <w:t>Место осуществления деятельности:</w:t>
            </w:r>
          </w:p>
          <w:p w:rsidR="00923553" w:rsidRPr="00A661C2" w:rsidRDefault="00923553" w:rsidP="000E6B08">
            <w:pPr>
              <w:ind w:right="176"/>
              <w:rPr>
                <w:sz w:val="22"/>
                <w:szCs w:val="22"/>
              </w:rPr>
            </w:pPr>
            <w:r w:rsidRPr="00A661C2">
              <w:rPr>
                <w:sz w:val="22"/>
                <w:szCs w:val="22"/>
              </w:rPr>
              <w:t>Филиал ООО «РУСИНВЕСТ» - «ТНПЗ»</w:t>
            </w:r>
          </w:p>
          <w:p w:rsidR="00923553" w:rsidRPr="00A661C2" w:rsidRDefault="00923553" w:rsidP="000E6B08">
            <w:pPr>
              <w:ind w:right="176"/>
              <w:rPr>
                <w:sz w:val="22"/>
                <w:szCs w:val="22"/>
              </w:rPr>
            </w:pPr>
            <w:r w:rsidRPr="00A661C2">
              <w:rPr>
                <w:sz w:val="22"/>
                <w:szCs w:val="22"/>
              </w:rPr>
              <w:t xml:space="preserve">625047, Тюменская область, г. Тюмень, </w:t>
            </w:r>
          </w:p>
          <w:p w:rsidR="00923553" w:rsidRPr="00A661C2" w:rsidRDefault="00923553" w:rsidP="000E6B08">
            <w:pPr>
              <w:ind w:right="176"/>
              <w:rPr>
                <w:sz w:val="22"/>
                <w:szCs w:val="22"/>
              </w:rPr>
            </w:pPr>
            <w:r w:rsidRPr="00A661C2">
              <w:rPr>
                <w:sz w:val="22"/>
                <w:szCs w:val="22"/>
              </w:rPr>
              <w:t>6 км. Старого Тобольского тракта, д.20</w:t>
            </w:r>
          </w:p>
          <w:p w:rsidR="00923553" w:rsidRPr="00A661C2" w:rsidRDefault="00923553" w:rsidP="000E6B08">
            <w:pPr>
              <w:ind w:right="176"/>
              <w:rPr>
                <w:sz w:val="22"/>
                <w:szCs w:val="22"/>
              </w:rPr>
            </w:pPr>
            <w:r w:rsidRPr="00A661C2">
              <w:rPr>
                <w:sz w:val="22"/>
                <w:szCs w:val="22"/>
              </w:rPr>
              <w:t>КПП 720343001</w:t>
            </w:r>
          </w:p>
          <w:p w:rsidR="00923553" w:rsidRPr="00A661C2" w:rsidRDefault="00923553" w:rsidP="000E6B08">
            <w:pPr>
              <w:ind w:right="176"/>
              <w:rPr>
                <w:sz w:val="22"/>
                <w:szCs w:val="22"/>
              </w:rPr>
            </w:pPr>
          </w:p>
          <w:p w:rsidR="00923553" w:rsidRPr="00A661C2" w:rsidRDefault="00923553" w:rsidP="000E6B08">
            <w:pPr>
              <w:ind w:right="176"/>
              <w:rPr>
                <w:sz w:val="22"/>
                <w:szCs w:val="22"/>
              </w:rPr>
            </w:pPr>
          </w:p>
          <w:sdt>
            <w:sdtPr>
              <w:rPr>
                <w:b/>
                <w:sz w:val="22"/>
                <w:szCs w:val="22"/>
              </w:rPr>
              <w:id w:val="705993434"/>
              <w:placeholder>
                <w:docPart w:val="DC033D4F272B49BD87AC9B78D1D05DE0"/>
              </w:placeholder>
            </w:sdtPr>
            <w:sdtEndPr/>
            <w:sdtContent>
              <w:p w:rsidR="00923553" w:rsidRPr="00A661C2" w:rsidRDefault="00923553" w:rsidP="000E6B08">
                <w:pPr>
                  <w:ind w:left="34"/>
                  <w:rPr>
                    <w:b/>
                    <w:sz w:val="22"/>
                    <w:szCs w:val="22"/>
                  </w:rPr>
                </w:pPr>
                <w:r w:rsidRPr="00A661C2">
                  <w:rPr>
                    <w:b/>
                    <w:sz w:val="22"/>
                    <w:szCs w:val="22"/>
                  </w:rPr>
                  <w:t>Генеральный директор</w:t>
                </w:r>
              </w:p>
            </w:sdtContent>
          </w:sdt>
          <w:p w:rsidR="00923553" w:rsidRPr="00A661C2" w:rsidRDefault="00923553" w:rsidP="000E6B08">
            <w:pPr>
              <w:ind w:left="-709"/>
              <w:rPr>
                <w:b/>
                <w:sz w:val="22"/>
                <w:szCs w:val="22"/>
              </w:rPr>
            </w:pPr>
            <w:r w:rsidRPr="00A661C2">
              <w:rPr>
                <w:b/>
                <w:sz w:val="22"/>
                <w:szCs w:val="22"/>
              </w:rPr>
              <w:t xml:space="preserve">   </w:t>
            </w:r>
          </w:p>
          <w:p w:rsidR="00923553" w:rsidRPr="00A661C2" w:rsidRDefault="00923553" w:rsidP="000E6B08">
            <w:pPr>
              <w:ind w:left="-709"/>
              <w:rPr>
                <w:b/>
                <w:sz w:val="22"/>
                <w:szCs w:val="22"/>
              </w:rPr>
            </w:pPr>
            <w:r w:rsidRPr="00A661C2">
              <w:rPr>
                <w:b/>
                <w:sz w:val="22"/>
                <w:szCs w:val="22"/>
              </w:rPr>
              <w:t xml:space="preserve">     __    _____________________/ </w:t>
            </w:r>
            <w:sdt>
              <w:sdtPr>
                <w:rPr>
                  <w:b/>
                  <w:sz w:val="22"/>
                  <w:szCs w:val="22"/>
                </w:rPr>
                <w:id w:val="215244449"/>
                <w:placeholder>
                  <w:docPart w:val="DC033D4F272B49BD87AC9B78D1D05DE0"/>
                </w:placeholder>
              </w:sdtPr>
              <w:sdtEndPr/>
              <w:sdtContent>
                <w:r w:rsidRPr="00A661C2">
                  <w:rPr>
                    <w:b/>
                    <w:sz w:val="22"/>
                    <w:szCs w:val="22"/>
                  </w:rPr>
                  <w:t xml:space="preserve">И.И. Самарина </w:t>
                </w:r>
              </w:sdtContent>
            </w:sdt>
            <w:r w:rsidRPr="00A661C2">
              <w:rPr>
                <w:b/>
                <w:sz w:val="22"/>
                <w:szCs w:val="22"/>
              </w:rPr>
              <w:t>/</w:t>
            </w:r>
          </w:p>
          <w:p w:rsidR="00923553" w:rsidRPr="00A661C2" w:rsidRDefault="00923553" w:rsidP="000E6B08">
            <w:pPr>
              <w:ind w:left="5"/>
              <w:rPr>
                <w:b/>
                <w:sz w:val="22"/>
                <w:szCs w:val="22"/>
              </w:rPr>
            </w:pPr>
            <w:r w:rsidRPr="00A661C2">
              <w:rPr>
                <w:b/>
                <w:sz w:val="22"/>
                <w:szCs w:val="22"/>
              </w:rPr>
              <w:t>«_____»_______________20</w:t>
            </w:r>
            <w:sdt>
              <w:sdtPr>
                <w:rPr>
                  <w:b/>
                  <w:sz w:val="22"/>
                  <w:szCs w:val="22"/>
                </w:rPr>
                <w:id w:val="-270704711"/>
                <w:placeholder>
                  <w:docPart w:val="9EF9161AF3EB43E1B5032B33E4DD42E4"/>
                </w:placeholder>
              </w:sdtPr>
              <w:sdtEndPr/>
              <w:sdtContent>
                <w:r w:rsidRPr="00A661C2">
                  <w:rPr>
                    <w:b/>
                    <w:sz w:val="22"/>
                    <w:szCs w:val="22"/>
                  </w:rPr>
                  <w:t>__</w:t>
                </w:r>
              </w:sdtContent>
            </w:sdt>
            <w:r w:rsidRPr="00A661C2">
              <w:rPr>
                <w:b/>
                <w:sz w:val="22"/>
                <w:szCs w:val="22"/>
              </w:rPr>
              <w:t xml:space="preserve"> г.</w:t>
            </w:r>
          </w:p>
          <w:p w:rsidR="00923553" w:rsidRPr="00A661C2" w:rsidRDefault="00923553" w:rsidP="000E6B08">
            <w:pPr>
              <w:suppressAutoHyphens/>
              <w:ind w:right="-143"/>
              <w:rPr>
                <w:b/>
                <w:sz w:val="22"/>
                <w:szCs w:val="22"/>
              </w:rPr>
            </w:pPr>
          </w:p>
          <w:p w:rsidR="00923553" w:rsidRPr="00A661C2" w:rsidRDefault="00923553" w:rsidP="000E6B08">
            <w:pPr>
              <w:suppressAutoHyphens/>
              <w:ind w:right="-143"/>
              <w:rPr>
                <w:bCs/>
                <w:sz w:val="22"/>
                <w:szCs w:val="22"/>
              </w:rPr>
            </w:pPr>
            <w:r w:rsidRPr="00A661C2">
              <w:rPr>
                <w:b/>
                <w:sz w:val="22"/>
                <w:szCs w:val="22"/>
              </w:rPr>
              <w:t xml:space="preserve">М.П.                            </w:t>
            </w:r>
          </w:p>
        </w:tc>
      </w:tr>
    </w:tbl>
    <w:p w:rsidR="0057610A"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A6CC2" w:rsidRPr="00A661C2" w:rsidRDefault="005A6CC2" w:rsidP="00CC75CF">
      <w:pPr>
        <w:rPr>
          <w:b/>
          <w:sz w:val="22"/>
          <w:szCs w:val="22"/>
        </w:rPr>
        <w:sectPr w:rsidR="005A6CC2" w:rsidRPr="00A661C2" w:rsidSect="00CB723D">
          <w:headerReference w:type="default" r:id="rId10"/>
          <w:footerReference w:type="default" r:id="rId11"/>
          <w:pgSz w:w="11906" w:h="16838"/>
          <w:pgMar w:top="709"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d"/>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2B3207">
            <w:pPr>
              <w:jc w:val="center"/>
              <w:rPr>
                <w:b/>
                <w:sz w:val="18"/>
                <w:szCs w:val="18"/>
              </w:rPr>
            </w:pPr>
            <w:r w:rsidRPr="00A661C2">
              <w:rPr>
                <w:b/>
                <w:sz w:val="18"/>
                <w:szCs w:val="18"/>
              </w:rPr>
              <w:t>1.</w:t>
            </w:r>
          </w:p>
        </w:tc>
        <w:tc>
          <w:tcPr>
            <w:tcW w:w="1843" w:type="dxa"/>
          </w:tcPr>
          <w:p w:rsidR="00A661C2" w:rsidRPr="00A661C2" w:rsidRDefault="00BF25AC" w:rsidP="002B3207">
            <w:pPr>
              <w:rPr>
                <w:sz w:val="18"/>
                <w:szCs w:val="18"/>
              </w:rPr>
            </w:pPr>
            <w:r>
              <w:rPr>
                <w:sz w:val="20"/>
                <w:szCs w:val="18"/>
              </w:rPr>
              <w:t>Метилдиэтаноламин (МДЭА)</w:t>
            </w:r>
          </w:p>
        </w:tc>
        <w:tc>
          <w:tcPr>
            <w:tcW w:w="1140" w:type="dxa"/>
          </w:tcPr>
          <w:p w:rsidR="00A661C2" w:rsidRPr="00A661C2" w:rsidRDefault="00B36BBF" w:rsidP="002B3207">
            <w:pPr>
              <w:jc w:val="center"/>
              <w:rPr>
                <w:sz w:val="18"/>
                <w:szCs w:val="18"/>
              </w:rPr>
            </w:pPr>
            <w:proofErr w:type="spellStart"/>
            <w:r>
              <w:rPr>
                <w:sz w:val="18"/>
                <w:szCs w:val="18"/>
              </w:rPr>
              <w:t>тн</w:t>
            </w:r>
            <w:proofErr w:type="spellEnd"/>
          </w:p>
        </w:tc>
        <w:tc>
          <w:tcPr>
            <w:tcW w:w="791" w:type="dxa"/>
            <w:vAlign w:val="center"/>
          </w:tcPr>
          <w:p w:rsidR="00A661C2" w:rsidRPr="00A661C2" w:rsidRDefault="00B36BBF" w:rsidP="002B3207">
            <w:pPr>
              <w:jc w:val="center"/>
              <w:rPr>
                <w:sz w:val="18"/>
                <w:szCs w:val="18"/>
              </w:rPr>
            </w:pPr>
            <w:r>
              <w:rPr>
                <w:sz w:val="18"/>
                <w:szCs w:val="18"/>
              </w:rPr>
              <w:t>20,00</w:t>
            </w:r>
          </w:p>
        </w:tc>
        <w:tc>
          <w:tcPr>
            <w:tcW w:w="1318" w:type="dxa"/>
            <w:vAlign w:val="center"/>
          </w:tcPr>
          <w:p w:rsidR="00A661C2" w:rsidRPr="00A661C2" w:rsidRDefault="00A661C2" w:rsidP="002B3207">
            <w:pPr>
              <w:jc w:val="center"/>
              <w:rPr>
                <w:sz w:val="18"/>
                <w:szCs w:val="18"/>
              </w:rPr>
            </w:pPr>
          </w:p>
        </w:tc>
        <w:tc>
          <w:tcPr>
            <w:tcW w:w="1319" w:type="dxa"/>
            <w:vAlign w:val="center"/>
          </w:tcPr>
          <w:p w:rsidR="00A661C2" w:rsidRPr="00A661C2" w:rsidRDefault="00A661C2" w:rsidP="002B3207">
            <w:pPr>
              <w:jc w:val="center"/>
              <w:rPr>
                <w:sz w:val="18"/>
                <w:szCs w:val="18"/>
              </w:rPr>
            </w:pPr>
          </w:p>
        </w:tc>
        <w:tc>
          <w:tcPr>
            <w:tcW w:w="1450" w:type="dxa"/>
            <w:vAlign w:val="center"/>
          </w:tcPr>
          <w:p w:rsidR="00A661C2" w:rsidRPr="00A661C2" w:rsidRDefault="00A661C2" w:rsidP="002B3207">
            <w:pPr>
              <w:jc w:val="center"/>
              <w:rPr>
                <w:sz w:val="18"/>
                <w:szCs w:val="18"/>
              </w:rPr>
            </w:pPr>
          </w:p>
        </w:tc>
        <w:tc>
          <w:tcPr>
            <w:tcW w:w="1353" w:type="dxa"/>
            <w:vAlign w:val="center"/>
          </w:tcPr>
          <w:p w:rsidR="00A661C2" w:rsidRPr="00A661C2" w:rsidRDefault="00A661C2" w:rsidP="002B3207">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8A3B04" w:rsidRPr="008A3B04" w:rsidRDefault="00A661C2" w:rsidP="008A3B04">
      <w:pPr>
        <w:pStyle w:val="ac"/>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BF25AC" w:rsidRDefault="00BF25AC" w:rsidP="00BF25AC">
      <w:pPr>
        <w:pStyle w:val="ac"/>
        <w:numPr>
          <w:ilvl w:val="0"/>
          <w:numId w:val="4"/>
        </w:numPr>
        <w:ind w:left="0" w:firstLine="0"/>
        <w:jc w:val="both"/>
        <w:rPr>
          <w:sz w:val="22"/>
          <w:szCs w:val="22"/>
        </w:rPr>
      </w:pPr>
      <w:r>
        <w:rPr>
          <w:b/>
          <w:sz w:val="22"/>
          <w:szCs w:val="22"/>
        </w:rPr>
        <w:t>Срок поставки:</w:t>
      </w:r>
      <w:r>
        <w:rPr>
          <w:sz w:val="22"/>
          <w:szCs w:val="22"/>
        </w:rPr>
        <w:t xml:space="preserve"> срок поставки всего объема Товара, предусмотренного настоящей Спецификацией </w:t>
      </w:r>
      <w:r w:rsidR="00F147EA">
        <w:rPr>
          <w:sz w:val="22"/>
          <w:szCs w:val="22"/>
        </w:rPr>
        <w:t>–</w:t>
      </w:r>
      <w:r>
        <w:rPr>
          <w:sz w:val="22"/>
          <w:szCs w:val="22"/>
        </w:rPr>
        <w:t xml:space="preserve"> </w:t>
      </w:r>
      <w:r w:rsidR="0039716E">
        <w:rPr>
          <w:b/>
          <w:sz w:val="22"/>
          <w:szCs w:val="22"/>
        </w:rPr>
        <w:t>сентябрь</w:t>
      </w:r>
      <w:r w:rsidR="00F147EA" w:rsidRPr="00F147EA">
        <w:rPr>
          <w:b/>
          <w:sz w:val="22"/>
          <w:szCs w:val="22"/>
        </w:rPr>
        <w:t xml:space="preserve"> 2023 года</w:t>
      </w:r>
      <w:r w:rsidR="00F147EA">
        <w:rPr>
          <w:sz w:val="22"/>
          <w:szCs w:val="22"/>
        </w:rPr>
        <w:t xml:space="preserve"> при условии</w:t>
      </w:r>
      <w:r>
        <w:rPr>
          <w:sz w:val="22"/>
          <w:szCs w:val="22"/>
        </w:rPr>
        <w:t xml:space="preserve"> подписания настоящей Спецификации уполномоченными представителями Сторон.</w:t>
      </w:r>
    </w:p>
    <w:p w:rsidR="00BF25AC" w:rsidRDefault="00BF25AC" w:rsidP="00BF25AC">
      <w:pPr>
        <w:pStyle w:val="ac"/>
        <w:numPr>
          <w:ilvl w:val="0"/>
          <w:numId w:val="4"/>
        </w:numPr>
        <w:ind w:left="0" w:firstLine="0"/>
        <w:jc w:val="both"/>
        <w:rPr>
          <w:sz w:val="22"/>
          <w:szCs w:val="22"/>
        </w:rPr>
      </w:pPr>
      <w:r>
        <w:rPr>
          <w:b/>
          <w:sz w:val="22"/>
          <w:szCs w:val="22"/>
        </w:rPr>
        <w:t>Порядок и сроки оплаты:</w:t>
      </w:r>
      <w:r>
        <w:rPr>
          <w:sz w:val="22"/>
          <w:szCs w:val="22"/>
        </w:rPr>
        <w:t xml:space="preserve"> 100% от стоимости Товара (партии Товара) Покупатель оплачивает в течение 30 (тридцати)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BF25AC" w:rsidRDefault="00BF25AC" w:rsidP="00BF25AC">
      <w:pPr>
        <w:pStyle w:val="ac"/>
        <w:numPr>
          <w:ilvl w:val="0"/>
          <w:numId w:val="4"/>
        </w:numPr>
        <w:ind w:left="0" w:firstLine="0"/>
        <w:jc w:val="both"/>
        <w:rPr>
          <w:sz w:val="22"/>
          <w:szCs w:val="22"/>
        </w:rPr>
      </w:pPr>
      <w:r>
        <w:rPr>
          <w:b/>
          <w:sz w:val="22"/>
          <w:szCs w:val="22"/>
        </w:rPr>
        <w:t>Дополнительные условия:</w:t>
      </w:r>
      <w:r>
        <w:rPr>
          <w:sz w:val="22"/>
          <w:szCs w:val="22"/>
        </w:rPr>
        <w:t xml:space="preserve"> поставка партии Товара большего или меньшего объема в пределах 15% от общего объема указанном в п.1 (табличной части) настоящей спецификации, подлежит оплате по количеству, указанному в товарной накладной и не считается превышением объема поставки или недопоставкой.</w:t>
      </w:r>
    </w:p>
    <w:p w:rsidR="00923553" w:rsidRPr="00A3656E" w:rsidRDefault="00923553" w:rsidP="00923553">
      <w:pPr>
        <w:pStyle w:val="ac"/>
        <w:numPr>
          <w:ilvl w:val="0"/>
          <w:numId w:val="4"/>
        </w:numPr>
        <w:ind w:left="0" w:firstLine="0"/>
        <w:jc w:val="both"/>
        <w:rPr>
          <w:sz w:val="22"/>
          <w:szCs w:val="22"/>
        </w:rPr>
      </w:pPr>
      <w:r w:rsidRPr="00A3656E">
        <w:rPr>
          <w:sz w:val="22"/>
          <w:szCs w:val="22"/>
        </w:rPr>
        <w:t>Товар, поставляе</w:t>
      </w:r>
      <w:r w:rsidR="00077609">
        <w:rPr>
          <w:sz w:val="22"/>
          <w:szCs w:val="22"/>
        </w:rPr>
        <w:t xml:space="preserve">мый по настоящей Спецификации, </w:t>
      </w:r>
      <w:bookmarkStart w:id="0" w:name="_GoBack"/>
      <w:bookmarkEnd w:id="0"/>
      <w:r w:rsidRPr="00A3656E">
        <w:rPr>
          <w:sz w:val="22"/>
          <w:szCs w:val="22"/>
        </w:rPr>
        <w:t>включен в Список химикатов, оборудования и технологий, которые могут быть использованы при создании химического оружия и в отношении которых установлен экспортный контроль, утвержденный Постановлением Правительства Российской Федерации от 16 июля 2022 г. № 1284.</w:t>
      </w:r>
    </w:p>
    <w:p w:rsidR="00923553" w:rsidRDefault="00923553" w:rsidP="00923553">
      <w:pPr>
        <w:pStyle w:val="ac"/>
        <w:ind w:left="0" w:firstLine="709"/>
        <w:jc w:val="both"/>
        <w:rPr>
          <w:sz w:val="22"/>
          <w:szCs w:val="22"/>
          <w:highlight w:val="yellow"/>
        </w:rPr>
      </w:pPr>
      <w:r w:rsidRPr="00A3656E">
        <w:rPr>
          <w:sz w:val="22"/>
          <w:szCs w:val="22"/>
        </w:rPr>
        <w:t>Вывоз товара из Российской Федерации и передача иностранным юридическим и физическим лицам, международным организациям или представителям этих организаций любым способом осуществляется в соответствии с Постановлением Правительства РФ от 24.09.2001 № 686 "Об утверждении Положения об осуществлении контроля за внешнеэкономической деятельностью в отношении химикатов, оборудования и технологий, которые могут быть использованы при создании химического оружия"</w:t>
      </w:r>
      <w:r>
        <w:rPr>
          <w:sz w:val="22"/>
          <w:szCs w:val="22"/>
        </w:rPr>
        <w:t>.</w:t>
      </w:r>
    </w:p>
    <w:p w:rsidR="00BF25AC" w:rsidRDefault="00BF25AC" w:rsidP="00BF25AC">
      <w:pPr>
        <w:pStyle w:val="ac"/>
        <w:numPr>
          <w:ilvl w:val="0"/>
          <w:numId w:val="4"/>
        </w:numPr>
        <w:ind w:left="0" w:firstLine="0"/>
        <w:jc w:val="both"/>
        <w:rPr>
          <w:sz w:val="22"/>
          <w:szCs w:val="22"/>
        </w:rPr>
      </w:pPr>
      <w:r>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______________ от _________ года.</w:t>
      </w:r>
    </w:p>
    <w:p w:rsidR="00BF25AC" w:rsidRDefault="00BF25AC" w:rsidP="00BF25AC">
      <w:pPr>
        <w:pStyle w:val="ac"/>
        <w:numPr>
          <w:ilvl w:val="0"/>
          <w:numId w:val="4"/>
        </w:numPr>
        <w:ind w:left="0" w:firstLine="0"/>
        <w:jc w:val="both"/>
        <w:rPr>
          <w:sz w:val="22"/>
          <w:szCs w:val="22"/>
        </w:rPr>
      </w:pPr>
      <w:r>
        <w:rPr>
          <w:sz w:val="22"/>
          <w:szCs w:val="22"/>
        </w:rPr>
        <w:t>Настоящая Спецификация является неотъемлемой частью Договора поставки № ______________ от _________________ года.</w:t>
      </w:r>
    </w:p>
    <w:p w:rsidR="00A661C2" w:rsidRPr="00A661C2" w:rsidRDefault="00BF25AC" w:rsidP="00BF25AC">
      <w:pPr>
        <w:pStyle w:val="ac"/>
        <w:numPr>
          <w:ilvl w:val="0"/>
          <w:numId w:val="4"/>
        </w:numPr>
        <w:ind w:left="0" w:firstLine="0"/>
        <w:jc w:val="both"/>
        <w:rPr>
          <w:sz w:val="22"/>
          <w:szCs w:val="22"/>
        </w:rPr>
      </w:pPr>
      <w:r>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BF25AC">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0"/>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4D5A50"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0"/>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A50" w:rsidRDefault="004D5A50" w:rsidP="00DC636A">
      <w:r>
        <w:separator/>
      </w:r>
    </w:p>
  </w:endnote>
  <w:endnote w:type="continuationSeparator" w:id="0">
    <w:p w:rsidR="004D5A50" w:rsidRDefault="004D5A5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1F0BAF" w:rsidP="00586C6C">
    <w:pPr>
      <w:pStyle w:val="a9"/>
      <w:jc w:val="center"/>
      <w:rPr>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A50" w:rsidRDefault="004D5A50" w:rsidP="00DC636A">
      <w:r>
        <w:separator/>
      </w:r>
    </w:p>
  </w:footnote>
  <w:footnote w:type="continuationSeparator" w:id="0">
    <w:p w:rsidR="004D5A50" w:rsidRDefault="004D5A5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7"/>
          <w:jc w:val="center"/>
        </w:pPr>
        <w:r>
          <w:fldChar w:fldCharType="begin"/>
        </w:r>
        <w:r>
          <w:instrText>PAGE   \* MERGEFORMAT</w:instrText>
        </w:r>
        <w:r>
          <w:fldChar w:fldCharType="separate"/>
        </w:r>
        <w:r w:rsidR="00077609">
          <w:rPr>
            <w:noProof/>
          </w:rPr>
          <w:t>13</w:t>
        </w:r>
        <w:r>
          <w:fldChar w:fldCharType="end"/>
        </w:r>
      </w:p>
    </w:sdtContent>
  </w:sdt>
  <w:p w:rsidR="001F0BAF" w:rsidRDefault="001F0B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 w15:restartNumberingAfterBreak="0">
    <w:nsid w:val="1A404F1B"/>
    <w:multiLevelType w:val="multilevel"/>
    <w:tmpl w:val="53461B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1"/>
  </w:num>
  <w:num w:numId="2">
    <w:abstractNumId w:val="4"/>
  </w:num>
  <w:num w:numId="3">
    <w:abstractNumId w:val="5"/>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11E0"/>
    <w:rsid w:val="00022B9E"/>
    <w:rsid w:val="00036834"/>
    <w:rsid w:val="00043697"/>
    <w:rsid w:val="000530AC"/>
    <w:rsid w:val="000616F7"/>
    <w:rsid w:val="000642DA"/>
    <w:rsid w:val="00065E38"/>
    <w:rsid w:val="00075B21"/>
    <w:rsid w:val="000761D6"/>
    <w:rsid w:val="00077609"/>
    <w:rsid w:val="00085647"/>
    <w:rsid w:val="000A4F9F"/>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660BC"/>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349"/>
    <w:rsid w:val="00235DF3"/>
    <w:rsid w:val="00237CBB"/>
    <w:rsid w:val="00246001"/>
    <w:rsid w:val="0026159D"/>
    <w:rsid w:val="0026687A"/>
    <w:rsid w:val="002668F5"/>
    <w:rsid w:val="00267407"/>
    <w:rsid w:val="0027105A"/>
    <w:rsid w:val="00284750"/>
    <w:rsid w:val="00291F09"/>
    <w:rsid w:val="0029659A"/>
    <w:rsid w:val="00297746"/>
    <w:rsid w:val="00297ACB"/>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9716E"/>
    <w:rsid w:val="003B2614"/>
    <w:rsid w:val="003B2889"/>
    <w:rsid w:val="003B2FAE"/>
    <w:rsid w:val="003B7876"/>
    <w:rsid w:val="003D2087"/>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D5A50"/>
    <w:rsid w:val="004F2E1B"/>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013A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0BE1"/>
    <w:rsid w:val="006D57F9"/>
    <w:rsid w:val="006E091F"/>
    <w:rsid w:val="006F71D6"/>
    <w:rsid w:val="0070668C"/>
    <w:rsid w:val="00711E48"/>
    <w:rsid w:val="00713FAD"/>
    <w:rsid w:val="00740BC1"/>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5499A"/>
    <w:rsid w:val="0087742F"/>
    <w:rsid w:val="008805B8"/>
    <w:rsid w:val="00881089"/>
    <w:rsid w:val="00896C9F"/>
    <w:rsid w:val="008A3B04"/>
    <w:rsid w:val="008A672D"/>
    <w:rsid w:val="008B2C1E"/>
    <w:rsid w:val="008C290C"/>
    <w:rsid w:val="008C664C"/>
    <w:rsid w:val="008E2B26"/>
    <w:rsid w:val="008E51BB"/>
    <w:rsid w:val="008F725E"/>
    <w:rsid w:val="008F7C6E"/>
    <w:rsid w:val="00901092"/>
    <w:rsid w:val="00902DDE"/>
    <w:rsid w:val="00915208"/>
    <w:rsid w:val="00923553"/>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24E0A"/>
    <w:rsid w:val="00B334E0"/>
    <w:rsid w:val="00B33991"/>
    <w:rsid w:val="00B34C64"/>
    <w:rsid w:val="00B36BBF"/>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0CB"/>
    <w:rsid w:val="00BC26AC"/>
    <w:rsid w:val="00BD0A09"/>
    <w:rsid w:val="00BD1DF9"/>
    <w:rsid w:val="00BD6E05"/>
    <w:rsid w:val="00BE5066"/>
    <w:rsid w:val="00BE511E"/>
    <w:rsid w:val="00BE7F2D"/>
    <w:rsid w:val="00BF0157"/>
    <w:rsid w:val="00BF25AC"/>
    <w:rsid w:val="00BF5565"/>
    <w:rsid w:val="00C07FCD"/>
    <w:rsid w:val="00C34C14"/>
    <w:rsid w:val="00C50487"/>
    <w:rsid w:val="00C54878"/>
    <w:rsid w:val="00C56412"/>
    <w:rsid w:val="00C57491"/>
    <w:rsid w:val="00C633B8"/>
    <w:rsid w:val="00C65FC5"/>
    <w:rsid w:val="00C84DB7"/>
    <w:rsid w:val="00CA40A8"/>
    <w:rsid w:val="00CB723D"/>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6163"/>
    <w:rsid w:val="00E456AE"/>
    <w:rsid w:val="00E508AE"/>
    <w:rsid w:val="00E50EB2"/>
    <w:rsid w:val="00E60D22"/>
    <w:rsid w:val="00E6338A"/>
    <w:rsid w:val="00E65635"/>
    <w:rsid w:val="00E811DF"/>
    <w:rsid w:val="00E8554A"/>
    <w:rsid w:val="00E87A35"/>
    <w:rsid w:val="00E87C34"/>
    <w:rsid w:val="00E91F90"/>
    <w:rsid w:val="00E923CC"/>
    <w:rsid w:val="00EA0FC1"/>
    <w:rsid w:val="00EA7181"/>
    <w:rsid w:val="00EB513B"/>
    <w:rsid w:val="00EC6780"/>
    <w:rsid w:val="00ED5737"/>
    <w:rsid w:val="00EE523A"/>
    <w:rsid w:val="00EE677C"/>
    <w:rsid w:val="00F01BAE"/>
    <w:rsid w:val="00F147EA"/>
    <w:rsid w:val="00F157CF"/>
    <w:rsid w:val="00F258C7"/>
    <w:rsid w:val="00F2600B"/>
    <w:rsid w:val="00F30073"/>
    <w:rsid w:val="00F3648E"/>
    <w:rsid w:val="00F42CAF"/>
    <w:rsid w:val="00F5424C"/>
    <w:rsid w:val="00F5560E"/>
    <w:rsid w:val="00F638F6"/>
    <w:rsid w:val="00F762A9"/>
    <w:rsid w:val="00F811FE"/>
    <w:rsid w:val="00F832DB"/>
    <w:rsid w:val="00F843B3"/>
    <w:rsid w:val="00F8783B"/>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0">
    <w:name w:val="heading 2"/>
    <w:basedOn w:val="a0"/>
    <w:link w:val="21"/>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E8554A"/>
    <w:rPr>
      <w:color w:val="808080"/>
    </w:rPr>
  </w:style>
  <w:style w:type="paragraph" w:styleId="a5">
    <w:name w:val="Balloon Text"/>
    <w:basedOn w:val="a0"/>
    <w:link w:val="a6"/>
    <w:uiPriority w:val="99"/>
    <w:semiHidden/>
    <w:unhideWhenUsed/>
    <w:rsid w:val="00E8554A"/>
    <w:rPr>
      <w:rFonts w:ascii="Tahoma" w:hAnsi="Tahoma" w:cs="Tahoma"/>
      <w:sz w:val="16"/>
      <w:szCs w:val="16"/>
    </w:rPr>
  </w:style>
  <w:style w:type="character" w:customStyle="1" w:styleId="a6">
    <w:name w:val="Текст выноски Знак"/>
    <w:basedOn w:val="a1"/>
    <w:link w:val="a5"/>
    <w:uiPriority w:val="99"/>
    <w:semiHidden/>
    <w:rsid w:val="00E8554A"/>
    <w:rPr>
      <w:rFonts w:ascii="Tahoma" w:eastAsia="Times New Roman" w:hAnsi="Tahoma" w:cs="Tahoma"/>
      <w:sz w:val="16"/>
      <w:szCs w:val="16"/>
      <w:lang w:eastAsia="ru-RU"/>
    </w:rPr>
  </w:style>
  <w:style w:type="paragraph" w:styleId="a7">
    <w:name w:val="header"/>
    <w:basedOn w:val="a0"/>
    <w:link w:val="a8"/>
    <w:uiPriority w:val="99"/>
    <w:unhideWhenUsed/>
    <w:rsid w:val="00DC636A"/>
    <w:pPr>
      <w:tabs>
        <w:tab w:val="center" w:pos="4677"/>
        <w:tab w:val="right" w:pos="9355"/>
      </w:tabs>
    </w:pPr>
  </w:style>
  <w:style w:type="character" w:customStyle="1" w:styleId="a8">
    <w:name w:val="Верхний колонтитул Знак"/>
    <w:basedOn w:val="a1"/>
    <w:link w:val="a7"/>
    <w:uiPriority w:val="99"/>
    <w:rsid w:val="00DC636A"/>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DC636A"/>
    <w:pPr>
      <w:tabs>
        <w:tab w:val="center" w:pos="4677"/>
        <w:tab w:val="right" w:pos="9355"/>
      </w:tabs>
    </w:pPr>
  </w:style>
  <w:style w:type="character" w:customStyle="1" w:styleId="aa">
    <w:name w:val="Нижний колонтитул Знак"/>
    <w:basedOn w:val="a1"/>
    <w:link w:val="a9"/>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9"/>
    <w:rsid w:val="004C3DB6"/>
    <w:rPr>
      <w:rFonts w:ascii="Times New Roman" w:hAnsi="Times New Roman" w:cs="Times New Roman"/>
      <w:b/>
      <w:bCs/>
      <w:lang w:eastAsia="ru-RU"/>
    </w:rPr>
  </w:style>
  <w:style w:type="character" w:styleId="ab">
    <w:name w:val="Hyperlink"/>
    <w:basedOn w:val="a1"/>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c">
    <w:name w:val="List Paragraph"/>
    <w:basedOn w:val="a0"/>
    <w:uiPriority w:val="34"/>
    <w:qFormat/>
    <w:rsid w:val="002C4514"/>
    <w:pPr>
      <w:ind w:left="720"/>
      <w:contextualSpacing/>
    </w:pPr>
  </w:style>
  <w:style w:type="table" w:styleId="ad">
    <w:name w:val="Table Grid"/>
    <w:basedOn w:val="a2"/>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qFormat/>
    <w:rsid w:val="004F2E1B"/>
    <w:pPr>
      <w:keepNext/>
      <w:keepLines/>
      <w:numPr>
        <w:ilvl w:val="1"/>
        <w:numId w:val="6"/>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4F2E1B"/>
    <w:pPr>
      <w:keepNext/>
      <w:keepLines/>
      <w:numPr>
        <w:numId w:val="6"/>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e">
    <w:name w:val="[Ростех] Простой текст (Без уровня) Знак"/>
    <w:basedOn w:val="a1"/>
    <w:link w:val="a"/>
    <w:uiPriority w:val="99"/>
    <w:locked/>
    <w:rsid w:val="004F2E1B"/>
    <w:rPr>
      <w:rFonts w:ascii="Proxima Nova ExCn Rg" w:eastAsia="Times New Roman" w:hAnsi="Proxima Nova ExCn Rg" w:cs="Times New Roman"/>
      <w:sz w:val="28"/>
      <w:szCs w:val="28"/>
      <w:lang w:eastAsia="ru-RU"/>
    </w:rPr>
  </w:style>
  <w:style w:type="paragraph" w:customStyle="1" w:styleId="a">
    <w:name w:val="[Ростех] Простой текст (Без уровня)"/>
    <w:link w:val="ae"/>
    <w:uiPriority w:val="99"/>
    <w:qFormat/>
    <w:rsid w:val="004F2E1B"/>
    <w:pPr>
      <w:numPr>
        <w:ilvl w:val="5"/>
        <w:numId w:val="6"/>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qFormat/>
    <w:rsid w:val="004F2E1B"/>
    <w:pPr>
      <w:numPr>
        <w:ilvl w:val="3"/>
        <w:numId w:val="6"/>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4F2E1B"/>
    <w:pPr>
      <w:numPr>
        <w:ilvl w:val="4"/>
        <w:numId w:val="6"/>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1"/>
    <w:link w:val="4"/>
    <w:uiPriority w:val="99"/>
    <w:locked/>
    <w:rsid w:val="004F2E1B"/>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4F2E1B"/>
    <w:pPr>
      <w:numPr>
        <w:ilvl w:val="2"/>
        <w:numId w:val="6"/>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588345147">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0920EC247E6443FCA6B81D637690A178"/>
        <w:category>
          <w:name w:val="Общие"/>
          <w:gallery w:val="placeholder"/>
        </w:category>
        <w:types>
          <w:type w:val="bbPlcHdr"/>
        </w:types>
        <w:behaviors>
          <w:behavior w:val="content"/>
        </w:behaviors>
        <w:guid w:val="{D667AD7E-2F12-4029-B252-807959D264BA}"/>
      </w:docPartPr>
      <w:docPartBody>
        <w:p w:rsidR="003D043A" w:rsidRDefault="003F72E8" w:rsidP="003F72E8">
          <w:pPr>
            <w:pStyle w:val="0920EC247E6443FCA6B81D637690A178"/>
          </w:pPr>
          <w:r w:rsidRPr="008D4D6D">
            <w:rPr>
              <w:rStyle w:val="a3"/>
            </w:rPr>
            <w:t>Место для ввода текста.</w:t>
          </w:r>
        </w:p>
      </w:docPartBody>
    </w:docPart>
    <w:docPart>
      <w:docPartPr>
        <w:name w:val="05E30514BEC1424091AE76AED52CAD1F"/>
        <w:category>
          <w:name w:val="Общие"/>
          <w:gallery w:val="placeholder"/>
        </w:category>
        <w:types>
          <w:type w:val="bbPlcHdr"/>
        </w:types>
        <w:behaviors>
          <w:behavior w:val="content"/>
        </w:behaviors>
        <w:guid w:val="{E9959C24-3C89-472C-BAE1-72777C6E79CA}"/>
      </w:docPartPr>
      <w:docPartBody>
        <w:p w:rsidR="003D043A" w:rsidRDefault="003F72E8" w:rsidP="003F72E8">
          <w:pPr>
            <w:pStyle w:val="05E30514BEC1424091AE76AED52CAD1F"/>
          </w:pPr>
          <w:r w:rsidRPr="009343B3">
            <w:rPr>
              <w:rStyle w:val="a3"/>
            </w:rPr>
            <w:t>Место для ввода текста.</w:t>
          </w:r>
        </w:p>
      </w:docPartBody>
    </w:docPart>
    <w:docPart>
      <w:docPartPr>
        <w:name w:val="02DADA7F551F499D9CA8ADB9FA2509B0"/>
        <w:category>
          <w:name w:val="Общие"/>
          <w:gallery w:val="placeholder"/>
        </w:category>
        <w:types>
          <w:type w:val="bbPlcHdr"/>
        </w:types>
        <w:behaviors>
          <w:behavior w:val="content"/>
        </w:behaviors>
        <w:guid w:val="{512D3245-4164-4A88-813A-3D3D7133F07B}"/>
      </w:docPartPr>
      <w:docPartBody>
        <w:p w:rsidR="003D043A" w:rsidRDefault="003F72E8" w:rsidP="003F72E8">
          <w:pPr>
            <w:pStyle w:val="02DADA7F551F499D9CA8ADB9FA2509B0"/>
          </w:pPr>
          <w:r w:rsidRPr="005C2764">
            <w:rPr>
              <w:rStyle w:val="a3"/>
            </w:rPr>
            <w:t>Место для ввода текста.</w:t>
          </w:r>
        </w:p>
      </w:docPartBody>
    </w:docPart>
    <w:docPart>
      <w:docPartPr>
        <w:name w:val="E21842CBFDA24775BB474DCBE69F5D6C"/>
        <w:category>
          <w:name w:val="Общие"/>
          <w:gallery w:val="placeholder"/>
        </w:category>
        <w:types>
          <w:type w:val="bbPlcHdr"/>
        </w:types>
        <w:behaviors>
          <w:behavior w:val="content"/>
        </w:behaviors>
        <w:guid w:val="{91A75929-36A0-4D5D-9BB4-7DB52A277A92}"/>
      </w:docPartPr>
      <w:docPartBody>
        <w:p w:rsidR="00085798" w:rsidRDefault="003D043A" w:rsidP="003D043A">
          <w:pPr>
            <w:pStyle w:val="E21842CBFDA24775BB474DCBE69F5D6C"/>
          </w:pPr>
          <w:r w:rsidRPr="009343B3">
            <w:rPr>
              <w:rStyle w:val="a3"/>
            </w:rPr>
            <w:t>Место для ввода текста.</w:t>
          </w:r>
        </w:p>
      </w:docPartBody>
    </w:docPart>
    <w:docPart>
      <w:docPartPr>
        <w:name w:val="9EF9161AF3EB43E1B5032B33E4DD42E4"/>
        <w:category>
          <w:name w:val="Общие"/>
          <w:gallery w:val="placeholder"/>
        </w:category>
        <w:types>
          <w:type w:val="bbPlcHdr"/>
        </w:types>
        <w:behaviors>
          <w:behavior w:val="content"/>
        </w:behaviors>
        <w:guid w:val="{0931D046-EE8B-48F1-9D1A-EF5EA3C824E1}"/>
      </w:docPartPr>
      <w:docPartBody>
        <w:p w:rsidR="00085798" w:rsidRDefault="003D043A" w:rsidP="003D043A">
          <w:pPr>
            <w:pStyle w:val="9EF9161AF3EB43E1B5032B33E4DD42E4"/>
          </w:pPr>
          <w:r w:rsidRPr="009343B3">
            <w:rPr>
              <w:rStyle w:val="a3"/>
            </w:rPr>
            <w:t>Место для ввода текста.</w:t>
          </w:r>
        </w:p>
      </w:docPartBody>
    </w:docPart>
    <w:docPart>
      <w:docPartPr>
        <w:name w:val="DC033D4F272B49BD87AC9B78D1D05DE0"/>
        <w:category>
          <w:name w:val="Общие"/>
          <w:gallery w:val="placeholder"/>
        </w:category>
        <w:types>
          <w:type w:val="bbPlcHdr"/>
        </w:types>
        <w:behaviors>
          <w:behavior w:val="content"/>
        </w:behaviors>
        <w:guid w:val="{468ADEF3-A731-411C-A541-F2EFAE0CC19A}"/>
      </w:docPartPr>
      <w:docPartBody>
        <w:p w:rsidR="00085798" w:rsidRDefault="003D043A" w:rsidP="003D043A">
          <w:pPr>
            <w:pStyle w:val="DC033D4F272B49BD87AC9B78D1D05DE0"/>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85798"/>
    <w:rsid w:val="000877F9"/>
    <w:rsid w:val="000921C8"/>
    <w:rsid w:val="000D4564"/>
    <w:rsid w:val="00184C09"/>
    <w:rsid w:val="00192018"/>
    <w:rsid w:val="001B1720"/>
    <w:rsid w:val="00295205"/>
    <w:rsid w:val="002D69C5"/>
    <w:rsid w:val="0034219E"/>
    <w:rsid w:val="0037635E"/>
    <w:rsid w:val="003D043A"/>
    <w:rsid w:val="003F39FF"/>
    <w:rsid w:val="003F72E8"/>
    <w:rsid w:val="00433E85"/>
    <w:rsid w:val="00464465"/>
    <w:rsid w:val="005018B5"/>
    <w:rsid w:val="00525CD0"/>
    <w:rsid w:val="00560858"/>
    <w:rsid w:val="00577FD2"/>
    <w:rsid w:val="00595725"/>
    <w:rsid w:val="005B3C8D"/>
    <w:rsid w:val="00683B8C"/>
    <w:rsid w:val="006C2223"/>
    <w:rsid w:val="006C2FB9"/>
    <w:rsid w:val="006E52D3"/>
    <w:rsid w:val="00756C35"/>
    <w:rsid w:val="00761E03"/>
    <w:rsid w:val="007F16FD"/>
    <w:rsid w:val="00810424"/>
    <w:rsid w:val="00846975"/>
    <w:rsid w:val="008B2594"/>
    <w:rsid w:val="008C46A8"/>
    <w:rsid w:val="008D040B"/>
    <w:rsid w:val="008E776F"/>
    <w:rsid w:val="008F4205"/>
    <w:rsid w:val="009156BD"/>
    <w:rsid w:val="00921502"/>
    <w:rsid w:val="00926F14"/>
    <w:rsid w:val="00950B09"/>
    <w:rsid w:val="00980B3F"/>
    <w:rsid w:val="009D5CA0"/>
    <w:rsid w:val="00A0295B"/>
    <w:rsid w:val="00A864C8"/>
    <w:rsid w:val="00A86D6A"/>
    <w:rsid w:val="00A9474B"/>
    <w:rsid w:val="00AB7B8D"/>
    <w:rsid w:val="00AC1322"/>
    <w:rsid w:val="00B21BBD"/>
    <w:rsid w:val="00B4065F"/>
    <w:rsid w:val="00B53D2D"/>
    <w:rsid w:val="00B73A0D"/>
    <w:rsid w:val="00B76673"/>
    <w:rsid w:val="00B82783"/>
    <w:rsid w:val="00B87504"/>
    <w:rsid w:val="00BA385F"/>
    <w:rsid w:val="00BA3987"/>
    <w:rsid w:val="00BE3691"/>
    <w:rsid w:val="00C01C3E"/>
    <w:rsid w:val="00C07345"/>
    <w:rsid w:val="00C143C7"/>
    <w:rsid w:val="00C144B7"/>
    <w:rsid w:val="00C35708"/>
    <w:rsid w:val="00C64AD0"/>
    <w:rsid w:val="00C85407"/>
    <w:rsid w:val="00CA0FCA"/>
    <w:rsid w:val="00CA7DA4"/>
    <w:rsid w:val="00CB6953"/>
    <w:rsid w:val="00CC3389"/>
    <w:rsid w:val="00CD71CC"/>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043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2AAB4FBD3B0E4F7196AAEE9D8A84C416">
    <w:name w:val="2AAB4FBD3B0E4F7196AAEE9D8A84C416"/>
    <w:rsid w:val="00CD71CC"/>
    <w:pPr>
      <w:spacing w:after="160" w:line="259" w:lineRule="auto"/>
    </w:pPr>
  </w:style>
  <w:style w:type="paragraph" w:customStyle="1" w:styleId="2912D08BB0EE4879B9CD21656F425808">
    <w:name w:val="2912D08BB0EE4879B9CD21656F425808"/>
    <w:rsid w:val="00CD71CC"/>
    <w:pPr>
      <w:spacing w:after="160" w:line="259" w:lineRule="auto"/>
    </w:pPr>
  </w:style>
  <w:style w:type="paragraph" w:customStyle="1" w:styleId="73058E2C739948E4B983A0373F00C380">
    <w:name w:val="73058E2C739948E4B983A0373F00C380"/>
    <w:rsid w:val="00CD71CC"/>
    <w:pPr>
      <w:spacing w:after="160" w:line="259" w:lineRule="auto"/>
    </w:pPr>
  </w:style>
  <w:style w:type="paragraph" w:customStyle="1" w:styleId="0920EC247E6443FCA6B81D637690A178">
    <w:name w:val="0920EC247E6443FCA6B81D637690A178"/>
    <w:rsid w:val="003F72E8"/>
    <w:pPr>
      <w:spacing w:after="160" w:line="259" w:lineRule="auto"/>
    </w:pPr>
  </w:style>
  <w:style w:type="paragraph" w:customStyle="1" w:styleId="05E30514BEC1424091AE76AED52CAD1F">
    <w:name w:val="05E30514BEC1424091AE76AED52CAD1F"/>
    <w:rsid w:val="003F72E8"/>
    <w:pPr>
      <w:spacing w:after="160" w:line="259" w:lineRule="auto"/>
    </w:pPr>
  </w:style>
  <w:style w:type="paragraph" w:customStyle="1" w:styleId="02DADA7F551F499D9CA8ADB9FA2509B0">
    <w:name w:val="02DADA7F551F499D9CA8ADB9FA2509B0"/>
    <w:rsid w:val="003F72E8"/>
    <w:pPr>
      <w:spacing w:after="160" w:line="259" w:lineRule="auto"/>
    </w:pPr>
  </w:style>
  <w:style w:type="paragraph" w:customStyle="1" w:styleId="BC46C8ABAC394FD6A855E81770735C02">
    <w:name w:val="BC46C8ABAC394FD6A855E81770735C02"/>
    <w:rsid w:val="003F72E8"/>
    <w:pPr>
      <w:spacing w:after="160" w:line="259" w:lineRule="auto"/>
    </w:pPr>
  </w:style>
  <w:style w:type="paragraph" w:customStyle="1" w:styleId="788836464AEC404DA48536283634553D">
    <w:name w:val="788836464AEC404DA48536283634553D"/>
    <w:rsid w:val="003F72E8"/>
    <w:pPr>
      <w:spacing w:after="160" w:line="259" w:lineRule="auto"/>
    </w:pPr>
  </w:style>
  <w:style w:type="paragraph" w:customStyle="1" w:styleId="E21842CBFDA24775BB474DCBE69F5D6C">
    <w:name w:val="E21842CBFDA24775BB474DCBE69F5D6C"/>
    <w:rsid w:val="003D043A"/>
    <w:pPr>
      <w:spacing w:after="160" w:line="259" w:lineRule="auto"/>
    </w:pPr>
  </w:style>
  <w:style w:type="paragraph" w:customStyle="1" w:styleId="9EF9161AF3EB43E1B5032B33E4DD42E4">
    <w:name w:val="9EF9161AF3EB43E1B5032B33E4DD42E4"/>
    <w:rsid w:val="003D043A"/>
    <w:pPr>
      <w:spacing w:after="160" w:line="259" w:lineRule="auto"/>
    </w:pPr>
  </w:style>
  <w:style w:type="paragraph" w:customStyle="1" w:styleId="DC033D4F272B49BD87AC9B78D1D05DE0">
    <w:name w:val="DC033D4F272B49BD87AC9B78D1D05DE0"/>
    <w:rsid w:val="003D04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8C091-B6E6-428D-99D8-3846245E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7419</Words>
  <Characters>42290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Суслов Олег Викторович</cp:lastModifiedBy>
  <cp:revision>19</cp:revision>
  <cp:lastPrinted>2021-12-16T10:31:00Z</cp:lastPrinted>
  <dcterms:created xsi:type="dcterms:W3CDTF">2022-03-16T03:23:00Z</dcterms:created>
  <dcterms:modified xsi:type="dcterms:W3CDTF">2023-05-10T08:58:00Z</dcterms:modified>
</cp:coreProperties>
</file>