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CEC225" w14:textId="77777777" w:rsidR="00985FDF" w:rsidRPr="000A63F2" w:rsidRDefault="00985FDF" w:rsidP="00A6720E">
      <w:pPr>
        <w:pStyle w:val="21"/>
        <w:widowControl w:val="0"/>
        <w:spacing w:after="360"/>
        <w:ind w:right="567" w:firstLine="720"/>
        <w:jc w:val="center"/>
        <w:rPr>
          <w:sz w:val="24"/>
          <w:szCs w:val="24"/>
        </w:rPr>
      </w:pPr>
      <w:r w:rsidRPr="000A63F2">
        <w:rPr>
          <w:sz w:val="24"/>
          <w:szCs w:val="24"/>
        </w:rPr>
        <w:t>ДОГОВОР УСТУПКИ ПРАВ (ТРЕБОВАНИЙ)</w:t>
      </w:r>
      <w:r w:rsidR="00631D3B" w:rsidRPr="000A63F2">
        <w:rPr>
          <w:sz w:val="24"/>
          <w:szCs w:val="24"/>
        </w:rPr>
        <w:t xml:space="preserve"> № </w:t>
      </w:r>
      <w:r w:rsidR="00A629AC" w:rsidRPr="000A63F2">
        <w:rPr>
          <w:sz w:val="24"/>
          <w:szCs w:val="24"/>
        </w:rPr>
        <w:t>____</w:t>
      </w:r>
      <w:r w:rsidR="00631D3B" w:rsidRPr="000A63F2">
        <w:rPr>
          <w:sz w:val="24"/>
          <w:szCs w:val="24"/>
        </w:rPr>
        <w:t>/20</w:t>
      </w:r>
      <w:r w:rsidR="00502BDA" w:rsidRPr="000A63F2">
        <w:rPr>
          <w:sz w:val="24"/>
          <w:szCs w:val="24"/>
        </w:rPr>
        <w:t>2</w:t>
      </w:r>
      <w:r w:rsidR="00A629AC" w:rsidRPr="000A63F2">
        <w:rPr>
          <w:sz w:val="24"/>
          <w:szCs w:val="24"/>
        </w:rPr>
        <w:t>3</w:t>
      </w:r>
      <w:r w:rsidRPr="000A63F2">
        <w:rPr>
          <w:sz w:val="24"/>
          <w:szCs w:val="24"/>
        </w:rPr>
        <w:t xml:space="preserve"> </w:t>
      </w:r>
    </w:p>
    <w:tbl>
      <w:tblPr>
        <w:tblW w:w="11306" w:type="dxa"/>
        <w:tblLook w:val="04A0" w:firstRow="1" w:lastRow="0" w:firstColumn="1" w:lastColumn="0" w:noHBand="0" w:noVBand="1"/>
      </w:tblPr>
      <w:tblGrid>
        <w:gridCol w:w="7371"/>
        <w:gridCol w:w="3935"/>
      </w:tblGrid>
      <w:tr w:rsidR="000A63F2" w:rsidRPr="000A63F2" w14:paraId="7123D5C1" w14:textId="77777777" w:rsidTr="0069527D">
        <w:tc>
          <w:tcPr>
            <w:tcW w:w="7371" w:type="dxa"/>
          </w:tcPr>
          <w:p w14:paraId="7BFAC0EE" w14:textId="77777777" w:rsidR="00D700B6" w:rsidRPr="000A63F2" w:rsidRDefault="00D700B6" w:rsidP="00F51001">
            <w:pPr>
              <w:widowControl w:val="0"/>
              <w:autoSpaceDE w:val="0"/>
              <w:autoSpaceDN w:val="0"/>
              <w:adjustRightInd w:val="0"/>
              <w:jc w:val="both"/>
              <w:rPr>
                <w:b/>
              </w:rPr>
            </w:pPr>
            <w:r w:rsidRPr="000A63F2">
              <w:rPr>
                <w:b/>
              </w:rPr>
              <w:fldChar w:fldCharType="begin"/>
            </w:r>
            <w:r w:rsidRPr="000A63F2">
              <w:rPr>
                <w:b/>
              </w:rPr>
              <w:instrText xml:space="preserve"> QUOTE "Н/п п Наименование(ИМ.П.)" \* MERGEFORMAT </w:instrText>
            </w:r>
            <w:r w:rsidRPr="000A63F2">
              <w:rPr>
                <w:b/>
              </w:rPr>
              <w:fldChar w:fldCharType="separate"/>
            </w:r>
            <w:r w:rsidRPr="000A63F2">
              <w:rPr>
                <w:b/>
              </w:rPr>
              <w:t>Город Красноярск, Красноярского края</w:t>
            </w:r>
            <w:r w:rsidRPr="000A63F2">
              <w:rPr>
                <w:b/>
              </w:rPr>
              <w:fldChar w:fldCharType="end"/>
            </w:r>
            <w:r w:rsidRPr="000A63F2">
              <w:rPr>
                <w:rFonts w:ascii="Courier New" w:hAnsi="Courier New" w:cs="Courier New"/>
                <w:b/>
              </w:rPr>
              <w:t>.</w:t>
            </w:r>
          </w:p>
          <w:p w14:paraId="5DC87334" w14:textId="3F9E8163" w:rsidR="00D700B6" w:rsidRPr="000A63F2" w:rsidRDefault="004D500E" w:rsidP="000B3735">
            <w:pPr>
              <w:widowControl w:val="0"/>
              <w:autoSpaceDE w:val="0"/>
              <w:autoSpaceDN w:val="0"/>
              <w:adjustRightInd w:val="0"/>
              <w:jc w:val="both"/>
              <w:rPr>
                <w:b/>
              </w:rPr>
            </w:pPr>
            <w:r>
              <w:rPr>
                <w:b/>
              </w:rPr>
              <w:t>Двадцать седьмое</w:t>
            </w:r>
            <w:r w:rsidR="00EC6898" w:rsidRPr="000A63F2">
              <w:rPr>
                <w:b/>
              </w:rPr>
              <w:t xml:space="preserve"> </w:t>
            </w:r>
            <w:r>
              <w:rPr>
                <w:b/>
              </w:rPr>
              <w:t>сентября</w:t>
            </w:r>
            <w:r w:rsidR="00E70E57" w:rsidRPr="000A63F2">
              <w:rPr>
                <w:b/>
              </w:rPr>
              <w:t xml:space="preserve"> </w:t>
            </w:r>
            <w:r w:rsidR="00EC6898" w:rsidRPr="000A63F2">
              <w:rPr>
                <w:b/>
              </w:rPr>
              <w:t xml:space="preserve">две тысячи </w:t>
            </w:r>
            <w:r w:rsidR="001F2F83" w:rsidRPr="000A63F2">
              <w:rPr>
                <w:b/>
              </w:rPr>
              <w:t>дв</w:t>
            </w:r>
            <w:r w:rsidR="00502BDA" w:rsidRPr="000A63F2">
              <w:rPr>
                <w:b/>
              </w:rPr>
              <w:t>адцат</w:t>
            </w:r>
            <w:r w:rsidR="004C5E49" w:rsidRPr="000A63F2">
              <w:rPr>
                <w:b/>
              </w:rPr>
              <w:t xml:space="preserve">ь </w:t>
            </w:r>
            <w:r>
              <w:rPr>
                <w:b/>
              </w:rPr>
              <w:t>третьего года</w:t>
            </w:r>
            <w:r w:rsidR="00EC6898" w:rsidRPr="000A63F2">
              <w:rPr>
                <w:b/>
              </w:rPr>
              <w:t>.</w:t>
            </w:r>
          </w:p>
        </w:tc>
        <w:tc>
          <w:tcPr>
            <w:tcW w:w="3935" w:type="dxa"/>
          </w:tcPr>
          <w:p w14:paraId="6DF87EC2" w14:textId="77777777" w:rsidR="00D700B6" w:rsidRPr="000A63F2" w:rsidRDefault="00D700B6" w:rsidP="00F51001">
            <w:pPr>
              <w:widowControl w:val="0"/>
              <w:autoSpaceDE w:val="0"/>
              <w:autoSpaceDN w:val="0"/>
              <w:adjustRightInd w:val="0"/>
              <w:jc w:val="both"/>
              <w:rPr>
                <w:b/>
              </w:rPr>
            </w:pPr>
          </w:p>
        </w:tc>
      </w:tr>
    </w:tbl>
    <w:p w14:paraId="06CC41EE" w14:textId="77777777" w:rsidR="00EC6898" w:rsidRPr="000A63F2" w:rsidRDefault="00D700B6" w:rsidP="00DD1E68">
      <w:pPr>
        <w:jc w:val="both"/>
        <w:rPr>
          <w:sz w:val="20"/>
          <w:szCs w:val="20"/>
        </w:rPr>
      </w:pPr>
      <w:r w:rsidRPr="000A63F2">
        <w:rPr>
          <w:sz w:val="20"/>
          <w:szCs w:val="20"/>
        </w:rPr>
        <w:t xml:space="preserve">     </w:t>
      </w:r>
      <w:r w:rsidR="000F49B1" w:rsidRPr="000A63F2">
        <w:rPr>
          <w:sz w:val="20"/>
          <w:szCs w:val="20"/>
        </w:rPr>
        <w:t xml:space="preserve">         </w:t>
      </w:r>
    </w:p>
    <w:p w14:paraId="650A01D4" w14:textId="77777777" w:rsidR="001F7C9B" w:rsidRPr="000A63F2" w:rsidRDefault="001F7C9B" w:rsidP="00DD1E68">
      <w:pPr>
        <w:jc w:val="both"/>
        <w:rPr>
          <w:sz w:val="20"/>
          <w:szCs w:val="20"/>
        </w:rPr>
      </w:pPr>
      <w:bookmarkStart w:id="0" w:name="_GoBack"/>
      <w:bookmarkEnd w:id="0"/>
    </w:p>
    <w:p w14:paraId="4BF50EF6" w14:textId="77777777" w:rsidR="00EC6898" w:rsidRPr="000A63F2" w:rsidRDefault="00EC6898" w:rsidP="00086631">
      <w:pPr>
        <w:tabs>
          <w:tab w:val="left" w:pos="5725"/>
        </w:tabs>
        <w:ind w:right="-425"/>
        <w:jc w:val="both"/>
        <w:rPr>
          <w:sz w:val="20"/>
          <w:szCs w:val="20"/>
        </w:rPr>
      </w:pPr>
      <w:r w:rsidRPr="000A63F2">
        <w:rPr>
          <w:sz w:val="20"/>
          <w:szCs w:val="20"/>
        </w:rPr>
        <w:t xml:space="preserve">              </w:t>
      </w:r>
      <w:r w:rsidRPr="000A63F2">
        <w:rPr>
          <w:b/>
          <w:sz w:val="20"/>
          <w:szCs w:val="20"/>
        </w:rPr>
        <w:t>Публичное акционерное общество «Сбербанк России»</w:t>
      </w:r>
      <w:r w:rsidRPr="000A63F2">
        <w:rPr>
          <w:sz w:val="20"/>
          <w:szCs w:val="20"/>
        </w:rPr>
        <w:t xml:space="preserve">, именуемое в дальнейшем «ЦЕДЕНТ», в лице </w:t>
      </w:r>
      <w:r w:rsidR="00151191" w:rsidRPr="000A63F2">
        <w:rPr>
          <w:sz w:val="20"/>
          <w:szCs w:val="20"/>
        </w:rPr>
        <w:t xml:space="preserve">Заместителя управляющего Красноярским отделением №8646 Сибирского банка ПАО Сбербанк Лихторович Натальи Николаевны, действующей на основании Устава, Положения об Отделении и Доверенности № </w:t>
      </w:r>
      <w:r w:rsidR="00A06B4D" w:rsidRPr="000A63F2">
        <w:rPr>
          <w:sz w:val="20"/>
          <w:szCs w:val="20"/>
        </w:rPr>
        <w:t>21</w:t>
      </w:r>
      <w:r w:rsidR="00151191" w:rsidRPr="000A63F2">
        <w:rPr>
          <w:sz w:val="20"/>
          <w:szCs w:val="20"/>
        </w:rPr>
        <w:t xml:space="preserve">-Д, удостоверенной </w:t>
      </w:r>
      <w:r w:rsidR="00A06B4D" w:rsidRPr="000A63F2">
        <w:rPr>
          <w:sz w:val="20"/>
          <w:szCs w:val="20"/>
        </w:rPr>
        <w:t>Рыковой Верой Геннадьевной</w:t>
      </w:r>
      <w:r w:rsidR="001074F6" w:rsidRPr="000A63F2">
        <w:rPr>
          <w:sz w:val="20"/>
          <w:szCs w:val="20"/>
        </w:rPr>
        <w:t>,</w:t>
      </w:r>
      <w:r w:rsidR="00151191" w:rsidRPr="000A63F2">
        <w:rPr>
          <w:sz w:val="20"/>
          <w:szCs w:val="20"/>
        </w:rPr>
        <w:t xml:space="preserve"> нотариус</w:t>
      </w:r>
      <w:r w:rsidR="001074F6" w:rsidRPr="000A63F2">
        <w:rPr>
          <w:sz w:val="20"/>
          <w:szCs w:val="20"/>
        </w:rPr>
        <w:t>ом</w:t>
      </w:r>
      <w:r w:rsidR="00151191" w:rsidRPr="000A63F2">
        <w:rPr>
          <w:sz w:val="20"/>
          <w:szCs w:val="20"/>
        </w:rPr>
        <w:t xml:space="preserve"> </w:t>
      </w:r>
      <w:r w:rsidR="00A06B4D" w:rsidRPr="000A63F2">
        <w:rPr>
          <w:sz w:val="20"/>
          <w:szCs w:val="20"/>
        </w:rPr>
        <w:t xml:space="preserve">Красноярского </w:t>
      </w:r>
      <w:r w:rsidR="00151191" w:rsidRPr="000A63F2">
        <w:rPr>
          <w:sz w:val="20"/>
          <w:szCs w:val="20"/>
        </w:rPr>
        <w:t xml:space="preserve">нотариального округа </w:t>
      </w:r>
      <w:r w:rsidR="001074F6" w:rsidRPr="000A63F2">
        <w:rPr>
          <w:sz w:val="20"/>
          <w:szCs w:val="20"/>
        </w:rPr>
        <w:t>2</w:t>
      </w:r>
      <w:r w:rsidR="00A06B4D" w:rsidRPr="000A63F2">
        <w:rPr>
          <w:sz w:val="20"/>
          <w:szCs w:val="20"/>
        </w:rPr>
        <w:t>8</w:t>
      </w:r>
      <w:r w:rsidR="00151191" w:rsidRPr="000A63F2">
        <w:rPr>
          <w:sz w:val="20"/>
          <w:szCs w:val="20"/>
        </w:rPr>
        <w:t xml:space="preserve"> </w:t>
      </w:r>
      <w:r w:rsidR="00A06B4D" w:rsidRPr="000A63F2">
        <w:rPr>
          <w:sz w:val="20"/>
          <w:szCs w:val="20"/>
        </w:rPr>
        <w:t>февраля</w:t>
      </w:r>
      <w:r w:rsidR="00151191" w:rsidRPr="000A63F2">
        <w:rPr>
          <w:sz w:val="20"/>
          <w:szCs w:val="20"/>
        </w:rPr>
        <w:t xml:space="preserve"> 20</w:t>
      </w:r>
      <w:r w:rsidR="00A06B4D" w:rsidRPr="000A63F2">
        <w:rPr>
          <w:sz w:val="20"/>
          <w:szCs w:val="20"/>
        </w:rPr>
        <w:t>22</w:t>
      </w:r>
      <w:r w:rsidR="00151191" w:rsidRPr="000A63F2">
        <w:rPr>
          <w:sz w:val="20"/>
          <w:szCs w:val="20"/>
        </w:rPr>
        <w:t xml:space="preserve"> года</w:t>
      </w:r>
      <w:r w:rsidRPr="000A63F2">
        <w:rPr>
          <w:sz w:val="20"/>
          <w:szCs w:val="20"/>
        </w:rPr>
        <w:t>, с одной стороны,</w:t>
      </w:r>
    </w:p>
    <w:p w14:paraId="134BD141" w14:textId="77777777" w:rsidR="00985FDF" w:rsidRPr="000A63F2" w:rsidRDefault="00D700B6" w:rsidP="00086631">
      <w:pPr>
        <w:ind w:right="-425"/>
        <w:jc w:val="both"/>
        <w:rPr>
          <w:sz w:val="20"/>
          <w:szCs w:val="20"/>
        </w:rPr>
      </w:pPr>
      <w:r w:rsidRPr="000A63F2">
        <w:rPr>
          <w:sz w:val="20"/>
          <w:szCs w:val="20"/>
        </w:rPr>
        <w:t xml:space="preserve">  </w:t>
      </w:r>
      <w:r w:rsidR="000F49B1" w:rsidRPr="000A63F2">
        <w:rPr>
          <w:sz w:val="20"/>
          <w:szCs w:val="20"/>
        </w:rPr>
        <w:t xml:space="preserve">         </w:t>
      </w:r>
      <w:r w:rsidRPr="000A63F2">
        <w:rPr>
          <w:sz w:val="20"/>
          <w:szCs w:val="20"/>
        </w:rPr>
        <w:t xml:space="preserve"> </w:t>
      </w:r>
      <w:r w:rsidR="00205724" w:rsidRPr="000A63F2">
        <w:rPr>
          <w:sz w:val="20"/>
          <w:szCs w:val="20"/>
        </w:rPr>
        <w:t>И_____________________</w:t>
      </w:r>
      <w:r w:rsidR="00C9473F" w:rsidRPr="000A63F2">
        <w:rPr>
          <w:sz w:val="20"/>
          <w:szCs w:val="20"/>
        </w:rPr>
        <w:t xml:space="preserve">, </w:t>
      </w:r>
      <w:r w:rsidR="00941265" w:rsidRPr="000A63F2">
        <w:rPr>
          <w:sz w:val="20"/>
          <w:szCs w:val="20"/>
        </w:rPr>
        <w:t xml:space="preserve">именуемый в дальнейшем «ЦЕССИОНАРИЙ», </w:t>
      </w:r>
      <w:r w:rsidR="00C9473F" w:rsidRPr="000A63F2">
        <w:rPr>
          <w:sz w:val="20"/>
          <w:szCs w:val="20"/>
        </w:rPr>
        <w:t>с другой стороны,</w:t>
      </w:r>
      <w:r w:rsidR="002652DD" w:rsidRPr="000A63F2">
        <w:rPr>
          <w:sz w:val="20"/>
          <w:szCs w:val="20"/>
        </w:rPr>
        <w:t xml:space="preserve"> </w:t>
      </w:r>
      <w:r w:rsidR="00C9473F" w:rsidRPr="000A63F2">
        <w:rPr>
          <w:sz w:val="20"/>
          <w:szCs w:val="20"/>
        </w:rPr>
        <w:t xml:space="preserve">далее совместно именуемые «Стороны», заключили настоящий договор уступки прав (требований) (именуемый в дальнейшем </w:t>
      </w:r>
      <w:r w:rsidR="002652DD" w:rsidRPr="000A63F2">
        <w:rPr>
          <w:sz w:val="20"/>
          <w:szCs w:val="20"/>
        </w:rPr>
        <w:t>-</w:t>
      </w:r>
      <w:r w:rsidR="00C9473F" w:rsidRPr="000A63F2">
        <w:rPr>
          <w:sz w:val="20"/>
          <w:szCs w:val="20"/>
        </w:rPr>
        <w:t>Договор), о нижеследующем:</w:t>
      </w:r>
    </w:p>
    <w:p w14:paraId="5EA774F1" w14:textId="77777777" w:rsidR="00985FDF" w:rsidRPr="000A63F2" w:rsidRDefault="00985FDF" w:rsidP="00A6720E">
      <w:pPr>
        <w:spacing w:before="120" w:after="120"/>
        <w:ind w:firstLine="720"/>
        <w:jc w:val="center"/>
        <w:rPr>
          <w:b/>
          <w:sz w:val="20"/>
          <w:szCs w:val="20"/>
        </w:rPr>
      </w:pPr>
      <w:r w:rsidRPr="000A63F2">
        <w:rPr>
          <w:b/>
          <w:sz w:val="20"/>
          <w:szCs w:val="20"/>
        </w:rPr>
        <w:t>1. Предмет Договора</w:t>
      </w:r>
    </w:p>
    <w:p w14:paraId="593E2295" w14:textId="77777777" w:rsidR="00837659" w:rsidRPr="000A63F2" w:rsidRDefault="00837659" w:rsidP="00A6720E">
      <w:pPr>
        <w:spacing w:before="120" w:after="120"/>
        <w:ind w:firstLine="720"/>
        <w:jc w:val="center"/>
        <w:rPr>
          <w:b/>
          <w:sz w:val="20"/>
          <w:szCs w:val="20"/>
        </w:rPr>
      </w:pPr>
    </w:p>
    <w:p w14:paraId="3FC19096" w14:textId="77777777" w:rsidR="00BE013B" w:rsidRPr="000A63F2" w:rsidRDefault="00985FDF" w:rsidP="00086631">
      <w:pPr>
        <w:overflowPunct w:val="0"/>
        <w:adjustRightInd w:val="0"/>
        <w:ind w:right="-425" w:firstLine="851"/>
        <w:jc w:val="both"/>
        <w:rPr>
          <w:sz w:val="20"/>
          <w:szCs w:val="20"/>
        </w:rPr>
      </w:pPr>
      <w:r w:rsidRPr="000A63F2">
        <w:rPr>
          <w:sz w:val="20"/>
          <w:szCs w:val="20"/>
        </w:rPr>
        <w:t>1.1.</w:t>
      </w:r>
      <w:r w:rsidR="00CA2202" w:rsidRPr="000A63F2">
        <w:rPr>
          <w:sz w:val="20"/>
          <w:szCs w:val="20"/>
        </w:rPr>
        <w:t xml:space="preserve"> </w:t>
      </w:r>
      <w:r w:rsidR="00BF27D0" w:rsidRPr="000A63F2">
        <w:rPr>
          <w:sz w:val="20"/>
          <w:szCs w:val="20"/>
        </w:rPr>
        <w:t>ЦЕДЕНТ</w:t>
      </w:r>
      <w:r w:rsidR="00CA2202" w:rsidRPr="000A63F2">
        <w:rPr>
          <w:sz w:val="20"/>
          <w:szCs w:val="20"/>
        </w:rPr>
        <w:t xml:space="preserve"> </w:t>
      </w:r>
      <w:r w:rsidRPr="000A63F2">
        <w:rPr>
          <w:sz w:val="20"/>
          <w:szCs w:val="20"/>
        </w:rPr>
        <w:t>уступ</w:t>
      </w:r>
      <w:r w:rsidR="00631D3B" w:rsidRPr="000A63F2">
        <w:rPr>
          <w:sz w:val="20"/>
          <w:szCs w:val="20"/>
        </w:rPr>
        <w:t>ает</w:t>
      </w:r>
      <w:r w:rsidRPr="000A63F2">
        <w:rPr>
          <w:sz w:val="20"/>
          <w:szCs w:val="20"/>
        </w:rPr>
        <w:t xml:space="preserve"> </w:t>
      </w:r>
      <w:r w:rsidR="00704C7C" w:rsidRPr="000A63F2">
        <w:rPr>
          <w:sz w:val="20"/>
          <w:szCs w:val="20"/>
        </w:rPr>
        <w:t xml:space="preserve">в полном объеме </w:t>
      </w:r>
      <w:r w:rsidRPr="000A63F2">
        <w:rPr>
          <w:sz w:val="20"/>
          <w:szCs w:val="20"/>
        </w:rPr>
        <w:t>ЦЕССИОНАРИЮ права (требования)</w:t>
      </w:r>
      <w:r w:rsidR="00BE013B" w:rsidRPr="000A63F2">
        <w:rPr>
          <w:sz w:val="20"/>
          <w:szCs w:val="20"/>
        </w:rPr>
        <w:t>:</w:t>
      </w:r>
      <w:r w:rsidR="00CA2202" w:rsidRPr="000A63F2">
        <w:rPr>
          <w:sz w:val="20"/>
          <w:szCs w:val="20"/>
        </w:rPr>
        <w:t xml:space="preserve"> </w:t>
      </w:r>
    </w:p>
    <w:p w14:paraId="7FD497E4" w14:textId="77777777" w:rsidR="00F75689" w:rsidRPr="000A63F2" w:rsidRDefault="00F75689" w:rsidP="00086631">
      <w:pPr>
        <w:overflowPunct w:val="0"/>
        <w:adjustRightInd w:val="0"/>
        <w:ind w:right="-425" w:firstLine="851"/>
        <w:jc w:val="both"/>
        <w:rPr>
          <w:sz w:val="20"/>
          <w:szCs w:val="20"/>
        </w:rPr>
      </w:pPr>
    </w:p>
    <w:p w14:paraId="19D3F806" w14:textId="77777777" w:rsidR="00A6720E" w:rsidRPr="000A63F2" w:rsidRDefault="00BE013B" w:rsidP="00086631">
      <w:pPr>
        <w:overflowPunct w:val="0"/>
        <w:adjustRightInd w:val="0"/>
        <w:ind w:right="-425" w:firstLine="851"/>
        <w:jc w:val="both"/>
        <w:rPr>
          <w:sz w:val="20"/>
          <w:szCs w:val="20"/>
        </w:rPr>
      </w:pPr>
      <w:r w:rsidRPr="000A63F2">
        <w:rPr>
          <w:sz w:val="20"/>
          <w:szCs w:val="20"/>
        </w:rPr>
        <w:t>1.1.1.</w:t>
      </w:r>
      <w:r w:rsidR="003029CA" w:rsidRPr="000A63F2">
        <w:rPr>
          <w:sz w:val="20"/>
          <w:szCs w:val="20"/>
        </w:rPr>
        <w:t xml:space="preserve"> </w:t>
      </w:r>
      <w:r w:rsidRPr="000A63F2">
        <w:rPr>
          <w:sz w:val="20"/>
          <w:szCs w:val="20"/>
        </w:rPr>
        <w:t xml:space="preserve">к </w:t>
      </w:r>
      <w:r w:rsidR="003029CA" w:rsidRPr="000A63F2">
        <w:rPr>
          <w:b/>
          <w:sz w:val="20"/>
          <w:szCs w:val="20"/>
        </w:rPr>
        <w:t xml:space="preserve">Обществу с ограниченной ответственностью </w:t>
      </w:r>
      <w:r w:rsidR="00F75689" w:rsidRPr="000A63F2">
        <w:rPr>
          <w:b/>
          <w:sz w:val="20"/>
          <w:szCs w:val="20"/>
        </w:rPr>
        <w:t xml:space="preserve">"ФУЛЛА ТЕХНОЛОГИИ" </w:t>
      </w:r>
      <w:r w:rsidR="00F75689" w:rsidRPr="000A63F2">
        <w:rPr>
          <w:b/>
          <w:i/>
          <w:sz w:val="20"/>
          <w:szCs w:val="20"/>
        </w:rPr>
        <w:t>(</w:t>
      </w:r>
      <w:r w:rsidR="00973E2F" w:rsidRPr="000A63F2">
        <w:rPr>
          <w:b/>
          <w:i/>
          <w:sz w:val="20"/>
          <w:szCs w:val="20"/>
        </w:rPr>
        <w:t xml:space="preserve">ИНН </w:t>
      </w:r>
      <w:r w:rsidR="00F75689" w:rsidRPr="000A63F2">
        <w:rPr>
          <w:b/>
          <w:i/>
          <w:sz w:val="20"/>
          <w:szCs w:val="20"/>
        </w:rPr>
        <w:t>2463122458</w:t>
      </w:r>
      <w:r w:rsidR="0096346C" w:rsidRPr="000A63F2">
        <w:rPr>
          <w:b/>
          <w:i/>
          <w:sz w:val="20"/>
          <w:szCs w:val="20"/>
        </w:rPr>
        <w:t>, ОГРН 1202400027840</w:t>
      </w:r>
      <w:r w:rsidR="00F75689" w:rsidRPr="000A63F2">
        <w:rPr>
          <w:b/>
          <w:i/>
          <w:sz w:val="20"/>
          <w:szCs w:val="20"/>
        </w:rPr>
        <w:t>)</w:t>
      </w:r>
      <w:r w:rsidR="003029CA" w:rsidRPr="000A63F2">
        <w:rPr>
          <w:b/>
          <w:sz w:val="20"/>
          <w:szCs w:val="20"/>
        </w:rPr>
        <w:t xml:space="preserve">, </w:t>
      </w:r>
      <w:r w:rsidR="003029CA" w:rsidRPr="000A63F2">
        <w:rPr>
          <w:sz w:val="20"/>
          <w:szCs w:val="20"/>
        </w:rPr>
        <w:t xml:space="preserve">именуемому в дальнейшем </w:t>
      </w:r>
      <w:r w:rsidR="00873D1D" w:rsidRPr="000A63F2">
        <w:rPr>
          <w:sz w:val="20"/>
          <w:szCs w:val="20"/>
          <w:u w:val="single"/>
        </w:rPr>
        <w:t>Должник 1</w:t>
      </w:r>
      <w:r w:rsidR="003029CA" w:rsidRPr="000A63F2">
        <w:rPr>
          <w:sz w:val="20"/>
          <w:szCs w:val="20"/>
        </w:rPr>
        <w:t>, вытекающие из</w:t>
      </w:r>
      <w:r w:rsidR="00A6720E" w:rsidRPr="000A63F2">
        <w:rPr>
          <w:sz w:val="20"/>
          <w:szCs w:val="20"/>
        </w:rPr>
        <w:t>:</w:t>
      </w:r>
    </w:p>
    <w:p w14:paraId="73DEAAC2" w14:textId="77777777" w:rsidR="00F75689" w:rsidRPr="000A63F2" w:rsidRDefault="00EA5F52" w:rsidP="00086631">
      <w:pPr>
        <w:pStyle w:val="aff"/>
        <w:tabs>
          <w:tab w:val="left" w:pos="0"/>
        </w:tabs>
        <w:autoSpaceDE w:val="0"/>
        <w:autoSpaceDN w:val="0"/>
        <w:adjustRightInd w:val="0"/>
        <w:spacing w:after="0" w:line="240" w:lineRule="auto"/>
        <w:ind w:left="0" w:right="-425" w:firstLine="567"/>
        <w:jc w:val="both"/>
        <w:rPr>
          <w:rFonts w:ascii="Times New Roman" w:eastAsia="Calibri" w:hAnsi="Times New Roman" w:cs="Times New Roman"/>
          <w:sz w:val="20"/>
          <w:szCs w:val="20"/>
        </w:rPr>
      </w:pPr>
      <w:r w:rsidRPr="000A63F2">
        <w:rPr>
          <w:rFonts w:ascii="Times New Roman" w:hAnsi="Times New Roman" w:cs="Times New Roman"/>
          <w:sz w:val="20"/>
          <w:szCs w:val="20"/>
          <w:lang w:eastAsia="ru-RU"/>
        </w:rPr>
        <w:t>-</w:t>
      </w:r>
      <w:r w:rsidR="00205724" w:rsidRPr="000A63F2">
        <w:rPr>
          <w:rFonts w:ascii="Times New Roman" w:eastAsia="Calibri" w:hAnsi="Times New Roman" w:cs="Times New Roman"/>
          <w:sz w:val="20"/>
          <w:szCs w:val="20"/>
        </w:rPr>
        <w:t xml:space="preserve">  </w:t>
      </w:r>
      <w:r w:rsidR="00F75689" w:rsidRPr="000A63F2">
        <w:rPr>
          <w:rFonts w:ascii="Times New Roman" w:eastAsia="Calibri" w:hAnsi="Times New Roman" w:cs="Times New Roman"/>
          <w:sz w:val="20"/>
          <w:szCs w:val="20"/>
        </w:rPr>
        <w:t>Договора № 8646RVXWANIR2Q0QT2UW3F об открытии не возобновляемой кредитной линии (со свободным режимом выборки) от 09.12.2021г., с учетом всех обеспечительных договоров, заключенных в обеспечен</w:t>
      </w:r>
      <w:r w:rsidR="00841851" w:rsidRPr="000A63F2">
        <w:rPr>
          <w:rFonts w:ascii="Times New Roman" w:eastAsia="Calibri" w:hAnsi="Times New Roman" w:cs="Times New Roman"/>
          <w:sz w:val="20"/>
          <w:szCs w:val="20"/>
        </w:rPr>
        <w:t xml:space="preserve">ие исполнения обязательств </w:t>
      </w:r>
      <w:r w:rsidR="00841851" w:rsidRPr="000A63F2">
        <w:rPr>
          <w:rFonts w:ascii="Times New Roman" w:eastAsia="Calibri" w:hAnsi="Times New Roman" w:cs="Times New Roman"/>
          <w:sz w:val="20"/>
          <w:szCs w:val="20"/>
          <w:u w:val="single"/>
        </w:rPr>
        <w:t>Должника 1</w:t>
      </w:r>
      <w:r w:rsidR="00F75689" w:rsidRPr="000A63F2">
        <w:rPr>
          <w:rFonts w:ascii="Times New Roman" w:eastAsia="Calibri" w:hAnsi="Times New Roman" w:cs="Times New Roman"/>
          <w:sz w:val="20"/>
          <w:szCs w:val="20"/>
        </w:rPr>
        <w:t xml:space="preserve"> перед </w:t>
      </w:r>
      <w:r w:rsidR="00973E2F" w:rsidRPr="000A63F2">
        <w:rPr>
          <w:rFonts w:ascii="Times New Roman" w:hAnsi="Times New Roman" w:cs="Times New Roman"/>
          <w:sz w:val="20"/>
          <w:szCs w:val="20"/>
        </w:rPr>
        <w:t>ЦЕДЕНТОМ</w:t>
      </w:r>
      <w:r w:rsidR="00841851" w:rsidRPr="000A63F2">
        <w:rPr>
          <w:rFonts w:ascii="Times New Roman" w:eastAsia="Calibri" w:hAnsi="Times New Roman" w:cs="Times New Roman"/>
          <w:sz w:val="20"/>
          <w:szCs w:val="20"/>
        </w:rPr>
        <w:t xml:space="preserve"> (далее - Кредитный договор 1),</w:t>
      </w:r>
    </w:p>
    <w:p w14:paraId="4049D79A" w14:textId="77777777" w:rsidR="00F75689" w:rsidRPr="000A63F2" w:rsidRDefault="00F75689" w:rsidP="00086631">
      <w:pPr>
        <w:pStyle w:val="aff"/>
        <w:tabs>
          <w:tab w:val="left" w:pos="0"/>
        </w:tabs>
        <w:autoSpaceDE w:val="0"/>
        <w:autoSpaceDN w:val="0"/>
        <w:adjustRightInd w:val="0"/>
        <w:spacing w:after="0" w:line="240" w:lineRule="auto"/>
        <w:ind w:left="0" w:right="-425" w:firstLine="567"/>
        <w:jc w:val="both"/>
        <w:rPr>
          <w:rFonts w:ascii="Times New Roman" w:eastAsia="Calibri" w:hAnsi="Times New Roman" w:cs="Times New Roman"/>
          <w:sz w:val="20"/>
          <w:szCs w:val="20"/>
        </w:rPr>
      </w:pPr>
    </w:p>
    <w:p w14:paraId="6BE103FD" w14:textId="77777777" w:rsidR="00EA5F52" w:rsidRPr="000A63F2" w:rsidRDefault="00205724" w:rsidP="00086631">
      <w:pPr>
        <w:pStyle w:val="aff"/>
        <w:tabs>
          <w:tab w:val="left" w:pos="0"/>
        </w:tabs>
        <w:autoSpaceDE w:val="0"/>
        <w:autoSpaceDN w:val="0"/>
        <w:adjustRightInd w:val="0"/>
        <w:spacing w:after="0" w:line="240" w:lineRule="auto"/>
        <w:ind w:left="0" w:right="-425" w:firstLine="851"/>
        <w:jc w:val="both"/>
        <w:rPr>
          <w:rFonts w:ascii="Times New Roman" w:hAnsi="Times New Roman" w:cs="Times New Roman"/>
          <w:sz w:val="20"/>
          <w:szCs w:val="20"/>
          <w:lang w:eastAsia="ru-RU"/>
        </w:rPr>
      </w:pPr>
      <w:r w:rsidRPr="000A63F2">
        <w:rPr>
          <w:rFonts w:ascii="Times New Roman" w:hAnsi="Times New Roman" w:cs="Times New Roman"/>
          <w:sz w:val="20"/>
          <w:szCs w:val="20"/>
          <w:lang w:eastAsia="ru-RU"/>
        </w:rPr>
        <w:t xml:space="preserve">1.1.2. к </w:t>
      </w:r>
      <w:r w:rsidR="00841851" w:rsidRPr="000A63F2">
        <w:rPr>
          <w:rFonts w:ascii="Times New Roman" w:eastAsia="Calibri" w:hAnsi="Times New Roman" w:cs="Times New Roman"/>
          <w:b/>
          <w:sz w:val="20"/>
          <w:szCs w:val="20"/>
        </w:rPr>
        <w:t xml:space="preserve">Главе крестьянского (фермерского) хозяйства - индивидуальному предпринимателю ЗВЯГИНУ ДЕНИСУ АРТЕМОВИЧУ </w:t>
      </w:r>
      <w:r w:rsidR="00841851" w:rsidRPr="000A63F2">
        <w:rPr>
          <w:rFonts w:ascii="Times New Roman" w:eastAsia="Calibri" w:hAnsi="Times New Roman" w:cs="Times New Roman"/>
          <w:b/>
          <w:i/>
          <w:sz w:val="20"/>
          <w:szCs w:val="20"/>
        </w:rPr>
        <w:t>(</w:t>
      </w:r>
      <w:r w:rsidR="00973E2F" w:rsidRPr="000A63F2">
        <w:rPr>
          <w:rFonts w:ascii="Times New Roman" w:eastAsia="Calibri" w:hAnsi="Times New Roman" w:cs="Times New Roman"/>
          <w:b/>
          <w:i/>
          <w:sz w:val="20"/>
          <w:szCs w:val="20"/>
        </w:rPr>
        <w:t xml:space="preserve">ИНН </w:t>
      </w:r>
      <w:r w:rsidR="00841851" w:rsidRPr="000A63F2">
        <w:rPr>
          <w:rFonts w:ascii="Times New Roman" w:eastAsia="Calibri" w:hAnsi="Times New Roman" w:cs="Times New Roman"/>
          <w:b/>
          <w:i/>
          <w:sz w:val="20"/>
          <w:szCs w:val="20"/>
        </w:rPr>
        <w:t>246310453563</w:t>
      </w:r>
      <w:r w:rsidR="0096346C" w:rsidRPr="000A63F2">
        <w:rPr>
          <w:rFonts w:ascii="Times New Roman" w:eastAsia="Calibri" w:hAnsi="Times New Roman" w:cs="Times New Roman"/>
          <w:b/>
          <w:i/>
          <w:sz w:val="20"/>
          <w:szCs w:val="20"/>
        </w:rPr>
        <w:t>, ОГРН 320246800016846</w:t>
      </w:r>
      <w:r w:rsidR="00841851" w:rsidRPr="000A63F2">
        <w:rPr>
          <w:rFonts w:ascii="Times New Roman" w:eastAsia="Calibri" w:hAnsi="Times New Roman" w:cs="Times New Roman"/>
          <w:b/>
          <w:i/>
          <w:sz w:val="20"/>
          <w:szCs w:val="20"/>
        </w:rPr>
        <w:t>)</w:t>
      </w:r>
      <w:r w:rsidR="0055597D" w:rsidRPr="000A63F2">
        <w:rPr>
          <w:rFonts w:ascii="Times New Roman" w:eastAsia="Calibri" w:hAnsi="Times New Roman" w:cs="Times New Roman"/>
          <w:b/>
          <w:i/>
          <w:sz w:val="20"/>
          <w:szCs w:val="20"/>
        </w:rPr>
        <w:t xml:space="preserve"> </w:t>
      </w:r>
      <w:r w:rsidRPr="000A63F2">
        <w:rPr>
          <w:rFonts w:ascii="Times New Roman" w:hAnsi="Times New Roman" w:cs="Times New Roman"/>
          <w:sz w:val="20"/>
          <w:szCs w:val="20"/>
          <w:lang w:eastAsia="ru-RU"/>
        </w:rPr>
        <w:t xml:space="preserve">именуемому в дальнейшем </w:t>
      </w:r>
      <w:r w:rsidRPr="000A63F2">
        <w:rPr>
          <w:rFonts w:ascii="Times New Roman" w:hAnsi="Times New Roman" w:cs="Times New Roman"/>
          <w:sz w:val="20"/>
          <w:szCs w:val="20"/>
          <w:u w:val="single"/>
          <w:lang w:eastAsia="ru-RU"/>
        </w:rPr>
        <w:t>Должник 2</w:t>
      </w:r>
      <w:r w:rsidRPr="000A63F2">
        <w:rPr>
          <w:rFonts w:ascii="Times New Roman" w:hAnsi="Times New Roman" w:cs="Times New Roman"/>
          <w:sz w:val="20"/>
          <w:szCs w:val="20"/>
          <w:lang w:eastAsia="ru-RU"/>
        </w:rPr>
        <w:t>, вытекающие из:</w:t>
      </w:r>
    </w:p>
    <w:p w14:paraId="3262E0F8" w14:textId="77777777" w:rsidR="005F42A5" w:rsidRPr="000A63F2" w:rsidRDefault="005F42A5" w:rsidP="00086631">
      <w:pPr>
        <w:ind w:right="-425" w:firstLine="708"/>
        <w:jc w:val="both"/>
        <w:rPr>
          <w:bCs/>
          <w:sz w:val="20"/>
          <w:szCs w:val="20"/>
        </w:rPr>
      </w:pPr>
      <w:r w:rsidRPr="000A63F2">
        <w:rPr>
          <w:bCs/>
          <w:sz w:val="20"/>
          <w:szCs w:val="20"/>
        </w:rPr>
        <w:t>- Договора № 044/8646/22899-1112 от 16.02.2021г. заключенного в виде ЗАЯВЛЕНИЯ О ПРИСОЕДЕНЕНИИ к Общим условиям кредитования по продукту «Оборотный кредит» № 044/8646/22899-1112 от 16.02.2021г.</w:t>
      </w:r>
      <w:r w:rsidRPr="000A63F2">
        <w:rPr>
          <w:i/>
          <w:sz w:val="20"/>
          <w:szCs w:val="20"/>
        </w:rPr>
        <w:t xml:space="preserve"> </w:t>
      </w:r>
      <w:r w:rsidRPr="000A63F2">
        <w:rPr>
          <w:sz w:val="20"/>
          <w:szCs w:val="20"/>
        </w:rPr>
        <w:t>(далее - Кредитный договор 2</w:t>
      </w:r>
      <w:r w:rsidRPr="000A63F2">
        <w:rPr>
          <w:noProof/>
          <w:sz w:val="20"/>
          <w:szCs w:val="20"/>
        </w:rPr>
        <w:drawing>
          <wp:inline distT="0" distB="0" distL="0" distR="0" wp14:anchorId="5E801612" wp14:editId="72DBA0A1">
            <wp:extent cx="9526" cy="9526"/>
            <wp:effectExtent l="0" t="0" r="0" b="0"/>
            <wp:docPr id="64" name="Рисунок 64"/>
            <wp:cNvGraphicFramePr/>
            <a:graphic xmlns:a="http://schemas.openxmlformats.org/drawingml/2006/main">
              <a:graphicData uri="http://schemas.openxmlformats.org/drawingml/2006/picture">
                <pic:pic xmlns:pic="http://schemas.openxmlformats.org/drawingml/2006/picture">
                  <pic:nvPicPr>
                    <pic:cNvPr id="62" name=""/>
                    <pic:cNvPicPr/>
                  </pic:nvPicPr>
                  <pic:blipFill>
                    <a:blip r:link="rId8"/>
                    <a:stretch>
                      <a:fillRect/>
                    </a:stretch>
                  </pic:blipFill>
                  <pic:spPr>
                    <a:xfrm>
                      <a:off x="0" y="0"/>
                      <a:ext cx="9526" cy="9526"/>
                    </a:xfrm>
                    <a:prstGeom prst="rect">
                      <a:avLst/>
                    </a:prstGeom>
                  </pic:spPr>
                </pic:pic>
              </a:graphicData>
            </a:graphic>
          </wp:inline>
        </w:drawing>
      </w:r>
      <w:r w:rsidRPr="000A63F2">
        <w:rPr>
          <w:sz w:val="20"/>
          <w:szCs w:val="20"/>
        </w:rPr>
        <w:t>)</w:t>
      </w:r>
      <w:r w:rsidRPr="000A63F2">
        <w:rPr>
          <w:bCs/>
          <w:sz w:val="20"/>
          <w:szCs w:val="20"/>
        </w:rPr>
        <w:t xml:space="preserve">; </w:t>
      </w:r>
    </w:p>
    <w:p w14:paraId="165D5ED7" w14:textId="77777777" w:rsidR="005F42A5" w:rsidRPr="000A63F2" w:rsidRDefault="005F42A5" w:rsidP="00086631">
      <w:pPr>
        <w:ind w:right="-425" w:firstLine="708"/>
        <w:jc w:val="both"/>
        <w:rPr>
          <w:bCs/>
          <w:sz w:val="20"/>
          <w:szCs w:val="20"/>
        </w:rPr>
      </w:pPr>
      <w:r w:rsidRPr="000A63F2">
        <w:rPr>
          <w:bCs/>
          <w:sz w:val="20"/>
          <w:szCs w:val="20"/>
        </w:rPr>
        <w:t>- Договора № 8646PUVXK71S2P0SQ0QF9D от 28.04.2021г., заключенного в виде ЗАЯВЛЕНИЯ О ПРИСОЕДИНЕНИИ к Общим условиям кредитования № 8646PUVXK71S2P0SQ0QF9D от 28.04.2021г.</w:t>
      </w:r>
      <w:r w:rsidRPr="000A63F2">
        <w:rPr>
          <w:i/>
          <w:sz w:val="20"/>
          <w:szCs w:val="20"/>
        </w:rPr>
        <w:t xml:space="preserve"> </w:t>
      </w:r>
      <w:r w:rsidRPr="000A63F2">
        <w:rPr>
          <w:sz w:val="20"/>
          <w:szCs w:val="20"/>
        </w:rPr>
        <w:t>(далее - Кредитный договор 3</w:t>
      </w:r>
      <w:r w:rsidRPr="000A63F2">
        <w:rPr>
          <w:noProof/>
          <w:sz w:val="20"/>
          <w:szCs w:val="20"/>
        </w:rPr>
        <w:drawing>
          <wp:inline distT="0" distB="0" distL="0" distR="0" wp14:anchorId="6EAE367F" wp14:editId="2C6DA9A3">
            <wp:extent cx="9526" cy="9526"/>
            <wp:effectExtent l="0" t="0" r="0" b="0"/>
            <wp:docPr id="65" name="Рисунок 65"/>
            <wp:cNvGraphicFramePr/>
            <a:graphic xmlns:a="http://schemas.openxmlformats.org/drawingml/2006/main">
              <a:graphicData uri="http://schemas.openxmlformats.org/drawingml/2006/picture">
                <pic:pic xmlns:pic="http://schemas.openxmlformats.org/drawingml/2006/picture">
                  <pic:nvPicPr>
                    <pic:cNvPr id="62" name=""/>
                    <pic:cNvPicPr/>
                  </pic:nvPicPr>
                  <pic:blipFill>
                    <a:blip r:link="rId8"/>
                    <a:stretch>
                      <a:fillRect/>
                    </a:stretch>
                  </pic:blipFill>
                  <pic:spPr>
                    <a:xfrm>
                      <a:off x="0" y="0"/>
                      <a:ext cx="9526" cy="9526"/>
                    </a:xfrm>
                    <a:prstGeom prst="rect">
                      <a:avLst/>
                    </a:prstGeom>
                  </pic:spPr>
                </pic:pic>
              </a:graphicData>
            </a:graphic>
          </wp:inline>
        </w:drawing>
      </w:r>
      <w:r w:rsidRPr="000A63F2">
        <w:rPr>
          <w:sz w:val="20"/>
          <w:szCs w:val="20"/>
        </w:rPr>
        <w:t>)</w:t>
      </w:r>
      <w:r w:rsidRPr="000A63F2">
        <w:rPr>
          <w:bCs/>
          <w:sz w:val="20"/>
          <w:szCs w:val="20"/>
        </w:rPr>
        <w:t xml:space="preserve">; </w:t>
      </w:r>
    </w:p>
    <w:p w14:paraId="170C224B" w14:textId="77777777" w:rsidR="00873D1D" w:rsidRPr="000A63F2" w:rsidRDefault="005F42A5" w:rsidP="00086631">
      <w:pPr>
        <w:ind w:right="-425" w:firstLine="709"/>
        <w:jc w:val="both"/>
        <w:rPr>
          <w:sz w:val="20"/>
          <w:szCs w:val="20"/>
        </w:rPr>
      </w:pPr>
      <w:r w:rsidRPr="000A63F2">
        <w:rPr>
          <w:bCs/>
          <w:sz w:val="20"/>
          <w:szCs w:val="20"/>
        </w:rPr>
        <w:t xml:space="preserve">- Договора № </w:t>
      </w:r>
      <w:hyperlink r:id="rId9" w:history="1">
        <w:r w:rsidRPr="000A63F2">
          <w:rPr>
            <w:bCs/>
            <w:sz w:val="20"/>
            <w:szCs w:val="20"/>
          </w:rPr>
          <w:t>8646W2WPSW0R2Q0AQ0QS9B</w:t>
        </w:r>
      </w:hyperlink>
      <w:r w:rsidRPr="000A63F2">
        <w:rPr>
          <w:bCs/>
          <w:sz w:val="20"/>
          <w:szCs w:val="20"/>
        </w:rPr>
        <w:t xml:space="preserve"> от 07.12.2021г., заключенному в виде Заявления о присоединении к Условиям Кредитования по продукту "Кредитная бизнес-карта" № 8646W2WPSW0R2Q0AQ0QS9B от 07.12.2021г.</w:t>
      </w:r>
      <w:r w:rsidRPr="000A63F2">
        <w:rPr>
          <w:i/>
          <w:sz w:val="20"/>
          <w:szCs w:val="20"/>
        </w:rPr>
        <w:t xml:space="preserve"> </w:t>
      </w:r>
      <w:r w:rsidRPr="000A63F2">
        <w:rPr>
          <w:sz w:val="20"/>
          <w:szCs w:val="20"/>
        </w:rPr>
        <w:t>(далее - Кредитный договор 4</w:t>
      </w:r>
      <w:r w:rsidRPr="000A63F2">
        <w:rPr>
          <w:noProof/>
          <w:sz w:val="20"/>
          <w:szCs w:val="20"/>
        </w:rPr>
        <w:drawing>
          <wp:inline distT="0" distB="0" distL="0" distR="0" wp14:anchorId="0611A3AA" wp14:editId="6DC0753D">
            <wp:extent cx="9526" cy="9526"/>
            <wp:effectExtent l="0" t="0" r="0" b="0"/>
            <wp:docPr id="66" name="Рисунок 66"/>
            <wp:cNvGraphicFramePr/>
            <a:graphic xmlns:a="http://schemas.openxmlformats.org/drawingml/2006/main">
              <a:graphicData uri="http://schemas.openxmlformats.org/drawingml/2006/picture">
                <pic:pic xmlns:pic="http://schemas.openxmlformats.org/drawingml/2006/picture">
                  <pic:nvPicPr>
                    <pic:cNvPr id="62" name=""/>
                    <pic:cNvPicPr/>
                  </pic:nvPicPr>
                  <pic:blipFill>
                    <a:blip r:link="rId8"/>
                    <a:stretch>
                      <a:fillRect/>
                    </a:stretch>
                  </pic:blipFill>
                  <pic:spPr>
                    <a:xfrm>
                      <a:off x="0" y="0"/>
                      <a:ext cx="9526" cy="9526"/>
                    </a:xfrm>
                    <a:prstGeom prst="rect">
                      <a:avLst/>
                    </a:prstGeom>
                  </pic:spPr>
                </pic:pic>
              </a:graphicData>
            </a:graphic>
          </wp:inline>
        </w:drawing>
      </w:r>
      <w:r w:rsidR="00873D1D" w:rsidRPr="000A63F2">
        <w:rPr>
          <w:sz w:val="20"/>
          <w:szCs w:val="20"/>
        </w:rPr>
        <w:t>)</w:t>
      </w:r>
      <w:r w:rsidR="00973E2F" w:rsidRPr="000A63F2">
        <w:rPr>
          <w:sz w:val="20"/>
          <w:szCs w:val="20"/>
        </w:rPr>
        <w:t>,</w:t>
      </w:r>
    </w:p>
    <w:p w14:paraId="478C55F6" w14:textId="77777777" w:rsidR="00F56137" w:rsidRPr="000A63F2" w:rsidRDefault="00F56137" w:rsidP="00086631">
      <w:pPr>
        <w:ind w:right="-425" w:firstLine="709"/>
        <w:jc w:val="both"/>
        <w:rPr>
          <w:sz w:val="20"/>
          <w:szCs w:val="20"/>
        </w:rPr>
      </w:pPr>
    </w:p>
    <w:p w14:paraId="6DCA997A" w14:textId="77777777" w:rsidR="00873D1D" w:rsidRPr="000A63F2" w:rsidRDefault="00873D1D" w:rsidP="00086631">
      <w:pPr>
        <w:tabs>
          <w:tab w:val="left" w:pos="567"/>
        </w:tabs>
        <w:autoSpaceDE w:val="0"/>
        <w:autoSpaceDN w:val="0"/>
        <w:adjustRightInd w:val="0"/>
        <w:ind w:right="-425"/>
        <w:jc w:val="both"/>
        <w:rPr>
          <w:sz w:val="20"/>
          <w:szCs w:val="20"/>
        </w:rPr>
      </w:pPr>
      <w:r w:rsidRPr="000A63F2">
        <w:rPr>
          <w:sz w:val="20"/>
          <w:szCs w:val="20"/>
        </w:rPr>
        <w:t>(Должник 1, Дол</w:t>
      </w:r>
      <w:r w:rsidR="00F56137" w:rsidRPr="000A63F2">
        <w:rPr>
          <w:sz w:val="20"/>
          <w:szCs w:val="20"/>
        </w:rPr>
        <w:t>жник 2 далее совместно именуются</w:t>
      </w:r>
      <w:r w:rsidRPr="000A63F2">
        <w:rPr>
          <w:sz w:val="20"/>
          <w:szCs w:val="20"/>
        </w:rPr>
        <w:t xml:space="preserve"> </w:t>
      </w:r>
      <w:r w:rsidR="008464A0" w:rsidRPr="000A63F2">
        <w:rPr>
          <w:sz w:val="20"/>
          <w:szCs w:val="20"/>
        </w:rPr>
        <w:t xml:space="preserve">- </w:t>
      </w:r>
      <w:r w:rsidRPr="000A63F2">
        <w:rPr>
          <w:sz w:val="20"/>
          <w:szCs w:val="20"/>
        </w:rPr>
        <w:t>«ДОЛЖНИКИ»)</w:t>
      </w:r>
    </w:p>
    <w:p w14:paraId="106ED8BB" w14:textId="77777777" w:rsidR="001F7C9B" w:rsidRPr="000A63F2" w:rsidRDefault="001F7C9B" w:rsidP="00086631">
      <w:pPr>
        <w:tabs>
          <w:tab w:val="left" w:pos="567"/>
        </w:tabs>
        <w:autoSpaceDE w:val="0"/>
        <w:autoSpaceDN w:val="0"/>
        <w:adjustRightInd w:val="0"/>
        <w:ind w:right="-425"/>
        <w:jc w:val="both"/>
        <w:rPr>
          <w:sz w:val="20"/>
          <w:szCs w:val="20"/>
        </w:rPr>
      </w:pPr>
    </w:p>
    <w:p w14:paraId="077D37B5" w14:textId="77777777" w:rsidR="00F56137" w:rsidRPr="000A63F2" w:rsidRDefault="00F56137" w:rsidP="00086631">
      <w:pPr>
        <w:ind w:right="-425"/>
        <w:jc w:val="both"/>
        <w:rPr>
          <w:sz w:val="20"/>
          <w:szCs w:val="20"/>
        </w:rPr>
      </w:pPr>
      <w:r w:rsidRPr="000A63F2">
        <w:rPr>
          <w:sz w:val="20"/>
          <w:szCs w:val="20"/>
        </w:rPr>
        <w:t>(Кредитный договор 1, Кредитный договор 2, Кредитный договор 3, Кредитный договор 4 далее совместно именуются – «Кредитные договоры»).</w:t>
      </w:r>
    </w:p>
    <w:p w14:paraId="69CECFF3" w14:textId="77777777" w:rsidR="00F56137" w:rsidRPr="000A63F2" w:rsidRDefault="00F56137" w:rsidP="00086631">
      <w:pPr>
        <w:tabs>
          <w:tab w:val="left" w:pos="567"/>
        </w:tabs>
        <w:autoSpaceDE w:val="0"/>
        <w:autoSpaceDN w:val="0"/>
        <w:adjustRightInd w:val="0"/>
        <w:ind w:right="-425" w:firstLine="567"/>
        <w:jc w:val="both"/>
        <w:rPr>
          <w:sz w:val="20"/>
          <w:szCs w:val="20"/>
        </w:rPr>
      </w:pPr>
    </w:p>
    <w:p w14:paraId="3E0C9C22" w14:textId="77777777" w:rsidR="001C74E1" w:rsidRPr="000A63F2" w:rsidRDefault="00BF27D0" w:rsidP="00086631">
      <w:pPr>
        <w:overflowPunct w:val="0"/>
        <w:adjustRightInd w:val="0"/>
        <w:ind w:right="-425" w:firstLine="851"/>
        <w:jc w:val="both"/>
        <w:rPr>
          <w:bCs/>
          <w:sz w:val="20"/>
          <w:szCs w:val="20"/>
        </w:rPr>
      </w:pPr>
      <w:r w:rsidRPr="000A63F2">
        <w:rPr>
          <w:bCs/>
          <w:sz w:val="20"/>
          <w:szCs w:val="20"/>
        </w:rPr>
        <w:t xml:space="preserve">С учетом частичного погашения </w:t>
      </w:r>
      <w:r w:rsidRPr="000A63F2">
        <w:rPr>
          <w:bCs/>
          <w:sz w:val="20"/>
          <w:szCs w:val="20"/>
          <w:u w:val="single"/>
        </w:rPr>
        <w:t>Должником 1</w:t>
      </w:r>
      <w:r w:rsidRPr="000A63F2">
        <w:rPr>
          <w:bCs/>
          <w:sz w:val="20"/>
          <w:szCs w:val="20"/>
        </w:rPr>
        <w:t xml:space="preserve">, </w:t>
      </w:r>
      <w:r w:rsidRPr="000A63F2">
        <w:rPr>
          <w:bCs/>
          <w:sz w:val="20"/>
          <w:szCs w:val="20"/>
          <w:u w:val="single"/>
        </w:rPr>
        <w:t>Должником 2</w:t>
      </w:r>
      <w:r w:rsidRPr="000A63F2">
        <w:rPr>
          <w:bCs/>
          <w:sz w:val="20"/>
          <w:szCs w:val="20"/>
        </w:rPr>
        <w:t xml:space="preserve"> обязательств по Кредитным договорам, общая сумма </w:t>
      </w:r>
      <w:r w:rsidR="001C74E1" w:rsidRPr="000A63F2">
        <w:rPr>
          <w:bCs/>
          <w:sz w:val="20"/>
          <w:szCs w:val="20"/>
        </w:rPr>
        <w:t xml:space="preserve">уступаемых ЦЕССИОНАРИЮ прав (требований) к ДОЛЖНИКАМ, </w:t>
      </w:r>
      <w:r w:rsidR="00F76571" w:rsidRPr="000A63F2">
        <w:rPr>
          <w:bCs/>
          <w:sz w:val="20"/>
          <w:szCs w:val="20"/>
        </w:rPr>
        <w:t>по К</w:t>
      </w:r>
      <w:r w:rsidR="00353EFF" w:rsidRPr="000A63F2">
        <w:rPr>
          <w:bCs/>
          <w:sz w:val="20"/>
          <w:szCs w:val="20"/>
        </w:rPr>
        <w:t xml:space="preserve">редитным договорам </w:t>
      </w:r>
      <w:r w:rsidR="001C74E1" w:rsidRPr="000A63F2">
        <w:rPr>
          <w:bCs/>
          <w:sz w:val="20"/>
          <w:szCs w:val="20"/>
        </w:rPr>
        <w:t>составляет</w:t>
      </w:r>
      <w:r w:rsidRPr="000A63F2">
        <w:rPr>
          <w:bCs/>
          <w:sz w:val="20"/>
          <w:szCs w:val="20"/>
        </w:rPr>
        <w:t>:</w:t>
      </w:r>
      <w:r w:rsidRPr="000A63F2">
        <w:rPr>
          <w:b/>
          <w:noProof/>
          <w:sz w:val="20"/>
          <w:szCs w:val="20"/>
        </w:rPr>
        <w:t xml:space="preserve"> 10 926 833 (Десять миллионов девятьсот двадцать шесть тысяч восемьсот тридцать три) рубля 03 копейки, </w:t>
      </w:r>
      <w:r w:rsidRPr="000A63F2">
        <w:rPr>
          <w:noProof/>
          <w:sz w:val="20"/>
          <w:szCs w:val="20"/>
        </w:rPr>
        <w:t>в том числе</w:t>
      </w:r>
      <w:r w:rsidR="001C74E1" w:rsidRPr="000A63F2">
        <w:rPr>
          <w:bCs/>
          <w:sz w:val="20"/>
          <w:szCs w:val="20"/>
        </w:rPr>
        <w:t>:</w:t>
      </w:r>
    </w:p>
    <w:p w14:paraId="04CE8BB0" w14:textId="77777777" w:rsidR="001C74E1" w:rsidRPr="000A63F2" w:rsidRDefault="00205724" w:rsidP="00CD4473">
      <w:pPr>
        <w:pStyle w:val="aff"/>
        <w:numPr>
          <w:ilvl w:val="0"/>
          <w:numId w:val="2"/>
        </w:numPr>
        <w:tabs>
          <w:tab w:val="left" w:pos="0"/>
        </w:tabs>
        <w:autoSpaceDE w:val="0"/>
        <w:autoSpaceDN w:val="0"/>
        <w:adjustRightInd w:val="0"/>
        <w:spacing w:after="0" w:line="240" w:lineRule="auto"/>
        <w:jc w:val="both"/>
        <w:rPr>
          <w:rFonts w:ascii="Times New Roman" w:hAnsi="Times New Roman" w:cs="Times New Roman"/>
          <w:sz w:val="20"/>
          <w:szCs w:val="20"/>
          <w:lang w:eastAsia="ru-RU"/>
        </w:rPr>
      </w:pPr>
      <w:r w:rsidRPr="000A63F2">
        <w:rPr>
          <w:rFonts w:ascii="Times New Roman" w:hAnsi="Times New Roman" w:cs="Times New Roman"/>
          <w:sz w:val="20"/>
          <w:szCs w:val="20"/>
          <w:lang w:eastAsia="ru-RU"/>
        </w:rPr>
        <w:t>По Кредитному договору 1.</w:t>
      </w:r>
      <w:r w:rsidR="001C74E1" w:rsidRPr="000A63F2">
        <w:rPr>
          <w:rFonts w:ascii="Times New Roman" w:hAnsi="Times New Roman" w:cs="Times New Roman"/>
          <w:sz w:val="20"/>
          <w:szCs w:val="20"/>
          <w:lang w:eastAsia="ru-RU"/>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0A63F2" w:rsidRPr="000A63F2" w14:paraId="598E387A" w14:textId="77777777" w:rsidTr="00CF3E98">
        <w:trPr>
          <w:trHeight w:val="255"/>
        </w:trPr>
        <w:tc>
          <w:tcPr>
            <w:tcW w:w="4531" w:type="dxa"/>
            <w:shd w:val="clear" w:color="auto" w:fill="auto"/>
            <w:noWrap/>
            <w:vAlign w:val="bottom"/>
            <w:hideMark/>
          </w:tcPr>
          <w:p w14:paraId="02D18F6C" w14:textId="77777777" w:rsidR="005F42A5" w:rsidRPr="000A63F2" w:rsidRDefault="005F42A5" w:rsidP="00852A46">
            <w:pPr>
              <w:rPr>
                <w:bCs/>
                <w:sz w:val="20"/>
                <w:szCs w:val="20"/>
              </w:rPr>
            </w:pPr>
            <w:r w:rsidRPr="000A63F2">
              <w:rPr>
                <w:bCs/>
                <w:sz w:val="20"/>
                <w:szCs w:val="20"/>
              </w:rPr>
              <w:t>Неустойка за несвоевременную уплату процентов</w:t>
            </w:r>
          </w:p>
        </w:tc>
        <w:tc>
          <w:tcPr>
            <w:tcW w:w="5670" w:type="dxa"/>
            <w:shd w:val="clear" w:color="auto" w:fill="auto"/>
            <w:noWrap/>
            <w:vAlign w:val="bottom"/>
            <w:hideMark/>
          </w:tcPr>
          <w:p w14:paraId="3C77C35A" w14:textId="77777777" w:rsidR="005F42A5" w:rsidRPr="000A63F2" w:rsidRDefault="005F42A5" w:rsidP="00CF3E98">
            <w:pPr>
              <w:rPr>
                <w:bCs/>
                <w:sz w:val="20"/>
                <w:szCs w:val="20"/>
              </w:rPr>
            </w:pPr>
            <w:r w:rsidRPr="000A63F2">
              <w:rPr>
                <w:bCs/>
                <w:sz w:val="20"/>
                <w:szCs w:val="20"/>
              </w:rPr>
              <w:t>8</w:t>
            </w:r>
            <w:r w:rsidR="00CF3E98" w:rsidRPr="000A63F2">
              <w:rPr>
                <w:bCs/>
                <w:sz w:val="20"/>
                <w:szCs w:val="20"/>
              </w:rPr>
              <w:t> </w:t>
            </w:r>
            <w:r w:rsidRPr="000A63F2">
              <w:rPr>
                <w:bCs/>
                <w:sz w:val="20"/>
                <w:szCs w:val="20"/>
              </w:rPr>
              <w:t>409</w:t>
            </w:r>
            <w:r w:rsidR="00CF3E98" w:rsidRPr="000A63F2">
              <w:rPr>
                <w:bCs/>
                <w:sz w:val="20"/>
                <w:szCs w:val="20"/>
              </w:rPr>
              <w:t xml:space="preserve"> (Восемь тысяч четыреста девять) рублей </w:t>
            </w:r>
            <w:r w:rsidRPr="000A63F2">
              <w:rPr>
                <w:bCs/>
                <w:sz w:val="20"/>
                <w:szCs w:val="20"/>
              </w:rPr>
              <w:t>35</w:t>
            </w:r>
            <w:r w:rsidR="00CF3E98" w:rsidRPr="000A63F2">
              <w:rPr>
                <w:bCs/>
                <w:sz w:val="20"/>
                <w:szCs w:val="20"/>
              </w:rPr>
              <w:t xml:space="preserve"> копеек</w:t>
            </w:r>
            <w:r w:rsidRPr="000A63F2">
              <w:rPr>
                <w:bCs/>
                <w:sz w:val="20"/>
                <w:szCs w:val="20"/>
              </w:rPr>
              <w:t xml:space="preserve">   </w:t>
            </w:r>
          </w:p>
        </w:tc>
      </w:tr>
      <w:tr w:rsidR="000A63F2" w:rsidRPr="000A63F2" w14:paraId="3D68E150" w14:textId="77777777" w:rsidTr="00CF3E98">
        <w:trPr>
          <w:trHeight w:val="255"/>
        </w:trPr>
        <w:tc>
          <w:tcPr>
            <w:tcW w:w="4531" w:type="dxa"/>
            <w:shd w:val="clear" w:color="auto" w:fill="auto"/>
            <w:noWrap/>
            <w:vAlign w:val="bottom"/>
            <w:hideMark/>
          </w:tcPr>
          <w:p w14:paraId="40197690" w14:textId="77777777" w:rsidR="005F42A5" w:rsidRPr="000A63F2" w:rsidRDefault="005F42A5" w:rsidP="00852A46">
            <w:pPr>
              <w:rPr>
                <w:bCs/>
                <w:sz w:val="20"/>
                <w:szCs w:val="20"/>
              </w:rPr>
            </w:pPr>
            <w:r w:rsidRPr="000A63F2">
              <w:rPr>
                <w:bCs/>
                <w:sz w:val="20"/>
                <w:szCs w:val="20"/>
              </w:rPr>
              <w:t>Неустойка за несвоевременное погашение кредита</w:t>
            </w:r>
          </w:p>
        </w:tc>
        <w:tc>
          <w:tcPr>
            <w:tcW w:w="5670" w:type="dxa"/>
            <w:shd w:val="clear" w:color="auto" w:fill="auto"/>
            <w:noWrap/>
            <w:vAlign w:val="bottom"/>
            <w:hideMark/>
          </w:tcPr>
          <w:p w14:paraId="2BE64EC7" w14:textId="77777777" w:rsidR="005F42A5" w:rsidRPr="000A63F2" w:rsidRDefault="005F42A5" w:rsidP="00CF3E98">
            <w:pPr>
              <w:rPr>
                <w:bCs/>
                <w:sz w:val="20"/>
                <w:szCs w:val="20"/>
              </w:rPr>
            </w:pPr>
            <w:r w:rsidRPr="000A63F2">
              <w:rPr>
                <w:bCs/>
                <w:sz w:val="20"/>
                <w:szCs w:val="20"/>
              </w:rPr>
              <w:t>15</w:t>
            </w:r>
            <w:r w:rsidR="00CF3E98" w:rsidRPr="000A63F2">
              <w:rPr>
                <w:bCs/>
                <w:sz w:val="20"/>
                <w:szCs w:val="20"/>
              </w:rPr>
              <w:t> </w:t>
            </w:r>
            <w:r w:rsidRPr="000A63F2">
              <w:rPr>
                <w:bCs/>
                <w:sz w:val="20"/>
                <w:szCs w:val="20"/>
              </w:rPr>
              <w:t>206</w:t>
            </w:r>
            <w:r w:rsidR="00CF3E98" w:rsidRPr="000A63F2">
              <w:rPr>
                <w:bCs/>
                <w:sz w:val="20"/>
                <w:szCs w:val="20"/>
              </w:rPr>
              <w:t xml:space="preserve"> (Пятнадцать тысяч двести шесть) рублей </w:t>
            </w:r>
            <w:r w:rsidRPr="000A63F2">
              <w:rPr>
                <w:bCs/>
                <w:sz w:val="20"/>
                <w:szCs w:val="20"/>
              </w:rPr>
              <w:t>02</w:t>
            </w:r>
            <w:r w:rsidR="00CF3E98" w:rsidRPr="000A63F2">
              <w:rPr>
                <w:bCs/>
                <w:sz w:val="20"/>
                <w:szCs w:val="20"/>
              </w:rPr>
              <w:t xml:space="preserve"> копейки</w:t>
            </w:r>
            <w:r w:rsidRPr="000A63F2">
              <w:rPr>
                <w:bCs/>
                <w:sz w:val="20"/>
                <w:szCs w:val="20"/>
              </w:rPr>
              <w:t xml:space="preserve">   </w:t>
            </w:r>
          </w:p>
        </w:tc>
      </w:tr>
      <w:tr w:rsidR="000A63F2" w:rsidRPr="000A63F2" w14:paraId="48599D87" w14:textId="77777777" w:rsidTr="00CF3E98">
        <w:trPr>
          <w:trHeight w:val="255"/>
        </w:trPr>
        <w:tc>
          <w:tcPr>
            <w:tcW w:w="4531" w:type="dxa"/>
            <w:shd w:val="clear" w:color="auto" w:fill="auto"/>
            <w:noWrap/>
            <w:vAlign w:val="bottom"/>
            <w:hideMark/>
          </w:tcPr>
          <w:p w14:paraId="7B989CAA" w14:textId="77777777" w:rsidR="005F42A5" w:rsidRPr="000A63F2" w:rsidRDefault="005F42A5" w:rsidP="00852A46">
            <w:pPr>
              <w:rPr>
                <w:bCs/>
                <w:sz w:val="20"/>
                <w:szCs w:val="20"/>
              </w:rPr>
            </w:pPr>
            <w:r w:rsidRPr="000A63F2">
              <w:rPr>
                <w:bCs/>
                <w:sz w:val="20"/>
                <w:szCs w:val="20"/>
              </w:rPr>
              <w:t>Просроченная задолженность по процентам</w:t>
            </w:r>
          </w:p>
        </w:tc>
        <w:tc>
          <w:tcPr>
            <w:tcW w:w="5670" w:type="dxa"/>
            <w:shd w:val="clear" w:color="auto" w:fill="auto"/>
            <w:noWrap/>
            <w:vAlign w:val="bottom"/>
            <w:hideMark/>
          </w:tcPr>
          <w:p w14:paraId="28BF2776" w14:textId="77777777" w:rsidR="005F42A5" w:rsidRPr="000A63F2" w:rsidRDefault="005F42A5" w:rsidP="00CF3E98">
            <w:pPr>
              <w:rPr>
                <w:bCs/>
                <w:sz w:val="20"/>
                <w:szCs w:val="20"/>
              </w:rPr>
            </w:pPr>
            <w:r w:rsidRPr="000A63F2">
              <w:rPr>
                <w:bCs/>
                <w:sz w:val="20"/>
                <w:szCs w:val="20"/>
              </w:rPr>
              <w:t>607</w:t>
            </w:r>
            <w:r w:rsidR="00CF3E98" w:rsidRPr="000A63F2">
              <w:rPr>
                <w:bCs/>
                <w:sz w:val="20"/>
                <w:szCs w:val="20"/>
              </w:rPr>
              <w:t> </w:t>
            </w:r>
            <w:r w:rsidRPr="000A63F2">
              <w:rPr>
                <w:bCs/>
                <w:sz w:val="20"/>
                <w:szCs w:val="20"/>
              </w:rPr>
              <w:t>638</w:t>
            </w:r>
            <w:r w:rsidR="00CF3E98" w:rsidRPr="000A63F2">
              <w:rPr>
                <w:bCs/>
                <w:sz w:val="20"/>
                <w:szCs w:val="20"/>
              </w:rPr>
              <w:t xml:space="preserve"> (Шестьсот семь тысяч шестьсот тридцать восемь) рублей </w:t>
            </w:r>
            <w:r w:rsidRPr="000A63F2">
              <w:rPr>
                <w:bCs/>
                <w:sz w:val="20"/>
                <w:szCs w:val="20"/>
              </w:rPr>
              <w:t xml:space="preserve">34 </w:t>
            </w:r>
            <w:r w:rsidR="00CF3E98" w:rsidRPr="000A63F2">
              <w:rPr>
                <w:bCs/>
                <w:sz w:val="20"/>
                <w:szCs w:val="20"/>
              </w:rPr>
              <w:t>копейки</w:t>
            </w:r>
            <w:r w:rsidRPr="000A63F2">
              <w:rPr>
                <w:bCs/>
                <w:sz w:val="20"/>
                <w:szCs w:val="20"/>
              </w:rPr>
              <w:t xml:space="preserve">  </w:t>
            </w:r>
          </w:p>
        </w:tc>
      </w:tr>
      <w:tr w:rsidR="000A63F2" w:rsidRPr="000A63F2" w14:paraId="1E456A1E" w14:textId="77777777" w:rsidTr="00CF3E98">
        <w:trPr>
          <w:trHeight w:val="255"/>
        </w:trPr>
        <w:tc>
          <w:tcPr>
            <w:tcW w:w="4531" w:type="dxa"/>
            <w:shd w:val="clear" w:color="auto" w:fill="auto"/>
            <w:noWrap/>
            <w:vAlign w:val="bottom"/>
            <w:hideMark/>
          </w:tcPr>
          <w:p w14:paraId="30FD1EB5" w14:textId="77777777" w:rsidR="005F42A5" w:rsidRPr="000A63F2" w:rsidRDefault="005F42A5" w:rsidP="00852A46">
            <w:pPr>
              <w:rPr>
                <w:bCs/>
                <w:sz w:val="20"/>
                <w:szCs w:val="20"/>
              </w:rPr>
            </w:pPr>
            <w:r w:rsidRPr="000A63F2">
              <w:rPr>
                <w:bCs/>
                <w:sz w:val="20"/>
                <w:szCs w:val="20"/>
              </w:rPr>
              <w:t>Просроченная ссудная задолженность</w:t>
            </w:r>
          </w:p>
        </w:tc>
        <w:tc>
          <w:tcPr>
            <w:tcW w:w="5670" w:type="dxa"/>
            <w:shd w:val="clear" w:color="auto" w:fill="auto"/>
            <w:noWrap/>
            <w:vAlign w:val="bottom"/>
            <w:hideMark/>
          </w:tcPr>
          <w:p w14:paraId="798FD759" w14:textId="77777777" w:rsidR="005F42A5" w:rsidRPr="000A63F2" w:rsidRDefault="005F42A5" w:rsidP="002367EC">
            <w:pPr>
              <w:rPr>
                <w:bCs/>
                <w:sz w:val="20"/>
                <w:szCs w:val="20"/>
              </w:rPr>
            </w:pPr>
            <w:r w:rsidRPr="000A63F2">
              <w:rPr>
                <w:bCs/>
                <w:sz w:val="20"/>
                <w:szCs w:val="20"/>
              </w:rPr>
              <w:t>8 338</w:t>
            </w:r>
            <w:r w:rsidR="002367EC" w:rsidRPr="000A63F2">
              <w:rPr>
                <w:bCs/>
                <w:sz w:val="20"/>
                <w:szCs w:val="20"/>
              </w:rPr>
              <w:t> </w:t>
            </w:r>
            <w:r w:rsidRPr="000A63F2">
              <w:rPr>
                <w:bCs/>
                <w:sz w:val="20"/>
                <w:szCs w:val="20"/>
              </w:rPr>
              <w:t>611</w:t>
            </w:r>
            <w:r w:rsidR="002367EC" w:rsidRPr="000A63F2">
              <w:rPr>
                <w:bCs/>
                <w:sz w:val="20"/>
                <w:szCs w:val="20"/>
              </w:rPr>
              <w:t xml:space="preserve"> (Восемь миллионов триста тридцать восемь тысяч шестьсот одиннадцать) рублей </w:t>
            </w:r>
            <w:r w:rsidRPr="000A63F2">
              <w:rPr>
                <w:bCs/>
                <w:sz w:val="20"/>
                <w:szCs w:val="20"/>
              </w:rPr>
              <w:t xml:space="preserve">11 </w:t>
            </w:r>
            <w:r w:rsidR="002367EC" w:rsidRPr="000A63F2">
              <w:rPr>
                <w:bCs/>
                <w:sz w:val="20"/>
                <w:szCs w:val="20"/>
              </w:rPr>
              <w:t>копеек</w:t>
            </w:r>
            <w:r w:rsidRPr="000A63F2">
              <w:rPr>
                <w:bCs/>
                <w:sz w:val="20"/>
                <w:szCs w:val="20"/>
              </w:rPr>
              <w:t xml:space="preserve">  </w:t>
            </w:r>
          </w:p>
        </w:tc>
      </w:tr>
      <w:tr w:rsidR="000A63F2" w:rsidRPr="000A63F2" w14:paraId="67A37733" w14:textId="77777777" w:rsidTr="00CF3E98">
        <w:trPr>
          <w:trHeight w:val="300"/>
        </w:trPr>
        <w:tc>
          <w:tcPr>
            <w:tcW w:w="4531" w:type="dxa"/>
            <w:shd w:val="clear" w:color="auto" w:fill="auto"/>
            <w:noWrap/>
            <w:vAlign w:val="bottom"/>
            <w:hideMark/>
          </w:tcPr>
          <w:p w14:paraId="6804D33E" w14:textId="77777777" w:rsidR="005F42A5" w:rsidRPr="000A63F2" w:rsidRDefault="005F42A5" w:rsidP="00852A46">
            <w:pPr>
              <w:rPr>
                <w:b/>
                <w:bCs/>
                <w:sz w:val="20"/>
                <w:szCs w:val="20"/>
              </w:rPr>
            </w:pPr>
            <w:r w:rsidRPr="000A63F2">
              <w:rPr>
                <w:b/>
                <w:bCs/>
                <w:sz w:val="20"/>
                <w:szCs w:val="20"/>
              </w:rPr>
              <w:t>Итого по всем видам задолженностей</w:t>
            </w:r>
          </w:p>
        </w:tc>
        <w:tc>
          <w:tcPr>
            <w:tcW w:w="5670" w:type="dxa"/>
            <w:shd w:val="clear" w:color="auto" w:fill="auto"/>
            <w:noWrap/>
            <w:vAlign w:val="bottom"/>
            <w:hideMark/>
          </w:tcPr>
          <w:p w14:paraId="1C28E344" w14:textId="77777777" w:rsidR="005F42A5" w:rsidRPr="000A63F2" w:rsidRDefault="005F42A5" w:rsidP="002367EC">
            <w:pPr>
              <w:rPr>
                <w:b/>
                <w:bCs/>
                <w:sz w:val="20"/>
                <w:szCs w:val="20"/>
              </w:rPr>
            </w:pPr>
            <w:r w:rsidRPr="000A63F2">
              <w:rPr>
                <w:b/>
                <w:bCs/>
                <w:sz w:val="20"/>
                <w:szCs w:val="20"/>
              </w:rPr>
              <w:t>8 969</w:t>
            </w:r>
            <w:r w:rsidR="002367EC" w:rsidRPr="000A63F2">
              <w:rPr>
                <w:b/>
                <w:bCs/>
                <w:sz w:val="20"/>
                <w:szCs w:val="20"/>
              </w:rPr>
              <w:t> </w:t>
            </w:r>
            <w:r w:rsidRPr="000A63F2">
              <w:rPr>
                <w:b/>
                <w:bCs/>
                <w:sz w:val="20"/>
                <w:szCs w:val="20"/>
              </w:rPr>
              <w:t>864</w:t>
            </w:r>
            <w:r w:rsidR="002367EC" w:rsidRPr="000A63F2">
              <w:rPr>
                <w:b/>
                <w:bCs/>
                <w:sz w:val="20"/>
                <w:szCs w:val="20"/>
              </w:rPr>
              <w:t xml:space="preserve"> (Восемь миллионов девятьсот шестьдесят девять тысяч восемьсот шестьдесят четыре) рубля </w:t>
            </w:r>
            <w:r w:rsidRPr="000A63F2">
              <w:rPr>
                <w:b/>
                <w:bCs/>
                <w:sz w:val="20"/>
                <w:szCs w:val="20"/>
              </w:rPr>
              <w:t xml:space="preserve">82 </w:t>
            </w:r>
            <w:r w:rsidR="002367EC" w:rsidRPr="000A63F2">
              <w:rPr>
                <w:b/>
                <w:bCs/>
                <w:sz w:val="20"/>
                <w:szCs w:val="20"/>
              </w:rPr>
              <w:t>копейки</w:t>
            </w:r>
            <w:r w:rsidRPr="000A63F2">
              <w:rPr>
                <w:b/>
                <w:bCs/>
                <w:sz w:val="20"/>
                <w:szCs w:val="20"/>
              </w:rPr>
              <w:t xml:space="preserve">  </w:t>
            </w:r>
          </w:p>
        </w:tc>
      </w:tr>
    </w:tbl>
    <w:p w14:paraId="0520D505" w14:textId="77777777" w:rsidR="005F42A5" w:rsidRPr="000A63F2" w:rsidRDefault="0099644D" w:rsidP="005F42A5">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val="en-US" w:eastAsia="ru-RU"/>
        </w:rPr>
      </w:pPr>
      <w:r w:rsidRPr="000A63F2">
        <w:rPr>
          <w:rFonts w:ascii="Times New Roman" w:hAnsi="Times New Roman" w:cs="Times New Roman"/>
          <w:noProof/>
          <w:sz w:val="20"/>
          <w:szCs w:val="20"/>
          <w:lang w:eastAsia="ru-RU"/>
        </w:rPr>
        <w:fldChar w:fldCharType="begin"/>
      </w:r>
      <w:r w:rsidRPr="000A63F2">
        <w:rPr>
          <w:rFonts w:ascii="Times New Roman" w:hAnsi="Times New Roman" w:cs="Times New Roman"/>
          <w:noProof/>
          <w:sz w:val="20"/>
          <w:szCs w:val="20"/>
          <w:lang w:eastAsia="ru-RU"/>
        </w:rPr>
        <w:instrText xml:space="preserve"> INCLUDEPICTURE  \d "http://1B6AB55BB21BD67A81B80E8AD4F5E5F7.dms.sberbank.ru/1B6AB55BB21BD67A81B80E8AD4F5E5F7-08D7EF496388C1F127E23D2C0223CF8B-46CC64068BF24D8A15344CC8B5FAA291/1.png" \* MERGEFORMATINET </w:instrText>
      </w:r>
      <w:r w:rsidRPr="000A63F2">
        <w:rPr>
          <w:rFonts w:ascii="Times New Roman" w:hAnsi="Times New Roman" w:cs="Times New Roman"/>
          <w:noProof/>
          <w:sz w:val="20"/>
          <w:szCs w:val="20"/>
          <w:lang w:eastAsia="ru-RU"/>
        </w:rPr>
        <w:fldChar w:fldCharType="separate"/>
      </w:r>
      <w:r w:rsidR="004C3CDB" w:rsidRPr="000A63F2">
        <w:rPr>
          <w:rFonts w:ascii="Times New Roman" w:hAnsi="Times New Roman" w:cs="Times New Roman"/>
          <w:noProof/>
          <w:sz w:val="20"/>
          <w:szCs w:val="20"/>
          <w:lang w:eastAsia="ru-RU"/>
        </w:rPr>
        <w:fldChar w:fldCharType="begin"/>
      </w:r>
      <w:r w:rsidR="004C3CDB" w:rsidRPr="000A63F2">
        <w:rPr>
          <w:rFonts w:ascii="Times New Roman" w:hAnsi="Times New Roman" w:cs="Times New Roman"/>
          <w:noProof/>
          <w:sz w:val="20"/>
          <w:szCs w:val="20"/>
          <w:lang w:eastAsia="ru-RU"/>
        </w:rPr>
        <w:instrText xml:space="preserve"> INCLUDEPICTURE  \d "http://1B6AB55BB21BD67A81B80E8AD4F5E5F7.dms.sberbank.ru/1B6AB55BB21BD67A81B80E8AD4F5E5F7-08D7EF496388C1F127E23D2C0223CF8B-46CC64068BF24D8A15344CC8B5FAA291/1.png" \* MERGEFORMATINET </w:instrText>
      </w:r>
      <w:r w:rsidR="004C3CDB" w:rsidRPr="000A63F2">
        <w:rPr>
          <w:rFonts w:ascii="Times New Roman" w:hAnsi="Times New Roman" w:cs="Times New Roman"/>
          <w:noProof/>
          <w:sz w:val="20"/>
          <w:szCs w:val="20"/>
          <w:lang w:eastAsia="ru-RU"/>
        </w:rPr>
        <w:fldChar w:fldCharType="separate"/>
      </w:r>
      <w:r w:rsidR="006477D9" w:rsidRPr="000A63F2">
        <w:rPr>
          <w:rFonts w:ascii="Times New Roman" w:hAnsi="Times New Roman" w:cs="Times New Roman"/>
          <w:noProof/>
          <w:sz w:val="20"/>
          <w:szCs w:val="20"/>
          <w:lang w:eastAsia="ru-RU"/>
        </w:rPr>
        <w:fldChar w:fldCharType="begin"/>
      </w:r>
      <w:r w:rsidR="006477D9" w:rsidRPr="000A63F2">
        <w:rPr>
          <w:rFonts w:ascii="Times New Roman" w:hAnsi="Times New Roman" w:cs="Times New Roman"/>
          <w:noProof/>
          <w:sz w:val="20"/>
          <w:szCs w:val="20"/>
          <w:lang w:eastAsia="ru-RU"/>
        </w:rPr>
        <w:instrText xml:space="preserve"> INCLUDEPICTURE  \d "http://1B6AB55BB21BD67A81B80E8AD4F5E5F7.dms.sberbank.ru/1B6AB55BB21BD67A81B80E8AD4F5E5F7-08D7EF496388C1F127E23D2C0223CF8B-46CC64068BF24D8A15344CC8B5FAA291/1.png" \* MERGEFORMATINET </w:instrText>
      </w:r>
      <w:r w:rsidR="006477D9" w:rsidRPr="000A63F2">
        <w:rPr>
          <w:rFonts w:ascii="Times New Roman" w:hAnsi="Times New Roman" w:cs="Times New Roman"/>
          <w:noProof/>
          <w:sz w:val="20"/>
          <w:szCs w:val="20"/>
          <w:lang w:eastAsia="ru-RU"/>
        </w:rPr>
        <w:fldChar w:fldCharType="separate"/>
      </w:r>
      <w:r w:rsidR="0001325B" w:rsidRPr="000A63F2">
        <w:rPr>
          <w:rFonts w:ascii="Times New Roman" w:hAnsi="Times New Roman" w:cs="Times New Roman"/>
          <w:noProof/>
          <w:sz w:val="20"/>
          <w:szCs w:val="20"/>
          <w:lang w:eastAsia="ru-RU"/>
        </w:rPr>
        <w:fldChar w:fldCharType="begin"/>
      </w:r>
      <w:r w:rsidR="0001325B" w:rsidRPr="000A63F2">
        <w:rPr>
          <w:rFonts w:ascii="Times New Roman" w:hAnsi="Times New Roman" w:cs="Times New Roman"/>
          <w:noProof/>
          <w:sz w:val="20"/>
          <w:szCs w:val="20"/>
          <w:lang w:eastAsia="ru-RU"/>
        </w:rPr>
        <w:instrText xml:space="preserve"> INCLUDEPICTURE  \d "http://1B6AB55BB21BD67A81B80E8AD4F5E5F7.dms.sberbank.ru/1B6AB55BB21BD67A81B80E8AD4F5E5F7-08D7EF496388C1F127E23D2C0223CF8B-46CC64068BF24D8A15344CC8B5FAA291/1.png" \* MERGEFORMATINET </w:instrText>
      </w:r>
      <w:r w:rsidR="0001325B" w:rsidRPr="000A63F2">
        <w:rPr>
          <w:rFonts w:ascii="Times New Roman" w:hAnsi="Times New Roman" w:cs="Times New Roman"/>
          <w:noProof/>
          <w:sz w:val="20"/>
          <w:szCs w:val="20"/>
          <w:lang w:eastAsia="ru-RU"/>
        </w:rPr>
        <w:fldChar w:fldCharType="separate"/>
      </w:r>
      <w:r w:rsidR="00A025F9" w:rsidRPr="000A63F2">
        <w:rPr>
          <w:rFonts w:ascii="Times New Roman" w:hAnsi="Times New Roman" w:cs="Times New Roman"/>
          <w:noProof/>
          <w:sz w:val="20"/>
          <w:szCs w:val="20"/>
          <w:lang w:eastAsia="ru-RU"/>
        </w:rPr>
        <w:fldChar w:fldCharType="begin"/>
      </w:r>
      <w:r w:rsidR="00A025F9" w:rsidRPr="000A63F2">
        <w:rPr>
          <w:rFonts w:ascii="Times New Roman" w:hAnsi="Times New Roman" w:cs="Times New Roman"/>
          <w:noProof/>
          <w:sz w:val="20"/>
          <w:szCs w:val="20"/>
          <w:lang w:eastAsia="ru-RU"/>
        </w:rPr>
        <w:instrText xml:space="preserve"> INCLUDEPICTURE  \d "http://1B6AB55BB21BD67A81B80E8AD4F5E5F7.dms.sberbank.ru/1B6AB55BB21BD67A81B80E8AD4F5E5F7-08D7EF496388C1F127E23D2C0223CF8B-46CC64068BF24D8A15344CC8B5FAA291/1.png" \* MERGEFORMATINET </w:instrText>
      </w:r>
      <w:r w:rsidR="00A025F9" w:rsidRPr="000A63F2">
        <w:rPr>
          <w:rFonts w:ascii="Times New Roman" w:hAnsi="Times New Roman" w:cs="Times New Roman"/>
          <w:noProof/>
          <w:sz w:val="20"/>
          <w:szCs w:val="20"/>
          <w:lang w:eastAsia="ru-RU"/>
        </w:rPr>
        <w:fldChar w:fldCharType="separate"/>
      </w:r>
      <w:r w:rsidR="00C07C86" w:rsidRPr="000A63F2">
        <w:rPr>
          <w:rFonts w:ascii="Times New Roman" w:hAnsi="Times New Roman" w:cs="Times New Roman"/>
          <w:noProof/>
          <w:sz w:val="20"/>
          <w:szCs w:val="20"/>
          <w:lang w:eastAsia="ru-RU"/>
        </w:rPr>
        <w:fldChar w:fldCharType="begin"/>
      </w:r>
      <w:r w:rsidR="00C07C86" w:rsidRPr="000A63F2">
        <w:rPr>
          <w:rFonts w:ascii="Times New Roman" w:hAnsi="Times New Roman" w:cs="Times New Roman"/>
          <w:noProof/>
          <w:sz w:val="20"/>
          <w:szCs w:val="20"/>
          <w:lang w:eastAsia="ru-RU"/>
        </w:rPr>
        <w:instrText xml:space="preserve"> INCLUDEPICTURE  \d "http://1B6AB55BB21BD67A81B80E8AD4F5E5F7.dms.sberbank.ru/1B6AB55BB21BD67A81B80E8AD4F5E5F7-08D7EF496388C1F127E23D2C0223CF8B-46CC64068BF24D8A15344CC8B5FAA291/1.png" \* MERGEFORMATINET </w:instrText>
      </w:r>
      <w:r w:rsidR="00C07C86" w:rsidRPr="000A63F2">
        <w:rPr>
          <w:rFonts w:ascii="Times New Roman" w:hAnsi="Times New Roman" w:cs="Times New Roman"/>
          <w:noProof/>
          <w:sz w:val="20"/>
          <w:szCs w:val="20"/>
          <w:lang w:eastAsia="ru-RU"/>
        </w:rPr>
        <w:fldChar w:fldCharType="separate"/>
      </w:r>
      <w:r w:rsidR="000A63F2" w:rsidRPr="000A63F2">
        <w:rPr>
          <w:rFonts w:ascii="Times New Roman" w:hAnsi="Times New Roman" w:cs="Times New Roman"/>
          <w:noProof/>
          <w:sz w:val="20"/>
          <w:szCs w:val="20"/>
          <w:lang w:eastAsia="ru-RU"/>
        </w:rPr>
        <w:fldChar w:fldCharType="begin"/>
      </w:r>
      <w:r w:rsidR="000A63F2" w:rsidRPr="000A63F2">
        <w:rPr>
          <w:rFonts w:ascii="Times New Roman" w:hAnsi="Times New Roman" w:cs="Times New Roman"/>
          <w:noProof/>
          <w:sz w:val="20"/>
          <w:szCs w:val="20"/>
          <w:lang w:eastAsia="ru-RU"/>
        </w:rPr>
        <w:instrText xml:space="preserve"> INCLUDEPICTURE  \d "http://1B6AB55BB21BD67A81B80E8AD4F5E5F7.dms.sberbank.ru/1B6AB55BB21BD67A81B80E8AD4F5E5F7-08D7EF496388C1F127E23D2C0223CF8B-46CC64068BF24D8A15344CC8B5FAA291/1.png" \* MERGEFORMATINET </w:instrText>
      </w:r>
      <w:r w:rsidR="000A63F2" w:rsidRPr="000A63F2">
        <w:rPr>
          <w:rFonts w:ascii="Times New Roman" w:hAnsi="Times New Roman" w:cs="Times New Roman"/>
          <w:noProof/>
          <w:sz w:val="20"/>
          <w:szCs w:val="20"/>
          <w:lang w:eastAsia="ru-RU"/>
        </w:rPr>
        <w:fldChar w:fldCharType="separate"/>
      </w:r>
      <w:r w:rsidR="002B6F6B">
        <w:rPr>
          <w:rFonts w:ascii="Times New Roman" w:hAnsi="Times New Roman" w:cs="Times New Roman"/>
          <w:noProof/>
          <w:sz w:val="20"/>
          <w:szCs w:val="20"/>
          <w:lang w:eastAsia="ru-RU"/>
        </w:rPr>
        <w:fldChar w:fldCharType="begin"/>
      </w:r>
      <w:r w:rsidR="002B6F6B">
        <w:rPr>
          <w:rFonts w:ascii="Times New Roman" w:hAnsi="Times New Roman" w:cs="Times New Roman"/>
          <w:noProof/>
          <w:sz w:val="20"/>
          <w:szCs w:val="20"/>
          <w:lang w:eastAsia="ru-RU"/>
        </w:rPr>
        <w:instrText xml:space="preserve"> </w:instrText>
      </w:r>
      <w:r w:rsidR="002B6F6B">
        <w:rPr>
          <w:rFonts w:ascii="Times New Roman" w:hAnsi="Times New Roman" w:cs="Times New Roman"/>
          <w:noProof/>
          <w:sz w:val="20"/>
          <w:szCs w:val="20"/>
          <w:lang w:eastAsia="ru-RU"/>
        </w:rPr>
        <w:instrText>INCLUDEPICTUR</w:instrText>
      </w:r>
      <w:r w:rsidR="002B6F6B">
        <w:rPr>
          <w:rFonts w:ascii="Times New Roman" w:hAnsi="Times New Roman" w:cs="Times New Roman"/>
          <w:noProof/>
          <w:sz w:val="20"/>
          <w:szCs w:val="20"/>
          <w:lang w:eastAsia="ru-RU"/>
        </w:rPr>
        <w:instrText>E  \d "http://1B6AB55BB21BD67A81B80E8AD4F5E5F7.dms.sberbank.ru/1B6AB55BB21BD67A81B80E8AD4F5E5F7-08D7EF496388C1F127E23D2C0223CF8B-46CC64068BF24D8A15344CC8B5FAA291/1.png" \* MERGEFORMATINET</w:instrText>
      </w:r>
      <w:r w:rsidR="002B6F6B">
        <w:rPr>
          <w:rFonts w:ascii="Times New Roman" w:hAnsi="Times New Roman" w:cs="Times New Roman"/>
          <w:noProof/>
          <w:sz w:val="20"/>
          <w:szCs w:val="20"/>
          <w:lang w:eastAsia="ru-RU"/>
        </w:rPr>
        <w:instrText xml:space="preserve"> </w:instrText>
      </w:r>
      <w:r w:rsidR="002B6F6B">
        <w:rPr>
          <w:rFonts w:ascii="Times New Roman" w:hAnsi="Times New Roman" w:cs="Times New Roman"/>
          <w:noProof/>
          <w:sz w:val="20"/>
          <w:szCs w:val="20"/>
          <w:lang w:eastAsia="ru-RU"/>
        </w:rPr>
        <w:fldChar w:fldCharType="separate"/>
      </w:r>
      <w:r w:rsidR="002B6F6B">
        <w:rPr>
          <w:rFonts w:ascii="Times New Roman" w:hAnsi="Times New Roman" w:cs="Times New Roman"/>
          <w:noProof/>
          <w:sz w:val="20"/>
          <w:szCs w:val="20"/>
          <w:lang w:eastAsia="ru-RU"/>
        </w:rPr>
        <w:pict w14:anchorId="0B5EA6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visibility:visible">
            <v:imagedata r:id="rId10"/>
          </v:shape>
        </w:pict>
      </w:r>
      <w:r w:rsidR="002B6F6B">
        <w:rPr>
          <w:rFonts w:ascii="Times New Roman" w:hAnsi="Times New Roman" w:cs="Times New Roman"/>
          <w:noProof/>
          <w:sz w:val="20"/>
          <w:szCs w:val="20"/>
          <w:lang w:eastAsia="ru-RU"/>
        </w:rPr>
        <w:fldChar w:fldCharType="end"/>
      </w:r>
      <w:r w:rsidR="000A63F2" w:rsidRPr="000A63F2">
        <w:rPr>
          <w:rFonts w:ascii="Times New Roman" w:hAnsi="Times New Roman" w:cs="Times New Roman"/>
          <w:noProof/>
          <w:sz w:val="20"/>
          <w:szCs w:val="20"/>
          <w:lang w:eastAsia="ru-RU"/>
        </w:rPr>
        <w:fldChar w:fldCharType="end"/>
      </w:r>
      <w:r w:rsidR="00C07C86" w:rsidRPr="000A63F2">
        <w:rPr>
          <w:rFonts w:ascii="Times New Roman" w:hAnsi="Times New Roman" w:cs="Times New Roman"/>
          <w:noProof/>
          <w:sz w:val="20"/>
          <w:szCs w:val="20"/>
          <w:lang w:eastAsia="ru-RU"/>
        </w:rPr>
        <w:fldChar w:fldCharType="end"/>
      </w:r>
      <w:r w:rsidR="00A025F9" w:rsidRPr="000A63F2">
        <w:rPr>
          <w:rFonts w:ascii="Times New Roman" w:hAnsi="Times New Roman" w:cs="Times New Roman"/>
          <w:noProof/>
          <w:sz w:val="20"/>
          <w:szCs w:val="20"/>
          <w:lang w:eastAsia="ru-RU"/>
        </w:rPr>
        <w:fldChar w:fldCharType="end"/>
      </w:r>
      <w:r w:rsidR="0001325B" w:rsidRPr="000A63F2">
        <w:rPr>
          <w:rFonts w:ascii="Times New Roman" w:hAnsi="Times New Roman" w:cs="Times New Roman"/>
          <w:noProof/>
          <w:sz w:val="20"/>
          <w:szCs w:val="20"/>
          <w:lang w:eastAsia="ru-RU"/>
        </w:rPr>
        <w:fldChar w:fldCharType="end"/>
      </w:r>
      <w:r w:rsidR="006477D9" w:rsidRPr="000A63F2">
        <w:rPr>
          <w:rFonts w:ascii="Times New Roman" w:hAnsi="Times New Roman" w:cs="Times New Roman"/>
          <w:noProof/>
          <w:sz w:val="20"/>
          <w:szCs w:val="20"/>
          <w:lang w:eastAsia="ru-RU"/>
        </w:rPr>
        <w:fldChar w:fldCharType="end"/>
      </w:r>
      <w:r w:rsidR="004C3CDB" w:rsidRPr="000A63F2">
        <w:rPr>
          <w:rFonts w:ascii="Times New Roman" w:hAnsi="Times New Roman" w:cs="Times New Roman"/>
          <w:noProof/>
          <w:sz w:val="20"/>
          <w:szCs w:val="20"/>
          <w:lang w:eastAsia="ru-RU"/>
        </w:rPr>
        <w:fldChar w:fldCharType="end"/>
      </w:r>
      <w:r w:rsidRPr="000A63F2">
        <w:rPr>
          <w:rFonts w:ascii="Times New Roman" w:hAnsi="Times New Roman" w:cs="Times New Roman"/>
          <w:noProof/>
          <w:sz w:val="20"/>
          <w:szCs w:val="20"/>
          <w:lang w:eastAsia="ru-RU"/>
        </w:rPr>
        <w:fldChar w:fldCharType="end"/>
      </w:r>
    </w:p>
    <w:p w14:paraId="5798CD19" w14:textId="77777777" w:rsidR="009415EC" w:rsidRPr="000A63F2" w:rsidRDefault="009415EC" w:rsidP="005F42A5">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val="en-US" w:eastAsia="ru-RU"/>
        </w:rPr>
      </w:pPr>
    </w:p>
    <w:p w14:paraId="1C011F56" w14:textId="77777777" w:rsidR="009415EC" w:rsidRPr="000A63F2" w:rsidRDefault="009415EC" w:rsidP="005F42A5">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val="en-US" w:eastAsia="ru-RU"/>
        </w:rPr>
      </w:pPr>
    </w:p>
    <w:p w14:paraId="721BE541" w14:textId="77777777" w:rsidR="009415EC" w:rsidRPr="000A63F2" w:rsidRDefault="009415EC" w:rsidP="005F42A5">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val="en-US" w:eastAsia="ru-RU"/>
        </w:rPr>
      </w:pPr>
    </w:p>
    <w:p w14:paraId="3336E59A" w14:textId="77777777" w:rsidR="00D12961" w:rsidRPr="000A63F2" w:rsidRDefault="00D12961" w:rsidP="005F42A5">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val="en-US" w:eastAsia="ru-RU"/>
        </w:rPr>
      </w:pPr>
    </w:p>
    <w:p w14:paraId="5C130981" w14:textId="77777777" w:rsidR="009415EC" w:rsidRPr="000A63F2" w:rsidRDefault="009415EC" w:rsidP="005F42A5">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val="en-US" w:eastAsia="ru-RU"/>
        </w:rPr>
      </w:pPr>
    </w:p>
    <w:p w14:paraId="61607B6B" w14:textId="77777777" w:rsidR="003D19F4" w:rsidRPr="000A63F2" w:rsidRDefault="00205724" w:rsidP="00CD4473">
      <w:pPr>
        <w:pStyle w:val="aff"/>
        <w:numPr>
          <w:ilvl w:val="0"/>
          <w:numId w:val="2"/>
        </w:numPr>
        <w:tabs>
          <w:tab w:val="left" w:pos="0"/>
        </w:tabs>
        <w:autoSpaceDE w:val="0"/>
        <w:autoSpaceDN w:val="0"/>
        <w:adjustRightInd w:val="0"/>
        <w:spacing w:after="0" w:line="240" w:lineRule="auto"/>
        <w:jc w:val="both"/>
        <w:rPr>
          <w:rFonts w:ascii="Times New Roman" w:hAnsi="Times New Roman" w:cs="Times New Roman"/>
          <w:sz w:val="20"/>
          <w:szCs w:val="20"/>
          <w:lang w:eastAsia="ru-RU"/>
        </w:rPr>
      </w:pPr>
      <w:r w:rsidRPr="000A63F2">
        <w:rPr>
          <w:rFonts w:ascii="Times New Roman" w:hAnsi="Times New Roman" w:cs="Times New Roman"/>
          <w:sz w:val="20"/>
          <w:szCs w:val="20"/>
          <w:lang w:eastAsia="ru-RU"/>
        </w:rPr>
        <w:lastRenderedPageBreak/>
        <w:t>По Кредитному договору 2</w:t>
      </w:r>
      <w:r w:rsidR="001C74E1" w:rsidRPr="000A63F2">
        <w:rPr>
          <w:rFonts w:ascii="Times New Roman" w:hAnsi="Times New Roman" w:cs="Times New Roman"/>
          <w:sz w:val="20"/>
          <w:szCs w:val="20"/>
          <w:lang w:eastAsia="ru-RU"/>
        </w:rPr>
        <w:t>.:</w:t>
      </w:r>
    </w:p>
    <w:tbl>
      <w:tblPr>
        <w:tblW w:w="992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0"/>
        <w:gridCol w:w="5812"/>
      </w:tblGrid>
      <w:tr w:rsidR="000A63F2" w:rsidRPr="000A63F2" w14:paraId="38846300" w14:textId="77777777" w:rsidTr="00086631">
        <w:trPr>
          <w:trHeight w:val="255"/>
        </w:trPr>
        <w:tc>
          <w:tcPr>
            <w:tcW w:w="4110" w:type="dxa"/>
            <w:shd w:val="clear" w:color="auto" w:fill="auto"/>
            <w:noWrap/>
            <w:vAlign w:val="bottom"/>
            <w:hideMark/>
          </w:tcPr>
          <w:p w14:paraId="4D6BA4BE" w14:textId="77777777" w:rsidR="00EC2695" w:rsidRPr="000A63F2" w:rsidRDefault="00EC2695" w:rsidP="00852A46">
            <w:pPr>
              <w:rPr>
                <w:bCs/>
                <w:sz w:val="20"/>
                <w:szCs w:val="20"/>
              </w:rPr>
            </w:pPr>
            <w:r w:rsidRPr="000A63F2">
              <w:rPr>
                <w:bCs/>
                <w:sz w:val="20"/>
                <w:szCs w:val="20"/>
              </w:rPr>
              <w:t>Неустойка за несвоевременную уплату процентов</w:t>
            </w:r>
          </w:p>
        </w:tc>
        <w:tc>
          <w:tcPr>
            <w:tcW w:w="5812" w:type="dxa"/>
            <w:shd w:val="clear" w:color="auto" w:fill="auto"/>
            <w:noWrap/>
            <w:vAlign w:val="bottom"/>
            <w:hideMark/>
          </w:tcPr>
          <w:p w14:paraId="359BE3F1" w14:textId="77777777" w:rsidR="00EC2695" w:rsidRPr="000A63F2" w:rsidRDefault="00EC2695" w:rsidP="00AF0ABE">
            <w:pPr>
              <w:rPr>
                <w:bCs/>
                <w:sz w:val="20"/>
                <w:szCs w:val="20"/>
              </w:rPr>
            </w:pPr>
            <w:r w:rsidRPr="000A63F2">
              <w:rPr>
                <w:bCs/>
                <w:sz w:val="20"/>
                <w:szCs w:val="20"/>
              </w:rPr>
              <w:t>669</w:t>
            </w:r>
            <w:r w:rsidR="00AF0ABE" w:rsidRPr="000A63F2">
              <w:rPr>
                <w:bCs/>
                <w:sz w:val="20"/>
                <w:szCs w:val="20"/>
              </w:rPr>
              <w:t xml:space="preserve"> (Шестьсот шестьдесят девять) рублей </w:t>
            </w:r>
            <w:r w:rsidRPr="000A63F2">
              <w:rPr>
                <w:bCs/>
                <w:sz w:val="20"/>
                <w:szCs w:val="20"/>
              </w:rPr>
              <w:t>39</w:t>
            </w:r>
            <w:r w:rsidR="00AF0ABE" w:rsidRPr="000A63F2">
              <w:rPr>
                <w:bCs/>
                <w:sz w:val="20"/>
                <w:szCs w:val="20"/>
              </w:rPr>
              <w:t xml:space="preserve"> копеек</w:t>
            </w:r>
            <w:r w:rsidRPr="000A63F2">
              <w:rPr>
                <w:bCs/>
                <w:sz w:val="20"/>
                <w:szCs w:val="20"/>
              </w:rPr>
              <w:t xml:space="preserve">   </w:t>
            </w:r>
          </w:p>
        </w:tc>
      </w:tr>
      <w:tr w:rsidR="000A63F2" w:rsidRPr="000A63F2" w14:paraId="1E1DE4BC" w14:textId="77777777" w:rsidTr="00086631">
        <w:trPr>
          <w:trHeight w:val="255"/>
        </w:trPr>
        <w:tc>
          <w:tcPr>
            <w:tcW w:w="4110" w:type="dxa"/>
            <w:shd w:val="clear" w:color="auto" w:fill="auto"/>
            <w:noWrap/>
            <w:vAlign w:val="bottom"/>
            <w:hideMark/>
          </w:tcPr>
          <w:p w14:paraId="49D6D7A8" w14:textId="77777777" w:rsidR="00EC2695" w:rsidRPr="000A63F2" w:rsidRDefault="00EC2695" w:rsidP="00852A46">
            <w:pPr>
              <w:rPr>
                <w:bCs/>
                <w:sz w:val="20"/>
                <w:szCs w:val="20"/>
              </w:rPr>
            </w:pPr>
            <w:r w:rsidRPr="000A63F2">
              <w:rPr>
                <w:bCs/>
                <w:sz w:val="20"/>
                <w:szCs w:val="20"/>
              </w:rPr>
              <w:t>Неустойка за несвоевременное погашение кредита</w:t>
            </w:r>
          </w:p>
        </w:tc>
        <w:tc>
          <w:tcPr>
            <w:tcW w:w="5812" w:type="dxa"/>
            <w:shd w:val="clear" w:color="auto" w:fill="auto"/>
            <w:noWrap/>
            <w:vAlign w:val="bottom"/>
            <w:hideMark/>
          </w:tcPr>
          <w:p w14:paraId="521C2E02" w14:textId="77777777" w:rsidR="00EC2695" w:rsidRPr="000A63F2" w:rsidRDefault="00EC2695" w:rsidP="00826754">
            <w:pPr>
              <w:rPr>
                <w:bCs/>
                <w:sz w:val="20"/>
                <w:szCs w:val="20"/>
              </w:rPr>
            </w:pPr>
            <w:r w:rsidRPr="000A63F2">
              <w:rPr>
                <w:bCs/>
                <w:sz w:val="20"/>
                <w:szCs w:val="20"/>
              </w:rPr>
              <w:t>3</w:t>
            </w:r>
            <w:r w:rsidR="00AF0ABE" w:rsidRPr="000A63F2">
              <w:rPr>
                <w:bCs/>
                <w:sz w:val="20"/>
                <w:szCs w:val="20"/>
              </w:rPr>
              <w:t> </w:t>
            </w:r>
            <w:r w:rsidRPr="000A63F2">
              <w:rPr>
                <w:bCs/>
                <w:sz w:val="20"/>
                <w:szCs w:val="20"/>
              </w:rPr>
              <w:t>494</w:t>
            </w:r>
            <w:r w:rsidR="00AF0ABE" w:rsidRPr="000A63F2">
              <w:rPr>
                <w:bCs/>
                <w:sz w:val="20"/>
                <w:szCs w:val="20"/>
              </w:rPr>
              <w:t xml:space="preserve"> (Три тысячи четыреста девяносто </w:t>
            </w:r>
            <w:r w:rsidR="00826754" w:rsidRPr="000A63F2">
              <w:rPr>
                <w:bCs/>
                <w:sz w:val="20"/>
                <w:szCs w:val="20"/>
              </w:rPr>
              <w:t xml:space="preserve">четыре) рубля </w:t>
            </w:r>
            <w:r w:rsidRPr="000A63F2">
              <w:rPr>
                <w:bCs/>
                <w:sz w:val="20"/>
                <w:szCs w:val="20"/>
              </w:rPr>
              <w:t>80</w:t>
            </w:r>
            <w:r w:rsidR="00826754" w:rsidRPr="000A63F2">
              <w:rPr>
                <w:bCs/>
                <w:sz w:val="20"/>
                <w:szCs w:val="20"/>
              </w:rPr>
              <w:t xml:space="preserve"> копеек</w:t>
            </w:r>
            <w:r w:rsidRPr="000A63F2">
              <w:rPr>
                <w:bCs/>
                <w:sz w:val="20"/>
                <w:szCs w:val="20"/>
              </w:rPr>
              <w:t xml:space="preserve">   </w:t>
            </w:r>
          </w:p>
        </w:tc>
      </w:tr>
      <w:tr w:rsidR="000A63F2" w:rsidRPr="000A63F2" w14:paraId="4014F8AF" w14:textId="77777777" w:rsidTr="00086631">
        <w:trPr>
          <w:trHeight w:val="255"/>
        </w:trPr>
        <w:tc>
          <w:tcPr>
            <w:tcW w:w="4110" w:type="dxa"/>
            <w:shd w:val="clear" w:color="auto" w:fill="auto"/>
            <w:noWrap/>
            <w:vAlign w:val="bottom"/>
            <w:hideMark/>
          </w:tcPr>
          <w:p w14:paraId="7BDCCA3F" w14:textId="77777777" w:rsidR="00EC2695" w:rsidRPr="000A63F2" w:rsidRDefault="00EC2695" w:rsidP="00852A46">
            <w:pPr>
              <w:rPr>
                <w:bCs/>
                <w:sz w:val="20"/>
                <w:szCs w:val="20"/>
              </w:rPr>
            </w:pPr>
            <w:r w:rsidRPr="000A63F2">
              <w:rPr>
                <w:bCs/>
                <w:sz w:val="20"/>
                <w:szCs w:val="20"/>
              </w:rPr>
              <w:t>Просроченная задолженность по процентам</w:t>
            </w:r>
          </w:p>
        </w:tc>
        <w:tc>
          <w:tcPr>
            <w:tcW w:w="5812" w:type="dxa"/>
            <w:shd w:val="clear" w:color="auto" w:fill="auto"/>
            <w:noWrap/>
            <w:vAlign w:val="bottom"/>
            <w:hideMark/>
          </w:tcPr>
          <w:p w14:paraId="6047DDCD" w14:textId="77777777" w:rsidR="00EC2695" w:rsidRPr="000A63F2" w:rsidRDefault="00EC2695" w:rsidP="00826754">
            <w:pPr>
              <w:rPr>
                <w:bCs/>
                <w:sz w:val="20"/>
                <w:szCs w:val="20"/>
              </w:rPr>
            </w:pPr>
            <w:r w:rsidRPr="000A63F2">
              <w:rPr>
                <w:bCs/>
                <w:sz w:val="20"/>
                <w:szCs w:val="20"/>
              </w:rPr>
              <w:t>27</w:t>
            </w:r>
            <w:r w:rsidR="00826754" w:rsidRPr="000A63F2">
              <w:rPr>
                <w:bCs/>
                <w:sz w:val="20"/>
                <w:szCs w:val="20"/>
              </w:rPr>
              <w:t> </w:t>
            </w:r>
            <w:r w:rsidRPr="000A63F2">
              <w:rPr>
                <w:bCs/>
                <w:sz w:val="20"/>
                <w:szCs w:val="20"/>
              </w:rPr>
              <w:t>855</w:t>
            </w:r>
            <w:r w:rsidR="00826754" w:rsidRPr="000A63F2">
              <w:rPr>
                <w:bCs/>
                <w:sz w:val="20"/>
                <w:szCs w:val="20"/>
              </w:rPr>
              <w:t xml:space="preserve"> (Двадцать семь тысяч восемьсот пятьдесят пять)рублей </w:t>
            </w:r>
            <w:r w:rsidRPr="000A63F2">
              <w:rPr>
                <w:bCs/>
                <w:sz w:val="20"/>
                <w:szCs w:val="20"/>
              </w:rPr>
              <w:t>69</w:t>
            </w:r>
            <w:r w:rsidR="00826754" w:rsidRPr="000A63F2">
              <w:rPr>
                <w:bCs/>
                <w:sz w:val="20"/>
                <w:szCs w:val="20"/>
              </w:rPr>
              <w:t xml:space="preserve"> копеек</w:t>
            </w:r>
            <w:r w:rsidRPr="000A63F2">
              <w:rPr>
                <w:bCs/>
                <w:sz w:val="20"/>
                <w:szCs w:val="20"/>
              </w:rPr>
              <w:t xml:space="preserve">   </w:t>
            </w:r>
          </w:p>
        </w:tc>
      </w:tr>
      <w:tr w:rsidR="000A63F2" w:rsidRPr="000A63F2" w14:paraId="71B6D3B8" w14:textId="77777777" w:rsidTr="00086631">
        <w:trPr>
          <w:trHeight w:val="255"/>
        </w:trPr>
        <w:tc>
          <w:tcPr>
            <w:tcW w:w="4110" w:type="dxa"/>
            <w:shd w:val="clear" w:color="auto" w:fill="auto"/>
            <w:noWrap/>
            <w:vAlign w:val="bottom"/>
            <w:hideMark/>
          </w:tcPr>
          <w:p w14:paraId="7F952B09" w14:textId="77777777" w:rsidR="00EC2695" w:rsidRPr="000A63F2" w:rsidRDefault="00EC2695" w:rsidP="00852A46">
            <w:pPr>
              <w:rPr>
                <w:bCs/>
                <w:sz w:val="20"/>
                <w:szCs w:val="20"/>
              </w:rPr>
            </w:pPr>
            <w:r w:rsidRPr="000A63F2">
              <w:rPr>
                <w:bCs/>
                <w:sz w:val="20"/>
                <w:szCs w:val="20"/>
              </w:rPr>
              <w:t>Просроченная ссудная задолженность</w:t>
            </w:r>
          </w:p>
        </w:tc>
        <w:tc>
          <w:tcPr>
            <w:tcW w:w="5812" w:type="dxa"/>
            <w:shd w:val="clear" w:color="auto" w:fill="auto"/>
            <w:noWrap/>
            <w:vAlign w:val="bottom"/>
            <w:hideMark/>
          </w:tcPr>
          <w:p w14:paraId="18A0F3D4" w14:textId="77777777" w:rsidR="00EC2695" w:rsidRPr="000A63F2" w:rsidRDefault="00EC2695" w:rsidP="00826754">
            <w:pPr>
              <w:rPr>
                <w:bCs/>
                <w:sz w:val="20"/>
                <w:szCs w:val="20"/>
              </w:rPr>
            </w:pPr>
            <w:r w:rsidRPr="000A63F2">
              <w:rPr>
                <w:bCs/>
                <w:sz w:val="20"/>
                <w:szCs w:val="20"/>
              </w:rPr>
              <w:t>879</w:t>
            </w:r>
            <w:r w:rsidR="00826754" w:rsidRPr="000A63F2">
              <w:rPr>
                <w:bCs/>
                <w:sz w:val="20"/>
                <w:szCs w:val="20"/>
              </w:rPr>
              <w:t> </w:t>
            </w:r>
            <w:r w:rsidRPr="000A63F2">
              <w:rPr>
                <w:bCs/>
                <w:sz w:val="20"/>
                <w:szCs w:val="20"/>
              </w:rPr>
              <w:t>120</w:t>
            </w:r>
            <w:r w:rsidR="00826754" w:rsidRPr="000A63F2">
              <w:rPr>
                <w:bCs/>
                <w:sz w:val="20"/>
                <w:szCs w:val="20"/>
              </w:rPr>
              <w:t xml:space="preserve"> (Восемьсот семьдесят девять тысяч сто двадцать) рублей </w:t>
            </w:r>
            <w:r w:rsidRPr="000A63F2">
              <w:rPr>
                <w:bCs/>
                <w:sz w:val="20"/>
                <w:szCs w:val="20"/>
              </w:rPr>
              <w:t xml:space="preserve">06 </w:t>
            </w:r>
            <w:r w:rsidR="00826754" w:rsidRPr="000A63F2">
              <w:rPr>
                <w:bCs/>
                <w:sz w:val="20"/>
                <w:szCs w:val="20"/>
              </w:rPr>
              <w:t>копеек</w:t>
            </w:r>
            <w:r w:rsidRPr="000A63F2">
              <w:rPr>
                <w:bCs/>
                <w:sz w:val="20"/>
                <w:szCs w:val="20"/>
              </w:rPr>
              <w:t xml:space="preserve">  </w:t>
            </w:r>
          </w:p>
        </w:tc>
      </w:tr>
      <w:tr w:rsidR="00EC2695" w:rsidRPr="000A63F2" w14:paraId="0BAFFFD0" w14:textId="77777777" w:rsidTr="00086631">
        <w:trPr>
          <w:trHeight w:val="300"/>
        </w:trPr>
        <w:tc>
          <w:tcPr>
            <w:tcW w:w="4110" w:type="dxa"/>
            <w:shd w:val="clear" w:color="auto" w:fill="auto"/>
            <w:noWrap/>
            <w:vAlign w:val="bottom"/>
            <w:hideMark/>
          </w:tcPr>
          <w:p w14:paraId="0DE53388" w14:textId="77777777" w:rsidR="00EC2695" w:rsidRPr="000A63F2" w:rsidRDefault="00EC2695" w:rsidP="00852A46">
            <w:pPr>
              <w:rPr>
                <w:b/>
                <w:bCs/>
                <w:sz w:val="20"/>
                <w:szCs w:val="20"/>
              </w:rPr>
            </w:pPr>
            <w:r w:rsidRPr="000A63F2">
              <w:rPr>
                <w:b/>
                <w:bCs/>
                <w:sz w:val="20"/>
                <w:szCs w:val="20"/>
              </w:rPr>
              <w:t>Итого по всем видам задолженностей</w:t>
            </w:r>
          </w:p>
        </w:tc>
        <w:tc>
          <w:tcPr>
            <w:tcW w:w="5812" w:type="dxa"/>
            <w:shd w:val="clear" w:color="auto" w:fill="auto"/>
            <w:noWrap/>
            <w:vAlign w:val="bottom"/>
            <w:hideMark/>
          </w:tcPr>
          <w:p w14:paraId="2CF69B49" w14:textId="77777777" w:rsidR="00EC2695" w:rsidRPr="000A63F2" w:rsidRDefault="00EC2695" w:rsidP="00826754">
            <w:pPr>
              <w:rPr>
                <w:b/>
                <w:bCs/>
                <w:sz w:val="20"/>
                <w:szCs w:val="20"/>
              </w:rPr>
            </w:pPr>
            <w:r w:rsidRPr="000A63F2">
              <w:rPr>
                <w:b/>
                <w:bCs/>
                <w:sz w:val="20"/>
                <w:szCs w:val="20"/>
              </w:rPr>
              <w:t>911</w:t>
            </w:r>
            <w:r w:rsidR="00826754" w:rsidRPr="000A63F2">
              <w:rPr>
                <w:b/>
                <w:bCs/>
                <w:sz w:val="20"/>
                <w:szCs w:val="20"/>
              </w:rPr>
              <w:t> </w:t>
            </w:r>
            <w:r w:rsidRPr="000A63F2">
              <w:rPr>
                <w:b/>
                <w:bCs/>
                <w:sz w:val="20"/>
                <w:szCs w:val="20"/>
              </w:rPr>
              <w:t>139</w:t>
            </w:r>
            <w:r w:rsidR="00826754" w:rsidRPr="000A63F2">
              <w:rPr>
                <w:b/>
                <w:bCs/>
                <w:sz w:val="20"/>
                <w:szCs w:val="20"/>
              </w:rPr>
              <w:t xml:space="preserve"> (Девятьсот одиннадцать тысяч сто тридцать девять) рублей </w:t>
            </w:r>
            <w:r w:rsidRPr="000A63F2">
              <w:rPr>
                <w:b/>
                <w:bCs/>
                <w:sz w:val="20"/>
                <w:szCs w:val="20"/>
              </w:rPr>
              <w:t>94</w:t>
            </w:r>
            <w:r w:rsidR="00826754" w:rsidRPr="000A63F2">
              <w:rPr>
                <w:b/>
                <w:bCs/>
                <w:sz w:val="20"/>
                <w:szCs w:val="20"/>
              </w:rPr>
              <w:t xml:space="preserve"> копейки</w:t>
            </w:r>
            <w:r w:rsidRPr="000A63F2">
              <w:rPr>
                <w:b/>
                <w:bCs/>
                <w:sz w:val="20"/>
                <w:szCs w:val="20"/>
              </w:rPr>
              <w:t xml:space="preserve">   </w:t>
            </w:r>
          </w:p>
        </w:tc>
      </w:tr>
    </w:tbl>
    <w:p w14:paraId="79F57C31" w14:textId="77777777" w:rsidR="00AF4393" w:rsidRPr="000A63F2" w:rsidRDefault="00AF4393" w:rsidP="005F42A5">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eastAsia="ru-RU"/>
        </w:rPr>
      </w:pPr>
    </w:p>
    <w:p w14:paraId="59AA5564" w14:textId="77777777" w:rsidR="001C74E1" w:rsidRPr="000A63F2" w:rsidRDefault="001C74E1" w:rsidP="00CD4473">
      <w:pPr>
        <w:pStyle w:val="aff"/>
        <w:numPr>
          <w:ilvl w:val="0"/>
          <w:numId w:val="2"/>
        </w:numPr>
        <w:tabs>
          <w:tab w:val="left" w:pos="0"/>
        </w:tabs>
        <w:autoSpaceDE w:val="0"/>
        <w:autoSpaceDN w:val="0"/>
        <w:adjustRightInd w:val="0"/>
        <w:spacing w:after="0" w:line="240" w:lineRule="auto"/>
        <w:jc w:val="both"/>
        <w:rPr>
          <w:rFonts w:ascii="Times New Roman" w:hAnsi="Times New Roman" w:cs="Times New Roman"/>
          <w:sz w:val="20"/>
          <w:szCs w:val="20"/>
          <w:lang w:eastAsia="ru-RU"/>
        </w:rPr>
      </w:pPr>
      <w:r w:rsidRPr="000A63F2">
        <w:rPr>
          <w:rFonts w:ascii="Times New Roman" w:hAnsi="Times New Roman" w:cs="Times New Roman"/>
          <w:sz w:val="20"/>
          <w:szCs w:val="20"/>
          <w:lang w:eastAsia="ru-RU"/>
        </w:rPr>
        <w:t>П</w:t>
      </w:r>
      <w:r w:rsidR="003D19F4" w:rsidRPr="000A63F2">
        <w:rPr>
          <w:rFonts w:ascii="Times New Roman" w:hAnsi="Times New Roman" w:cs="Times New Roman"/>
          <w:sz w:val="20"/>
          <w:szCs w:val="20"/>
          <w:lang w:eastAsia="ru-RU"/>
        </w:rPr>
        <w:t xml:space="preserve">о </w:t>
      </w:r>
      <w:r w:rsidR="005F42A5" w:rsidRPr="000A63F2">
        <w:rPr>
          <w:rFonts w:ascii="Times New Roman" w:hAnsi="Times New Roman" w:cs="Times New Roman"/>
          <w:sz w:val="20"/>
          <w:szCs w:val="20"/>
          <w:lang w:eastAsia="ru-RU"/>
        </w:rPr>
        <w:t>Кредитному д</w:t>
      </w:r>
      <w:r w:rsidR="003D19F4" w:rsidRPr="000A63F2">
        <w:rPr>
          <w:rFonts w:ascii="Times New Roman" w:hAnsi="Times New Roman" w:cs="Times New Roman"/>
          <w:sz w:val="20"/>
          <w:szCs w:val="20"/>
          <w:lang w:eastAsia="ru-RU"/>
        </w:rPr>
        <w:t>оговору 3</w:t>
      </w:r>
      <w:r w:rsidRPr="000A63F2">
        <w:rPr>
          <w:rFonts w:ascii="Times New Roman" w:hAnsi="Times New Roman" w:cs="Times New Roman"/>
          <w:sz w:val="20"/>
          <w:szCs w:val="20"/>
          <w:lang w:eastAsia="ru-RU"/>
        </w:rPr>
        <w:t xml:space="preserve">.: </w:t>
      </w:r>
    </w:p>
    <w:tbl>
      <w:tblPr>
        <w:tblW w:w="992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4961"/>
      </w:tblGrid>
      <w:tr w:rsidR="000A63F2" w:rsidRPr="000A63F2" w14:paraId="2A53E03B" w14:textId="77777777" w:rsidTr="00086631">
        <w:trPr>
          <w:trHeight w:val="255"/>
        </w:trPr>
        <w:tc>
          <w:tcPr>
            <w:tcW w:w="4961" w:type="dxa"/>
            <w:shd w:val="clear" w:color="auto" w:fill="auto"/>
            <w:noWrap/>
            <w:vAlign w:val="bottom"/>
            <w:hideMark/>
          </w:tcPr>
          <w:p w14:paraId="769AC540" w14:textId="77777777" w:rsidR="00EC2695" w:rsidRPr="000A63F2" w:rsidRDefault="00EC2695" w:rsidP="00852A46">
            <w:pPr>
              <w:rPr>
                <w:bCs/>
                <w:sz w:val="20"/>
                <w:szCs w:val="20"/>
              </w:rPr>
            </w:pPr>
            <w:r w:rsidRPr="000A63F2">
              <w:rPr>
                <w:bCs/>
                <w:sz w:val="20"/>
                <w:szCs w:val="20"/>
              </w:rPr>
              <w:t>Неустойка за несвоевременную уплату процентов</w:t>
            </w:r>
          </w:p>
        </w:tc>
        <w:tc>
          <w:tcPr>
            <w:tcW w:w="4961" w:type="dxa"/>
            <w:shd w:val="clear" w:color="auto" w:fill="auto"/>
            <w:noWrap/>
            <w:vAlign w:val="bottom"/>
            <w:hideMark/>
          </w:tcPr>
          <w:p w14:paraId="2A8E25FB" w14:textId="77777777" w:rsidR="00EC2695" w:rsidRPr="000A63F2" w:rsidRDefault="00EC2695" w:rsidP="00826754">
            <w:pPr>
              <w:rPr>
                <w:bCs/>
                <w:sz w:val="20"/>
                <w:szCs w:val="20"/>
              </w:rPr>
            </w:pPr>
            <w:r w:rsidRPr="000A63F2">
              <w:rPr>
                <w:bCs/>
                <w:sz w:val="20"/>
                <w:szCs w:val="20"/>
              </w:rPr>
              <w:t>610</w:t>
            </w:r>
            <w:r w:rsidR="00826754" w:rsidRPr="000A63F2">
              <w:rPr>
                <w:bCs/>
                <w:sz w:val="20"/>
                <w:szCs w:val="20"/>
              </w:rPr>
              <w:t xml:space="preserve"> (Шестьсот десять тысяч) рублей  </w:t>
            </w:r>
            <w:r w:rsidRPr="000A63F2">
              <w:rPr>
                <w:bCs/>
                <w:sz w:val="20"/>
                <w:szCs w:val="20"/>
              </w:rPr>
              <w:t>85</w:t>
            </w:r>
            <w:r w:rsidR="00826754" w:rsidRPr="000A63F2">
              <w:rPr>
                <w:bCs/>
                <w:sz w:val="20"/>
                <w:szCs w:val="20"/>
              </w:rPr>
              <w:t xml:space="preserve"> копеек</w:t>
            </w:r>
            <w:r w:rsidRPr="000A63F2">
              <w:rPr>
                <w:bCs/>
                <w:sz w:val="20"/>
                <w:szCs w:val="20"/>
              </w:rPr>
              <w:t xml:space="preserve">   </w:t>
            </w:r>
          </w:p>
        </w:tc>
      </w:tr>
      <w:tr w:rsidR="000A63F2" w:rsidRPr="000A63F2" w14:paraId="6506DEB4" w14:textId="77777777" w:rsidTr="00086631">
        <w:trPr>
          <w:trHeight w:val="255"/>
        </w:trPr>
        <w:tc>
          <w:tcPr>
            <w:tcW w:w="4961" w:type="dxa"/>
            <w:shd w:val="clear" w:color="auto" w:fill="auto"/>
            <w:noWrap/>
            <w:vAlign w:val="bottom"/>
            <w:hideMark/>
          </w:tcPr>
          <w:p w14:paraId="6ECE0D4D" w14:textId="77777777" w:rsidR="00EC2695" w:rsidRPr="000A63F2" w:rsidRDefault="00EC2695" w:rsidP="00852A46">
            <w:pPr>
              <w:rPr>
                <w:bCs/>
                <w:sz w:val="20"/>
                <w:szCs w:val="20"/>
              </w:rPr>
            </w:pPr>
            <w:r w:rsidRPr="000A63F2">
              <w:rPr>
                <w:bCs/>
                <w:sz w:val="20"/>
                <w:szCs w:val="20"/>
              </w:rPr>
              <w:t>Неустойка за несвоевременное погашение кредита</w:t>
            </w:r>
          </w:p>
        </w:tc>
        <w:tc>
          <w:tcPr>
            <w:tcW w:w="4961" w:type="dxa"/>
            <w:shd w:val="clear" w:color="auto" w:fill="auto"/>
            <w:noWrap/>
            <w:vAlign w:val="bottom"/>
            <w:hideMark/>
          </w:tcPr>
          <w:p w14:paraId="71E122F4" w14:textId="77777777" w:rsidR="00EC2695" w:rsidRPr="000A63F2" w:rsidRDefault="00EC2695" w:rsidP="00826754">
            <w:pPr>
              <w:rPr>
                <w:bCs/>
                <w:sz w:val="20"/>
                <w:szCs w:val="20"/>
              </w:rPr>
            </w:pPr>
            <w:r w:rsidRPr="000A63F2">
              <w:rPr>
                <w:bCs/>
                <w:sz w:val="20"/>
                <w:szCs w:val="20"/>
              </w:rPr>
              <w:t>2</w:t>
            </w:r>
            <w:r w:rsidR="00826754" w:rsidRPr="000A63F2">
              <w:rPr>
                <w:bCs/>
                <w:sz w:val="20"/>
                <w:szCs w:val="20"/>
              </w:rPr>
              <w:t> </w:t>
            </w:r>
            <w:r w:rsidRPr="000A63F2">
              <w:rPr>
                <w:bCs/>
                <w:sz w:val="20"/>
                <w:szCs w:val="20"/>
              </w:rPr>
              <w:t>563</w:t>
            </w:r>
            <w:r w:rsidR="00826754" w:rsidRPr="000A63F2">
              <w:rPr>
                <w:bCs/>
                <w:sz w:val="20"/>
                <w:szCs w:val="20"/>
              </w:rPr>
              <w:t xml:space="preserve"> (Две тысячи пятьсот шестьдесят три) рубля </w:t>
            </w:r>
            <w:r w:rsidRPr="000A63F2">
              <w:rPr>
                <w:bCs/>
                <w:sz w:val="20"/>
                <w:szCs w:val="20"/>
              </w:rPr>
              <w:t>84</w:t>
            </w:r>
            <w:r w:rsidR="00826754" w:rsidRPr="000A63F2">
              <w:rPr>
                <w:bCs/>
                <w:sz w:val="20"/>
                <w:szCs w:val="20"/>
              </w:rPr>
              <w:t xml:space="preserve"> копейки</w:t>
            </w:r>
            <w:r w:rsidRPr="000A63F2">
              <w:rPr>
                <w:bCs/>
                <w:sz w:val="20"/>
                <w:szCs w:val="20"/>
              </w:rPr>
              <w:t xml:space="preserve">   </w:t>
            </w:r>
          </w:p>
        </w:tc>
      </w:tr>
      <w:tr w:rsidR="000A63F2" w:rsidRPr="000A63F2" w14:paraId="3ECC3ADD" w14:textId="77777777" w:rsidTr="00086631">
        <w:trPr>
          <w:trHeight w:val="255"/>
        </w:trPr>
        <w:tc>
          <w:tcPr>
            <w:tcW w:w="4961" w:type="dxa"/>
            <w:shd w:val="clear" w:color="auto" w:fill="auto"/>
            <w:noWrap/>
            <w:vAlign w:val="bottom"/>
            <w:hideMark/>
          </w:tcPr>
          <w:p w14:paraId="539A872A" w14:textId="77777777" w:rsidR="00EC2695" w:rsidRPr="000A63F2" w:rsidRDefault="00EC2695" w:rsidP="00852A46">
            <w:pPr>
              <w:rPr>
                <w:bCs/>
                <w:sz w:val="20"/>
                <w:szCs w:val="20"/>
              </w:rPr>
            </w:pPr>
            <w:r w:rsidRPr="000A63F2">
              <w:rPr>
                <w:bCs/>
                <w:sz w:val="20"/>
                <w:szCs w:val="20"/>
              </w:rPr>
              <w:t>Просроченная задолженность по процентам</w:t>
            </w:r>
          </w:p>
        </w:tc>
        <w:tc>
          <w:tcPr>
            <w:tcW w:w="4961" w:type="dxa"/>
            <w:shd w:val="clear" w:color="auto" w:fill="auto"/>
            <w:noWrap/>
            <w:vAlign w:val="bottom"/>
            <w:hideMark/>
          </w:tcPr>
          <w:p w14:paraId="6A40460C" w14:textId="77777777" w:rsidR="00EC2695" w:rsidRPr="000A63F2" w:rsidRDefault="00EC2695" w:rsidP="00826754">
            <w:pPr>
              <w:rPr>
                <w:bCs/>
                <w:sz w:val="20"/>
                <w:szCs w:val="20"/>
              </w:rPr>
            </w:pPr>
            <w:r w:rsidRPr="000A63F2">
              <w:rPr>
                <w:bCs/>
                <w:sz w:val="20"/>
                <w:szCs w:val="20"/>
              </w:rPr>
              <w:t>19</w:t>
            </w:r>
            <w:r w:rsidR="00826754" w:rsidRPr="000A63F2">
              <w:rPr>
                <w:bCs/>
                <w:sz w:val="20"/>
                <w:szCs w:val="20"/>
              </w:rPr>
              <w:t> </w:t>
            </w:r>
            <w:r w:rsidRPr="000A63F2">
              <w:rPr>
                <w:bCs/>
                <w:sz w:val="20"/>
                <w:szCs w:val="20"/>
              </w:rPr>
              <w:t>460</w:t>
            </w:r>
            <w:r w:rsidR="00826754" w:rsidRPr="000A63F2">
              <w:rPr>
                <w:bCs/>
                <w:sz w:val="20"/>
                <w:szCs w:val="20"/>
              </w:rPr>
              <w:t xml:space="preserve"> (Девятнадцать тысяч четыреста шестьдесят) рублей </w:t>
            </w:r>
            <w:r w:rsidRPr="000A63F2">
              <w:rPr>
                <w:bCs/>
                <w:sz w:val="20"/>
                <w:szCs w:val="20"/>
              </w:rPr>
              <w:t xml:space="preserve">84 </w:t>
            </w:r>
            <w:r w:rsidR="00826754" w:rsidRPr="000A63F2">
              <w:rPr>
                <w:bCs/>
                <w:sz w:val="20"/>
                <w:szCs w:val="20"/>
              </w:rPr>
              <w:t xml:space="preserve"> копейки</w:t>
            </w:r>
            <w:r w:rsidRPr="000A63F2">
              <w:rPr>
                <w:bCs/>
                <w:sz w:val="20"/>
                <w:szCs w:val="20"/>
              </w:rPr>
              <w:t xml:space="preserve">  </w:t>
            </w:r>
          </w:p>
        </w:tc>
      </w:tr>
      <w:tr w:rsidR="000A63F2" w:rsidRPr="000A63F2" w14:paraId="2FCC213A" w14:textId="77777777" w:rsidTr="00086631">
        <w:trPr>
          <w:trHeight w:val="255"/>
        </w:trPr>
        <w:tc>
          <w:tcPr>
            <w:tcW w:w="4961" w:type="dxa"/>
            <w:shd w:val="clear" w:color="auto" w:fill="auto"/>
            <w:noWrap/>
            <w:vAlign w:val="bottom"/>
            <w:hideMark/>
          </w:tcPr>
          <w:p w14:paraId="3BFAF778" w14:textId="77777777" w:rsidR="00EC2695" w:rsidRPr="000A63F2" w:rsidRDefault="00EC2695" w:rsidP="00852A46">
            <w:pPr>
              <w:rPr>
                <w:bCs/>
                <w:sz w:val="20"/>
                <w:szCs w:val="20"/>
              </w:rPr>
            </w:pPr>
            <w:r w:rsidRPr="000A63F2">
              <w:rPr>
                <w:bCs/>
                <w:sz w:val="20"/>
                <w:szCs w:val="20"/>
              </w:rPr>
              <w:t>Просроченная ссудная задолженность</w:t>
            </w:r>
          </w:p>
        </w:tc>
        <w:tc>
          <w:tcPr>
            <w:tcW w:w="4961" w:type="dxa"/>
            <w:shd w:val="clear" w:color="auto" w:fill="auto"/>
            <w:noWrap/>
            <w:vAlign w:val="bottom"/>
            <w:hideMark/>
          </w:tcPr>
          <w:p w14:paraId="25F47F80" w14:textId="77777777" w:rsidR="00EC2695" w:rsidRPr="000A63F2" w:rsidRDefault="00EC2695" w:rsidP="00826754">
            <w:pPr>
              <w:rPr>
                <w:bCs/>
                <w:sz w:val="20"/>
                <w:szCs w:val="20"/>
              </w:rPr>
            </w:pPr>
            <w:r w:rsidRPr="000A63F2">
              <w:rPr>
                <w:bCs/>
                <w:sz w:val="20"/>
                <w:szCs w:val="20"/>
              </w:rPr>
              <w:t>500</w:t>
            </w:r>
            <w:r w:rsidR="00826754" w:rsidRPr="000A63F2">
              <w:rPr>
                <w:bCs/>
                <w:sz w:val="20"/>
                <w:szCs w:val="20"/>
              </w:rPr>
              <w:t> </w:t>
            </w:r>
            <w:r w:rsidRPr="000A63F2">
              <w:rPr>
                <w:bCs/>
                <w:sz w:val="20"/>
                <w:szCs w:val="20"/>
              </w:rPr>
              <w:t>804</w:t>
            </w:r>
            <w:r w:rsidR="00826754" w:rsidRPr="000A63F2">
              <w:rPr>
                <w:bCs/>
                <w:sz w:val="20"/>
                <w:szCs w:val="20"/>
              </w:rPr>
              <w:t xml:space="preserve"> (Пятьсот тысяч восемьсот четыре) рубля </w:t>
            </w:r>
            <w:r w:rsidRPr="000A63F2">
              <w:rPr>
                <w:bCs/>
                <w:sz w:val="20"/>
                <w:szCs w:val="20"/>
              </w:rPr>
              <w:t>46</w:t>
            </w:r>
            <w:r w:rsidR="00826754" w:rsidRPr="000A63F2">
              <w:rPr>
                <w:bCs/>
                <w:sz w:val="20"/>
                <w:szCs w:val="20"/>
              </w:rPr>
              <w:t xml:space="preserve"> копеек</w:t>
            </w:r>
            <w:r w:rsidRPr="000A63F2">
              <w:rPr>
                <w:bCs/>
                <w:sz w:val="20"/>
                <w:szCs w:val="20"/>
              </w:rPr>
              <w:t xml:space="preserve">   </w:t>
            </w:r>
          </w:p>
        </w:tc>
      </w:tr>
      <w:tr w:rsidR="00EC2695" w:rsidRPr="000A63F2" w14:paraId="567CC0ED" w14:textId="77777777" w:rsidTr="00086631">
        <w:trPr>
          <w:trHeight w:val="300"/>
        </w:trPr>
        <w:tc>
          <w:tcPr>
            <w:tcW w:w="4961" w:type="dxa"/>
            <w:shd w:val="clear" w:color="auto" w:fill="auto"/>
            <w:noWrap/>
            <w:vAlign w:val="bottom"/>
            <w:hideMark/>
          </w:tcPr>
          <w:p w14:paraId="45236BBC" w14:textId="77777777" w:rsidR="00EC2695" w:rsidRPr="000A63F2" w:rsidRDefault="00EC2695" w:rsidP="00852A46">
            <w:pPr>
              <w:rPr>
                <w:b/>
                <w:bCs/>
                <w:sz w:val="20"/>
                <w:szCs w:val="20"/>
              </w:rPr>
            </w:pPr>
            <w:r w:rsidRPr="000A63F2">
              <w:rPr>
                <w:b/>
                <w:bCs/>
                <w:sz w:val="20"/>
                <w:szCs w:val="20"/>
              </w:rPr>
              <w:t>Итого по всем видам задолженностей</w:t>
            </w:r>
          </w:p>
        </w:tc>
        <w:tc>
          <w:tcPr>
            <w:tcW w:w="4961" w:type="dxa"/>
            <w:shd w:val="clear" w:color="auto" w:fill="auto"/>
            <w:noWrap/>
            <w:vAlign w:val="bottom"/>
            <w:hideMark/>
          </w:tcPr>
          <w:p w14:paraId="7AE8F7F1" w14:textId="77777777" w:rsidR="00EC2695" w:rsidRPr="000A63F2" w:rsidRDefault="00EC2695" w:rsidP="00826754">
            <w:pPr>
              <w:rPr>
                <w:b/>
                <w:bCs/>
                <w:sz w:val="20"/>
                <w:szCs w:val="20"/>
              </w:rPr>
            </w:pPr>
            <w:r w:rsidRPr="000A63F2">
              <w:rPr>
                <w:b/>
                <w:bCs/>
                <w:sz w:val="20"/>
                <w:szCs w:val="20"/>
              </w:rPr>
              <w:t>523</w:t>
            </w:r>
            <w:r w:rsidR="00826754" w:rsidRPr="000A63F2">
              <w:rPr>
                <w:b/>
                <w:bCs/>
                <w:sz w:val="20"/>
                <w:szCs w:val="20"/>
              </w:rPr>
              <w:t> </w:t>
            </w:r>
            <w:r w:rsidRPr="000A63F2">
              <w:rPr>
                <w:b/>
                <w:bCs/>
                <w:sz w:val="20"/>
                <w:szCs w:val="20"/>
              </w:rPr>
              <w:t>439</w:t>
            </w:r>
            <w:r w:rsidR="00826754" w:rsidRPr="000A63F2">
              <w:rPr>
                <w:b/>
                <w:bCs/>
                <w:sz w:val="20"/>
                <w:szCs w:val="20"/>
              </w:rPr>
              <w:t xml:space="preserve"> (Пятьсот двадцать три тысячи четыреста тридцать девять) рублей </w:t>
            </w:r>
            <w:r w:rsidRPr="000A63F2">
              <w:rPr>
                <w:b/>
                <w:bCs/>
                <w:sz w:val="20"/>
                <w:szCs w:val="20"/>
              </w:rPr>
              <w:t>99</w:t>
            </w:r>
            <w:r w:rsidR="00826754" w:rsidRPr="000A63F2">
              <w:rPr>
                <w:b/>
                <w:bCs/>
                <w:sz w:val="20"/>
                <w:szCs w:val="20"/>
              </w:rPr>
              <w:t xml:space="preserve"> копеек</w:t>
            </w:r>
            <w:r w:rsidRPr="000A63F2">
              <w:rPr>
                <w:b/>
                <w:bCs/>
                <w:sz w:val="20"/>
                <w:szCs w:val="20"/>
              </w:rPr>
              <w:t xml:space="preserve">   </w:t>
            </w:r>
          </w:p>
        </w:tc>
      </w:tr>
    </w:tbl>
    <w:p w14:paraId="0B021EFD" w14:textId="77777777" w:rsidR="00EC2695" w:rsidRPr="000A63F2" w:rsidRDefault="00EC2695" w:rsidP="00EC2695">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eastAsia="ru-RU"/>
        </w:rPr>
      </w:pPr>
    </w:p>
    <w:p w14:paraId="6B6B900C" w14:textId="77777777" w:rsidR="005F42A5" w:rsidRPr="000A63F2" w:rsidRDefault="005F42A5" w:rsidP="00CD4473">
      <w:pPr>
        <w:pStyle w:val="aff"/>
        <w:numPr>
          <w:ilvl w:val="0"/>
          <w:numId w:val="2"/>
        </w:numPr>
        <w:tabs>
          <w:tab w:val="left" w:pos="0"/>
        </w:tabs>
        <w:autoSpaceDE w:val="0"/>
        <w:autoSpaceDN w:val="0"/>
        <w:adjustRightInd w:val="0"/>
        <w:spacing w:after="0" w:line="240" w:lineRule="auto"/>
        <w:jc w:val="both"/>
        <w:rPr>
          <w:rFonts w:ascii="Times New Roman" w:hAnsi="Times New Roman" w:cs="Times New Roman"/>
          <w:sz w:val="20"/>
          <w:szCs w:val="20"/>
          <w:lang w:eastAsia="ru-RU"/>
        </w:rPr>
      </w:pPr>
      <w:r w:rsidRPr="000A63F2">
        <w:rPr>
          <w:rFonts w:ascii="Times New Roman" w:hAnsi="Times New Roman" w:cs="Times New Roman"/>
          <w:sz w:val="20"/>
          <w:szCs w:val="20"/>
          <w:lang w:eastAsia="ru-RU"/>
        </w:rPr>
        <w:t xml:space="preserve">По Кредитному договору 4.: </w:t>
      </w:r>
    </w:p>
    <w:tbl>
      <w:tblPr>
        <w:tblW w:w="992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2"/>
        <w:gridCol w:w="5010"/>
      </w:tblGrid>
      <w:tr w:rsidR="000A63F2" w:rsidRPr="000A63F2" w14:paraId="09E8F6AD" w14:textId="77777777" w:rsidTr="00086631">
        <w:trPr>
          <w:trHeight w:val="255"/>
        </w:trPr>
        <w:tc>
          <w:tcPr>
            <w:tcW w:w="4912" w:type="dxa"/>
            <w:shd w:val="clear" w:color="000000" w:fill="FFFFFF" w:themeFill="background1"/>
            <w:vAlign w:val="bottom"/>
            <w:hideMark/>
          </w:tcPr>
          <w:p w14:paraId="188208C9" w14:textId="77777777" w:rsidR="005F42A5" w:rsidRPr="000A63F2" w:rsidRDefault="005F42A5" w:rsidP="005F42A5">
            <w:pPr>
              <w:rPr>
                <w:sz w:val="20"/>
                <w:szCs w:val="20"/>
              </w:rPr>
            </w:pPr>
            <w:r w:rsidRPr="000A63F2">
              <w:rPr>
                <w:sz w:val="20"/>
                <w:szCs w:val="20"/>
              </w:rPr>
              <w:t>Неустойка на просроченные проценты</w:t>
            </w:r>
          </w:p>
        </w:tc>
        <w:tc>
          <w:tcPr>
            <w:tcW w:w="5010" w:type="dxa"/>
            <w:shd w:val="clear" w:color="000000" w:fill="FFFFFF" w:themeFill="background1"/>
            <w:vAlign w:val="bottom"/>
            <w:hideMark/>
          </w:tcPr>
          <w:p w14:paraId="4F97B433" w14:textId="77777777" w:rsidR="005F42A5" w:rsidRPr="000A63F2" w:rsidRDefault="005F42A5" w:rsidP="00826754">
            <w:pPr>
              <w:rPr>
                <w:sz w:val="20"/>
                <w:szCs w:val="20"/>
              </w:rPr>
            </w:pPr>
            <w:r w:rsidRPr="000A63F2">
              <w:rPr>
                <w:sz w:val="20"/>
                <w:szCs w:val="20"/>
              </w:rPr>
              <w:t>474</w:t>
            </w:r>
            <w:r w:rsidR="00826754" w:rsidRPr="000A63F2">
              <w:rPr>
                <w:sz w:val="20"/>
                <w:szCs w:val="20"/>
              </w:rPr>
              <w:t xml:space="preserve"> (Четыреста семьдесят четыре) рубля </w:t>
            </w:r>
            <w:r w:rsidRPr="000A63F2">
              <w:rPr>
                <w:sz w:val="20"/>
                <w:szCs w:val="20"/>
              </w:rPr>
              <w:t>86</w:t>
            </w:r>
            <w:r w:rsidR="00826754" w:rsidRPr="000A63F2">
              <w:rPr>
                <w:sz w:val="20"/>
                <w:szCs w:val="20"/>
              </w:rPr>
              <w:t xml:space="preserve"> копеек</w:t>
            </w:r>
          </w:p>
        </w:tc>
      </w:tr>
      <w:tr w:rsidR="000A63F2" w:rsidRPr="000A63F2" w14:paraId="71D5FE62" w14:textId="77777777" w:rsidTr="00086631">
        <w:trPr>
          <w:trHeight w:val="255"/>
        </w:trPr>
        <w:tc>
          <w:tcPr>
            <w:tcW w:w="4912" w:type="dxa"/>
            <w:shd w:val="clear" w:color="000000" w:fill="FFFFFF" w:themeFill="background1"/>
            <w:vAlign w:val="bottom"/>
            <w:hideMark/>
          </w:tcPr>
          <w:p w14:paraId="494BFEC6" w14:textId="77777777" w:rsidR="005F42A5" w:rsidRPr="000A63F2" w:rsidRDefault="005F42A5" w:rsidP="005F42A5">
            <w:pPr>
              <w:rPr>
                <w:sz w:val="20"/>
                <w:szCs w:val="20"/>
              </w:rPr>
            </w:pPr>
            <w:r w:rsidRPr="000A63F2">
              <w:rPr>
                <w:sz w:val="20"/>
                <w:szCs w:val="20"/>
              </w:rPr>
              <w:t>Неустойка просроченную ссудную задолженность</w:t>
            </w:r>
          </w:p>
        </w:tc>
        <w:tc>
          <w:tcPr>
            <w:tcW w:w="5010" w:type="dxa"/>
            <w:shd w:val="clear" w:color="000000" w:fill="FFFFFF" w:themeFill="background1"/>
            <w:vAlign w:val="bottom"/>
            <w:hideMark/>
          </w:tcPr>
          <w:p w14:paraId="0379C70D" w14:textId="77777777" w:rsidR="005F42A5" w:rsidRPr="000A63F2" w:rsidRDefault="005F42A5" w:rsidP="00826754">
            <w:pPr>
              <w:rPr>
                <w:sz w:val="20"/>
                <w:szCs w:val="20"/>
              </w:rPr>
            </w:pPr>
            <w:r w:rsidRPr="000A63F2">
              <w:rPr>
                <w:sz w:val="20"/>
                <w:szCs w:val="20"/>
              </w:rPr>
              <w:t>1</w:t>
            </w:r>
            <w:r w:rsidR="00826754" w:rsidRPr="000A63F2">
              <w:rPr>
                <w:sz w:val="20"/>
                <w:szCs w:val="20"/>
              </w:rPr>
              <w:t> </w:t>
            </w:r>
            <w:r w:rsidRPr="000A63F2">
              <w:rPr>
                <w:sz w:val="20"/>
                <w:szCs w:val="20"/>
              </w:rPr>
              <w:t>528</w:t>
            </w:r>
            <w:r w:rsidR="00826754" w:rsidRPr="000A63F2">
              <w:rPr>
                <w:sz w:val="20"/>
                <w:szCs w:val="20"/>
              </w:rPr>
              <w:t xml:space="preserve"> (Одна тысяча пятьсот двадцать восемь) рублей </w:t>
            </w:r>
            <w:r w:rsidRPr="000A63F2">
              <w:rPr>
                <w:sz w:val="20"/>
                <w:szCs w:val="20"/>
              </w:rPr>
              <w:t>75</w:t>
            </w:r>
            <w:r w:rsidR="00826754" w:rsidRPr="000A63F2">
              <w:rPr>
                <w:sz w:val="20"/>
                <w:szCs w:val="20"/>
              </w:rPr>
              <w:t xml:space="preserve"> копеек</w:t>
            </w:r>
          </w:p>
        </w:tc>
      </w:tr>
      <w:tr w:rsidR="000A63F2" w:rsidRPr="000A63F2" w14:paraId="2950AD07" w14:textId="77777777" w:rsidTr="00086631">
        <w:trPr>
          <w:trHeight w:val="255"/>
        </w:trPr>
        <w:tc>
          <w:tcPr>
            <w:tcW w:w="4912" w:type="dxa"/>
            <w:shd w:val="clear" w:color="000000" w:fill="FFFFFF" w:themeFill="background1"/>
            <w:vAlign w:val="bottom"/>
            <w:hideMark/>
          </w:tcPr>
          <w:p w14:paraId="398CEC70" w14:textId="77777777" w:rsidR="005F42A5" w:rsidRPr="000A63F2" w:rsidRDefault="005F42A5" w:rsidP="005F42A5">
            <w:pPr>
              <w:rPr>
                <w:sz w:val="20"/>
                <w:szCs w:val="20"/>
              </w:rPr>
            </w:pPr>
            <w:r w:rsidRPr="000A63F2">
              <w:rPr>
                <w:bCs/>
                <w:sz w:val="20"/>
                <w:szCs w:val="20"/>
              </w:rPr>
              <w:t>Просроченная задолженность по процентам</w:t>
            </w:r>
          </w:p>
        </w:tc>
        <w:tc>
          <w:tcPr>
            <w:tcW w:w="5010" w:type="dxa"/>
            <w:shd w:val="clear" w:color="000000" w:fill="FFFFFF" w:themeFill="background1"/>
            <w:vAlign w:val="bottom"/>
            <w:hideMark/>
          </w:tcPr>
          <w:p w14:paraId="6E5761D2" w14:textId="77777777" w:rsidR="005F42A5" w:rsidRPr="000A63F2" w:rsidRDefault="005F42A5" w:rsidP="00826754">
            <w:pPr>
              <w:rPr>
                <w:bCs/>
                <w:sz w:val="20"/>
                <w:szCs w:val="20"/>
              </w:rPr>
            </w:pPr>
            <w:r w:rsidRPr="000A63F2">
              <w:rPr>
                <w:bCs/>
                <w:sz w:val="20"/>
                <w:szCs w:val="20"/>
              </w:rPr>
              <w:t>20</w:t>
            </w:r>
            <w:r w:rsidR="00826754" w:rsidRPr="000A63F2">
              <w:rPr>
                <w:bCs/>
                <w:sz w:val="20"/>
                <w:szCs w:val="20"/>
              </w:rPr>
              <w:t> </w:t>
            </w:r>
            <w:r w:rsidRPr="000A63F2">
              <w:rPr>
                <w:bCs/>
                <w:sz w:val="20"/>
                <w:szCs w:val="20"/>
              </w:rPr>
              <w:t>385</w:t>
            </w:r>
            <w:r w:rsidR="00826754" w:rsidRPr="000A63F2">
              <w:rPr>
                <w:bCs/>
                <w:sz w:val="20"/>
                <w:szCs w:val="20"/>
              </w:rPr>
              <w:t xml:space="preserve"> (Двадцать тысяч триста восемьдесят пять) рублей </w:t>
            </w:r>
            <w:r w:rsidRPr="000A63F2">
              <w:rPr>
                <w:bCs/>
                <w:sz w:val="20"/>
                <w:szCs w:val="20"/>
              </w:rPr>
              <w:t>75</w:t>
            </w:r>
            <w:r w:rsidR="00826754" w:rsidRPr="000A63F2">
              <w:rPr>
                <w:bCs/>
                <w:sz w:val="20"/>
                <w:szCs w:val="20"/>
              </w:rPr>
              <w:t xml:space="preserve"> копеек</w:t>
            </w:r>
          </w:p>
        </w:tc>
      </w:tr>
      <w:tr w:rsidR="000A63F2" w:rsidRPr="000A63F2" w14:paraId="1942A3EF" w14:textId="77777777" w:rsidTr="00086631">
        <w:trPr>
          <w:trHeight w:val="330"/>
        </w:trPr>
        <w:tc>
          <w:tcPr>
            <w:tcW w:w="4912" w:type="dxa"/>
            <w:shd w:val="clear" w:color="000000" w:fill="FFFFFF" w:themeFill="background1"/>
            <w:vAlign w:val="bottom"/>
            <w:hideMark/>
          </w:tcPr>
          <w:p w14:paraId="170AA336" w14:textId="77777777" w:rsidR="005F42A5" w:rsidRPr="000A63F2" w:rsidRDefault="005F42A5" w:rsidP="005F42A5">
            <w:pPr>
              <w:rPr>
                <w:sz w:val="20"/>
                <w:szCs w:val="20"/>
              </w:rPr>
            </w:pPr>
            <w:r w:rsidRPr="000A63F2">
              <w:rPr>
                <w:sz w:val="20"/>
                <w:szCs w:val="20"/>
              </w:rPr>
              <w:t>Просроченная ссудная задолженность</w:t>
            </w:r>
          </w:p>
        </w:tc>
        <w:tc>
          <w:tcPr>
            <w:tcW w:w="5010" w:type="dxa"/>
            <w:shd w:val="clear" w:color="000000" w:fill="FFFFFF" w:themeFill="background1"/>
            <w:vAlign w:val="bottom"/>
            <w:hideMark/>
          </w:tcPr>
          <w:p w14:paraId="0E2414E7" w14:textId="77777777" w:rsidR="005F42A5" w:rsidRPr="000A63F2" w:rsidRDefault="005F42A5" w:rsidP="00737D2D">
            <w:pPr>
              <w:rPr>
                <w:bCs/>
                <w:sz w:val="20"/>
                <w:szCs w:val="20"/>
              </w:rPr>
            </w:pPr>
            <w:r w:rsidRPr="000A63F2">
              <w:rPr>
                <w:bCs/>
                <w:sz w:val="20"/>
                <w:szCs w:val="20"/>
              </w:rPr>
              <w:t>499</w:t>
            </w:r>
            <w:r w:rsidR="00826754" w:rsidRPr="000A63F2">
              <w:rPr>
                <w:bCs/>
                <w:sz w:val="20"/>
                <w:szCs w:val="20"/>
              </w:rPr>
              <w:t> </w:t>
            </w:r>
            <w:r w:rsidRPr="000A63F2">
              <w:rPr>
                <w:bCs/>
                <w:sz w:val="20"/>
                <w:szCs w:val="20"/>
              </w:rPr>
              <w:t>998</w:t>
            </w:r>
            <w:r w:rsidR="00826754" w:rsidRPr="000A63F2">
              <w:rPr>
                <w:bCs/>
                <w:sz w:val="20"/>
                <w:szCs w:val="20"/>
              </w:rPr>
              <w:t xml:space="preserve"> (Четыреста девяносто девять</w:t>
            </w:r>
            <w:r w:rsidR="00737D2D" w:rsidRPr="000A63F2">
              <w:rPr>
                <w:bCs/>
                <w:sz w:val="20"/>
                <w:szCs w:val="20"/>
              </w:rPr>
              <w:t xml:space="preserve"> тысяч девятьсот девяносто восемь) рублей </w:t>
            </w:r>
            <w:r w:rsidRPr="000A63F2">
              <w:rPr>
                <w:bCs/>
                <w:sz w:val="20"/>
                <w:szCs w:val="20"/>
              </w:rPr>
              <w:t>92</w:t>
            </w:r>
            <w:r w:rsidR="00737D2D" w:rsidRPr="000A63F2">
              <w:rPr>
                <w:bCs/>
                <w:sz w:val="20"/>
                <w:szCs w:val="20"/>
              </w:rPr>
              <w:t xml:space="preserve"> копейки</w:t>
            </w:r>
          </w:p>
        </w:tc>
      </w:tr>
      <w:tr w:rsidR="000A63F2" w:rsidRPr="000A63F2" w14:paraId="3744D5E9" w14:textId="77777777" w:rsidTr="00086631">
        <w:trPr>
          <w:trHeight w:val="270"/>
        </w:trPr>
        <w:tc>
          <w:tcPr>
            <w:tcW w:w="4912" w:type="dxa"/>
            <w:shd w:val="clear" w:color="000000" w:fill="FFFFFF" w:themeFill="background1"/>
            <w:vAlign w:val="bottom"/>
            <w:hideMark/>
          </w:tcPr>
          <w:p w14:paraId="2C97BC47" w14:textId="77777777" w:rsidR="005F42A5" w:rsidRPr="000A63F2" w:rsidRDefault="005F42A5" w:rsidP="005F42A5">
            <w:pPr>
              <w:rPr>
                <w:b/>
                <w:bCs/>
                <w:sz w:val="20"/>
                <w:szCs w:val="20"/>
              </w:rPr>
            </w:pPr>
            <w:r w:rsidRPr="000A63F2">
              <w:rPr>
                <w:b/>
                <w:bCs/>
                <w:sz w:val="20"/>
                <w:szCs w:val="20"/>
              </w:rPr>
              <w:t xml:space="preserve">ИТОГО задолженность </w:t>
            </w:r>
          </w:p>
        </w:tc>
        <w:tc>
          <w:tcPr>
            <w:tcW w:w="5010" w:type="dxa"/>
            <w:shd w:val="clear" w:color="000000" w:fill="FFFFFF" w:themeFill="background1"/>
            <w:vAlign w:val="bottom"/>
            <w:hideMark/>
          </w:tcPr>
          <w:p w14:paraId="541EA8F6" w14:textId="77777777" w:rsidR="005F42A5" w:rsidRPr="000A63F2" w:rsidRDefault="005F42A5" w:rsidP="00737D2D">
            <w:pPr>
              <w:rPr>
                <w:b/>
                <w:bCs/>
                <w:sz w:val="20"/>
                <w:szCs w:val="20"/>
              </w:rPr>
            </w:pPr>
            <w:r w:rsidRPr="000A63F2">
              <w:rPr>
                <w:b/>
                <w:bCs/>
                <w:sz w:val="20"/>
                <w:szCs w:val="20"/>
              </w:rPr>
              <w:t>522</w:t>
            </w:r>
            <w:r w:rsidR="00737D2D" w:rsidRPr="000A63F2">
              <w:rPr>
                <w:b/>
                <w:bCs/>
                <w:sz w:val="20"/>
                <w:szCs w:val="20"/>
              </w:rPr>
              <w:t> </w:t>
            </w:r>
            <w:r w:rsidRPr="000A63F2">
              <w:rPr>
                <w:b/>
                <w:bCs/>
                <w:sz w:val="20"/>
                <w:szCs w:val="20"/>
              </w:rPr>
              <w:t>388</w:t>
            </w:r>
            <w:r w:rsidR="00737D2D" w:rsidRPr="000A63F2">
              <w:rPr>
                <w:b/>
                <w:bCs/>
                <w:sz w:val="20"/>
                <w:szCs w:val="20"/>
              </w:rPr>
              <w:t xml:space="preserve"> (Пятьсот двадцать две тысячи триста восемьдесят восемь) рублей </w:t>
            </w:r>
            <w:r w:rsidRPr="000A63F2">
              <w:rPr>
                <w:b/>
                <w:bCs/>
                <w:sz w:val="20"/>
                <w:szCs w:val="20"/>
              </w:rPr>
              <w:t>28</w:t>
            </w:r>
            <w:r w:rsidR="00737D2D" w:rsidRPr="000A63F2">
              <w:rPr>
                <w:b/>
                <w:bCs/>
                <w:sz w:val="20"/>
                <w:szCs w:val="20"/>
              </w:rPr>
              <w:t xml:space="preserve"> копеек</w:t>
            </w:r>
          </w:p>
        </w:tc>
      </w:tr>
    </w:tbl>
    <w:p w14:paraId="66CF1EBD" w14:textId="77777777" w:rsidR="005F42A5" w:rsidRPr="000A63F2" w:rsidRDefault="005F42A5" w:rsidP="001C74E1">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eastAsia="ru-RU"/>
        </w:rPr>
      </w:pPr>
    </w:p>
    <w:p w14:paraId="32DB235C" w14:textId="77777777" w:rsidR="00AF4393" w:rsidRPr="000A63F2" w:rsidRDefault="006E0160" w:rsidP="00086631">
      <w:pPr>
        <w:ind w:left="426" w:right="-567" w:firstLine="709"/>
        <w:jc w:val="both"/>
        <w:rPr>
          <w:sz w:val="20"/>
          <w:szCs w:val="20"/>
        </w:rPr>
      </w:pPr>
      <w:r w:rsidRPr="000A63F2">
        <w:rPr>
          <w:sz w:val="20"/>
          <w:szCs w:val="20"/>
        </w:rPr>
        <w:t>1.2</w:t>
      </w:r>
      <w:r w:rsidR="00BB7BB1" w:rsidRPr="000A63F2">
        <w:rPr>
          <w:sz w:val="20"/>
          <w:szCs w:val="20"/>
        </w:rPr>
        <w:t xml:space="preserve">. </w:t>
      </w:r>
      <w:r w:rsidR="00BA51A9" w:rsidRPr="000A63F2">
        <w:rPr>
          <w:sz w:val="20"/>
          <w:szCs w:val="20"/>
        </w:rPr>
        <w:t>В соответствии со ст. 384 ГК РФ к ЦЕССИОНАРИЮ переходят права</w:t>
      </w:r>
      <w:r w:rsidR="001D49BF" w:rsidRPr="000A63F2">
        <w:rPr>
          <w:sz w:val="20"/>
          <w:szCs w:val="20"/>
        </w:rPr>
        <w:t xml:space="preserve"> по договорам</w:t>
      </w:r>
      <w:r w:rsidR="00405CFD" w:rsidRPr="000A63F2">
        <w:rPr>
          <w:sz w:val="20"/>
          <w:szCs w:val="20"/>
        </w:rPr>
        <w:t xml:space="preserve"> (Приложение № 1 к Договору)</w:t>
      </w:r>
      <w:r w:rsidR="001D49BF" w:rsidRPr="000A63F2">
        <w:rPr>
          <w:sz w:val="20"/>
          <w:szCs w:val="20"/>
        </w:rPr>
        <w:t>,</w:t>
      </w:r>
      <w:r w:rsidR="00AF4393" w:rsidRPr="000A63F2">
        <w:rPr>
          <w:sz w:val="20"/>
          <w:szCs w:val="20"/>
        </w:rPr>
        <w:t xml:space="preserve"> заключенным в обеспечение исполнения обязательств </w:t>
      </w:r>
      <w:r w:rsidR="00AF4393" w:rsidRPr="000A63F2">
        <w:rPr>
          <w:sz w:val="20"/>
          <w:szCs w:val="20"/>
          <w:u w:val="single"/>
        </w:rPr>
        <w:t>Должника 1</w:t>
      </w:r>
      <w:r w:rsidR="00AF4393" w:rsidRPr="000A63F2">
        <w:rPr>
          <w:sz w:val="20"/>
          <w:szCs w:val="20"/>
        </w:rPr>
        <w:t xml:space="preserve"> по Кредитному договору, указанному в п</w:t>
      </w:r>
      <w:r w:rsidR="001D49BF" w:rsidRPr="000A63F2">
        <w:rPr>
          <w:sz w:val="20"/>
          <w:szCs w:val="20"/>
        </w:rPr>
        <w:t xml:space="preserve"> </w:t>
      </w:r>
      <w:r w:rsidR="00AF4393" w:rsidRPr="000A63F2">
        <w:rPr>
          <w:sz w:val="20"/>
          <w:szCs w:val="20"/>
        </w:rPr>
        <w:t xml:space="preserve">1.1.1 </w:t>
      </w:r>
      <w:r w:rsidR="008220CC" w:rsidRPr="000A63F2">
        <w:rPr>
          <w:sz w:val="20"/>
          <w:szCs w:val="20"/>
        </w:rPr>
        <w:t xml:space="preserve">настоящего Договора </w:t>
      </w:r>
      <w:r w:rsidR="00AF4393" w:rsidRPr="000A63F2">
        <w:rPr>
          <w:sz w:val="20"/>
          <w:szCs w:val="20"/>
        </w:rPr>
        <w:t xml:space="preserve">(далее – «Обеспечительные договоры»), а именно права, вытекающие из: </w:t>
      </w:r>
    </w:p>
    <w:p w14:paraId="1BE84D13" w14:textId="77777777" w:rsidR="00AF4393" w:rsidRPr="000A63F2" w:rsidRDefault="00AF4393" w:rsidP="00086631">
      <w:pPr>
        <w:ind w:right="-567" w:firstLine="709"/>
        <w:jc w:val="both"/>
        <w:rPr>
          <w:sz w:val="20"/>
          <w:szCs w:val="20"/>
        </w:rPr>
      </w:pPr>
    </w:p>
    <w:p w14:paraId="39E1A4C6" w14:textId="12C44074" w:rsidR="00AF4393" w:rsidRPr="000A63F2" w:rsidRDefault="00AF4393" w:rsidP="00086631">
      <w:pPr>
        <w:numPr>
          <w:ilvl w:val="0"/>
          <w:numId w:val="3"/>
        </w:numPr>
        <w:ind w:right="-567"/>
        <w:jc w:val="both"/>
        <w:rPr>
          <w:sz w:val="20"/>
          <w:szCs w:val="20"/>
        </w:rPr>
      </w:pPr>
      <w:r w:rsidRPr="000A63F2">
        <w:rPr>
          <w:sz w:val="20"/>
          <w:szCs w:val="20"/>
        </w:rPr>
        <w:t>Договора ипотеки № 8646RVXWANIR2Q0QT2UW3FЗ01 от 09.12.2021г.</w:t>
      </w:r>
      <w:r w:rsidR="0003438B" w:rsidRPr="000A63F2">
        <w:rPr>
          <w:sz w:val="20"/>
          <w:szCs w:val="20"/>
        </w:rPr>
        <w:t xml:space="preserve"> (далее – Договор ипотеки),</w:t>
      </w:r>
      <w:r w:rsidRPr="000A63F2">
        <w:rPr>
          <w:sz w:val="20"/>
          <w:szCs w:val="20"/>
        </w:rPr>
        <w:t xml:space="preserve"> заключенному между ПАО Сбербанк </w:t>
      </w:r>
      <w:r w:rsidR="0003438B" w:rsidRPr="000A63F2">
        <w:rPr>
          <w:sz w:val="20"/>
          <w:szCs w:val="20"/>
        </w:rPr>
        <w:t xml:space="preserve">и </w:t>
      </w:r>
      <w:r w:rsidRPr="000A63F2">
        <w:rPr>
          <w:sz w:val="20"/>
          <w:szCs w:val="20"/>
        </w:rPr>
        <w:t>Звягин</w:t>
      </w:r>
      <w:r w:rsidR="0003438B" w:rsidRPr="000A63F2">
        <w:rPr>
          <w:sz w:val="20"/>
          <w:szCs w:val="20"/>
        </w:rPr>
        <w:t>ым</w:t>
      </w:r>
      <w:r w:rsidRPr="000A63F2">
        <w:rPr>
          <w:sz w:val="20"/>
          <w:szCs w:val="20"/>
        </w:rPr>
        <w:t xml:space="preserve"> Денис</w:t>
      </w:r>
      <w:r w:rsidR="0003438B" w:rsidRPr="000A63F2">
        <w:rPr>
          <w:sz w:val="20"/>
          <w:szCs w:val="20"/>
        </w:rPr>
        <w:t>ом</w:t>
      </w:r>
      <w:r w:rsidRPr="000A63F2">
        <w:rPr>
          <w:sz w:val="20"/>
          <w:szCs w:val="20"/>
        </w:rPr>
        <w:t xml:space="preserve"> Артемович</w:t>
      </w:r>
      <w:r w:rsidR="0003438B" w:rsidRPr="000A63F2">
        <w:rPr>
          <w:sz w:val="20"/>
          <w:szCs w:val="20"/>
        </w:rPr>
        <w:t>ем</w:t>
      </w:r>
      <w:r w:rsidR="00F65567" w:rsidRPr="000A63F2">
        <w:rPr>
          <w:sz w:val="20"/>
          <w:szCs w:val="20"/>
        </w:rPr>
        <w:t xml:space="preserve"> (далее – Залогодатель)</w:t>
      </w:r>
      <w:r w:rsidR="0003438B" w:rsidRPr="000A63F2">
        <w:rPr>
          <w:sz w:val="20"/>
          <w:szCs w:val="20"/>
        </w:rPr>
        <w:t xml:space="preserve">. На основании Договора ипотеки в Едином государственном реестре недвижимости об объекте недвижимости зарегистрировано обременение в виде ипотеки № </w:t>
      </w:r>
      <w:r w:rsidR="00762715" w:rsidRPr="000A63F2">
        <w:rPr>
          <w:sz w:val="20"/>
          <w:szCs w:val="20"/>
        </w:rPr>
        <w:t xml:space="preserve">24:50:0100444:913-24/095/2021-6 </w:t>
      </w:r>
      <w:r w:rsidR="0003438B" w:rsidRPr="000A63F2">
        <w:rPr>
          <w:sz w:val="20"/>
          <w:szCs w:val="20"/>
        </w:rPr>
        <w:t>от 14.12.2021г</w:t>
      </w:r>
      <w:r w:rsidR="00586B1E" w:rsidRPr="000A63F2">
        <w:rPr>
          <w:sz w:val="20"/>
          <w:szCs w:val="20"/>
        </w:rPr>
        <w:t>.</w:t>
      </w:r>
      <w:r w:rsidR="00762715" w:rsidRPr="000A63F2">
        <w:rPr>
          <w:sz w:val="20"/>
          <w:szCs w:val="20"/>
        </w:rPr>
        <w:t>, срок действия</w:t>
      </w:r>
      <w:r w:rsidR="0003438B" w:rsidRPr="000A63F2">
        <w:rPr>
          <w:sz w:val="20"/>
          <w:szCs w:val="20"/>
        </w:rPr>
        <w:t xml:space="preserve"> </w:t>
      </w:r>
      <w:r w:rsidR="00762715" w:rsidRPr="000A63F2">
        <w:rPr>
          <w:sz w:val="20"/>
          <w:szCs w:val="20"/>
        </w:rPr>
        <w:t>с 14.12.2021г. по 09.12.2027г.</w:t>
      </w:r>
      <w:r w:rsidR="0003438B" w:rsidRPr="000A63F2">
        <w:rPr>
          <w:sz w:val="20"/>
          <w:szCs w:val="20"/>
        </w:rPr>
        <w:t xml:space="preserve">, в отношении жилого помещения - жилая квартира во многоквартирном доме площадью 80,6 </w:t>
      </w:r>
      <w:proofErr w:type="spellStart"/>
      <w:r w:rsidR="0003438B" w:rsidRPr="000A63F2">
        <w:rPr>
          <w:sz w:val="20"/>
          <w:szCs w:val="20"/>
        </w:rPr>
        <w:t>кв.м</w:t>
      </w:r>
      <w:proofErr w:type="spellEnd"/>
      <w:r w:rsidR="0003438B" w:rsidRPr="000A63F2">
        <w:rPr>
          <w:sz w:val="20"/>
          <w:szCs w:val="20"/>
        </w:rPr>
        <w:t>., кадастровый номер 24:50:0100444:913, адрес: Красноярский край г. Красноярск, ул. Академгородок, д.10А</w:t>
      </w:r>
      <w:r w:rsidRPr="000A63F2">
        <w:rPr>
          <w:sz w:val="20"/>
          <w:szCs w:val="20"/>
        </w:rPr>
        <w:t xml:space="preserve">; </w:t>
      </w:r>
    </w:p>
    <w:p w14:paraId="207B15BA" w14:textId="77777777" w:rsidR="008220CC" w:rsidRPr="000A63F2" w:rsidRDefault="00AF4393" w:rsidP="00086631">
      <w:pPr>
        <w:numPr>
          <w:ilvl w:val="0"/>
          <w:numId w:val="3"/>
        </w:numPr>
        <w:ind w:right="-567"/>
        <w:jc w:val="both"/>
        <w:rPr>
          <w:sz w:val="20"/>
          <w:szCs w:val="20"/>
        </w:rPr>
      </w:pPr>
      <w:r w:rsidRPr="000A63F2">
        <w:rPr>
          <w:sz w:val="20"/>
          <w:szCs w:val="20"/>
        </w:rPr>
        <w:t>Договора поручительства № 8646RVXWANIR2Q0QT2UW3FП01 от 09.12.2021г.</w:t>
      </w:r>
      <w:r w:rsidR="00B65D87" w:rsidRPr="000A63F2">
        <w:rPr>
          <w:sz w:val="20"/>
          <w:szCs w:val="20"/>
        </w:rPr>
        <w:t xml:space="preserve"> (д</w:t>
      </w:r>
      <w:r w:rsidR="0003438B" w:rsidRPr="000A63F2">
        <w:rPr>
          <w:sz w:val="20"/>
          <w:szCs w:val="20"/>
        </w:rPr>
        <w:t xml:space="preserve">алее – </w:t>
      </w:r>
      <w:r w:rsidR="00B65D87" w:rsidRPr="000A63F2">
        <w:rPr>
          <w:sz w:val="20"/>
          <w:szCs w:val="20"/>
        </w:rPr>
        <w:t>Договор</w:t>
      </w:r>
      <w:r w:rsidR="0003438B" w:rsidRPr="000A63F2">
        <w:rPr>
          <w:sz w:val="20"/>
          <w:szCs w:val="20"/>
        </w:rPr>
        <w:t xml:space="preserve"> </w:t>
      </w:r>
      <w:r w:rsidR="00B65D87" w:rsidRPr="000A63F2">
        <w:rPr>
          <w:sz w:val="20"/>
          <w:szCs w:val="20"/>
        </w:rPr>
        <w:t>поручительства</w:t>
      </w:r>
      <w:r w:rsidR="0003438B" w:rsidRPr="000A63F2">
        <w:rPr>
          <w:sz w:val="20"/>
          <w:szCs w:val="20"/>
        </w:rPr>
        <w:t>)</w:t>
      </w:r>
      <w:r w:rsidR="00B65D87" w:rsidRPr="000A63F2">
        <w:rPr>
          <w:sz w:val="20"/>
          <w:szCs w:val="20"/>
        </w:rPr>
        <w:t xml:space="preserve">, заключенному между ПАО Сбербанк и </w:t>
      </w:r>
      <w:r w:rsidRPr="000A63F2">
        <w:rPr>
          <w:sz w:val="20"/>
          <w:szCs w:val="20"/>
        </w:rPr>
        <w:t>Звягин</w:t>
      </w:r>
      <w:r w:rsidR="00B65D87" w:rsidRPr="000A63F2">
        <w:rPr>
          <w:sz w:val="20"/>
          <w:szCs w:val="20"/>
        </w:rPr>
        <w:t>ым</w:t>
      </w:r>
      <w:r w:rsidRPr="000A63F2">
        <w:rPr>
          <w:sz w:val="20"/>
          <w:szCs w:val="20"/>
        </w:rPr>
        <w:t xml:space="preserve"> Денис</w:t>
      </w:r>
      <w:r w:rsidR="00B65D87" w:rsidRPr="000A63F2">
        <w:rPr>
          <w:sz w:val="20"/>
          <w:szCs w:val="20"/>
        </w:rPr>
        <w:t>ом</w:t>
      </w:r>
      <w:r w:rsidRPr="000A63F2">
        <w:rPr>
          <w:sz w:val="20"/>
          <w:szCs w:val="20"/>
        </w:rPr>
        <w:t xml:space="preserve"> Артемович</w:t>
      </w:r>
      <w:r w:rsidR="00B65D87" w:rsidRPr="000A63F2">
        <w:rPr>
          <w:sz w:val="20"/>
          <w:szCs w:val="20"/>
        </w:rPr>
        <w:t>ем</w:t>
      </w:r>
      <w:r w:rsidR="00F65567" w:rsidRPr="000A63F2">
        <w:rPr>
          <w:sz w:val="20"/>
          <w:szCs w:val="20"/>
        </w:rPr>
        <w:t xml:space="preserve"> (далее – Поручитель)</w:t>
      </w:r>
      <w:r w:rsidRPr="000A63F2">
        <w:rPr>
          <w:sz w:val="20"/>
          <w:szCs w:val="20"/>
        </w:rPr>
        <w:t>.</w:t>
      </w:r>
    </w:p>
    <w:p w14:paraId="2CFD3339" w14:textId="77777777" w:rsidR="008220CC" w:rsidRPr="000A63F2" w:rsidRDefault="008220CC" w:rsidP="00086631">
      <w:pPr>
        <w:ind w:right="-567"/>
        <w:jc w:val="both"/>
        <w:rPr>
          <w:sz w:val="20"/>
          <w:szCs w:val="20"/>
        </w:rPr>
      </w:pPr>
    </w:p>
    <w:p w14:paraId="08A2E375" w14:textId="02D10DD5" w:rsidR="008220CC" w:rsidRPr="000A63F2" w:rsidRDefault="008220CC" w:rsidP="00086631">
      <w:pPr>
        <w:ind w:left="426" w:right="-567" w:firstLine="283"/>
        <w:jc w:val="both"/>
        <w:rPr>
          <w:sz w:val="20"/>
          <w:szCs w:val="20"/>
        </w:rPr>
      </w:pPr>
      <w:r w:rsidRPr="000A63F2">
        <w:rPr>
          <w:sz w:val="20"/>
          <w:szCs w:val="20"/>
        </w:rPr>
        <w:t>1.3.</w:t>
      </w:r>
      <w:r w:rsidR="007F6B53" w:rsidRPr="000A63F2">
        <w:rPr>
          <w:sz w:val="20"/>
          <w:szCs w:val="20"/>
        </w:rPr>
        <w:t xml:space="preserve"> </w:t>
      </w:r>
      <w:r w:rsidR="0032783A" w:rsidRPr="000A63F2">
        <w:rPr>
          <w:sz w:val="20"/>
          <w:szCs w:val="20"/>
        </w:rPr>
        <w:t xml:space="preserve">Стороны договорились, что стоимость (цена) уступаемых ЦЕССИОНАРИЮ прав по Договору уступки прав (требований) составляет </w:t>
      </w:r>
      <w:r w:rsidR="00B90457" w:rsidRPr="000A63F2">
        <w:rPr>
          <w:sz w:val="20"/>
          <w:szCs w:val="20"/>
        </w:rPr>
        <w:t xml:space="preserve">                                                  </w:t>
      </w:r>
      <w:r w:rsidR="00C0727C" w:rsidRPr="000A63F2">
        <w:rPr>
          <w:sz w:val="20"/>
          <w:szCs w:val="20"/>
        </w:rPr>
        <w:t>НДС не облагается (пп.26 п.3 ст. 149 НК РФ),</w:t>
      </w:r>
      <w:r w:rsidR="0032783A" w:rsidRPr="000A63F2">
        <w:rPr>
          <w:sz w:val="20"/>
          <w:szCs w:val="20"/>
        </w:rPr>
        <w:t xml:space="preserve"> из них: </w:t>
      </w:r>
    </w:p>
    <w:p w14:paraId="6BFCB97F" w14:textId="4139A1DA" w:rsidR="0032783A" w:rsidRPr="000A63F2" w:rsidRDefault="0032783A" w:rsidP="00086631">
      <w:pPr>
        <w:ind w:left="426" w:right="-567" w:firstLine="283"/>
        <w:jc w:val="both"/>
        <w:rPr>
          <w:b/>
          <w:sz w:val="20"/>
          <w:szCs w:val="20"/>
        </w:rPr>
      </w:pPr>
      <w:r w:rsidRPr="000A63F2">
        <w:rPr>
          <w:sz w:val="20"/>
          <w:szCs w:val="20"/>
        </w:rPr>
        <w:t>1.3.1. Стоимость (цена) уступаемых ЦЕССИОНАРИЮ прав по Кредитному договору 1 составляет</w:t>
      </w:r>
      <w:r w:rsidR="00B90457" w:rsidRPr="000A63F2">
        <w:rPr>
          <w:sz w:val="20"/>
          <w:szCs w:val="20"/>
        </w:rPr>
        <w:t xml:space="preserve">                            </w:t>
      </w:r>
      <w:proofErr w:type="gramStart"/>
      <w:r w:rsidR="00B90457" w:rsidRPr="000A63F2">
        <w:rPr>
          <w:sz w:val="20"/>
          <w:szCs w:val="20"/>
        </w:rPr>
        <w:t xml:space="preserve">  </w:t>
      </w:r>
      <w:r w:rsidRPr="000A63F2">
        <w:rPr>
          <w:b/>
          <w:sz w:val="20"/>
          <w:szCs w:val="20"/>
          <w:highlight w:val="yellow"/>
        </w:rPr>
        <w:t>;</w:t>
      </w:r>
      <w:proofErr w:type="gramEnd"/>
    </w:p>
    <w:p w14:paraId="59652D9A" w14:textId="19476D4E" w:rsidR="0032783A" w:rsidRPr="000A63F2" w:rsidRDefault="0032783A" w:rsidP="00086631">
      <w:pPr>
        <w:ind w:left="426" w:right="-567"/>
        <w:jc w:val="both"/>
        <w:rPr>
          <w:b/>
          <w:sz w:val="20"/>
          <w:szCs w:val="20"/>
        </w:rPr>
      </w:pPr>
      <w:r w:rsidRPr="000A63F2">
        <w:rPr>
          <w:sz w:val="20"/>
          <w:szCs w:val="20"/>
        </w:rPr>
        <w:t xml:space="preserve">1.3.2. Стоимость (цена) уступаемых ЦЕССИОНАРИЮ прав по Кредитному договору </w:t>
      </w:r>
      <w:r w:rsidR="00202D77" w:rsidRPr="000A63F2">
        <w:rPr>
          <w:sz w:val="20"/>
          <w:szCs w:val="20"/>
        </w:rPr>
        <w:t>2</w:t>
      </w:r>
      <w:r w:rsidRPr="000A63F2">
        <w:rPr>
          <w:sz w:val="20"/>
          <w:szCs w:val="20"/>
        </w:rPr>
        <w:t xml:space="preserve"> составляет</w:t>
      </w:r>
      <w:r w:rsidR="00FF3364" w:rsidRPr="000A63F2">
        <w:rPr>
          <w:sz w:val="20"/>
          <w:szCs w:val="20"/>
        </w:rPr>
        <w:t xml:space="preserve"> </w:t>
      </w:r>
      <w:r w:rsidR="00B90457" w:rsidRPr="000A63F2">
        <w:rPr>
          <w:sz w:val="20"/>
          <w:szCs w:val="20"/>
        </w:rPr>
        <w:t xml:space="preserve">                    рублей 00 копеек</w:t>
      </w:r>
      <w:r w:rsidRPr="000A63F2">
        <w:rPr>
          <w:b/>
          <w:sz w:val="20"/>
          <w:szCs w:val="20"/>
        </w:rPr>
        <w:t>;</w:t>
      </w:r>
    </w:p>
    <w:p w14:paraId="71907498" w14:textId="05D3937D" w:rsidR="00B90457" w:rsidRPr="000A63F2" w:rsidRDefault="0032783A" w:rsidP="00B90457">
      <w:pPr>
        <w:ind w:left="426" w:right="-567"/>
        <w:jc w:val="both"/>
        <w:rPr>
          <w:b/>
          <w:sz w:val="20"/>
          <w:szCs w:val="20"/>
        </w:rPr>
      </w:pPr>
      <w:r w:rsidRPr="000A63F2">
        <w:rPr>
          <w:sz w:val="20"/>
          <w:szCs w:val="20"/>
        </w:rPr>
        <w:t xml:space="preserve">1.3.3. Стоимость (цена) уступаемых ЦЕССИОНАРИЮ прав по Кредитному договору </w:t>
      </w:r>
      <w:r w:rsidR="00202D77" w:rsidRPr="000A63F2">
        <w:rPr>
          <w:sz w:val="20"/>
          <w:szCs w:val="20"/>
        </w:rPr>
        <w:t>3</w:t>
      </w:r>
      <w:r w:rsidRPr="000A63F2">
        <w:rPr>
          <w:sz w:val="20"/>
          <w:szCs w:val="20"/>
        </w:rPr>
        <w:t xml:space="preserve"> составляет</w:t>
      </w:r>
      <w:r w:rsidR="00B90457" w:rsidRPr="000A63F2">
        <w:rPr>
          <w:sz w:val="20"/>
          <w:szCs w:val="20"/>
        </w:rPr>
        <w:t xml:space="preserve">                     рублей 00 копеек</w:t>
      </w:r>
      <w:r w:rsidR="00B90457" w:rsidRPr="000A63F2">
        <w:rPr>
          <w:b/>
          <w:sz w:val="20"/>
          <w:szCs w:val="20"/>
        </w:rPr>
        <w:t>;</w:t>
      </w:r>
    </w:p>
    <w:p w14:paraId="0DC7BF6A" w14:textId="20CDD07E" w:rsidR="00B90457" w:rsidRPr="000A63F2" w:rsidRDefault="0032783A" w:rsidP="00B90457">
      <w:pPr>
        <w:ind w:left="426" w:right="-567"/>
        <w:jc w:val="both"/>
        <w:rPr>
          <w:b/>
          <w:sz w:val="20"/>
          <w:szCs w:val="20"/>
        </w:rPr>
      </w:pPr>
      <w:r w:rsidRPr="000A63F2">
        <w:rPr>
          <w:sz w:val="20"/>
          <w:szCs w:val="20"/>
        </w:rPr>
        <w:t xml:space="preserve">1.3.4. Стоимость (цена) уступаемых ЦЕССИОНАРИЮ прав по Кредитному договору </w:t>
      </w:r>
      <w:r w:rsidR="00202D77" w:rsidRPr="000A63F2">
        <w:rPr>
          <w:sz w:val="20"/>
          <w:szCs w:val="20"/>
        </w:rPr>
        <w:t>4</w:t>
      </w:r>
      <w:r w:rsidRPr="000A63F2">
        <w:rPr>
          <w:sz w:val="20"/>
          <w:szCs w:val="20"/>
        </w:rPr>
        <w:t xml:space="preserve"> составляет</w:t>
      </w:r>
      <w:r w:rsidR="00B90457" w:rsidRPr="000A63F2">
        <w:rPr>
          <w:sz w:val="20"/>
          <w:szCs w:val="20"/>
        </w:rPr>
        <w:t xml:space="preserve">                     рублей 00 копеек</w:t>
      </w:r>
      <w:r w:rsidR="00B90457" w:rsidRPr="000A63F2">
        <w:rPr>
          <w:b/>
          <w:sz w:val="20"/>
          <w:szCs w:val="20"/>
        </w:rPr>
        <w:t>;</w:t>
      </w:r>
    </w:p>
    <w:p w14:paraId="45C3F404" w14:textId="43070306" w:rsidR="0032783A" w:rsidRPr="000A63F2" w:rsidRDefault="0032783A" w:rsidP="00086631">
      <w:pPr>
        <w:ind w:left="426" w:right="-567" w:firstLine="283"/>
        <w:jc w:val="both"/>
        <w:rPr>
          <w:b/>
          <w:sz w:val="20"/>
          <w:szCs w:val="20"/>
        </w:rPr>
      </w:pPr>
    </w:p>
    <w:p w14:paraId="0975059D" w14:textId="77777777" w:rsidR="00FF3364" w:rsidRPr="000A63F2" w:rsidRDefault="00FF3364" w:rsidP="00AF4393">
      <w:pPr>
        <w:ind w:firstLine="709"/>
        <w:jc w:val="both"/>
        <w:rPr>
          <w:sz w:val="20"/>
          <w:szCs w:val="20"/>
        </w:rPr>
      </w:pPr>
    </w:p>
    <w:p w14:paraId="69650870" w14:textId="77777777" w:rsidR="00985FDF" w:rsidRPr="000A63F2" w:rsidRDefault="00985FDF" w:rsidP="00F443E9">
      <w:pPr>
        <w:pStyle w:val="21"/>
        <w:spacing w:before="120" w:after="120"/>
        <w:ind w:firstLine="425"/>
        <w:jc w:val="center"/>
        <w:rPr>
          <w:sz w:val="20"/>
          <w:szCs w:val="20"/>
        </w:rPr>
      </w:pPr>
      <w:r w:rsidRPr="000A63F2">
        <w:rPr>
          <w:sz w:val="20"/>
          <w:szCs w:val="20"/>
        </w:rPr>
        <w:t>2. Обязанности Сторон</w:t>
      </w:r>
    </w:p>
    <w:p w14:paraId="64019790" w14:textId="77777777" w:rsidR="001D5EDB" w:rsidRPr="000A63F2" w:rsidRDefault="001D5EDB" w:rsidP="00F443E9">
      <w:pPr>
        <w:pStyle w:val="21"/>
        <w:spacing w:before="120" w:after="120"/>
        <w:ind w:firstLine="425"/>
        <w:jc w:val="center"/>
        <w:rPr>
          <w:sz w:val="20"/>
          <w:szCs w:val="20"/>
        </w:rPr>
      </w:pPr>
    </w:p>
    <w:p w14:paraId="2C205837" w14:textId="211C6C19" w:rsidR="00C57FB3" w:rsidRPr="000A63F2" w:rsidRDefault="00C57FB3" w:rsidP="00086631">
      <w:pPr>
        <w:pStyle w:val="21"/>
        <w:ind w:right="-425" w:firstLine="708"/>
        <w:jc w:val="both"/>
        <w:rPr>
          <w:bCs w:val="0"/>
          <w:sz w:val="20"/>
          <w:szCs w:val="20"/>
        </w:rPr>
      </w:pPr>
      <w:r w:rsidRPr="000A63F2">
        <w:rPr>
          <w:b w:val="0"/>
          <w:bCs w:val="0"/>
          <w:sz w:val="20"/>
          <w:szCs w:val="20"/>
        </w:rPr>
        <w:t xml:space="preserve">2.1. </w:t>
      </w:r>
      <w:r w:rsidR="00CA3AFA" w:rsidRPr="000A63F2">
        <w:rPr>
          <w:b w:val="0"/>
          <w:bCs w:val="0"/>
          <w:sz w:val="20"/>
          <w:szCs w:val="20"/>
        </w:rPr>
        <w:t>В оплату уступаемых прав (требований) ЦЕССИОНАРИЙ обязуется перечислить на счет ЦЕДЕНТА, указанный в п.</w:t>
      </w:r>
      <w:r w:rsidR="007D0D73" w:rsidRPr="000A63F2">
        <w:rPr>
          <w:b w:val="0"/>
          <w:bCs w:val="0"/>
          <w:sz w:val="20"/>
          <w:szCs w:val="20"/>
        </w:rPr>
        <w:t>6.1.</w:t>
      </w:r>
      <w:r w:rsidR="00CA3AFA" w:rsidRPr="000A63F2">
        <w:rPr>
          <w:b w:val="0"/>
          <w:bCs w:val="0"/>
          <w:sz w:val="20"/>
          <w:szCs w:val="20"/>
        </w:rPr>
        <w:t xml:space="preserve"> Договора</w:t>
      </w:r>
      <w:r w:rsidR="00B97375" w:rsidRPr="000A63F2">
        <w:rPr>
          <w:b w:val="0"/>
          <w:bCs w:val="0"/>
          <w:sz w:val="20"/>
          <w:szCs w:val="20"/>
        </w:rPr>
        <w:t>,</w:t>
      </w:r>
      <w:r w:rsidR="00B90457" w:rsidRPr="000A63F2">
        <w:rPr>
          <w:b w:val="0"/>
          <w:bCs w:val="0"/>
          <w:sz w:val="20"/>
          <w:szCs w:val="20"/>
        </w:rPr>
        <w:t xml:space="preserve"> указывается сумма </w:t>
      </w:r>
      <w:r w:rsidR="00CA3AFA" w:rsidRPr="000A63F2">
        <w:rPr>
          <w:b w:val="0"/>
          <w:bCs w:val="0"/>
          <w:sz w:val="20"/>
          <w:szCs w:val="20"/>
        </w:rPr>
        <w:t xml:space="preserve"> </w:t>
      </w:r>
      <w:r w:rsidR="00B90457" w:rsidRPr="000A63F2">
        <w:rPr>
          <w:b w:val="0"/>
          <w:bCs w:val="0"/>
          <w:sz w:val="20"/>
          <w:szCs w:val="20"/>
        </w:rPr>
        <w:t xml:space="preserve">               </w:t>
      </w:r>
      <w:r w:rsidR="00B61BDA" w:rsidRPr="000A63F2">
        <w:rPr>
          <w:sz w:val="20"/>
          <w:szCs w:val="20"/>
        </w:rPr>
        <w:t xml:space="preserve"> рубля </w:t>
      </w:r>
      <w:r w:rsidR="00B90457" w:rsidRPr="000A63F2">
        <w:rPr>
          <w:sz w:val="20"/>
          <w:szCs w:val="20"/>
        </w:rPr>
        <w:t xml:space="preserve">            00</w:t>
      </w:r>
      <w:r w:rsidR="00B61BDA" w:rsidRPr="000A63F2">
        <w:rPr>
          <w:sz w:val="20"/>
          <w:szCs w:val="20"/>
        </w:rPr>
        <w:t xml:space="preserve"> копеек</w:t>
      </w:r>
      <w:r w:rsidR="00402850" w:rsidRPr="000A63F2">
        <w:rPr>
          <w:bCs w:val="0"/>
          <w:sz w:val="20"/>
          <w:szCs w:val="20"/>
        </w:rPr>
        <w:t>.</w:t>
      </w:r>
    </w:p>
    <w:p w14:paraId="6FE4F4D8" w14:textId="72255E7B" w:rsidR="00B61BDA" w:rsidRPr="000A63F2" w:rsidRDefault="00B61BDA" w:rsidP="00086631">
      <w:pPr>
        <w:tabs>
          <w:tab w:val="left" w:pos="709"/>
          <w:tab w:val="left" w:pos="989"/>
          <w:tab w:val="left" w:pos="1494"/>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25" w:firstLine="567"/>
        <w:contextualSpacing/>
        <w:jc w:val="both"/>
        <w:rPr>
          <w:rFonts w:eastAsia="Calibri"/>
          <w:sz w:val="20"/>
          <w:szCs w:val="20"/>
        </w:rPr>
      </w:pPr>
      <w:r w:rsidRPr="000A63F2">
        <w:rPr>
          <w:bCs/>
          <w:sz w:val="20"/>
          <w:szCs w:val="20"/>
        </w:rPr>
        <w:lastRenderedPageBreak/>
        <w:t>- з</w:t>
      </w:r>
      <w:r w:rsidRPr="000A63F2">
        <w:rPr>
          <w:rFonts w:eastAsia="Calibri"/>
          <w:sz w:val="20"/>
          <w:szCs w:val="20"/>
        </w:rPr>
        <w:t xml:space="preserve">адаток, полученный ООО «Специализированный аукционный центр» (ИНН 7724590607, ОГРН 5067746760747) от ЦЕССИОНАРИЯ, в размере </w:t>
      </w:r>
      <w:r w:rsidR="00B90457" w:rsidRPr="000A63F2">
        <w:rPr>
          <w:rFonts w:eastAsia="Calibri"/>
          <w:sz w:val="20"/>
          <w:szCs w:val="20"/>
        </w:rPr>
        <w:t xml:space="preserve">     </w:t>
      </w:r>
      <w:proofErr w:type="gramStart"/>
      <w:r w:rsidR="00B90457" w:rsidRPr="000A63F2">
        <w:rPr>
          <w:rFonts w:eastAsia="Calibri"/>
          <w:sz w:val="20"/>
          <w:szCs w:val="20"/>
        </w:rPr>
        <w:t xml:space="preserve">   (</w:t>
      </w:r>
      <w:proofErr w:type="gramEnd"/>
      <w:r w:rsidR="00B90457" w:rsidRPr="000A63F2">
        <w:rPr>
          <w:rFonts w:eastAsia="Calibri"/>
          <w:sz w:val="20"/>
          <w:szCs w:val="20"/>
        </w:rPr>
        <w:t xml:space="preserve">сумма)  </w:t>
      </w:r>
      <w:r w:rsidRPr="000A63F2">
        <w:rPr>
          <w:rFonts w:eastAsia="Calibri"/>
          <w:b/>
          <w:sz w:val="20"/>
          <w:szCs w:val="20"/>
        </w:rPr>
        <w:t xml:space="preserve"> рублей 00 копеек</w:t>
      </w:r>
      <w:r w:rsidRPr="000A63F2">
        <w:rPr>
          <w:rFonts w:eastAsia="Calibri"/>
          <w:sz w:val="20"/>
          <w:szCs w:val="20"/>
        </w:rPr>
        <w:t xml:space="preserve"> засчитывается в счет оплаты по Договору уступаемых прав и в срок не позднее 1 (Одного) рабочего дня с даты подведения итогов торгов подлежит перечислению в полном объеме ЦЕДЕНТУ на счет, указанный в п.6.1. Договора.</w:t>
      </w:r>
    </w:p>
    <w:p w14:paraId="3D91EB85" w14:textId="77777777" w:rsidR="00B61BDA" w:rsidRPr="000A63F2" w:rsidRDefault="00B61BDA" w:rsidP="00086631">
      <w:pPr>
        <w:tabs>
          <w:tab w:val="left" w:pos="709"/>
          <w:tab w:val="left" w:pos="989"/>
          <w:tab w:val="left" w:pos="1494"/>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25" w:firstLine="567"/>
        <w:contextualSpacing/>
        <w:jc w:val="both"/>
        <w:rPr>
          <w:rFonts w:eastAsia="Calibri"/>
          <w:sz w:val="20"/>
          <w:szCs w:val="20"/>
        </w:rPr>
      </w:pPr>
      <w:r w:rsidRPr="000A63F2">
        <w:rPr>
          <w:rFonts w:eastAsia="Calibri"/>
          <w:sz w:val="20"/>
          <w:szCs w:val="20"/>
        </w:rPr>
        <w:t>-</w:t>
      </w:r>
      <w:r w:rsidRPr="000A63F2">
        <w:rPr>
          <w:rFonts w:eastAsia="Calibri"/>
          <w:sz w:val="20"/>
          <w:szCs w:val="20"/>
        </w:rPr>
        <w:tab/>
        <w:t xml:space="preserve">подлежащая оплате оставшаяся часть уступаемых прав составляет </w:t>
      </w:r>
      <w:r w:rsidR="00962B6A" w:rsidRPr="000A63F2">
        <w:rPr>
          <w:rFonts w:eastAsia="Calibri"/>
          <w:sz w:val="20"/>
          <w:szCs w:val="20"/>
        </w:rPr>
        <w:t>_________________________________________</w:t>
      </w:r>
      <w:r w:rsidRPr="000A63F2">
        <w:rPr>
          <w:rFonts w:eastAsia="Calibri"/>
          <w:sz w:val="20"/>
          <w:szCs w:val="20"/>
        </w:rPr>
        <w:t xml:space="preserve">и подлежит перечислению ЦЕССИОНАРИЕМ на счет ЦЕДЕНТА, указанный в п.6.1. Договора </w:t>
      </w:r>
      <w:r w:rsidRPr="000A63F2">
        <w:rPr>
          <w:sz w:val="20"/>
          <w:szCs w:val="20"/>
        </w:rPr>
        <w:t>в течение 5 (Пяти) календарных дней с даты подписания Договора</w:t>
      </w:r>
      <w:r w:rsidRPr="000A63F2">
        <w:rPr>
          <w:rFonts w:eastAsia="Calibri"/>
          <w:sz w:val="20"/>
          <w:szCs w:val="20"/>
        </w:rPr>
        <w:t>.</w:t>
      </w:r>
    </w:p>
    <w:p w14:paraId="22051A45" w14:textId="77777777" w:rsidR="00B61BDA" w:rsidRPr="000A63F2" w:rsidRDefault="00B61BDA" w:rsidP="00086631">
      <w:pPr>
        <w:pStyle w:val="21"/>
        <w:ind w:right="-425" w:firstLine="567"/>
        <w:jc w:val="both"/>
        <w:rPr>
          <w:b w:val="0"/>
          <w:bCs w:val="0"/>
          <w:sz w:val="20"/>
          <w:szCs w:val="20"/>
        </w:rPr>
      </w:pPr>
      <w:r w:rsidRPr="000A63F2">
        <w:rPr>
          <w:b w:val="0"/>
          <w:bCs w:val="0"/>
          <w:sz w:val="20"/>
          <w:szCs w:val="20"/>
        </w:rPr>
        <w:t xml:space="preserve">2.2. </w:t>
      </w:r>
      <w:r w:rsidRPr="000A63F2">
        <w:rPr>
          <w:b w:val="0"/>
          <w:sz w:val="20"/>
          <w:szCs w:val="20"/>
        </w:rPr>
        <w:t xml:space="preserve">ЦЕССИОНАРИЙ обязуется не позднее дня, следующего за днем подписания Договора, направить в Общество с ограниченной ответственностью </w:t>
      </w:r>
      <w:r w:rsidRPr="000A63F2">
        <w:rPr>
          <w:rFonts w:eastAsia="Calibri"/>
          <w:b w:val="0"/>
          <w:sz w:val="20"/>
          <w:szCs w:val="20"/>
        </w:rPr>
        <w:t>«</w:t>
      </w:r>
      <w:r w:rsidRPr="000A63F2">
        <w:rPr>
          <w:b w:val="0"/>
          <w:sz w:val="20"/>
          <w:szCs w:val="20"/>
        </w:rPr>
        <w:t>Специализированный аукционный центр» (ИНН 7724590607, ОГРН 5067746760747) поручение о перечислении средств задатка, перечисленных для участия в аукционе в счет оплаты по договору цессии, на счет ЦЕДЕНТА, указанный в п.6.1. Договора.</w:t>
      </w:r>
    </w:p>
    <w:p w14:paraId="38CD9173" w14:textId="11967F65" w:rsidR="00B21CCC" w:rsidRPr="000A63F2" w:rsidRDefault="00010B79" w:rsidP="00086631">
      <w:pPr>
        <w:spacing w:after="40"/>
        <w:ind w:right="-425" w:firstLine="708"/>
        <w:jc w:val="both"/>
        <w:rPr>
          <w:sz w:val="20"/>
          <w:szCs w:val="20"/>
        </w:rPr>
      </w:pPr>
      <w:r w:rsidRPr="000A63F2">
        <w:rPr>
          <w:sz w:val="20"/>
          <w:szCs w:val="20"/>
        </w:rPr>
        <w:t>Также в течение 5 (пяти) календарных</w:t>
      </w:r>
      <w:r w:rsidR="00B21CCC" w:rsidRPr="000A63F2">
        <w:rPr>
          <w:sz w:val="20"/>
          <w:szCs w:val="20"/>
        </w:rPr>
        <w:t xml:space="preserve"> дней с даты подписания Договор</w:t>
      </w:r>
      <w:r w:rsidR="00B96ED5" w:rsidRPr="000A63F2">
        <w:rPr>
          <w:sz w:val="20"/>
          <w:szCs w:val="20"/>
        </w:rPr>
        <w:t>а</w:t>
      </w:r>
      <w:r w:rsidR="00B21CCC" w:rsidRPr="000A63F2">
        <w:rPr>
          <w:sz w:val="20"/>
          <w:szCs w:val="20"/>
        </w:rPr>
        <w:t xml:space="preserve"> ЦЕССИОНАРИЙ обязуется перечислить на счет ЦЕДЕНТА № </w:t>
      </w:r>
      <w:r w:rsidR="00B96ED5" w:rsidRPr="000A63F2">
        <w:rPr>
          <w:sz w:val="20"/>
          <w:szCs w:val="20"/>
        </w:rPr>
        <w:t xml:space="preserve">60323810544006300000 </w:t>
      </w:r>
      <w:r w:rsidR="00B21CCC" w:rsidRPr="000A63F2">
        <w:rPr>
          <w:sz w:val="20"/>
          <w:szCs w:val="20"/>
        </w:rPr>
        <w:t>сумму судебных расходов в размере 5</w:t>
      </w:r>
      <w:r w:rsidR="00B96ED5" w:rsidRPr="000A63F2">
        <w:rPr>
          <w:sz w:val="20"/>
          <w:szCs w:val="20"/>
        </w:rPr>
        <w:t>9 049</w:t>
      </w:r>
      <w:r w:rsidR="00B21CCC" w:rsidRPr="000A63F2">
        <w:rPr>
          <w:sz w:val="20"/>
          <w:szCs w:val="20"/>
        </w:rPr>
        <w:t xml:space="preserve"> (</w:t>
      </w:r>
      <w:r w:rsidR="00B96ED5" w:rsidRPr="000A63F2">
        <w:rPr>
          <w:sz w:val="20"/>
          <w:szCs w:val="20"/>
        </w:rPr>
        <w:t>П</w:t>
      </w:r>
      <w:r w:rsidR="00B21CCC" w:rsidRPr="000A63F2">
        <w:rPr>
          <w:sz w:val="20"/>
          <w:szCs w:val="20"/>
        </w:rPr>
        <w:t xml:space="preserve">ятьдесят девять тысяч сорок девять рублей) рублей 32 копейки за подачу иска </w:t>
      </w:r>
      <w:r w:rsidR="00B96ED5" w:rsidRPr="000A63F2">
        <w:rPr>
          <w:sz w:val="20"/>
          <w:szCs w:val="20"/>
        </w:rPr>
        <w:t xml:space="preserve">о взыскании задолженности и обращении взыскания на залог </w:t>
      </w:r>
      <w:r w:rsidR="00B21CCC" w:rsidRPr="000A63F2">
        <w:rPr>
          <w:sz w:val="20"/>
          <w:szCs w:val="20"/>
        </w:rPr>
        <w:t>к Должнику</w:t>
      </w:r>
      <w:r w:rsidR="00B96ED5" w:rsidRPr="000A63F2">
        <w:rPr>
          <w:sz w:val="20"/>
          <w:szCs w:val="20"/>
        </w:rPr>
        <w:t xml:space="preserve"> 1,</w:t>
      </w:r>
      <w:r w:rsidR="00B21CCC" w:rsidRPr="000A63F2">
        <w:rPr>
          <w:sz w:val="20"/>
          <w:szCs w:val="20"/>
        </w:rPr>
        <w:t xml:space="preserve"> поручителю</w:t>
      </w:r>
      <w:r w:rsidR="00B96ED5" w:rsidRPr="000A63F2">
        <w:rPr>
          <w:sz w:val="20"/>
          <w:szCs w:val="20"/>
        </w:rPr>
        <w:t>, залогодателю</w:t>
      </w:r>
      <w:r w:rsidR="00B21CCC" w:rsidRPr="000A63F2">
        <w:rPr>
          <w:sz w:val="20"/>
          <w:szCs w:val="20"/>
        </w:rPr>
        <w:t xml:space="preserve"> в Октябрьский районный суд о взыскании задолженности по Кредитному договору, указанному в п.1.1</w:t>
      </w:r>
      <w:r w:rsidR="00B96ED5" w:rsidRPr="000A63F2">
        <w:rPr>
          <w:sz w:val="20"/>
          <w:szCs w:val="20"/>
        </w:rPr>
        <w:t>.1</w:t>
      </w:r>
      <w:r w:rsidR="00B21CCC" w:rsidRPr="000A63F2">
        <w:rPr>
          <w:sz w:val="20"/>
          <w:szCs w:val="20"/>
        </w:rPr>
        <w:t xml:space="preserve"> Договора (дело №</w:t>
      </w:r>
      <w:r w:rsidR="00A025F9" w:rsidRPr="000A63F2">
        <w:rPr>
          <w:sz w:val="20"/>
          <w:szCs w:val="20"/>
        </w:rPr>
        <w:t xml:space="preserve"> </w:t>
      </w:r>
      <w:r w:rsidR="00B21CCC" w:rsidRPr="000A63F2">
        <w:rPr>
          <w:sz w:val="20"/>
          <w:szCs w:val="20"/>
        </w:rPr>
        <w:t>2-6004/2023), не включаемые в сумму уступаемой задолженности.</w:t>
      </w:r>
    </w:p>
    <w:p w14:paraId="4151AE16" w14:textId="720053A9" w:rsidR="00010B79" w:rsidRPr="000A63F2" w:rsidRDefault="00010B79" w:rsidP="00086631">
      <w:pPr>
        <w:ind w:right="-425" w:firstLine="425"/>
        <w:jc w:val="both"/>
        <w:rPr>
          <w:sz w:val="20"/>
          <w:szCs w:val="20"/>
        </w:rPr>
      </w:pPr>
      <w:r w:rsidRPr="000A63F2">
        <w:rPr>
          <w:sz w:val="20"/>
          <w:szCs w:val="20"/>
        </w:rPr>
        <w:t>Также в течение 5 (пяти) календарных дней с даты подписания Договор ЦЕССИОНАРИЙ обязуется перечислить на счет ЦЕДЕНТА № 60323810544006300000 сумму судебных расходов в размере 32 499 (Тридцать две тысячи четыреста девяноста девять) рублей 32 копейки за подачу иска к Должнику 2 в Арбитражный суд Красноярского края о взыск</w:t>
      </w:r>
      <w:r w:rsidR="005E0D5A" w:rsidRPr="000A63F2">
        <w:rPr>
          <w:sz w:val="20"/>
          <w:szCs w:val="20"/>
        </w:rPr>
        <w:t>ании задолженности по Кредитным договорам</w:t>
      </w:r>
      <w:r w:rsidRPr="000A63F2">
        <w:rPr>
          <w:sz w:val="20"/>
          <w:szCs w:val="20"/>
        </w:rPr>
        <w:t>, указанным в п.1.1.2. Договора (дело №</w:t>
      </w:r>
      <w:r w:rsidR="00A025F9" w:rsidRPr="000A63F2">
        <w:rPr>
          <w:sz w:val="20"/>
          <w:szCs w:val="20"/>
          <w:lang w:val="en-US"/>
        </w:rPr>
        <w:t xml:space="preserve"> </w:t>
      </w:r>
      <w:r w:rsidRPr="000A63F2">
        <w:rPr>
          <w:sz w:val="20"/>
          <w:szCs w:val="20"/>
        </w:rPr>
        <w:t>А33-10960/2023), не включаемые в сумму уступаемой задолженности.</w:t>
      </w:r>
    </w:p>
    <w:p w14:paraId="75905C81" w14:textId="77777777" w:rsidR="001D4CD3" w:rsidRPr="000A63F2" w:rsidRDefault="005D2302" w:rsidP="00086631">
      <w:pPr>
        <w:pStyle w:val="aff"/>
        <w:numPr>
          <w:ilvl w:val="1"/>
          <w:numId w:val="8"/>
        </w:numPr>
        <w:tabs>
          <w:tab w:val="left" w:pos="708"/>
          <w:tab w:val="left" w:pos="990"/>
          <w:tab w:val="left" w:pos="113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993" w:right="-425"/>
        <w:contextualSpacing/>
        <w:jc w:val="both"/>
        <w:rPr>
          <w:rFonts w:ascii="Times New Roman" w:hAnsi="Times New Roman" w:cs="Times New Roman"/>
          <w:sz w:val="20"/>
          <w:szCs w:val="20"/>
        </w:rPr>
      </w:pPr>
      <w:r w:rsidRPr="000A63F2">
        <w:rPr>
          <w:rFonts w:ascii="Times New Roman" w:hAnsi="Times New Roman" w:cs="Times New Roman"/>
          <w:sz w:val="20"/>
          <w:szCs w:val="20"/>
        </w:rPr>
        <w:t>Подписанием настоящего Договора ЦЕДЕНТ подтверждает и гарантирует, что</w:t>
      </w:r>
      <w:r w:rsidR="00E71EF7" w:rsidRPr="000A63F2">
        <w:rPr>
          <w:rFonts w:ascii="Times New Roman" w:hAnsi="Times New Roman" w:cs="Times New Roman"/>
          <w:sz w:val="20"/>
          <w:szCs w:val="20"/>
        </w:rPr>
        <w:t>:</w:t>
      </w:r>
    </w:p>
    <w:p w14:paraId="3E39AAE3" w14:textId="77777777" w:rsidR="001D4CD3" w:rsidRPr="000A63F2" w:rsidRDefault="001D4CD3" w:rsidP="0008663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25" w:firstLine="425"/>
        <w:contextualSpacing/>
        <w:jc w:val="both"/>
        <w:rPr>
          <w:sz w:val="20"/>
          <w:szCs w:val="20"/>
        </w:rPr>
      </w:pPr>
      <w:r w:rsidRPr="000A63F2">
        <w:rPr>
          <w:sz w:val="20"/>
          <w:szCs w:val="20"/>
        </w:rPr>
        <w:t>- права (требования) к должникам, залогодателям, поручителям, которые уступаются по Договору, являются действительными;</w:t>
      </w:r>
    </w:p>
    <w:p w14:paraId="455DA134" w14:textId="77777777" w:rsidR="001D4CD3" w:rsidRPr="000A63F2" w:rsidRDefault="001D4CD3" w:rsidP="0008663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25" w:firstLine="425"/>
        <w:contextualSpacing/>
        <w:jc w:val="both"/>
        <w:rPr>
          <w:sz w:val="20"/>
          <w:szCs w:val="20"/>
        </w:rPr>
      </w:pPr>
      <w:r w:rsidRPr="000A63F2">
        <w:rPr>
          <w:sz w:val="20"/>
          <w:szCs w:val="20"/>
        </w:rPr>
        <w:t>- задолженность Должников возникла на законных основаниях, не погашена, не прощена, ЦЕДЕНТ не предоставлял права и не давал согласия на прекращение прав (требований) путем полного или частичного зачета Должникам своих прав (требований);</w:t>
      </w:r>
    </w:p>
    <w:p w14:paraId="33FE2075" w14:textId="77777777" w:rsidR="001D4CD3" w:rsidRPr="000A63F2" w:rsidRDefault="001D4CD3" w:rsidP="0008663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25" w:firstLine="425"/>
        <w:contextualSpacing/>
        <w:jc w:val="both"/>
        <w:rPr>
          <w:sz w:val="20"/>
          <w:szCs w:val="20"/>
        </w:rPr>
      </w:pPr>
      <w:r w:rsidRPr="000A63F2">
        <w:rPr>
          <w:sz w:val="20"/>
          <w:szCs w:val="20"/>
        </w:rPr>
        <w:t>- права (требования) не уступлены, не проданы, не заложены, не переданы и не обещаны ЦЕДЕНТОМ любому третьему лицу, а также ЦЕДЕНТ не создал возникновения любого другого обременения в отношении прав (требований) на дату заключения Договора за исключением информации, с которой ЦЕССИОНАРИЙ ознакомился;</w:t>
      </w:r>
    </w:p>
    <w:p w14:paraId="372FF6CE" w14:textId="77777777" w:rsidR="001D4CD3" w:rsidRPr="000A63F2" w:rsidRDefault="001D4CD3" w:rsidP="0008663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25" w:firstLine="425"/>
        <w:contextualSpacing/>
        <w:jc w:val="both"/>
        <w:rPr>
          <w:sz w:val="20"/>
          <w:szCs w:val="20"/>
        </w:rPr>
      </w:pPr>
      <w:r w:rsidRPr="000A63F2">
        <w:rPr>
          <w:sz w:val="20"/>
          <w:szCs w:val="20"/>
        </w:rPr>
        <w:t>- условиями Кредитных договоров, Обеспечительных договоров не предусмотрено получение согласия должников, залогодателей, поручителей на переход прав ЦЕДЕНТА третьим лицам или ограничение объемов прав, уступаемых третьим лицам, или любых других ограничений, которые могут воспрепятствовать уступке прав (требований) по Договору, или если такое согласие требуется, то оно было получено;</w:t>
      </w:r>
    </w:p>
    <w:p w14:paraId="461C0F8F" w14:textId="77777777" w:rsidR="001D4CD3" w:rsidRPr="000A63F2" w:rsidRDefault="001D4CD3" w:rsidP="0008663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25" w:firstLine="425"/>
        <w:contextualSpacing/>
        <w:jc w:val="both"/>
        <w:rPr>
          <w:sz w:val="20"/>
          <w:szCs w:val="20"/>
        </w:rPr>
      </w:pPr>
      <w:r w:rsidRPr="000A63F2">
        <w:rPr>
          <w:sz w:val="20"/>
          <w:szCs w:val="20"/>
        </w:rPr>
        <w:t>- задолженность Должников является достоверной на дату заключения Договора, и сумма такой задолженности подтверждается документально;</w:t>
      </w:r>
    </w:p>
    <w:p w14:paraId="3D8DA8CE" w14:textId="77777777" w:rsidR="001D4CD3" w:rsidRPr="000A63F2" w:rsidRDefault="001D4CD3" w:rsidP="00086631">
      <w:pPr>
        <w:ind w:right="-425" w:firstLine="425"/>
        <w:jc w:val="both"/>
        <w:rPr>
          <w:sz w:val="20"/>
          <w:szCs w:val="20"/>
        </w:rPr>
      </w:pPr>
      <w:r w:rsidRPr="000A63F2">
        <w:rPr>
          <w:sz w:val="20"/>
          <w:szCs w:val="20"/>
        </w:rPr>
        <w:t>- у него отсутствует информация о третьих лицах, которые могут иметь права требования к Должникам, основанные на ст.313 ГК РФ, которые обеспечиваются уступаемыми по настоящему договору залогами.</w:t>
      </w:r>
    </w:p>
    <w:p w14:paraId="7E91C817" w14:textId="77777777" w:rsidR="00FB56EA" w:rsidRPr="000A63F2" w:rsidRDefault="00FB5AAB" w:rsidP="00086631">
      <w:pPr>
        <w:autoSpaceDE w:val="0"/>
        <w:autoSpaceDN w:val="0"/>
        <w:ind w:right="-425" w:firstLine="708"/>
        <w:jc w:val="both"/>
        <w:rPr>
          <w:sz w:val="20"/>
          <w:szCs w:val="20"/>
          <w:lang w:eastAsia="en-US"/>
        </w:rPr>
      </w:pPr>
      <w:r w:rsidRPr="000A63F2">
        <w:rPr>
          <w:sz w:val="20"/>
          <w:szCs w:val="20"/>
        </w:rPr>
        <w:t>2.3.</w:t>
      </w:r>
      <w:r w:rsidR="00191D7D" w:rsidRPr="000A63F2">
        <w:rPr>
          <w:sz w:val="20"/>
          <w:szCs w:val="20"/>
        </w:rPr>
        <w:t>1.</w:t>
      </w:r>
      <w:r w:rsidRPr="000A63F2">
        <w:rPr>
          <w:sz w:val="20"/>
          <w:szCs w:val="20"/>
        </w:rPr>
        <w:t xml:space="preserve"> </w:t>
      </w:r>
      <w:r w:rsidR="00FB56EA" w:rsidRPr="000A63F2">
        <w:rPr>
          <w:sz w:val="20"/>
          <w:szCs w:val="20"/>
        </w:rPr>
        <w:t>Подписанием настоящего Договора ЦЕССИОНАРИЙ подтверждает</w:t>
      </w:r>
      <w:r w:rsidR="00325B19" w:rsidRPr="000A63F2">
        <w:rPr>
          <w:sz w:val="20"/>
          <w:szCs w:val="20"/>
        </w:rPr>
        <w:t xml:space="preserve"> и гарантирует</w:t>
      </w:r>
      <w:r w:rsidR="00FB56EA" w:rsidRPr="000A63F2">
        <w:rPr>
          <w:sz w:val="20"/>
          <w:szCs w:val="20"/>
        </w:rPr>
        <w:t>, что</w:t>
      </w:r>
      <w:r w:rsidR="00FB56EA" w:rsidRPr="000A63F2">
        <w:rPr>
          <w:sz w:val="20"/>
          <w:szCs w:val="20"/>
          <w:lang w:eastAsia="en-US"/>
        </w:rPr>
        <w:t>:</w:t>
      </w:r>
    </w:p>
    <w:p w14:paraId="39B611B8" w14:textId="77777777" w:rsidR="00325B19" w:rsidRPr="000A63F2" w:rsidRDefault="00325B19" w:rsidP="00086631">
      <w:pPr>
        <w:autoSpaceDE w:val="0"/>
        <w:autoSpaceDN w:val="0"/>
        <w:ind w:right="-425"/>
        <w:jc w:val="both"/>
        <w:rPr>
          <w:sz w:val="20"/>
          <w:szCs w:val="20"/>
          <w:lang w:eastAsia="en-US"/>
        </w:rPr>
      </w:pPr>
      <w:r w:rsidRPr="000A63F2">
        <w:rPr>
          <w:sz w:val="20"/>
          <w:szCs w:val="20"/>
          <w:lang w:eastAsia="en-US"/>
        </w:rPr>
        <w:t>- извещен о состоянии приобретаемых прав (требований);</w:t>
      </w:r>
    </w:p>
    <w:p w14:paraId="18D280F6" w14:textId="77777777" w:rsidR="00FB56EA" w:rsidRPr="000A63F2" w:rsidRDefault="00FB56EA" w:rsidP="00086631">
      <w:pPr>
        <w:autoSpaceDE w:val="0"/>
        <w:autoSpaceDN w:val="0"/>
        <w:ind w:right="-425"/>
        <w:jc w:val="both"/>
        <w:rPr>
          <w:sz w:val="20"/>
          <w:szCs w:val="20"/>
          <w:lang w:eastAsia="en-US"/>
        </w:rPr>
      </w:pPr>
      <w:r w:rsidRPr="000A63F2">
        <w:rPr>
          <w:sz w:val="20"/>
          <w:szCs w:val="20"/>
          <w:lang w:eastAsia="en-US"/>
        </w:rPr>
        <w:t>- провел все необходимые и достаточные действия, которые позволили ему убедиться в действительности передаваемых прав;</w:t>
      </w:r>
    </w:p>
    <w:p w14:paraId="5EAA0AEC" w14:textId="77777777" w:rsidR="00325B19" w:rsidRPr="000A63F2" w:rsidRDefault="00325B19" w:rsidP="00086631">
      <w:pPr>
        <w:autoSpaceDE w:val="0"/>
        <w:autoSpaceDN w:val="0"/>
        <w:adjustRightInd w:val="0"/>
        <w:ind w:right="-425"/>
        <w:jc w:val="both"/>
        <w:rPr>
          <w:sz w:val="20"/>
          <w:szCs w:val="20"/>
          <w:lang w:eastAsia="en-US"/>
        </w:rPr>
      </w:pPr>
      <w:r w:rsidRPr="000A63F2">
        <w:rPr>
          <w:sz w:val="20"/>
          <w:szCs w:val="20"/>
          <w:lang w:eastAsia="en-US"/>
        </w:rPr>
        <w:t xml:space="preserve">- ознакомлен с условиями </w:t>
      </w:r>
      <w:r w:rsidR="00BF57CF" w:rsidRPr="000A63F2">
        <w:rPr>
          <w:sz w:val="20"/>
          <w:szCs w:val="20"/>
          <w:lang w:eastAsia="en-US"/>
        </w:rPr>
        <w:t xml:space="preserve">Кредитных договоров, указанных в </w:t>
      </w:r>
      <w:proofErr w:type="spellStart"/>
      <w:r w:rsidR="00BF57CF" w:rsidRPr="000A63F2">
        <w:rPr>
          <w:sz w:val="20"/>
          <w:szCs w:val="20"/>
          <w:lang w:eastAsia="en-US"/>
        </w:rPr>
        <w:t>пп</w:t>
      </w:r>
      <w:proofErr w:type="spellEnd"/>
      <w:r w:rsidR="00BF57CF" w:rsidRPr="000A63F2">
        <w:rPr>
          <w:sz w:val="20"/>
          <w:szCs w:val="20"/>
          <w:lang w:eastAsia="en-US"/>
        </w:rPr>
        <w:t>. 1.1.1</w:t>
      </w:r>
      <w:r w:rsidR="006145BA" w:rsidRPr="000A63F2">
        <w:rPr>
          <w:sz w:val="20"/>
          <w:szCs w:val="20"/>
          <w:lang w:eastAsia="en-US"/>
        </w:rPr>
        <w:t xml:space="preserve"> и 1.1.2</w:t>
      </w:r>
      <w:r w:rsidR="00ED2644" w:rsidRPr="000A63F2">
        <w:rPr>
          <w:sz w:val="20"/>
          <w:szCs w:val="20"/>
          <w:lang w:eastAsia="en-US"/>
        </w:rPr>
        <w:t>.</w:t>
      </w:r>
      <w:r w:rsidRPr="000A63F2">
        <w:rPr>
          <w:sz w:val="20"/>
          <w:szCs w:val="20"/>
          <w:lang w:eastAsia="en-US"/>
        </w:rPr>
        <w:t xml:space="preserve">, а также договоров, заключенных в </w:t>
      </w:r>
      <w:r w:rsidR="006145BA" w:rsidRPr="000A63F2">
        <w:rPr>
          <w:sz w:val="20"/>
          <w:szCs w:val="20"/>
          <w:lang w:eastAsia="en-US"/>
        </w:rPr>
        <w:t>их</w:t>
      </w:r>
      <w:r w:rsidRPr="000A63F2">
        <w:rPr>
          <w:sz w:val="20"/>
          <w:szCs w:val="20"/>
          <w:lang w:eastAsia="en-US"/>
        </w:rPr>
        <w:t xml:space="preserve"> обеспечение</w:t>
      </w:r>
      <w:r w:rsidR="00320DA5" w:rsidRPr="000A63F2">
        <w:rPr>
          <w:sz w:val="20"/>
          <w:szCs w:val="20"/>
          <w:lang w:eastAsia="en-US"/>
        </w:rPr>
        <w:t xml:space="preserve"> </w:t>
      </w:r>
      <w:r w:rsidRPr="000A63F2">
        <w:rPr>
          <w:sz w:val="20"/>
          <w:szCs w:val="20"/>
          <w:lang w:eastAsia="en-US"/>
        </w:rPr>
        <w:t>(со всеми изменениями и дополнениями к ним);</w:t>
      </w:r>
    </w:p>
    <w:p w14:paraId="3C71EA5C" w14:textId="77777777" w:rsidR="00FB56EA" w:rsidRPr="000A63F2" w:rsidRDefault="00FB56EA" w:rsidP="00086631">
      <w:pPr>
        <w:autoSpaceDE w:val="0"/>
        <w:autoSpaceDN w:val="0"/>
        <w:ind w:right="-425"/>
        <w:jc w:val="both"/>
        <w:rPr>
          <w:sz w:val="20"/>
          <w:szCs w:val="20"/>
          <w:lang w:eastAsia="en-US"/>
        </w:rPr>
      </w:pPr>
      <w:r w:rsidRPr="000A63F2">
        <w:rPr>
          <w:sz w:val="20"/>
          <w:szCs w:val="20"/>
          <w:lang w:eastAsia="en-US"/>
        </w:rPr>
        <w:t>- ознакомился с документами, связанными с заключением и исполнением кредитн</w:t>
      </w:r>
      <w:r w:rsidR="00325B19" w:rsidRPr="000A63F2">
        <w:rPr>
          <w:sz w:val="20"/>
          <w:szCs w:val="20"/>
          <w:lang w:eastAsia="en-US"/>
        </w:rPr>
        <w:t>ых</w:t>
      </w:r>
      <w:r w:rsidRPr="000A63F2">
        <w:rPr>
          <w:sz w:val="20"/>
          <w:szCs w:val="20"/>
          <w:lang w:eastAsia="en-US"/>
        </w:rPr>
        <w:t xml:space="preserve"> договор</w:t>
      </w:r>
      <w:r w:rsidR="00325B19" w:rsidRPr="000A63F2">
        <w:rPr>
          <w:sz w:val="20"/>
          <w:szCs w:val="20"/>
          <w:lang w:eastAsia="en-US"/>
        </w:rPr>
        <w:t>ов</w:t>
      </w:r>
      <w:r w:rsidRPr="000A63F2">
        <w:rPr>
          <w:sz w:val="20"/>
          <w:szCs w:val="20"/>
          <w:lang w:eastAsia="en-US"/>
        </w:rPr>
        <w:t xml:space="preserve">, а также сделок, заключенных в </w:t>
      </w:r>
      <w:r w:rsidR="00325B19" w:rsidRPr="000A63F2">
        <w:rPr>
          <w:sz w:val="20"/>
          <w:szCs w:val="20"/>
          <w:lang w:eastAsia="en-US"/>
        </w:rPr>
        <w:t>их</w:t>
      </w:r>
      <w:r w:rsidRPr="000A63F2">
        <w:rPr>
          <w:sz w:val="20"/>
          <w:szCs w:val="20"/>
          <w:lang w:eastAsia="en-US"/>
        </w:rPr>
        <w:t xml:space="preserve"> обеспечение</w:t>
      </w:r>
      <w:r w:rsidR="00325B19" w:rsidRPr="000A63F2">
        <w:rPr>
          <w:sz w:val="20"/>
          <w:szCs w:val="20"/>
          <w:lang w:eastAsia="en-US"/>
        </w:rPr>
        <w:t xml:space="preserve"> </w:t>
      </w:r>
      <w:r w:rsidRPr="000A63F2">
        <w:rPr>
          <w:sz w:val="20"/>
          <w:szCs w:val="20"/>
          <w:lang w:eastAsia="en-US"/>
        </w:rPr>
        <w:t>и пришел к выводу, что кредитны</w:t>
      </w:r>
      <w:r w:rsidR="00325B19" w:rsidRPr="000A63F2">
        <w:rPr>
          <w:sz w:val="20"/>
          <w:szCs w:val="20"/>
          <w:lang w:eastAsia="en-US"/>
        </w:rPr>
        <w:t>е</w:t>
      </w:r>
      <w:r w:rsidRPr="000A63F2">
        <w:rPr>
          <w:sz w:val="20"/>
          <w:szCs w:val="20"/>
          <w:lang w:eastAsia="en-US"/>
        </w:rPr>
        <w:t xml:space="preserve"> договор</w:t>
      </w:r>
      <w:r w:rsidR="00325B19" w:rsidRPr="000A63F2">
        <w:rPr>
          <w:sz w:val="20"/>
          <w:szCs w:val="20"/>
          <w:lang w:eastAsia="en-US"/>
        </w:rPr>
        <w:t>ы</w:t>
      </w:r>
      <w:r w:rsidRPr="000A63F2">
        <w:rPr>
          <w:sz w:val="20"/>
          <w:szCs w:val="20"/>
          <w:lang w:eastAsia="en-US"/>
        </w:rPr>
        <w:t xml:space="preserve"> и сделки, заключенные в обеспечение исполнения обязательства  должник</w:t>
      </w:r>
      <w:r w:rsidR="00325B19" w:rsidRPr="000A63F2">
        <w:rPr>
          <w:sz w:val="20"/>
          <w:szCs w:val="20"/>
          <w:lang w:eastAsia="en-US"/>
        </w:rPr>
        <w:t>ов</w:t>
      </w:r>
      <w:r w:rsidRPr="000A63F2">
        <w:rPr>
          <w:sz w:val="20"/>
          <w:szCs w:val="20"/>
          <w:lang w:eastAsia="en-US"/>
        </w:rPr>
        <w:t xml:space="preserve"> по кредитн</w:t>
      </w:r>
      <w:r w:rsidR="00325B19" w:rsidRPr="000A63F2">
        <w:rPr>
          <w:sz w:val="20"/>
          <w:szCs w:val="20"/>
          <w:lang w:eastAsia="en-US"/>
        </w:rPr>
        <w:t>ым</w:t>
      </w:r>
      <w:r w:rsidRPr="000A63F2">
        <w:rPr>
          <w:sz w:val="20"/>
          <w:szCs w:val="20"/>
          <w:lang w:eastAsia="en-US"/>
        </w:rPr>
        <w:t xml:space="preserve"> договор</w:t>
      </w:r>
      <w:r w:rsidR="00325B19" w:rsidRPr="000A63F2">
        <w:rPr>
          <w:sz w:val="20"/>
          <w:szCs w:val="20"/>
          <w:lang w:eastAsia="en-US"/>
        </w:rPr>
        <w:t>ам</w:t>
      </w:r>
      <w:r w:rsidRPr="000A63F2">
        <w:rPr>
          <w:sz w:val="20"/>
          <w:szCs w:val="20"/>
          <w:lang w:eastAsia="en-US"/>
        </w:rPr>
        <w:t>, являются действительными и надлежащим образом заключенными сделками, в том числе не имеют оснований к оспариванию в соответствии со ст. ст. 61.2, 61.3 Федерального закона от 26.10.2012 № 127-ФЗ «О несостоятельности (банкротстве)», ст. 10, ст. 168 Гражданского кодекса РФ, что права (требования), вытекающие из указанных сделок, являются действительными;</w:t>
      </w:r>
    </w:p>
    <w:p w14:paraId="7938911A" w14:textId="77777777" w:rsidR="00FB56EA" w:rsidRPr="000A63F2" w:rsidRDefault="00FB56EA" w:rsidP="00086631">
      <w:pPr>
        <w:autoSpaceDE w:val="0"/>
        <w:autoSpaceDN w:val="0"/>
        <w:ind w:right="-425"/>
        <w:jc w:val="both"/>
        <w:rPr>
          <w:sz w:val="20"/>
          <w:szCs w:val="20"/>
          <w:lang w:eastAsia="en-US"/>
        </w:rPr>
      </w:pPr>
      <w:r w:rsidRPr="000A63F2">
        <w:rPr>
          <w:sz w:val="20"/>
          <w:szCs w:val="20"/>
          <w:lang w:eastAsia="en-US"/>
        </w:rPr>
        <w:t>- ему известно фактическое состояние предметов залога, обеспечивающих исполнение обязательств по кредитн</w:t>
      </w:r>
      <w:r w:rsidR="00325B19" w:rsidRPr="000A63F2">
        <w:rPr>
          <w:sz w:val="20"/>
          <w:szCs w:val="20"/>
          <w:lang w:eastAsia="en-US"/>
        </w:rPr>
        <w:t xml:space="preserve">ым </w:t>
      </w:r>
      <w:r w:rsidRPr="000A63F2">
        <w:rPr>
          <w:sz w:val="20"/>
          <w:szCs w:val="20"/>
          <w:lang w:eastAsia="en-US"/>
        </w:rPr>
        <w:t>договор</w:t>
      </w:r>
      <w:r w:rsidR="00325B19" w:rsidRPr="000A63F2">
        <w:rPr>
          <w:sz w:val="20"/>
          <w:szCs w:val="20"/>
          <w:lang w:eastAsia="en-US"/>
        </w:rPr>
        <w:t>ам</w:t>
      </w:r>
      <w:r w:rsidRPr="000A63F2">
        <w:rPr>
          <w:sz w:val="20"/>
          <w:szCs w:val="20"/>
          <w:lang w:eastAsia="en-US"/>
        </w:rPr>
        <w:t>, их местонахождение, а также все имеющиеся обременения в отношении заложенного имущества</w:t>
      </w:r>
      <w:r w:rsidR="00413676" w:rsidRPr="000A63F2">
        <w:rPr>
          <w:sz w:val="20"/>
          <w:szCs w:val="20"/>
          <w:lang w:eastAsia="en-US"/>
        </w:rPr>
        <w:t xml:space="preserve">, вся информация об актуальных собственниках предметов залога, а также о риске отказа в удовлетворении </w:t>
      </w:r>
      <w:r w:rsidR="00ED0C73" w:rsidRPr="000A63F2">
        <w:rPr>
          <w:sz w:val="20"/>
          <w:szCs w:val="20"/>
          <w:lang w:eastAsia="en-US"/>
        </w:rPr>
        <w:t xml:space="preserve">исковых </w:t>
      </w:r>
      <w:r w:rsidR="00413676" w:rsidRPr="000A63F2">
        <w:rPr>
          <w:sz w:val="20"/>
          <w:szCs w:val="20"/>
          <w:lang w:eastAsia="en-US"/>
        </w:rPr>
        <w:t>требований об обращении взыскания на залог в случае признания актуальных собственников добросовестными покупателями</w:t>
      </w:r>
      <w:r w:rsidRPr="000A63F2">
        <w:rPr>
          <w:sz w:val="20"/>
          <w:szCs w:val="20"/>
          <w:lang w:eastAsia="en-US"/>
        </w:rPr>
        <w:t xml:space="preserve">; </w:t>
      </w:r>
    </w:p>
    <w:p w14:paraId="0A238FCE" w14:textId="77777777" w:rsidR="00FB56EA" w:rsidRPr="000A63F2" w:rsidRDefault="00FB56EA" w:rsidP="003373D7">
      <w:pPr>
        <w:autoSpaceDE w:val="0"/>
        <w:autoSpaceDN w:val="0"/>
        <w:ind w:right="-425"/>
        <w:jc w:val="both"/>
        <w:rPr>
          <w:sz w:val="20"/>
          <w:szCs w:val="20"/>
          <w:lang w:eastAsia="en-US"/>
        </w:rPr>
      </w:pPr>
      <w:r w:rsidRPr="000A63F2">
        <w:rPr>
          <w:sz w:val="20"/>
          <w:szCs w:val="20"/>
          <w:lang w:eastAsia="en-US"/>
        </w:rPr>
        <w:t xml:space="preserve">- </w:t>
      </w:r>
      <w:r w:rsidR="001F48DA" w:rsidRPr="000A63F2">
        <w:rPr>
          <w:sz w:val="20"/>
          <w:szCs w:val="20"/>
          <w:lang w:eastAsia="en-US"/>
        </w:rPr>
        <w:t>ЦЕССИОНАРИЙ ознакомился с информацией об исках, предъявленными в суд в отношении сделок ЦЕДЕНТА и ДОЛЖНИКА, сделок, заключенных в обеспечение исполнения обязательств ДОЛЖНИКА по Кредитному договору, о заявлениях о признании ДОЛЖНИКА и лиц, предоставивших обеспечение по обязательствам ДОЛЖНИКА банкротом, и заключает настоящий договор, осознавая и понимая юридически значимые обстоятельства и последствия, которые могут возникнуть в результате данных судебных процедур.</w:t>
      </w:r>
    </w:p>
    <w:p w14:paraId="115080F8" w14:textId="77777777" w:rsidR="00FB56EA" w:rsidRPr="000A63F2" w:rsidRDefault="00FB56EA" w:rsidP="003373D7">
      <w:pPr>
        <w:autoSpaceDE w:val="0"/>
        <w:autoSpaceDN w:val="0"/>
        <w:ind w:right="-425"/>
        <w:jc w:val="both"/>
        <w:rPr>
          <w:sz w:val="20"/>
          <w:szCs w:val="20"/>
          <w:lang w:eastAsia="en-US"/>
        </w:rPr>
      </w:pPr>
      <w:r w:rsidRPr="000A63F2">
        <w:rPr>
          <w:sz w:val="20"/>
          <w:szCs w:val="20"/>
          <w:lang w:eastAsia="en-US"/>
        </w:rPr>
        <w:t>- не имеет на момент совершения сделки признаков неплатежеспособности и недостаточности имущества согласно критериям, установленным Федеральным законом от 26.10.2002 № 127-ФЗ «О н</w:t>
      </w:r>
      <w:r w:rsidR="004C3CF3" w:rsidRPr="000A63F2">
        <w:rPr>
          <w:sz w:val="20"/>
          <w:szCs w:val="20"/>
          <w:lang w:eastAsia="en-US"/>
        </w:rPr>
        <w:t>есостоятельности (банкротстве)»;</w:t>
      </w:r>
    </w:p>
    <w:p w14:paraId="5870673C" w14:textId="77777777" w:rsidR="004C3CF3" w:rsidRPr="000A63F2" w:rsidRDefault="004C3CF3" w:rsidP="003373D7">
      <w:pPr>
        <w:pStyle w:val="21"/>
        <w:ind w:right="-425"/>
        <w:jc w:val="both"/>
        <w:rPr>
          <w:b w:val="0"/>
          <w:bCs w:val="0"/>
          <w:sz w:val="20"/>
          <w:szCs w:val="20"/>
        </w:rPr>
      </w:pPr>
      <w:r w:rsidRPr="000A63F2">
        <w:rPr>
          <w:sz w:val="20"/>
          <w:szCs w:val="20"/>
          <w:lang w:eastAsia="en-US"/>
        </w:rPr>
        <w:t xml:space="preserve">- </w:t>
      </w:r>
      <w:r w:rsidRPr="000A63F2">
        <w:rPr>
          <w:b w:val="0"/>
          <w:bCs w:val="0"/>
          <w:sz w:val="20"/>
          <w:szCs w:val="20"/>
        </w:rPr>
        <w:t>при заключении Договора действуют в своих коммерческих интересах и учитывают все риски, сопровождающие полученные ими права (требования) по Договору;</w:t>
      </w:r>
    </w:p>
    <w:p w14:paraId="6B354B07" w14:textId="77777777" w:rsidR="0018080B" w:rsidRPr="000A63F2" w:rsidRDefault="0018080B" w:rsidP="004C3CF3">
      <w:pPr>
        <w:pStyle w:val="21"/>
        <w:jc w:val="both"/>
        <w:rPr>
          <w:b w:val="0"/>
          <w:bCs w:val="0"/>
          <w:sz w:val="20"/>
          <w:szCs w:val="20"/>
        </w:rPr>
      </w:pPr>
      <w:r w:rsidRPr="000A63F2">
        <w:rPr>
          <w:b w:val="0"/>
          <w:bCs w:val="0"/>
          <w:sz w:val="20"/>
          <w:szCs w:val="20"/>
        </w:rPr>
        <w:lastRenderedPageBreak/>
        <w:t xml:space="preserve">- при осуществлении прав кредитора </w:t>
      </w:r>
      <w:r w:rsidR="00633944" w:rsidRPr="000A63F2">
        <w:rPr>
          <w:b w:val="0"/>
          <w:bCs w:val="0"/>
          <w:sz w:val="20"/>
          <w:szCs w:val="20"/>
        </w:rPr>
        <w:t>будет действовать добросовестно.</w:t>
      </w:r>
    </w:p>
    <w:p w14:paraId="768C2A66" w14:textId="77777777" w:rsidR="00FB56EA" w:rsidRPr="000A63F2" w:rsidRDefault="0072568F" w:rsidP="0097069B">
      <w:pPr>
        <w:autoSpaceDE w:val="0"/>
        <w:autoSpaceDN w:val="0"/>
        <w:ind w:right="-425" w:firstLine="709"/>
        <w:jc w:val="both"/>
        <w:rPr>
          <w:sz w:val="20"/>
          <w:szCs w:val="20"/>
          <w:lang w:eastAsia="en-US"/>
        </w:rPr>
      </w:pPr>
      <w:r w:rsidRPr="000A63F2">
        <w:rPr>
          <w:sz w:val="20"/>
          <w:szCs w:val="20"/>
          <w:lang w:eastAsia="en-US"/>
        </w:rPr>
        <w:t xml:space="preserve">2.4. </w:t>
      </w:r>
      <w:r w:rsidR="00FB56EA" w:rsidRPr="000A63F2">
        <w:rPr>
          <w:sz w:val="20"/>
          <w:szCs w:val="20"/>
          <w:lang w:eastAsia="en-US"/>
        </w:rPr>
        <w:t xml:space="preserve">ЦЕССИОНАРИЙ при определении размера денежных средств, которые он будет обязан перечислить на основании настоящего договора в счет оплаты уступаемых прав, принимал во внимание финансовое состояние, состояние кредиторской и дебиторской задолженности, </w:t>
      </w:r>
      <w:proofErr w:type="spellStart"/>
      <w:r w:rsidR="00FB56EA" w:rsidRPr="000A63F2">
        <w:rPr>
          <w:sz w:val="20"/>
          <w:szCs w:val="20"/>
          <w:lang w:eastAsia="en-US"/>
        </w:rPr>
        <w:t>забалансовые</w:t>
      </w:r>
      <w:proofErr w:type="spellEnd"/>
      <w:r w:rsidR="00FB56EA" w:rsidRPr="000A63F2">
        <w:rPr>
          <w:sz w:val="20"/>
          <w:szCs w:val="20"/>
          <w:lang w:eastAsia="en-US"/>
        </w:rPr>
        <w:t xml:space="preserve"> обязательства, иски и иные заявления, предъявленные в суд в отношении должника и лиц, предоставивших обеспечение по обязательствам  должника, возможность поручителя уменьшить размер своей ответственности, в том числе  на основании положений п. 4. ст. 363 ГК РФ, возможность отказа суда во взыскании с поручителя платы за использование лимита. С учетом всех вышеперечисленных обстоятельств, которые принимались во внимание </w:t>
      </w:r>
      <w:r w:rsidR="00320DA5" w:rsidRPr="000A63F2">
        <w:rPr>
          <w:sz w:val="20"/>
          <w:szCs w:val="20"/>
          <w:lang w:eastAsia="en-US"/>
        </w:rPr>
        <w:t>ЦЕССИОНАРИЕМ</w:t>
      </w:r>
      <w:r w:rsidR="00FB56EA" w:rsidRPr="000A63F2">
        <w:rPr>
          <w:sz w:val="20"/>
          <w:szCs w:val="20"/>
          <w:lang w:eastAsia="en-US"/>
        </w:rPr>
        <w:t xml:space="preserve">, он подтверждает, что размер платы, передаваемый </w:t>
      </w:r>
      <w:r w:rsidR="00320DA5" w:rsidRPr="000A63F2">
        <w:rPr>
          <w:sz w:val="20"/>
          <w:szCs w:val="20"/>
          <w:lang w:eastAsia="en-US"/>
        </w:rPr>
        <w:t xml:space="preserve">ЦЕДЕНТУ </w:t>
      </w:r>
      <w:r w:rsidR="00FB56EA" w:rsidRPr="000A63F2">
        <w:rPr>
          <w:sz w:val="20"/>
          <w:szCs w:val="20"/>
          <w:lang w:eastAsia="en-US"/>
        </w:rPr>
        <w:t>по договору, равноценен реальной рыночной стоимости уступаемых прав в текущей ситуации</w:t>
      </w:r>
      <w:r w:rsidR="0018080B" w:rsidRPr="000A63F2">
        <w:rPr>
          <w:sz w:val="20"/>
          <w:szCs w:val="20"/>
          <w:lang w:eastAsia="en-US"/>
        </w:rPr>
        <w:t>, соответствует фактическим обстоятельствам и эконмическим интересам ЦЕССИОНАРИЯ.</w:t>
      </w:r>
    </w:p>
    <w:p w14:paraId="7A4389C1" w14:textId="77777777" w:rsidR="00863FA9" w:rsidRPr="000A63F2" w:rsidRDefault="00863FA9" w:rsidP="003373D7">
      <w:pPr>
        <w:pStyle w:val="21"/>
        <w:ind w:right="-425" w:firstLine="709"/>
        <w:jc w:val="both"/>
        <w:rPr>
          <w:b w:val="0"/>
          <w:bCs w:val="0"/>
          <w:sz w:val="20"/>
          <w:szCs w:val="20"/>
        </w:rPr>
      </w:pPr>
      <w:r w:rsidRPr="000A63F2">
        <w:rPr>
          <w:b w:val="0"/>
          <w:bCs w:val="0"/>
          <w:sz w:val="20"/>
          <w:szCs w:val="20"/>
        </w:rPr>
        <w:t>2.</w:t>
      </w:r>
      <w:r w:rsidR="0072568F" w:rsidRPr="000A63F2">
        <w:rPr>
          <w:b w:val="0"/>
          <w:bCs w:val="0"/>
          <w:sz w:val="20"/>
          <w:szCs w:val="20"/>
        </w:rPr>
        <w:t>5</w:t>
      </w:r>
      <w:r w:rsidRPr="000A63F2">
        <w:rPr>
          <w:b w:val="0"/>
          <w:bCs w:val="0"/>
          <w:sz w:val="20"/>
          <w:szCs w:val="20"/>
        </w:rPr>
        <w:t xml:space="preserve">. </w:t>
      </w:r>
      <w:r w:rsidR="00A50F60" w:rsidRPr="000A63F2">
        <w:rPr>
          <w:b w:val="0"/>
          <w:bCs w:val="0"/>
          <w:sz w:val="20"/>
          <w:szCs w:val="20"/>
        </w:rPr>
        <w:t xml:space="preserve">Уступка </w:t>
      </w:r>
      <w:r w:rsidRPr="000A63F2">
        <w:rPr>
          <w:b w:val="0"/>
          <w:bCs w:val="0"/>
          <w:sz w:val="20"/>
          <w:szCs w:val="20"/>
        </w:rPr>
        <w:t>прав (требований) по Договору происходит в момент поступления от ЦЕССИОНАРИЯ денежных</w:t>
      </w:r>
      <w:r w:rsidR="00AC676A" w:rsidRPr="000A63F2">
        <w:rPr>
          <w:b w:val="0"/>
          <w:bCs w:val="0"/>
          <w:sz w:val="20"/>
          <w:szCs w:val="20"/>
        </w:rPr>
        <w:t xml:space="preserve"> </w:t>
      </w:r>
      <w:r w:rsidRPr="000A63F2">
        <w:rPr>
          <w:b w:val="0"/>
          <w:bCs w:val="0"/>
          <w:sz w:val="20"/>
          <w:szCs w:val="20"/>
        </w:rPr>
        <w:t>средств в сумме, указанной в п.2.1 Договора, в полном объеме на счет ЦЕДЕНТА, указанный в п.6.1 Договора.</w:t>
      </w:r>
    </w:p>
    <w:p w14:paraId="0C08B750" w14:textId="77777777" w:rsidR="00985FDF" w:rsidRPr="000A63F2" w:rsidRDefault="00151358" w:rsidP="003373D7">
      <w:pPr>
        <w:pStyle w:val="aff"/>
        <w:spacing w:after="0" w:line="240" w:lineRule="auto"/>
        <w:ind w:left="0" w:right="-425" w:firstLine="709"/>
        <w:jc w:val="both"/>
        <w:rPr>
          <w:rFonts w:ascii="Times New Roman" w:hAnsi="Times New Roman" w:cs="Times New Roman"/>
          <w:b/>
          <w:bCs/>
          <w:sz w:val="20"/>
          <w:szCs w:val="20"/>
        </w:rPr>
      </w:pPr>
      <w:r w:rsidRPr="000A63F2">
        <w:rPr>
          <w:rFonts w:ascii="Times New Roman" w:hAnsi="Times New Roman" w:cs="Times New Roman"/>
          <w:sz w:val="20"/>
          <w:szCs w:val="20"/>
        </w:rPr>
        <w:t>2.</w:t>
      </w:r>
      <w:r w:rsidR="0072568F" w:rsidRPr="000A63F2">
        <w:rPr>
          <w:rFonts w:ascii="Times New Roman" w:hAnsi="Times New Roman" w:cs="Times New Roman"/>
          <w:sz w:val="20"/>
          <w:szCs w:val="20"/>
        </w:rPr>
        <w:t>6</w:t>
      </w:r>
      <w:r w:rsidRPr="000A63F2">
        <w:rPr>
          <w:rFonts w:ascii="Times New Roman" w:hAnsi="Times New Roman" w:cs="Times New Roman"/>
          <w:sz w:val="20"/>
          <w:szCs w:val="20"/>
        </w:rPr>
        <w:t xml:space="preserve">. </w:t>
      </w:r>
      <w:r w:rsidR="00985FDF" w:rsidRPr="000A63F2">
        <w:rPr>
          <w:rFonts w:ascii="Times New Roman" w:hAnsi="Times New Roman" w:cs="Times New Roman"/>
          <w:sz w:val="20"/>
          <w:szCs w:val="20"/>
        </w:rPr>
        <w:t xml:space="preserve"> В течение </w:t>
      </w:r>
      <w:r w:rsidR="006145BA" w:rsidRPr="000A63F2">
        <w:rPr>
          <w:rFonts w:ascii="Times New Roman" w:hAnsi="Times New Roman" w:cs="Times New Roman"/>
          <w:sz w:val="20"/>
          <w:szCs w:val="20"/>
        </w:rPr>
        <w:t>10</w:t>
      </w:r>
      <w:r w:rsidR="00A50F60" w:rsidRPr="000A63F2">
        <w:rPr>
          <w:rFonts w:ascii="Times New Roman" w:hAnsi="Times New Roman" w:cs="Times New Roman"/>
          <w:sz w:val="20"/>
          <w:szCs w:val="20"/>
        </w:rPr>
        <w:t xml:space="preserve"> </w:t>
      </w:r>
      <w:r w:rsidR="00F443E9" w:rsidRPr="000A63F2">
        <w:rPr>
          <w:rFonts w:ascii="Times New Roman" w:hAnsi="Times New Roman" w:cs="Times New Roman"/>
          <w:sz w:val="20"/>
          <w:szCs w:val="20"/>
        </w:rPr>
        <w:t>(</w:t>
      </w:r>
      <w:r w:rsidR="00263C6A" w:rsidRPr="000A63F2">
        <w:rPr>
          <w:rFonts w:ascii="Times New Roman" w:hAnsi="Times New Roman" w:cs="Times New Roman"/>
          <w:sz w:val="20"/>
          <w:szCs w:val="20"/>
        </w:rPr>
        <w:t>Д</w:t>
      </w:r>
      <w:r w:rsidR="006145BA" w:rsidRPr="000A63F2">
        <w:rPr>
          <w:rFonts w:ascii="Times New Roman" w:hAnsi="Times New Roman" w:cs="Times New Roman"/>
          <w:sz w:val="20"/>
          <w:szCs w:val="20"/>
        </w:rPr>
        <w:t>есяти</w:t>
      </w:r>
      <w:r w:rsidR="00F443E9" w:rsidRPr="000A63F2">
        <w:rPr>
          <w:rFonts w:ascii="Times New Roman" w:hAnsi="Times New Roman" w:cs="Times New Roman"/>
          <w:sz w:val="20"/>
          <w:szCs w:val="20"/>
        </w:rPr>
        <w:t xml:space="preserve">) рабочих дней </w:t>
      </w:r>
      <w:r w:rsidR="00985FDF" w:rsidRPr="000A63F2">
        <w:rPr>
          <w:rFonts w:ascii="Times New Roman" w:hAnsi="Times New Roman" w:cs="Times New Roman"/>
          <w:sz w:val="20"/>
          <w:szCs w:val="20"/>
        </w:rPr>
        <w:t>с даты поступления денежных средств на счет ЦЕДЕНТА в сумме, указанной в п.2.1 Договора, в полном объеме</w:t>
      </w:r>
      <w:r w:rsidR="00F443E9" w:rsidRPr="000A63F2">
        <w:rPr>
          <w:rFonts w:ascii="Times New Roman" w:hAnsi="Times New Roman" w:cs="Times New Roman"/>
          <w:sz w:val="20"/>
          <w:szCs w:val="20"/>
        </w:rPr>
        <w:t xml:space="preserve"> </w:t>
      </w:r>
      <w:r w:rsidR="00985FDF" w:rsidRPr="000A63F2">
        <w:rPr>
          <w:rFonts w:ascii="Times New Roman" w:hAnsi="Times New Roman" w:cs="Times New Roman"/>
          <w:sz w:val="20"/>
          <w:szCs w:val="20"/>
        </w:rPr>
        <w:t>ЦЕДЕНТ обязуется передать ЦЕССИОНАРИЮ по Акту приема-передачи</w:t>
      </w:r>
      <w:r w:rsidR="002C47C9" w:rsidRPr="000A63F2">
        <w:rPr>
          <w:rFonts w:ascii="Times New Roman" w:hAnsi="Times New Roman" w:cs="Times New Roman"/>
          <w:sz w:val="20"/>
          <w:szCs w:val="20"/>
        </w:rPr>
        <w:t xml:space="preserve"> (</w:t>
      </w:r>
      <w:r w:rsidR="003C5ABD" w:rsidRPr="000A63F2">
        <w:rPr>
          <w:rFonts w:ascii="Times New Roman" w:hAnsi="Times New Roman" w:cs="Times New Roman"/>
          <w:sz w:val="20"/>
          <w:szCs w:val="20"/>
        </w:rPr>
        <w:t>Приложение № 3</w:t>
      </w:r>
      <w:r w:rsidR="002C47C9" w:rsidRPr="000A63F2">
        <w:rPr>
          <w:rFonts w:ascii="Times New Roman" w:hAnsi="Times New Roman" w:cs="Times New Roman"/>
          <w:sz w:val="20"/>
          <w:szCs w:val="20"/>
        </w:rPr>
        <w:t>)</w:t>
      </w:r>
      <w:r w:rsidR="00985FDF" w:rsidRPr="000A63F2">
        <w:rPr>
          <w:rFonts w:ascii="Times New Roman" w:hAnsi="Times New Roman" w:cs="Times New Roman"/>
          <w:sz w:val="20"/>
          <w:szCs w:val="20"/>
        </w:rPr>
        <w:t xml:space="preserve"> документы, подтверждающие уступаемые права (требования), согласно перечню, содержащемуся в Приложении №</w:t>
      </w:r>
      <w:r w:rsidR="003C5ABD" w:rsidRPr="000A63F2">
        <w:rPr>
          <w:rFonts w:ascii="Times New Roman" w:hAnsi="Times New Roman" w:cs="Times New Roman"/>
          <w:sz w:val="20"/>
          <w:szCs w:val="20"/>
        </w:rPr>
        <w:t>2</w:t>
      </w:r>
      <w:r w:rsidR="00985FDF" w:rsidRPr="000A63F2">
        <w:rPr>
          <w:rFonts w:ascii="Times New Roman" w:hAnsi="Times New Roman" w:cs="Times New Roman"/>
          <w:sz w:val="20"/>
          <w:szCs w:val="20"/>
        </w:rPr>
        <w:t>, которое является неотъемлемой частью Договора.</w:t>
      </w:r>
    </w:p>
    <w:p w14:paraId="456D37D4" w14:textId="77777777" w:rsidR="00985FDF" w:rsidRPr="000A63F2" w:rsidRDefault="00985FDF" w:rsidP="003373D7">
      <w:pPr>
        <w:pStyle w:val="21"/>
        <w:ind w:right="-425" w:firstLine="708"/>
        <w:jc w:val="both"/>
        <w:rPr>
          <w:b w:val="0"/>
          <w:bCs w:val="0"/>
          <w:sz w:val="20"/>
          <w:szCs w:val="20"/>
        </w:rPr>
      </w:pPr>
      <w:r w:rsidRPr="000A63F2">
        <w:rPr>
          <w:b w:val="0"/>
          <w:bCs w:val="0"/>
          <w:sz w:val="20"/>
          <w:szCs w:val="20"/>
        </w:rPr>
        <w:t>2.</w:t>
      </w:r>
      <w:r w:rsidR="0072568F" w:rsidRPr="000A63F2">
        <w:rPr>
          <w:b w:val="0"/>
          <w:bCs w:val="0"/>
          <w:sz w:val="20"/>
          <w:szCs w:val="20"/>
        </w:rPr>
        <w:t>7</w:t>
      </w:r>
      <w:r w:rsidRPr="000A63F2">
        <w:rPr>
          <w:b w:val="0"/>
          <w:bCs w:val="0"/>
          <w:sz w:val="20"/>
          <w:szCs w:val="20"/>
        </w:rPr>
        <w:t xml:space="preserve">. В течение </w:t>
      </w:r>
      <w:r w:rsidR="00151358" w:rsidRPr="000A63F2">
        <w:rPr>
          <w:b w:val="0"/>
          <w:bCs w:val="0"/>
          <w:sz w:val="20"/>
          <w:szCs w:val="20"/>
        </w:rPr>
        <w:t>5</w:t>
      </w:r>
      <w:r w:rsidR="00A4032D" w:rsidRPr="000A63F2">
        <w:rPr>
          <w:b w:val="0"/>
          <w:bCs w:val="0"/>
          <w:sz w:val="20"/>
          <w:szCs w:val="20"/>
        </w:rPr>
        <w:t xml:space="preserve"> (</w:t>
      </w:r>
      <w:r w:rsidR="00151358" w:rsidRPr="000A63F2">
        <w:rPr>
          <w:b w:val="0"/>
          <w:bCs w:val="0"/>
          <w:sz w:val="20"/>
          <w:szCs w:val="20"/>
        </w:rPr>
        <w:t>пяти</w:t>
      </w:r>
      <w:r w:rsidR="00A4032D" w:rsidRPr="000A63F2">
        <w:rPr>
          <w:b w:val="0"/>
          <w:bCs w:val="0"/>
          <w:sz w:val="20"/>
          <w:szCs w:val="20"/>
        </w:rPr>
        <w:t>)</w:t>
      </w:r>
      <w:r w:rsidRPr="000A63F2">
        <w:rPr>
          <w:b w:val="0"/>
          <w:bCs w:val="0"/>
          <w:sz w:val="20"/>
          <w:szCs w:val="20"/>
        </w:rPr>
        <w:t xml:space="preserve"> рабочих дней с даты </w:t>
      </w:r>
      <w:r w:rsidR="00A50F60" w:rsidRPr="000A63F2">
        <w:rPr>
          <w:b w:val="0"/>
          <w:bCs w:val="0"/>
          <w:sz w:val="20"/>
          <w:szCs w:val="20"/>
        </w:rPr>
        <w:t xml:space="preserve">поступления денежных средств на счет ЦЕДЕНТА в сумме, указанной в п.2.1  Договора, в полном объеме </w:t>
      </w:r>
      <w:r w:rsidR="00796ACC" w:rsidRPr="000A63F2">
        <w:rPr>
          <w:b w:val="0"/>
          <w:bCs w:val="0"/>
          <w:sz w:val="20"/>
          <w:szCs w:val="20"/>
        </w:rPr>
        <w:t>ЦЕССИОНАРИЙ</w:t>
      </w:r>
      <w:r w:rsidRPr="000A63F2">
        <w:rPr>
          <w:b w:val="0"/>
          <w:bCs w:val="0"/>
          <w:sz w:val="20"/>
          <w:szCs w:val="20"/>
        </w:rPr>
        <w:t xml:space="preserve"> обязуется</w:t>
      </w:r>
      <w:r w:rsidR="00A4032D" w:rsidRPr="000A63F2">
        <w:rPr>
          <w:b w:val="0"/>
          <w:bCs w:val="0"/>
          <w:sz w:val="20"/>
          <w:szCs w:val="20"/>
        </w:rPr>
        <w:t xml:space="preserve"> направить</w:t>
      </w:r>
      <w:r w:rsidRPr="000A63F2">
        <w:rPr>
          <w:b w:val="0"/>
          <w:bCs w:val="0"/>
          <w:sz w:val="20"/>
          <w:szCs w:val="20"/>
        </w:rPr>
        <w:t xml:space="preserve"> </w:t>
      </w:r>
      <w:r w:rsidR="00B95ED4" w:rsidRPr="000A63F2">
        <w:rPr>
          <w:b w:val="0"/>
          <w:bCs w:val="0"/>
          <w:sz w:val="20"/>
          <w:szCs w:val="20"/>
        </w:rPr>
        <w:t>ДОЛЖНИКУ,</w:t>
      </w:r>
      <w:r w:rsidR="00973E2F" w:rsidRPr="000A63F2">
        <w:rPr>
          <w:b w:val="0"/>
          <w:bCs w:val="0"/>
          <w:sz w:val="20"/>
          <w:szCs w:val="20"/>
        </w:rPr>
        <w:t xml:space="preserve"> поручителю</w:t>
      </w:r>
      <w:r w:rsidR="00B95ED4" w:rsidRPr="000A63F2">
        <w:rPr>
          <w:b w:val="0"/>
          <w:bCs w:val="0"/>
          <w:sz w:val="20"/>
          <w:szCs w:val="20"/>
        </w:rPr>
        <w:t>,</w:t>
      </w:r>
      <w:r w:rsidR="00646CBE" w:rsidRPr="000A63F2">
        <w:rPr>
          <w:b w:val="0"/>
          <w:bCs w:val="0"/>
          <w:sz w:val="20"/>
          <w:szCs w:val="20"/>
        </w:rPr>
        <w:t xml:space="preserve"> залогодателю</w:t>
      </w:r>
      <w:r w:rsidR="00B95ED4" w:rsidRPr="000A63F2">
        <w:rPr>
          <w:b w:val="0"/>
          <w:bCs w:val="0"/>
          <w:sz w:val="20"/>
          <w:szCs w:val="20"/>
        </w:rPr>
        <w:t xml:space="preserve"> </w:t>
      </w:r>
      <w:r w:rsidRPr="000A63F2">
        <w:rPr>
          <w:b w:val="0"/>
          <w:bCs w:val="0"/>
          <w:sz w:val="20"/>
          <w:szCs w:val="20"/>
        </w:rPr>
        <w:t>уведом</w:t>
      </w:r>
      <w:r w:rsidR="00A4032D" w:rsidRPr="000A63F2">
        <w:rPr>
          <w:b w:val="0"/>
          <w:bCs w:val="0"/>
          <w:sz w:val="20"/>
          <w:szCs w:val="20"/>
        </w:rPr>
        <w:t>ление</w:t>
      </w:r>
      <w:r w:rsidRPr="000A63F2">
        <w:rPr>
          <w:b w:val="0"/>
          <w:bCs w:val="0"/>
          <w:sz w:val="20"/>
          <w:szCs w:val="20"/>
        </w:rPr>
        <w:t xml:space="preserve"> заказным письмом</w:t>
      </w:r>
      <w:r w:rsidR="00A4032D" w:rsidRPr="000A63F2">
        <w:rPr>
          <w:b w:val="0"/>
          <w:bCs w:val="0"/>
          <w:sz w:val="20"/>
          <w:szCs w:val="20"/>
        </w:rPr>
        <w:t xml:space="preserve"> с уведомлением о вручении</w:t>
      </w:r>
      <w:r w:rsidRPr="000A63F2">
        <w:rPr>
          <w:b w:val="0"/>
          <w:bCs w:val="0"/>
          <w:sz w:val="20"/>
          <w:szCs w:val="20"/>
        </w:rPr>
        <w:t xml:space="preserve"> о совершенной уступке прав (требований) ЦЕССИОНАРИЮ и </w:t>
      </w:r>
      <w:r w:rsidR="00A4032D" w:rsidRPr="000A63F2">
        <w:rPr>
          <w:b w:val="0"/>
          <w:bCs w:val="0"/>
          <w:sz w:val="20"/>
          <w:szCs w:val="20"/>
        </w:rPr>
        <w:t xml:space="preserve">в течение одного рабочего дня </w:t>
      </w:r>
      <w:r w:rsidRPr="000A63F2">
        <w:rPr>
          <w:b w:val="0"/>
          <w:bCs w:val="0"/>
          <w:sz w:val="20"/>
          <w:szCs w:val="20"/>
        </w:rPr>
        <w:t xml:space="preserve">предоставить </w:t>
      </w:r>
      <w:r w:rsidR="00796ACC" w:rsidRPr="000A63F2">
        <w:rPr>
          <w:b w:val="0"/>
          <w:bCs w:val="0"/>
          <w:sz w:val="20"/>
          <w:szCs w:val="20"/>
        </w:rPr>
        <w:t>ЦЕДЕНТУ</w:t>
      </w:r>
      <w:r w:rsidR="0050371A" w:rsidRPr="000A63F2">
        <w:rPr>
          <w:b w:val="0"/>
          <w:bCs w:val="0"/>
          <w:sz w:val="20"/>
          <w:szCs w:val="20"/>
        </w:rPr>
        <w:t xml:space="preserve"> копию такого уведомления и</w:t>
      </w:r>
      <w:r w:rsidR="00A4032D" w:rsidRPr="000A63F2">
        <w:rPr>
          <w:b w:val="0"/>
          <w:bCs w:val="0"/>
          <w:sz w:val="20"/>
          <w:szCs w:val="20"/>
        </w:rPr>
        <w:t xml:space="preserve"> доказательства его направления, а также в течение одного рабочего дня предоставить доказательства </w:t>
      </w:r>
      <w:r w:rsidR="0050371A" w:rsidRPr="000A63F2">
        <w:rPr>
          <w:b w:val="0"/>
          <w:bCs w:val="0"/>
          <w:sz w:val="20"/>
          <w:szCs w:val="20"/>
        </w:rPr>
        <w:t>вручения</w:t>
      </w:r>
      <w:r w:rsidR="00A4032D" w:rsidRPr="000A63F2">
        <w:rPr>
          <w:b w:val="0"/>
          <w:bCs w:val="0"/>
          <w:sz w:val="20"/>
          <w:szCs w:val="20"/>
        </w:rPr>
        <w:t xml:space="preserve"> уведомления</w:t>
      </w:r>
      <w:r w:rsidR="0050371A" w:rsidRPr="000A63F2">
        <w:rPr>
          <w:b w:val="0"/>
          <w:bCs w:val="0"/>
          <w:sz w:val="20"/>
          <w:szCs w:val="20"/>
        </w:rPr>
        <w:t>.</w:t>
      </w:r>
    </w:p>
    <w:p w14:paraId="0A038999" w14:textId="77777777" w:rsidR="00702B66" w:rsidRPr="000A63F2" w:rsidRDefault="00985FDF" w:rsidP="003373D7">
      <w:pPr>
        <w:pStyle w:val="21"/>
        <w:ind w:right="-425" w:firstLine="708"/>
        <w:jc w:val="both"/>
        <w:rPr>
          <w:b w:val="0"/>
          <w:bCs w:val="0"/>
          <w:sz w:val="20"/>
          <w:szCs w:val="20"/>
        </w:rPr>
      </w:pPr>
      <w:r w:rsidRPr="000A63F2">
        <w:rPr>
          <w:b w:val="0"/>
          <w:bCs w:val="0"/>
          <w:sz w:val="20"/>
          <w:szCs w:val="20"/>
        </w:rPr>
        <w:t>2.</w:t>
      </w:r>
      <w:r w:rsidR="0072568F" w:rsidRPr="000A63F2">
        <w:rPr>
          <w:b w:val="0"/>
          <w:bCs w:val="0"/>
          <w:sz w:val="20"/>
          <w:szCs w:val="20"/>
        </w:rPr>
        <w:t>8</w:t>
      </w:r>
      <w:r w:rsidRPr="000A63F2">
        <w:rPr>
          <w:b w:val="0"/>
          <w:bCs w:val="0"/>
          <w:sz w:val="20"/>
          <w:szCs w:val="20"/>
        </w:rPr>
        <w:t>. ДОЛЖНИК</w:t>
      </w:r>
      <w:r w:rsidR="00973E2F" w:rsidRPr="000A63F2">
        <w:rPr>
          <w:b w:val="0"/>
          <w:bCs w:val="0"/>
          <w:sz w:val="20"/>
          <w:szCs w:val="20"/>
        </w:rPr>
        <w:t>, поручитель</w:t>
      </w:r>
      <w:r w:rsidR="00BB6FF3" w:rsidRPr="000A63F2">
        <w:rPr>
          <w:b w:val="0"/>
          <w:bCs w:val="0"/>
          <w:sz w:val="20"/>
          <w:szCs w:val="20"/>
        </w:rPr>
        <w:t>,</w:t>
      </w:r>
      <w:r w:rsidR="006E0160" w:rsidRPr="000A63F2">
        <w:rPr>
          <w:b w:val="0"/>
          <w:bCs w:val="0"/>
          <w:sz w:val="20"/>
          <w:szCs w:val="20"/>
        </w:rPr>
        <w:t xml:space="preserve"> залогодатель</w:t>
      </w:r>
      <w:r w:rsidR="00BB6FF3" w:rsidRPr="000A63F2">
        <w:rPr>
          <w:b w:val="0"/>
          <w:bCs w:val="0"/>
          <w:sz w:val="20"/>
          <w:szCs w:val="20"/>
        </w:rPr>
        <w:t xml:space="preserve"> </w:t>
      </w:r>
      <w:r w:rsidRPr="000A63F2">
        <w:rPr>
          <w:b w:val="0"/>
          <w:bCs w:val="0"/>
          <w:sz w:val="20"/>
          <w:szCs w:val="20"/>
        </w:rPr>
        <w:t>счита</w:t>
      </w:r>
      <w:r w:rsidR="00BB6FF3" w:rsidRPr="000A63F2">
        <w:rPr>
          <w:b w:val="0"/>
          <w:bCs w:val="0"/>
          <w:sz w:val="20"/>
          <w:szCs w:val="20"/>
        </w:rPr>
        <w:t>ю</w:t>
      </w:r>
      <w:r w:rsidRPr="000A63F2">
        <w:rPr>
          <w:b w:val="0"/>
          <w:bCs w:val="0"/>
          <w:sz w:val="20"/>
          <w:szCs w:val="20"/>
        </w:rPr>
        <w:t>тся обязанным</w:t>
      </w:r>
      <w:r w:rsidR="00BB6FF3" w:rsidRPr="000A63F2">
        <w:rPr>
          <w:b w:val="0"/>
          <w:bCs w:val="0"/>
          <w:sz w:val="20"/>
          <w:szCs w:val="20"/>
        </w:rPr>
        <w:t>и</w:t>
      </w:r>
      <w:r w:rsidRPr="000A63F2">
        <w:rPr>
          <w:b w:val="0"/>
          <w:bCs w:val="0"/>
          <w:sz w:val="20"/>
          <w:szCs w:val="20"/>
        </w:rPr>
        <w:t xml:space="preserve"> перед ЦЕССИОНАРИЕМ по обязательствам, указанным </w:t>
      </w:r>
      <w:r w:rsidRPr="000A63F2">
        <w:rPr>
          <w:sz w:val="20"/>
          <w:szCs w:val="20"/>
          <w:u w:val="single"/>
        </w:rPr>
        <w:t>в п.1</w:t>
      </w:r>
      <w:r w:rsidR="00F66FE8" w:rsidRPr="000A63F2">
        <w:rPr>
          <w:sz w:val="20"/>
          <w:szCs w:val="20"/>
          <w:u w:val="single"/>
        </w:rPr>
        <w:t>.1.,</w:t>
      </w:r>
      <w:r w:rsidR="00903A44" w:rsidRPr="000A63F2">
        <w:rPr>
          <w:sz w:val="20"/>
          <w:szCs w:val="20"/>
          <w:u w:val="single"/>
        </w:rPr>
        <w:t xml:space="preserve"> </w:t>
      </w:r>
      <w:r w:rsidR="00F66FE8" w:rsidRPr="000A63F2">
        <w:rPr>
          <w:sz w:val="20"/>
          <w:szCs w:val="20"/>
          <w:u w:val="single"/>
        </w:rPr>
        <w:t>1.2.</w:t>
      </w:r>
      <w:r w:rsidRPr="000A63F2">
        <w:rPr>
          <w:b w:val="0"/>
          <w:bCs w:val="0"/>
          <w:sz w:val="20"/>
          <w:szCs w:val="20"/>
        </w:rPr>
        <w:t xml:space="preserve"> Договора, а </w:t>
      </w:r>
      <w:r w:rsidR="00BB6FF3" w:rsidRPr="000A63F2">
        <w:rPr>
          <w:b w:val="0"/>
          <w:bCs w:val="0"/>
          <w:sz w:val="20"/>
          <w:szCs w:val="20"/>
        </w:rPr>
        <w:t>их</w:t>
      </w:r>
      <w:r w:rsidRPr="000A63F2">
        <w:rPr>
          <w:b w:val="0"/>
          <w:bCs w:val="0"/>
          <w:sz w:val="20"/>
          <w:szCs w:val="20"/>
        </w:rPr>
        <w:t xml:space="preserve"> обязательства в отношении ЦЕДЕНТА</w:t>
      </w:r>
      <w:r w:rsidR="002962B2" w:rsidRPr="000A63F2">
        <w:rPr>
          <w:b w:val="0"/>
          <w:bCs w:val="0"/>
          <w:sz w:val="20"/>
          <w:szCs w:val="20"/>
        </w:rPr>
        <w:t xml:space="preserve"> </w:t>
      </w:r>
      <w:r w:rsidRPr="000A63F2">
        <w:rPr>
          <w:b w:val="0"/>
          <w:bCs w:val="0"/>
          <w:sz w:val="20"/>
          <w:szCs w:val="20"/>
        </w:rPr>
        <w:t>считаются прекращенными</w:t>
      </w:r>
      <w:r w:rsidR="007310CD" w:rsidRPr="000A63F2">
        <w:rPr>
          <w:b w:val="0"/>
          <w:bCs w:val="0"/>
          <w:sz w:val="20"/>
          <w:szCs w:val="20"/>
        </w:rPr>
        <w:t xml:space="preserve"> </w:t>
      </w:r>
      <w:r w:rsidR="00FD3710" w:rsidRPr="000A63F2">
        <w:rPr>
          <w:b w:val="0"/>
          <w:bCs w:val="0"/>
          <w:sz w:val="20"/>
          <w:szCs w:val="20"/>
        </w:rPr>
        <w:t xml:space="preserve">по уступаемым правам </w:t>
      </w:r>
      <w:r w:rsidR="007310CD" w:rsidRPr="000A63F2">
        <w:rPr>
          <w:b w:val="0"/>
          <w:bCs w:val="0"/>
          <w:sz w:val="20"/>
          <w:szCs w:val="20"/>
        </w:rPr>
        <w:t xml:space="preserve">с даты </w:t>
      </w:r>
      <w:r w:rsidR="00D65B5B" w:rsidRPr="000A63F2">
        <w:rPr>
          <w:b w:val="0"/>
          <w:bCs w:val="0"/>
          <w:sz w:val="20"/>
          <w:szCs w:val="20"/>
        </w:rPr>
        <w:t>поступления денежных средств на счет ЦЕДЕНТА в сумме, указанной в п.2.1 Договора, в полном объеме</w:t>
      </w:r>
      <w:r w:rsidR="007310CD" w:rsidRPr="000A63F2">
        <w:rPr>
          <w:b w:val="0"/>
          <w:bCs w:val="0"/>
          <w:sz w:val="20"/>
          <w:szCs w:val="20"/>
        </w:rPr>
        <w:t xml:space="preserve"> </w:t>
      </w:r>
      <w:r w:rsidR="00702B66" w:rsidRPr="000A63F2">
        <w:rPr>
          <w:b w:val="0"/>
          <w:bCs w:val="0"/>
          <w:sz w:val="20"/>
          <w:szCs w:val="20"/>
        </w:rPr>
        <w:t>на счет ЦЕДЕНТА, указанный в п.6.1. Договора.</w:t>
      </w:r>
    </w:p>
    <w:p w14:paraId="44C2744B" w14:textId="77777777" w:rsidR="003C5ABD" w:rsidRPr="000A63F2" w:rsidRDefault="00D105A3" w:rsidP="003373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25" w:firstLine="709"/>
        <w:contextualSpacing/>
        <w:rPr>
          <w:sz w:val="20"/>
          <w:szCs w:val="20"/>
        </w:rPr>
      </w:pPr>
      <w:r w:rsidRPr="000A63F2">
        <w:rPr>
          <w:bCs/>
          <w:sz w:val="20"/>
          <w:szCs w:val="20"/>
        </w:rPr>
        <w:t>2.</w:t>
      </w:r>
      <w:r w:rsidR="0072568F" w:rsidRPr="000A63F2">
        <w:rPr>
          <w:bCs/>
          <w:sz w:val="20"/>
          <w:szCs w:val="20"/>
        </w:rPr>
        <w:t>9</w:t>
      </w:r>
      <w:r w:rsidRPr="000A63F2">
        <w:rPr>
          <w:b/>
          <w:bCs/>
          <w:sz w:val="20"/>
          <w:szCs w:val="20"/>
        </w:rPr>
        <w:t xml:space="preserve">. </w:t>
      </w:r>
      <w:r w:rsidR="003C5ABD" w:rsidRPr="000A63F2">
        <w:rPr>
          <w:sz w:val="20"/>
          <w:szCs w:val="20"/>
        </w:rPr>
        <w:t>ЦЕДЕНТ обязан перечислить денежные средства, поступившие ЦЕДЕНТУ в качестве исполнения обязательств Должников после состоявшейся уступки прав (требования), на счет ЦЕССИОНАРИЯ.</w:t>
      </w:r>
    </w:p>
    <w:p w14:paraId="72F4468C" w14:textId="77777777" w:rsidR="00D105A3" w:rsidRPr="000A63F2" w:rsidRDefault="0072568F" w:rsidP="003373D7">
      <w:pPr>
        <w:pStyle w:val="21"/>
        <w:ind w:right="-425" w:firstLine="709"/>
        <w:jc w:val="both"/>
        <w:rPr>
          <w:b w:val="0"/>
          <w:bCs w:val="0"/>
          <w:sz w:val="20"/>
          <w:szCs w:val="20"/>
        </w:rPr>
      </w:pPr>
      <w:r w:rsidRPr="000A63F2">
        <w:rPr>
          <w:b w:val="0"/>
          <w:bCs w:val="0"/>
          <w:sz w:val="20"/>
          <w:szCs w:val="20"/>
        </w:rPr>
        <w:t>2.10</w:t>
      </w:r>
      <w:r w:rsidR="003C5ABD" w:rsidRPr="000A63F2">
        <w:rPr>
          <w:b w:val="0"/>
          <w:bCs w:val="0"/>
          <w:sz w:val="20"/>
          <w:szCs w:val="20"/>
        </w:rPr>
        <w:t xml:space="preserve">. </w:t>
      </w:r>
      <w:r w:rsidR="00903A44" w:rsidRPr="000A63F2">
        <w:rPr>
          <w:b w:val="0"/>
          <w:bCs w:val="0"/>
          <w:sz w:val="20"/>
          <w:szCs w:val="20"/>
        </w:rPr>
        <w:t>ЦЕССИОНАРИЙ</w:t>
      </w:r>
      <w:r w:rsidR="009E65B2" w:rsidRPr="000A63F2">
        <w:rPr>
          <w:b w:val="0"/>
          <w:bCs w:val="0"/>
          <w:sz w:val="20"/>
          <w:szCs w:val="20"/>
        </w:rPr>
        <w:t xml:space="preserve"> самостоятельно с момента </w:t>
      </w:r>
      <w:r w:rsidR="00863FA9" w:rsidRPr="000A63F2">
        <w:rPr>
          <w:b w:val="0"/>
          <w:bCs w:val="0"/>
          <w:sz w:val="20"/>
          <w:szCs w:val="20"/>
        </w:rPr>
        <w:t>полной оплаты по</w:t>
      </w:r>
      <w:r w:rsidR="00E1673F" w:rsidRPr="000A63F2">
        <w:rPr>
          <w:b w:val="0"/>
          <w:bCs w:val="0"/>
          <w:sz w:val="20"/>
          <w:szCs w:val="20"/>
        </w:rPr>
        <w:t xml:space="preserve"> Договор</w:t>
      </w:r>
      <w:r w:rsidR="00863FA9" w:rsidRPr="000A63F2">
        <w:rPr>
          <w:b w:val="0"/>
          <w:bCs w:val="0"/>
          <w:sz w:val="20"/>
          <w:szCs w:val="20"/>
        </w:rPr>
        <w:t>у</w:t>
      </w:r>
      <w:r w:rsidR="009E65B2" w:rsidRPr="000A63F2">
        <w:rPr>
          <w:b w:val="0"/>
          <w:bCs w:val="0"/>
          <w:sz w:val="20"/>
          <w:szCs w:val="20"/>
        </w:rPr>
        <w:t>, обращается в компетентные суды с заявлением о процессуальном правопреемстве в рамках судебных разбирательст</w:t>
      </w:r>
      <w:r w:rsidR="00A97773" w:rsidRPr="000A63F2">
        <w:rPr>
          <w:b w:val="0"/>
          <w:bCs w:val="0"/>
          <w:sz w:val="20"/>
          <w:szCs w:val="20"/>
        </w:rPr>
        <w:t xml:space="preserve">в с участием </w:t>
      </w:r>
      <w:r w:rsidR="00903A44" w:rsidRPr="000A63F2">
        <w:rPr>
          <w:b w:val="0"/>
          <w:bCs w:val="0"/>
          <w:sz w:val="20"/>
          <w:szCs w:val="20"/>
        </w:rPr>
        <w:t>ЦЕДЕНТА</w:t>
      </w:r>
      <w:r w:rsidR="00A97773" w:rsidRPr="000A63F2">
        <w:rPr>
          <w:b w:val="0"/>
          <w:bCs w:val="0"/>
          <w:sz w:val="20"/>
          <w:szCs w:val="20"/>
        </w:rPr>
        <w:t xml:space="preserve"> и должника, поручителей, залогодателей</w:t>
      </w:r>
      <w:r w:rsidR="009E65B2" w:rsidRPr="000A63F2">
        <w:rPr>
          <w:b w:val="0"/>
          <w:bCs w:val="0"/>
          <w:sz w:val="20"/>
          <w:szCs w:val="20"/>
        </w:rPr>
        <w:t xml:space="preserve"> по обязательствам, являющимся предметом договора уступки прав (цессии). </w:t>
      </w:r>
    </w:p>
    <w:p w14:paraId="204358E1" w14:textId="77777777" w:rsidR="00985FDF" w:rsidRPr="000A63F2" w:rsidRDefault="00985FDF" w:rsidP="00D146F9">
      <w:pPr>
        <w:pStyle w:val="21"/>
        <w:spacing w:before="100" w:beforeAutospacing="1" w:after="100" w:afterAutospacing="1"/>
        <w:jc w:val="center"/>
        <w:rPr>
          <w:sz w:val="20"/>
          <w:szCs w:val="20"/>
        </w:rPr>
      </w:pPr>
      <w:r w:rsidRPr="000A63F2">
        <w:rPr>
          <w:sz w:val="20"/>
          <w:szCs w:val="20"/>
        </w:rPr>
        <w:t>3. Ответственность Сторон</w:t>
      </w:r>
    </w:p>
    <w:p w14:paraId="52B5787E" w14:textId="77777777" w:rsidR="00985FDF" w:rsidRPr="000A63F2" w:rsidRDefault="00985FDF" w:rsidP="003373D7">
      <w:pPr>
        <w:pStyle w:val="21"/>
        <w:ind w:left="142" w:right="-425" w:firstLine="709"/>
        <w:jc w:val="both"/>
        <w:rPr>
          <w:b w:val="0"/>
          <w:bCs w:val="0"/>
          <w:sz w:val="20"/>
          <w:szCs w:val="20"/>
        </w:rPr>
      </w:pPr>
      <w:r w:rsidRPr="000A63F2">
        <w:rPr>
          <w:b w:val="0"/>
          <w:bCs w:val="0"/>
          <w:sz w:val="20"/>
          <w:szCs w:val="20"/>
        </w:rPr>
        <w:t>3.1. 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w:t>
      </w:r>
    </w:p>
    <w:p w14:paraId="16DC61ED" w14:textId="77777777" w:rsidR="005B598E" w:rsidRPr="000A63F2" w:rsidRDefault="005B598E" w:rsidP="003373D7">
      <w:pPr>
        <w:autoSpaceDE w:val="0"/>
        <w:autoSpaceDN w:val="0"/>
        <w:adjustRightInd w:val="0"/>
        <w:ind w:left="142" w:right="-425" w:firstLine="709"/>
        <w:jc w:val="both"/>
        <w:rPr>
          <w:b/>
          <w:bCs/>
          <w:sz w:val="20"/>
          <w:szCs w:val="20"/>
        </w:rPr>
      </w:pPr>
      <w:r w:rsidRPr="000A63F2">
        <w:rPr>
          <w:sz w:val="20"/>
          <w:szCs w:val="20"/>
        </w:rPr>
        <w:t xml:space="preserve">3.2. </w:t>
      </w:r>
      <w:r w:rsidR="005132D3" w:rsidRPr="000A63F2">
        <w:rPr>
          <w:sz w:val="20"/>
          <w:szCs w:val="20"/>
        </w:rPr>
        <w:t>Принимая во внимание исследования, проведенные ЦЕС</w:t>
      </w:r>
      <w:r w:rsidR="00973E2F" w:rsidRPr="000A63F2">
        <w:rPr>
          <w:sz w:val="20"/>
          <w:szCs w:val="20"/>
        </w:rPr>
        <w:t>СИОНАРИЕМ в отношении Кредитных договоров</w:t>
      </w:r>
      <w:r w:rsidR="005132D3" w:rsidRPr="000A63F2">
        <w:rPr>
          <w:sz w:val="20"/>
          <w:szCs w:val="20"/>
        </w:rPr>
        <w:t xml:space="preserve"> и сделок, заключенных в обеспечение испол</w:t>
      </w:r>
      <w:r w:rsidR="00973E2F" w:rsidRPr="000A63F2">
        <w:rPr>
          <w:sz w:val="20"/>
          <w:szCs w:val="20"/>
        </w:rPr>
        <w:t>нения обязательств по Кредитным договорам</w:t>
      </w:r>
      <w:r w:rsidR="005132D3" w:rsidRPr="000A63F2">
        <w:rPr>
          <w:sz w:val="20"/>
          <w:szCs w:val="20"/>
        </w:rPr>
        <w:t xml:space="preserve">, учитывая вывод </w:t>
      </w:r>
      <w:r w:rsidR="00973E2F" w:rsidRPr="000A63F2">
        <w:rPr>
          <w:sz w:val="20"/>
          <w:szCs w:val="20"/>
        </w:rPr>
        <w:t>ЦЕССИОНАРИЯ о том, что Кредитные</w:t>
      </w:r>
      <w:r w:rsidR="005132D3" w:rsidRPr="000A63F2">
        <w:rPr>
          <w:sz w:val="20"/>
          <w:szCs w:val="20"/>
        </w:rPr>
        <w:t xml:space="preserve"> договор</w:t>
      </w:r>
      <w:r w:rsidR="00973E2F" w:rsidRPr="000A63F2">
        <w:rPr>
          <w:sz w:val="20"/>
          <w:szCs w:val="20"/>
        </w:rPr>
        <w:t>ы</w:t>
      </w:r>
      <w:r w:rsidR="005132D3" w:rsidRPr="000A63F2">
        <w:rPr>
          <w:sz w:val="20"/>
          <w:szCs w:val="20"/>
        </w:rPr>
        <w:t xml:space="preserve"> и сделки, заключенные в обеспечение исполнения обя</w:t>
      </w:r>
      <w:r w:rsidR="00973E2F" w:rsidRPr="000A63F2">
        <w:rPr>
          <w:sz w:val="20"/>
          <w:szCs w:val="20"/>
        </w:rPr>
        <w:t>зательств ДОЛЖНИКА по Кредитным договорам</w:t>
      </w:r>
      <w:r w:rsidR="005132D3" w:rsidRPr="000A63F2">
        <w:rPr>
          <w:sz w:val="20"/>
          <w:szCs w:val="20"/>
        </w:rPr>
        <w:t>, являются действительными и надлежащим образом заключенными сделками, что права (требования), вытекающие из указанных сделок, являются действительными, настоящим согласно положениям ст. 15, ст.404 Гражданского кодекса Российской Федерации, ЦЕССИОНАРИЙ и ЦЕДЕНТ устанавливают предел ответственности ЦЕДЕНТА в случае, если уступаемые права будут признаны недействительными по причинам, не относящимся к обстоятельствам закрепленным Договором, как исключающим ответственность Цедента, и определяют в объеме, не превышающим 10 000 (Десять тысяч) рублей</w:t>
      </w:r>
      <w:r w:rsidR="00796ACC" w:rsidRPr="000A63F2">
        <w:rPr>
          <w:sz w:val="20"/>
          <w:szCs w:val="20"/>
        </w:rPr>
        <w:t>.</w:t>
      </w:r>
    </w:p>
    <w:p w14:paraId="1FA58702" w14:textId="77777777" w:rsidR="00290D44" w:rsidRPr="000A63F2" w:rsidRDefault="005B598E" w:rsidP="003373D7">
      <w:pPr>
        <w:autoSpaceDE w:val="0"/>
        <w:autoSpaceDN w:val="0"/>
        <w:adjustRightInd w:val="0"/>
        <w:ind w:left="142" w:right="-425" w:firstLine="709"/>
        <w:jc w:val="both"/>
        <w:rPr>
          <w:bCs/>
          <w:sz w:val="20"/>
          <w:szCs w:val="20"/>
        </w:rPr>
      </w:pPr>
      <w:r w:rsidRPr="000A63F2">
        <w:rPr>
          <w:sz w:val="20"/>
          <w:szCs w:val="20"/>
        </w:rPr>
        <w:t xml:space="preserve">3.3. </w:t>
      </w:r>
      <w:r w:rsidR="00290D44" w:rsidRPr="000A63F2">
        <w:rPr>
          <w:sz w:val="20"/>
          <w:szCs w:val="20"/>
        </w:rPr>
        <w:t xml:space="preserve">Цессионарий в рамках договора цессии действует в своих коммерческих интересах и учитывает все риски, сопровождающие полученные им по договору </w:t>
      </w:r>
      <w:r w:rsidR="00290D44" w:rsidRPr="000A63F2">
        <w:rPr>
          <w:bCs/>
          <w:sz w:val="20"/>
          <w:szCs w:val="20"/>
        </w:rPr>
        <w:t>права (требования) к должникам.</w:t>
      </w:r>
    </w:p>
    <w:p w14:paraId="2C391D43" w14:textId="77777777" w:rsidR="005B598E" w:rsidRPr="000A63F2" w:rsidRDefault="002C2FE5" w:rsidP="003373D7">
      <w:pPr>
        <w:pStyle w:val="21"/>
        <w:ind w:left="142" w:right="-425" w:firstLine="708"/>
        <w:jc w:val="both"/>
        <w:rPr>
          <w:b w:val="0"/>
          <w:bCs w:val="0"/>
          <w:sz w:val="20"/>
          <w:szCs w:val="20"/>
        </w:rPr>
      </w:pPr>
      <w:r w:rsidRPr="000A63F2">
        <w:rPr>
          <w:b w:val="0"/>
          <w:bCs w:val="0"/>
          <w:sz w:val="20"/>
          <w:szCs w:val="20"/>
        </w:rPr>
        <w:t>3.</w:t>
      </w:r>
      <w:r w:rsidR="00733AEE" w:rsidRPr="000A63F2">
        <w:rPr>
          <w:b w:val="0"/>
          <w:bCs w:val="0"/>
          <w:sz w:val="20"/>
          <w:szCs w:val="20"/>
        </w:rPr>
        <w:t>4.</w:t>
      </w:r>
      <w:r w:rsidRPr="000A63F2">
        <w:rPr>
          <w:b w:val="0"/>
          <w:bCs w:val="0"/>
          <w:sz w:val="20"/>
          <w:szCs w:val="20"/>
        </w:rPr>
        <w:t xml:space="preserve"> </w:t>
      </w:r>
      <w:r w:rsidR="005B598E" w:rsidRPr="000A63F2">
        <w:rPr>
          <w:b w:val="0"/>
          <w:bCs w:val="0"/>
          <w:sz w:val="20"/>
          <w:szCs w:val="20"/>
        </w:rPr>
        <w:t>ЦЕДЕНТ не отвечает перед ЦЕССИОНАРИЕМ за недействительность уступаемых прав в случае недобросовестного поведения ЦЕССИОНАРИЯ, если:</w:t>
      </w:r>
    </w:p>
    <w:p w14:paraId="26245C66" w14:textId="77777777" w:rsidR="005B598E" w:rsidRPr="000A63F2" w:rsidRDefault="005B598E" w:rsidP="003373D7">
      <w:pPr>
        <w:pStyle w:val="21"/>
        <w:ind w:left="142" w:right="-425" w:firstLine="708"/>
        <w:jc w:val="both"/>
        <w:rPr>
          <w:b w:val="0"/>
          <w:bCs w:val="0"/>
          <w:sz w:val="20"/>
          <w:szCs w:val="20"/>
        </w:rPr>
      </w:pPr>
      <w:r w:rsidRPr="000A63F2">
        <w:rPr>
          <w:b w:val="0"/>
          <w:bCs w:val="0"/>
          <w:sz w:val="20"/>
          <w:szCs w:val="20"/>
        </w:rPr>
        <w:t>- ЦЕССИОНАРИЙ и/или любой иной кре</w:t>
      </w:r>
      <w:r w:rsidR="00973E2F" w:rsidRPr="000A63F2">
        <w:rPr>
          <w:b w:val="0"/>
          <w:bCs w:val="0"/>
          <w:sz w:val="20"/>
          <w:szCs w:val="20"/>
        </w:rPr>
        <w:t>дитор, которому будут переданы у</w:t>
      </w:r>
      <w:r w:rsidRPr="000A63F2">
        <w:rPr>
          <w:b w:val="0"/>
          <w:bCs w:val="0"/>
          <w:sz w:val="20"/>
          <w:szCs w:val="20"/>
        </w:rPr>
        <w:t>ступаемые права, своевременно не обеспечит ЦЕДЕНТА всеми процессуальными возможностями (путем предоставления представителям ЦЕДЕНТА доверенностей на представление интересов ЦЕССИОНАРИЯ в соответствующих процессах об оспаривании уступаемых прав, путем направления соответствующих ходатайств в уполномоченный суд о привлечении ЦЕДЕНТА в соответствующий процесс в качестве третьего лица) осуществлять защиту правомерности/законности/действительности Уступаемых прав в любых и во всех судебных процессах от всех и любых исков и требований, направленных на признание Уступаемых прав недействительными/незаконными/ неправомерными в целом либо в части; и</w:t>
      </w:r>
    </w:p>
    <w:p w14:paraId="5BF96C5A" w14:textId="77777777" w:rsidR="00721BE6" w:rsidRPr="000A63F2" w:rsidRDefault="00721BE6" w:rsidP="000521D3">
      <w:pPr>
        <w:pStyle w:val="21"/>
        <w:ind w:left="142" w:right="-425" w:firstLine="708"/>
        <w:jc w:val="both"/>
        <w:rPr>
          <w:b w:val="0"/>
          <w:bCs w:val="0"/>
          <w:sz w:val="20"/>
          <w:szCs w:val="20"/>
        </w:rPr>
      </w:pPr>
      <w:r w:rsidRPr="000A63F2">
        <w:rPr>
          <w:b w:val="0"/>
          <w:bCs w:val="0"/>
          <w:sz w:val="20"/>
          <w:szCs w:val="20"/>
        </w:rPr>
        <w:t>- ЦЕССИОНАРИЙ и/или любой иной кредитор, которому будут переданы уступаемые права, в любых и во всех судебных процессах по всем и любым искам и требованиям, направленным на признание уступаемых прав недействительными/ незаконными/неправомерными не предпримет разумные усилия для защиты уступаемых прав от указанных исков и требований (в том числе, уведомить ЦЕДЕНТА об указанных в настоящем пункте судебных процессах, при необходимости выдать представителю ЦЕДЕНТА доверенность для оказания содействия ЦЕССИОНАРИЮ и участия в указанных в настоящем пункте судебных процессах).</w:t>
      </w:r>
    </w:p>
    <w:p w14:paraId="0ABE947C" w14:textId="77777777" w:rsidR="00721BE6" w:rsidRPr="000A63F2" w:rsidRDefault="00721BE6" w:rsidP="00A4794F">
      <w:pPr>
        <w:pStyle w:val="21"/>
        <w:ind w:left="142" w:right="-425" w:firstLine="708"/>
        <w:jc w:val="both"/>
        <w:rPr>
          <w:b w:val="0"/>
          <w:bCs w:val="0"/>
          <w:sz w:val="20"/>
          <w:szCs w:val="20"/>
        </w:rPr>
      </w:pPr>
      <w:r w:rsidRPr="000A63F2">
        <w:rPr>
          <w:b w:val="0"/>
          <w:bCs w:val="0"/>
          <w:sz w:val="20"/>
          <w:szCs w:val="20"/>
        </w:rPr>
        <w:t>Во избежание сомнений буллиты (условия) настоящего подпункта не заменяют и не исключают друг друга, но применяются одновременно.</w:t>
      </w:r>
    </w:p>
    <w:p w14:paraId="4C532014" w14:textId="77777777" w:rsidR="00CB0C80" w:rsidRPr="000A63F2" w:rsidRDefault="00CB0C80" w:rsidP="00A4794F">
      <w:pPr>
        <w:pStyle w:val="21"/>
        <w:ind w:left="142" w:right="-425" w:firstLine="708"/>
        <w:jc w:val="both"/>
        <w:rPr>
          <w:b w:val="0"/>
          <w:bCs w:val="0"/>
          <w:sz w:val="20"/>
          <w:szCs w:val="20"/>
        </w:rPr>
      </w:pPr>
      <w:r w:rsidRPr="000A63F2">
        <w:rPr>
          <w:b w:val="0"/>
          <w:bCs w:val="0"/>
          <w:sz w:val="20"/>
          <w:szCs w:val="20"/>
        </w:rPr>
        <w:lastRenderedPageBreak/>
        <w:t>Во избежание сомнений с целью обеспечения обязательств ЦЕССИОНАРИЯ, установленных настоящим пунктом Договора, ЦЕССИОНАРИЙ должен добросовестно предпринимать все разумные меры материально-правового, процессуального и переговорного характера (в том числе, но не исключительно уведомить ЦЕДЕНТА о судебных процессах по всем и любым искам и требованиям, направленным на признание уступаемых прав недействительными/ незаконными/неправомерными, при необходимости выдать представителю ЦЕДЕНТА доверенность для оказания содействия ЦЕССИОНАРИЮ и участия в указанных в настоящем пункте судебных процессах).</w:t>
      </w:r>
    </w:p>
    <w:p w14:paraId="2C028099" w14:textId="77777777" w:rsidR="00290D44" w:rsidRPr="000A63F2" w:rsidRDefault="003C5ABD" w:rsidP="00A4794F">
      <w:pPr>
        <w:autoSpaceDE w:val="0"/>
        <w:autoSpaceDN w:val="0"/>
        <w:adjustRightInd w:val="0"/>
        <w:ind w:left="142" w:right="-425" w:firstLine="709"/>
        <w:jc w:val="both"/>
        <w:rPr>
          <w:bCs/>
          <w:sz w:val="20"/>
          <w:szCs w:val="20"/>
        </w:rPr>
      </w:pPr>
      <w:r w:rsidRPr="000A63F2">
        <w:rPr>
          <w:sz w:val="20"/>
          <w:szCs w:val="20"/>
        </w:rPr>
        <w:t>ЦЕДЕНТ</w:t>
      </w:r>
      <w:r w:rsidR="00290D44" w:rsidRPr="000A63F2">
        <w:rPr>
          <w:sz w:val="20"/>
          <w:szCs w:val="20"/>
        </w:rPr>
        <w:t xml:space="preserve"> не несет ответственности перед </w:t>
      </w:r>
      <w:r w:rsidRPr="000A63F2">
        <w:rPr>
          <w:sz w:val="20"/>
          <w:szCs w:val="20"/>
        </w:rPr>
        <w:t xml:space="preserve">ЦЕССИОНАРИЕМ </w:t>
      </w:r>
      <w:r w:rsidR="00290D44" w:rsidRPr="000A63F2">
        <w:rPr>
          <w:sz w:val="20"/>
          <w:szCs w:val="20"/>
        </w:rPr>
        <w:t xml:space="preserve">за недействительность переданного ему требования по договору, включая требования по правам, обеспечивающим исполнение обязательства, и правам на проценты, при условии, что такая недействительность вызвана обстоятельствами, о которых </w:t>
      </w:r>
      <w:r w:rsidRPr="000A63F2">
        <w:rPr>
          <w:sz w:val="20"/>
          <w:szCs w:val="20"/>
        </w:rPr>
        <w:t>ЦЕДЕНТ</w:t>
      </w:r>
      <w:r w:rsidR="00290D44" w:rsidRPr="000A63F2">
        <w:rPr>
          <w:sz w:val="20"/>
          <w:szCs w:val="20"/>
        </w:rPr>
        <w:t xml:space="preserve"> не знал или не мог знать или о кот</w:t>
      </w:r>
      <w:r w:rsidR="000A4D57" w:rsidRPr="000A63F2">
        <w:rPr>
          <w:sz w:val="20"/>
          <w:szCs w:val="20"/>
        </w:rPr>
        <w:t>о</w:t>
      </w:r>
      <w:r w:rsidR="00712DE2" w:rsidRPr="000A63F2">
        <w:rPr>
          <w:sz w:val="20"/>
          <w:szCs w:val="20"/>
        </w:rPr>
        <w:t xml:space="preserve">рых он предупредил </w:t>
      </w:r>
      <w:r w:rsidR="00555984" w:rsidRPr="000A63F2">
        <w:rPr>
          <w:sz w:val="20"/>
          <w:szCs w:val="20"/>
        </w:rPr>
        <w:t>ЦЕССИОНАРИЯ</w:t>
      </w:r>
      <w:r w:rsidR="00712DE2" w:rsidRPr="000A63F2">
        <w:rPr>
          <w:sz w:val="20"/>
          <w:szCs w:val="20"/>
        </w:rPr>
        <w:t>.</w:t>
      </w:r>
    </w:p>
    <w:p w14:paraId="770C458B" w14:textId="77777777" w:rsidR="005132D3" w:rsidRPr="000A63F2" w:rsidRDefault="005B598E" w:rsidP="00A4794F">
      <w:pPr>
        <w:autoSpaceDE w:val="0"/>
        <w:autoSpaceDN w:val="0"/>
        <w:adjustRightInd w:val="0"/>
        <w:ind w:left="142" w:right="-425" w:firstLine="709"/>
        <w:jc w:val="both"/>
        <w:rPr>
          <w:b/>
          <w:bCs/>
          <w:sz w:val="20"/>
          <w:szCs w:val="20"/>
        </w:rPr>
      </w:pPr>
      <w:r w:rsidRPr="000A63F2">
        <w:rPr>
          <w:sz w:val="20"/>
          <w:szCs w:val="20"/>
        </w:rPr>
        <w:t>3.</w:t>
      </w:r>
      <w:r w:rsidR="00733AEE" w:rsidRPr="000A63F2">
        <w:rPr>
          <w:sz w:val="20"/>
          <w:szCs w:val="20"/>
        </w:rPr>
        <w:t>5</w:t>
      </w:r>
      <w:r w:rsidRPr="000A63F2">
        <w:rPr>
          <w:sz w:val="20"/>
          <w:szCs w:val="20"/>
        </w:rPr>
        <w:t xml:space="preserve">. </w:t>
      </w:r>
      <w:r w:rsidR="005132D3" w:rsidRPr="000A63F2">
        <w:rPr>
          <w:sz w:val="20"/>
          <w:szCs w:val="20"/>
        </w:rPr>
        <w:t xml:space="preserve">Если вступившим в законную силу судебным актом будет установлено или признано, что </w:t>
      </w:r>
      <w:r w:rsidR="00712DE2" w:rsidRPr="000A63F2">
        <w:rPr>
          <w:sz w:val="20"/>
          <w:szCs w:val="20"/>
        </w:rPr>
        <w:t>Договор</w:t>
      </w:r>
      <w:r w:rsidR="009C4E0E" w:rsidRPr="000A63F2">
        <w:rPr>
          <w:sz w:val="20"/>
          <w:szCs w:val="20"/>
        </w:rPr>
        <w:t xml:space="preserve">ы, указанные в </w:t>
      </w:r>
      <w:proofErr w:type="spellStart"/>
      <w:r w:rsidR="009C4E0E" w:rsidRPr="000A63F2">
        <w:rPr>
          <w:sz w:val="20"/>
          <w:szCs w:val="20"/>
        </w:rPr>
        <w:t>пп</w:t>
      </w:r>
      <w:proofErr w:type="spellEnd"/>
      <w:r w:rsidR="009C4E0E" w:rsidRPr="000A63F2">
        <w:rPr>
          <w:sz w:val="20"/>
          <w:szCs w:val="20"/>
        </w:rPr>
        <w:t>.</w:t>
      </w:r>
      <w:r w:rsidR="00712DE2" w:rsidRPr="000A63F2">
        <w:rPr>
          <w:sz w:val="20"/>
          <w:szCs w:val="20"/>
        </w:rPr>
        <w:t xml:space="preserve"> </w:t>
      </w:r>
      <w:r w:rsidR="009C4E0E" w:rsidRPr="000A63F2">
        <w:rPr>
          <w:sz w:val="20"/>
          <w:szCs w:val="20"/>
        </w:rPr>
        <w:t>1.1.1 и 1.1.2</w:t>
      </w:r>
      <w:r w:rsidR="005132D3" w:rsidRPr="000A63F2">
        <w:rPr>
          <w:sz w:val="20"/>
          <w:szCs w:val="20"/>
        </w:rPr>
        <w:t>,</w:t>
      </w:r>
      <w:r w:rsidR="000E6F74" w:rsidRPr="000A63F2">
        <w:rPr>
          <w:sz w:val="20"/>
          <w:szCs w:val="20"/>
        </w:rPr>
        <w:t xml:space="preserve"> 1.2</w:t>
      </w:r>
      <w:r w:rsidR="005132D3" w:rsidRPr="000A63F2">
        <w:rPr>
          <w:sz w:val="20"/>
          <w:szCs w:val="20"/>
        </w:rPr>
        <w:t xml:space="preserve"> явля</w:t>
      </w:r>
      <w:r w:rsidR="009C4E0E" w:rsidRPr="000A63F2">
        <w:rPr>
          <w:sz w:val="20"/>
          <w:szCs w:val="20"/>
        </w:rPr>
        <w:t>ют</w:t>
      </w:r>
      <w:r w:rsidR="005132D3" w:rsidRPr="000A63F2">
        <w:rPr>
          <w:sz w:val="20"/>
          <w:szCs w:val="20"/>
        </w:rPr>
        <w:t>ся недействительным</w:t>
      </w:r>
      <w:r w:rsidR="00F3670B" w:rsidRPr="000A63F2">
        <w:rPr>
          <w:sz w:val="20"/>
          <w:szCs w:val="20"/>
        </w:rPr>
        <w:t>и</w:t>
      </w:r>
      <w:r w:rsidR="005132D3" w:rsidRPr="000A63F2">
        <w:rPr>
          <w:sz w:val="20"/>
          <w:szCs w:val="20"/>
        </w:rPr>
        <w:t xml:space="preserve"> или незаключенным</w:t>
      </w:r>
      <w:r w:rsidR="00F3670B" w:rsidRPr="000A63F2">
        <w:rPr>
          <w:sz w:val="20"/>
          <w:szCs w:val="20"/>
        </w:rPr>
        <w:t>и</w:t>
      </w:r>
      <w:r w:rsidR="005132D3" w:rsidRPr="000A63F2">
        <w:rPr>
          <w:sz w:val="20"/>
          <w:szCs w:val="20"/>
        </w:rPr>
        <w:t xml:space="preserve">, к </w:t>
      </w:r>
      <w:r w:rsidR="00555984" w:rsidRPr="000A63F2">
        <w:rPr>
          <w:sz w:val="20"/>
          <w:szCs w:val="20"/>
        </w:rPr>
        <w:t xml:space="preserve">ЦЕССИОНАРИЮ </w:t>
      </w:r>
      <w:r w:rsidR="005132D3" w:rsidRPr="000A63F2">
        <w:rPr>
          <w:sz w:val="20"/>
          <w:szCs w:val="20"/>
        </w:rPr>
        <w:t>переходит право требовать от Должника возврата, полученного по данному договору или возврата неосновательного обогащения с учетом процентов по ст. 395 Гражданского кодекса Российской Федерации.</w:t>
      </w:r>
    </w:p>
    <w:p w14:paraId="2CD4EF24" w14:textId="77777777" w:rsidR="005B598E" w:rsidRPr="000A63F2" w:rsidRDefault="005132D3" w:rsidP="00A4794F">
      <w:pPr>
        <w:pStyle w:val="21"/>
        <w:ind w:left="142" w:right="-425" w:firstLine="708"/>
        <w:jc w:val="both"/>
        <w:rPr>
          <w:b w:val="0"/>
          <w:bCs w:val="0"/>
          <w:sz w:val="20"/>
          <w:szCs w:val="20"/>
        </w:rPr>
      </w:pPr>
      <w:r w:rsidRPr="000A63F2">
        <w:rPr>
          <w:b w:val="0"/>
          <w:bCs w:val="0"/>
          <w:sz w:val="20"/>
          <w:szCs w:val="20"/>
        </w:rPr>
        <w:t>3.</w:t>
      </w:r>
      <w:r w:rsidR="00733AEE" w:rsidRPr="000A63F2">
        <w:rPr>
          <w:b w:val="0"/>
          <w:bCs w:val="0"/>
          <w:sz w:val="20"/>
          <w:szCs w:val="20"/>
        </w:rPr>
        <w:t>6.</w:t>
      </w:r>
      <w:r w:rsidRPr="000A63F2">
        <w:rPr>
          <w:b w:val="0"/>
          <w:bCs w:val="0"/>
          <w:sz w:val="20"/>
          <w:szCs w:val="20"/>
        </w:rPr>
        <w:t xml:space="preserve"> </w:t>
      </w:r>
      <w:r w:rsidR="005B598E" w:rsidRPr="000A63F2">
        <w:rPr>
          <w:b w:val="0"/>
          <w:bCs w:val="0"/>
          <w:sz w:val="20"/>
          <w:szCs w:val="20"/>
        </w:rPr>
        <w:t>ЦЕССИОНАРИЙ в порядке ст.431.2 ГК РФ несет ответственность за недостоверные заверения о своей платежеспособности и достаточности имущества в размере 20% от цены сделки.</w:t>
      </w:r>
    </w:p>
    <w:p w14:paraId="7FE7057A" w14:textId="77777777" w:rsidR="008626C9" w:rsidRPr="000A63F2" w:rsidRDefault="008626C9" w:rsidP="00A4794F">
      <w:pPr>
        <w:pStyle w:val="21"/>
        <w:ind w:left="142" w:right="-425" w:firstLine="708"/>
        <w:jc w:val="both"/>
        <w:rPr>
          <w:b w:val="0"/>
          <w:bCs w:val="0"/>
          <w:sz w:val="20"/>
          <w:szCs w:val="20"/>
        </w:rPr>
      </w:pPr>
      <w:r w:rsidRPr="000A63F2">
        <w:rPr>
          <w:b w:val="0"/>
          <w:bCs w:val="0"/>
          <w:sz w:val="20"/>
          <w:szCs w:val="20"/>
        </w:rPr>
        <w:t>3.</w:t>
      </w:r>
      <w:r w:rsidR="00733AEE" w:rsidRPr="000A63F2">
        <w:rPr>
          <w:b w:val="0"/>
          <w:bCs w:val="0"/>
          <w:sz w:val="20"/>
          <w:szCs w:val="20"/>
        </w:rPr>
        <w:t>7</w:t>
      </w:r>
      <w:r w:rsidRPr="000A63F2">
        <w:rPr>
          <w:b w:val="0"/>
          <w:bCs w:val="0"/>
          <w:sz w:val="20"/>
          <w:szCs w:val="20"/>
        </w:rPr>
        <w:t>. В случае существенного нарушения ЦЕССИОНАРИЕМ обязательств по настоящему Договору, ЦЕДЕНТ вправе в одностороннем внесудебном порядке расторгнуть Договор.</w:t>
      </w:r>
    </w:p>
    <w:p w14:paraId="5CCA0B82" w14:textId="77777777" w:rsidR="006F654B" w:rsidRPr="000A63F2" w:rsidRDefault="008626C9" w:rsidP="00A4794F">
      <w:pPr>
        <w:pStyle w:val="21"/>
        <w:ind w:left="142" w:right="-425" w:firstLine="708"/>
        <w:jc w:val="both"/>
        <w:rPr>
          <w:b w:val="0"/>
          <w:i/>
          <w:iCs/>
          <w:sz w:val="20"/>
          <w:szCs w:val="20"/>
        </w:rPr>
      </w:pPr>
      <w:r w:rsidRPr="000A63F2">
        <w:rPr>
          <w:b w:val="0"/>
          <w:bCs w:val="0"/>
          <w:sz w:val="20"/>
          <w:szCs w:val="20"/>
        </w:rPr>
        <w:t>При этом Договор считается расторгнутым с момента получения ЦЕССИОНАРИЕМ уведомления ЦЕДЕНТА о расторжении Договора. Момент получения ЦЕССИОНАРИЕМ уведомления определяется в любом случае не позднее 20 (Двадцати) дней с даты его отправки заказными письмами с уведомлением и описью вложения по адресам, указан</w:t>
      </w:r>
      <w:r w:rsidR="00E83E3C" w:rsidRPr="000A63F2">
        <w:rPr>
          <w:b w:val="0"/>
          <w:bCs w:val="0"/>
          <w:sz w:val="20"/>
          <w:szCs w:val="20"/>
        </w:rPr>
        <w:t>ным в п. 6 настоящего Договора.</w:t>
      </w:r>
    </w:p>
    <w:p w14:paraId="4E287389" w14:textId="77777777" w:rsidR="00F3670B" w:rsidRPr="000A63F2" w:rsidRDefault="00CB0C80" w:rsidP="00A4794F">
      <w:pPr>
        <w:ind w:left="142" w:right="-425" w:firstLine="567"/>
        <w:jc w:val="both"/>
        <w:rPr>
          <w:sz w:val="20"/>
          <w:szCs w:val="20"/>
        </w:rPr>
      </w:pPr>
      <w:r w:rsidRPr="000A63F2">
        <w:rPr>
          <w:sz w:val="20"/>
          <w:szCs w:val="20"/>
        </w:rPr>
        <w:t>3.</w:t>
      </w:r>
      <w:r w:rsidR="00733AEE" w:rsidRPr="000A63F2">
        <w:rPr>
          <w:sz w:val="20"/>
          <w:szCs w:val="20"/>
        </w:rPr>
        <w:t>8</w:t>
      </w:r>
      <w:r w:rsidRPr="000A63F2">
        <w:rPr>
          <w:sz w:val="20"/>
          <w:szCs w:val="20"/>
        </w:rPr>
        <w:t xml:space="preserve">. </w:t>
      </w:r>
      <w:r w:rsidR="00F3670B" w:rsidRPr="000A63F2">
        <w:rPr>
          <w:sz w:val="20"/>
          <w:szCs w:val="20"/>
        </w:rPr>
        <w:t>В случае неисполнения ЦЕССИОНАРИЕМ своей обязанности по оплате Договора в срок, предусмотренный п.2.2. Договора, ЦЕДЕНТ имеет право в соответствии с п. 4 ст. 328 Гражданского кодекса Российской Федерации требовать от ЦЕССИОНАРИЯ оплаты по Договору, в том числе в судебном порядке, либо (по усмотрению ЦЕДЕНТА):</w:t>
      </w:r>
    </w:p>
    <w:p w14:paraId="00E52B89" w14:textId="77777777" w:rsidR="00CB0C80" w:rsidRPr="000A63F2" w:rsidRDefault="00CB0C80" w:rsidP="00A4794F">
      <w:pPr>
        <w:ind w:left="142" w:right="-425" w:firstLine="567"/>
        <w:jc w:val="both"/>
        <w:rPr>
          <w:sz w:val="20"/>
          <w:szCs w:val="20"/>
        </w:rPr>
      </w:pPr>
      <w:r w:rsidRPr="000A63F2">
        <w:rPr>
          <w:sz w:val="20"/>
          <w:szCs w:val="20"/>
        </w:rPr>
        <w:t>- в одностороннем внесудебном порядке отказаться от исполнения Договора</w:t>
      </w:r>
      <w:r w:rsidR="00854A27" w:rsidRPr="000A63F2">
        <w:rPr>
          <w:sz w:val="20"/>
          <w:szCs w:val="20"/>
        </w:rPr>
        <w:t>, направив другой стороне соответствующее письменное уведомление в порядке, предусмотренном ст. 450.1 Гражданского кодекса РФ и условиями Договора,</w:t>
      </w:r>
      <w:r w:rsidRPr="000A63F2">
        <w:rPr>
          <w:sz w:val="20"/>
          <w:szCs w:val="20"/>
        </w:rPr>
        <w:t xml:space="preserve"> и потребовать возмещения убытков, в том числе, в случаях, когда ЦЕССИОНАРИЙ в полном объеме не исполнил обязательство об оплате уступаемых прав;</w:t>
      </w:r>
    </w:p>
    <w:p w14:paraId="72C3D54C" w14:textId="77777777" w:rsidR="00CB0C80" w:rsidRPr="000A63F2" w:rsidRDefault="00CB0C80" w:rsidP="00A4794F">
      <w:pPr>
        <w:pStyle w:val="aff2"/>
        <w:tabs>
          <w:tab w:val="left" w:pos="993"/>
        </w:tabs>
        <w:ind w:left="142" w:right="-425" w:firstLine="567"/>
        <w:jc w:val="both"/>
        <w:rPr>
          <w:rFonts w:ascii="Times New Roman" w:hAnsi="Times New Roman"/>
          <w:sz w:val="20"/>
          <w:szCs w:val="20"/>
        </w:rPr>
      </w:pPr>
      <w:r w:rsidRPr="000A63F2">
        <w:rPr>
          <w:rFonts w:ascii="Times New Roman" w:hAnsi="Times New Roman"/>
          <w:sz w:val="20"/>
          <w:szCs w:val="20"/>
        </w:rPr>
        <w:t>- в одностороннем внесудебном порядке отказаться от исполнения Договора и зачесть ранее уплаченное Цессионариями вознаграждение в счёт возмещения убытков и штрафа за нарушения условия Договора, в случаях, когда ЦЕССИОНАРИЙ частично исполнил обязательство об оплате уступаемых прав.</w:t>
      </w:r>
    </w:p>
    <w:p w14:paraId="5DDABD18" w14:textId="77777777" w:rsidR="00CA2C87" w:rsidRPr="000A63F2" w:rsidRDefault="00CA2C87" w:rsidP="00A4794F">
      <w:pPr>
        <w:pStyle w:val="aff2"/>
        <w:tabs>
          <w:tab w:val="left" w:pos="993"/>
        </w:tabs>
        <w:ind w:left="142" w:right="-425" w:firstLine="567"/>
        <w:jc w:val="both"/>
        <w:rPr>
          <w:rFonts w:ascii="Times New Roman" w:hAnsi="Times New Roman"/>
          <w:sz w:val="20"/>
          <w:szCs w:val="20"/>
        </w:rPr>
      </w:pPr>
      <w:r w:rsidRPr="000A63F2">
        <w:rPr>
          <w:rFonts w:ascii="Times New Roman" w:hAnsi="Times New Roman"/>
          <w:sz w:val="20"/>
          <w:szCs w:val="20"/>
        </w:rPr>
        <w:t>Аналогичные условия действуют в случае частичной оплаты цены Договора цессии, установленной п.2.1 Договора.</w:t>
      </w:r>
    </w:p>
    <w:p w14:paraId="2B952A18" w14:textId="77777777" w:rsidR="008626C9" w:rsidRPr="000A63F2" w:rsidRDefault="008626C9" w:rsidP="00A4794F">
      <w:pPr>
        <w:autoSpaceDE w:val="0"/>
        <w:autoSpaceDN w:val="0"/>
        <w:adjustRightInd w:val="0"/>
        <w:ind w:left="142" w:right="-425" w:firstLine="709"/>
        <w:jc w:val="both"/>
        <w:rPr>
          <w:sz w:val="20"/>
          <w:szCs w:val="20"/>
        </w:rPr>
      </w:pPr>
      <w:r w:rsidRPr="000A63F2">
        <w:rPr>
          <w:bCs/>
          <w:sz w:val="20"/>
          <w:szCs w:val="20"/>
        </w:rPr>
        <w:t>3.</w:t>
      </w:r>
      <w:r w:rsidR="00733AEE" w:rsidRPr="000A63F2">
        <w:rPr>
          <w:bCs/>
          <w:sz w:val="20"/>
          <w:szCs w:val="20"/>
        </w:rPr>
        <w:t>9</w:t>
      </w:r>
      <w:r w:rsidR="00FB5AAB" w:rsidRPr="000A63F2">
        <w:rPr>
          <w:bCs/>
          <w:sz w:val="20"/>
          <w:szCs w:val="20"/>
        </w:rPr>
        <w:t xml:space="preserve">. </w:t>
      </w:r>
      <w:r w:rsidR="00623986" w:rsidRPr="000A63F2">
        <w:rPr>
          <w:bCs/>
          <w:sz w:val="20"/>
          <w:szCs w:val="20"/>
        </w:rPr>
        <w:t xml:space="preserve">Если указанные в Договоре права (требования) будут частично погашены до момента их перехода к </w:t>
      </w:r>
      <w:r w:rsidR="00257F59" w:rsidRPr="000A63F2">
        <w:rPr>
          <w:bCs/>
          <w:sz w:val="20"/>
          <w:szCs w:val="20"/>
        </w:rPr>
        <w:t>ЦЕССИОНАРИЮ</w:t>
      </w:r>
      <w:r w:rsidR="00623986" w:rsidRPr="000A63F2">
        <w:rPr>
          <w:bCs/>
          <w:sz w:val="20"/>
          <w:szCs w:val="20"/>
        </w:rPr>
        <w:t xml:space="preserve">, цена Договора подлежит уменьшению пропорционально снижению общей суммы уступаемых прав, обусловленному таким погашением. В случае полного погашения уступаемых прав до момента их перехода к </w:t>
      </w:r>
      <w:r w:rsidR="00257F59" w:rsidRPr="000A63F2">
        <w:rPr>
          <w:bCs/>
          <w:sz w:val="20"/>
          <w:szCs w:val="20"/>
        </w:rPr>
        <w:t>ЦЕССИОНАРИЮ</w:t>
      </w:r>
      <w:r w:rsidR="00623986" w:rsidRPr="000A63F2">
        <w:rPr>
          <w:bCs/>
          <w:sz w:val="20"/>
          <w:szCs w:val="20"/>
        </w:rPr>
        <w:t xml:space="preserve">, договор считается расторгнутым. В случае поступления на счет </w:t>
      </w:r>
      <w:r w:rsidR="00257F59" w:rsidRPr="000A63F2">
        <w:rPr>
          <w:bCs/>
          <w:sz w:val="20"/>
          <w:szCs w:val="20"/>
        </w:rPr>
        <w:t xml:space="preserve">ЦЕДЕНТА </w:t>
      </w:r>
      <w:r w:rsidR="00623986" w:rsidRPr="000A63F2">
        <w:rPr>
          <w:bCs/>
          <w:sz w:val="20"/>
          <w:szCs w:val="20"/>
        </w:rPr>
        <w:t xml:space="preserve">денежных средств от Должника (Должников) в качестве погашения (в </w:t>
      </w:r>
      <w:proofErr w:type="spellStart"/>
      <w:r w:rsidR="00623986" w:rsidRPr="000A63F2">
        <w:rPr>
          <w:bCs/>
          <w:sz w:val="20"/>
          <w:szCs w:val="20"/>
        </w:rPr>
        <w:t>т.ч</w:t>
      </w:r>
      <w:proofErr w:type="spellEnd"/>
      <w:r w:rsidR="00623986" w:rsidRPr="000A63F2">
        <w:rPr>
          <w:bCs/>
          <w:sz w:val="20"/>
          <w:szCs w:val="20"/>
        </w:rPr>
        <w:t xml:space="preserve">. частичного) задолженности, после перехода прав (требований) к </w:t>
      </w:r>
      <w:r w:rsidR="00257F59" w:rsidRPr="000A63F2">
        <w:rPr>
          <w:bCs/>
          <w:sz w:val="20"/>
          <w:szCs w:val="20"/>
        </w:rPr>
        <w:t>ЦЕССИОНАРИЮ</w:t>
      </w:r>
      <w:r w:rsidR="00623986" w:rsidRPr="000A63F2">
        <w:rPr>
          <w:bCs/>
          <w:sz w:val="20"/>
          <w:szCs w:val="20"/>
        </w:rPr>
        <w:t xml:space="preserve">, </w:t>
      </w:r>
      <w:r w:rsidR="00257F59" w:rsidRPr="000A63F2">
        <w:rPr>
          <w:bCs/>
          <w:sz w:val="20"/>
          <w:szCs w:val="20"/>
        </w:rPr>
        <w:t xml:space="preserve">ЦЕДЕНТ </w:t>
      </w:r>
      <w:r w:rsidR="00623986" w:rsidRPr="000A63F2">
        <w:rPr>
          <w:bCs/>
          <w:sz w:val="20"/>
          <w:szCs w:val="20"/>
        </w:rPr>
        <w:t xml:space="preserve">обязан не позднее 5 (Пяти) рабочих дней перечислить поступившие денежные </w:t>
      </w:r>
      <w:r w:rsidR="00623986" w:rsidRPr="000A63F2">
        <w:rPr>
          <w:sz w:val="20"/>
          <w:szCs w:val="20"/>
        </w:rPr>
        <w:t>средства на счет, указанный в договоре цессии в разделе реквизитов сторон.</w:t>
      </w:r>
    </w:p>
    <w:p w14:paraId="147CB589" w14:textId="77777777" w:rsidR="002C2FE5" w:rsidRPr="000A63F2" w:rsidRDefault="002C2FE5" w:rsidP="00A4794F">
      <w:pPr>
        <w:autoSpaceDE w:val="0"/>
        <w:autoSpaceDN w:val="0"/>
        <w:adjustRightInd w:val="0"/>
        <w:ind w:left="142" w:right="-425" w:firstLine="709"/>
        <w:jc w:val="both"/>
        <w:rPr>
          <w:bCs/>
          <w:i/>
          <w:iCs/>
          <w:sz w:val="20"/>
          <w:szCs w:val="20"/>
        </w:rPr>
      </w:pPr>
      <w:r w:rsidRPr="000A63F2">
        <w:rPr>
          <w:bCs/>
          <w:sz w:val="20"/>
          <w:szCs w:val="20"/>
        </w:rPr>
        <w:t>3.</w:t>
      </w:r>
      <w:r w:rsidR="00733AEE" w:rsidRPr="000A63F2">
        <w:rPr>
          <w:bCs/>
          <w:sz w:val="20"/>
          <w:szCs w:val="20"/>
        </w:rPr>
        <w:t>10.</w:t>
      </w:r>
      <w:r w:rsidRPr="000A63F2">
        <w:rPr>
          <w:bCs/>
          <w:sz w:val="20"/>
          <w:szCs w:val="20"/>
        </w:rPr>
        <w:t xml:space="preserve"> В случае, если договор по каким-либо обстоятельствам будет расторгнут по основаниям, предусмотренным договором цессии и действующим законодательством, или признан недействительным в судебном порядке (в </w:t>
      </w:r>
      <w:proofErr w:type="spellStart"/>
      <w:r w:rsidRPr="000A63F2">
        <w:rPr>
          <w:bCs/>
          <w:sz w:val="20"/>
          <w:szCs w:val="20"/>
        </w:rPr>
        <w:t>т.ч</w:t>
      </w:r>
      <w:proofErr w:type="spellEnd"/>
      <w:r w:rsidRPr="000A63F2">
        <w:rPr>
          <w:bCs/>
          <w:sz w:val="20"/>
          <w:szCs w:val="20"/>
        </w:rPr>
        <w:t xml:space="preserve">. в рамках банкротства </w:t>
      </w:r>
      <w:r w:rsidR="00257F59" w:rsidRPr="000A63F2">
        <w:rPr>
          <w:bCs/>
          <w:sz w:val="20"/>
          <w:szCs w:val="20"/>
        </w:rPr>
        <w:t>ЦЕССИОН</w:t>
      </w:r>
      <w:r w:rsidR="00257F59" w:rsidRPr="000A63F2">
        <w:rPr>
          <w:sz w:val="20"/>
          <w:szCs w:val="20"/>
        </w:rPr>
        <w:t xml:space="preserve">АРИЯ </w:t>
      </w:r>
      <w:r w:rsidR="00AD774E" w:rsidRPr="000A63F2">
        <w:rPr>
          <w:sz w:val="20"/>
          <w:szCs w:val="20"/>
        </w:rPr>
        <w:t xml:space="preserve">или </w:t>
      </w:r>
      <w:r w:rsidR="00257F59" w:rsidRPr="000A63F2">
        <w:rPr>
          <w:sz w:val="20"/>
          <w:szCs w:val="20"/>
        </w:rPr>
        <w:t>ЦЕДЕНТА</w:t>
      </w:r>
      <w:r w:rsidRPr="000A63F2">
        <w:rPr>
          <w:sz w:val="20"/>
          <w:szCs w:val="20"/>
        </w:rPr>
        <w:t xml:space="preserve"> и в иных случаях)</w:t>
      </w:r>
      <w:r w:rsidR="00962435" w:rsidRPr="000A63F2">
        <w:rPr>
          <w:sz w:val="20"/>
          <w:szCs w:val="20"/>
        </w:rPr>
        <w:t>,</w:t>
      </w:r>
      <w:r w:rsidRPr="000A63F2">
        <w:rPr>
          <w:sz w:val="20"/>
          <w:szCs w:val="20"/>
        </w:rPr>
        <w:t xml:space="preserve"> и </w:t>
      </w:r>
      <w:r w:rsidR="00257F59" w:rsidRPr="000A63F2">
        <w:rPr>
          <w:sz w:val="20"/>
          <w:szCs w:val="20"/>
        </w:rPr>
        <w:t>ЦЕССИОНАРИЙ</w:t>
      </w:r>
      <w:r w:rsidRPr="000A63F2">
        <w:rPr>
          <w:sz w:val="20"/>
          <w:szCs w:val="20"/>
        </w:rPr>
        <w:t xml:space="preserve"> к моменту признания договора недействительным не исполнит предоставленные им заверения (повлекшие, в том числе, утрату или уменьшение размера/стоимости переданных </w:t>
      </w:r>
      <w:r w:rsidR="00257F59" w:rsidRPr="000A63F2">
        <w:rPr>
          <w:sz w:val="20"/>
          <w:szCs w:val="20"/>
        </w:rPr>
        <w:t>ЦЕССИОНАРИЮ</w:t>
      </w:r>
      <w:r w:rsidRPr="000A63F2">
        <w:rPr>
          <w:sz w:val="20"/>
          <w:szCs w:val="20"/>
        </w:rPr>
        <w:t xml:space="preserve"> прав по Обеспечительным договорам), </w:t>
      </w:r>
      <w:r w:rsidR="00257F59" w:rsidRPr="000A63F2">
        <w:rPr>
          <w:sz w:val="20"/>
          <w:szCs w:val="20"/>
        </w:rPr>
        <w:t xml:space="preserve">ЦЕССИОНАРИЙ </w:t>
      </w:r>
      <w:r w:rsidRPr="000A63F2">
        <w:rPr>
          <w:sz w:val="20"/>
          <w:szCs w:val="20"/>
        </w:rPr>
        <w:t xml:space="preserve">должен будет возместить </w:t>
      </w:r>
      <w:r w:rsidR="00257F59" w:rsidRPr="000A63F2">
        <w:rPr>
          <w:sz w:val="20"/>
          <w:szCs w:val="20"/>
        </w:rPr>
        <w:t xml:space="preserve">ЦЕДЕНТУ </w:t>
      </w:r>
      <w:r w:rsidRPr="000A63F2">
        <w:rPr>
          <w:sz w:val="20"/>
          <w:szCs w:val="20"/>
        </w:rPr>
        <w:t>убытки, причиненные утратой прав по Кредитным договорам и/или Обеспечительным договорам.</w:t>
      </w:r>
    </w:p>
    <w:p w14:paraId="0F4D01F1" w14:textId="77777777" w:rsidR="001D22E6" w:rsidRPr="000A63F2" w:rsidRDefault="00257F59" w:rsidP="00A4794F">
      <w:pPr>
        <w:ind w:left="142" w:right="-425" w:firstLine="567"/>
        <w:jc w:val="both"/>
        <w:rPr>
          <w:sz w:val="20"/>
          <w:szCs w:val="20"/>
        </w:rPr>
      </w:pPr>
      <w:r w:rsidRPr="000A63F2">
        <w:rPr>
          <w:sz w:val="20"/>
          <w:szCs w:val="20"/>
        </w:rPr>
        <w:t>ЦЕССИОНАРИЙ</w:t>
      </w:r>
      <w:r w:rsidR="001D22E6" w:rsidRPr="000A63F2">
        <w:rPr>
          <w:sz w:val="20"/>
          <w:szCs w:val="20"/>
        </w:rPr>
        <w:t xml:space="preserve"> вправе обратиться к Банку за возмещением убытков, причиненных ему вследствие признания приобретенных им прав недействительными, только в случае, если сам цессионарий демонстрировал добросовестное поведение в рамках соответствующих судебных процессов, а именно, прямо или косвенно не способствовал признанию полученных им по цессии прав недействительными, а также обеспечил возможность Банку (в том числе процессуальными средствами: путем направления в суд ходатайства о привлечении Банка в процесс в качестве третьего лица и/или предоставления представителям Банка судебных доверенностей) защитить переданные права от соответствующих исков.</w:t>
      </w:r>
    </w:p>
    <w:p w14:paraId="185044BC" w14:textId="77777777" w:rsidR="00623986" w:rsidRPr="000A63F2" w:rsidRDefault="00623986" w:rsidP="00A4794F">
      <w:pPr>
        <w:autoSpaceDE w:val="0"/>
        <w:autoSpaceDN w:val="0"/>
        <w:adjustRightInd w:val="0"/>
        <w:ind w:left="142" w:right="-425" w:firstLine="709"/>
        <w:jc w:val="both"/>
        <w:rPr>
          <w:b/>
          <w:sz w:val="20"/>
          <w:szCs w:val="20"/>
        </w:rPr>
      </w:pPr>
      <w:r w:rsidRPr="000A63F2">
        <w:rPr>
          <w:bCs/>
          <w:sz w:val="20"/>
          <w:szCs w:val="20"/>
        </w:rPr>
        <w:t>3.</w:t>
      </w:r>
      <w:r w:rsidR="009820BB" w:rsidRPr="000A63F2">
        <w:rPr>
          <w:bCs/>
          <w:sz w:val="20"/>
          <w:szCs w:val="20"/>
        </w:rPr>
        <w:t>1</w:t>
      </w:r>
      <w:r w:rsidR="00733AEE" w:rsidRPr="000A63F2">
        <w:rPr>
          <w:bCs/>
          <w:sz w:val="20"/>
          <w:szCs w:val="20"/>
        </w:rPr>
        <w:t xml:space="preserve">1. </w:t>
      </w:r>
      <w:r w:rsidR="00257F59" w:rsidRPr="000A63F2">
        <w:rPr>
          <w:bCs/>
          <w:sz w:val="20"/>
          <w:szCs w:val="20"/>
        </w:rPr>
        <w:t>ЦЕССИОНАРИЙ</w:t>
      </w:r>
      <w:r w:rsidRPr="000A63F2">
        <w:rPr>
          <w:bCs/>
          <w:sz w:val="20"/>
          <w:szCs w:val="20"/>
        </w:rPr>
        <w:t xml:space="preserve"> подтверждает, что права Банка к Должникам приобретаются на рыночных условиях, не отличающихся в худшую сторону от сделок, совершаемых </w:t>
      </w:r>
      <w:r w:rsidRPr="000A63F2">
        <w:rPr>
          <w:sz w:val="20"/>
          <w:szCs w:val="20"/>
        </w:rPr>
        <w:t>в подобных условиях.</w:t>
      </w:r>
    </w:p>
    <w:p w14:paraId="5A698D07" w14:textId="77777777" w:rsidR="00985FDF" w:rsidRPr="000A63F2" w:rsidRDefault="00985FDF" w:rsidP="000521D3">
      <w:pPr>
        <w:pStyle w:val="21"/>
        <w:spacing w:before="100" w:beforeAutospacing="1" w:after="100" w:afterAutospacing="1"/>
        <w:ind w:left="142" w:right="-425"/>
        <w:jc w:val="center"/>
        <w:rPr>
          <w:sz w:val="20"/>
          <w:szCs w:val="20"/>
        </w:rPr>
      </w:pPr>
      <w:r w:rsidRPr="000A63F2">
        <w:rPr>
          <w:sz w:val="20"/>
          <w:szCs w:val="20"/>
        </w:rPr>
        <w:t>4. Срок действия Договора</w:t>
      </w:r>
    </w:p>
    <w:p w14:paraId="1E54303E" w14:textId="77777777" w:rsidR="00985FDF" w:rsidRPr="000A63F2" w:rsidRDefault="00985FDF" w:rsidP="00A4794F">
      <w:pPr>
        <w:pStyle w:val="21"/>
        <w:spacing w:before="100" w:beforeAutospacing="1" w:after="100" w:afterAutospacing="1"/>
        <w:ind w:left="284" w:right="-425" w:firstLine="566"/>
        <w:jc w:val="both"/>
        <w:rPr>
          <w:b w:val="0"/>
          <w:bCs w:val="0"/>
          <w:sz w:val="20"/>
          <w:szCs w:val="20"/>
        </w:rPr>
      </w:pPr>
      <w:r w:rsidRPr="000A63F2">
        <w:rPr>
          <w:b w:val="0"/>
          <w:bCs w:val="0"/>
          <w:sz w:val="20"/>
          <w:szCs w:val="20"/>
        </w:rPr>
        <w:t>4.1</w:t>
      </w:r>
      <w:r w:rsidR="00073490" w:rsidRPr="000A63F2">
        <w:rPr>
          <w:b w:val="0"/>
          <w:bCs w:val="0"/>
          <w:sz w:val="20"/>
          <w:szCs w:val="20"/>
        </w:rPr>
        <w:t xml:space="preserve">. </w:t>
      </w:r>
      <w:r w:rsidRPr="000A63F2">
        <w:rPr>
          <w:b w:val="0"/>
          <w:bCs w:val="0"/>
          <w:sz w:val="20"/>
          <w:szCs w:val="20"/>
        </w:rPr>
        <w:t xml:space="preserve">Договор вступает в силу с момента его </w:t>
      </w:r>
      <w:r w:rsidR="0032328D" w:rsidRPr="000A63F2">
        <w:rPr>
          <w:b w:val="0"/>
          <w:bCs w:val="0"/>
          <w:sz w:val="20"/>
          <w:szCs w:val="20"/>
        </w:rPr>
        <w:t>подписания</w:t>
      </w:r>
      <w:r w:rsidRPr="000A63F2">
        <w:rPr>
          <w:b w:val="0"/>
          <w:bCs w:val="0"/>
          <w:sz w:val="20"/>
          <w:szCs w:val="20"/>
        </w:rPr>
        <w:t xml:space="preserve"> </w:t>
      </w:r>
      <w:r w:rsidR="00257F59" w:rsidRPr="000A63F2">
        <w:rPr>
          <w:b w:val="0"/>
          <w:bCs w:val="0"/>
          <w:sz w:val="20"/>
          <w:szCs w:val="20"/>
        </w:rPr>
        <w:t xml:space="preserve">Сторонами </w:t>
      </w:r>
      <w:r w:rsidRPr="000A63F2">
        <w:rPr>
          <w:b w:val="0"/>
          <w:bCs w:val="0"/>
          <w:sz w:val="20"/>
          <w:szCs w:val="20"/>
        </w:rPr>
        <w:t>и действует до момента его исполнения Сторонами.</w:t>
      </w:r>
    </w:p>
    <w:p w14:paraId="1ECB872D" w14:textId="77777777" w:rsidR="00985FDF" w:rsidRPr="000A63F2" w:rsidRDefault="00985FDF" w:rsidP="000521D3">
      <w:pPr>
        <w:pStyle w:val="21"/>
        <w:spacing w:before="100" w:beforeAutospacing="1" w:after="100" w:afterAutospacing="1"/>
        <w:ind w:left="142" w:right="-425"/>
        <w:jc w:val="center"/>
        <w:rPr>
          <w:sz w:val="20"/>
          <w:szCs w:val="20"/>
        </w:rPr>
      </w:pPr>
      <w:r w:rsidRPr="000A63F2">
        <w:rPr>
          <w:sz w:val="20"/>
          <w:szCs w:val="20"/>
        </w:rPr>
        <w:lastRenderedPageBreak/>
        <w:t>5. Прочие условия</w:t>
      </w:r>
    </w:p>
    <w:p w14:paraId="010D9C39" w14:textId="77777777" w:rsidR="00985FDF" w:rsidRPr="000A63F2" w:rsidRDefault="00985FDF" w:rsidP="00A4794F">
      <w:pPr>
        <w:pStyle w:val="21"/>
        <w:ind w:left="426" w:right="-425" w:firstLine="567"/>
        <w:jc w:val="both"/>
        <w:rPr>
          <w:b w:val="0"/>
          <w:bCs w:val="0"/>
          <w:sz w:val="20"/>
          <w:szCs w:val="20"/>
        </w:rPr>
      </w:pPr>
      <w:r w:rsidRPr="000A63F2">
        <w:rPr>
          <w:b w:val="0"/>
          <w:bCs w:val="0"/>
          <w:sz w:val="20"/>
          <w:szCs w:val="20"/>
        </w:rPr>
        <w:t>5.1. Вся ранее имевшаяся переписка между ЦЕДЕНТОМ и ЦЕССИОНАРИЕМ относительно уступки прав (требований) ЦЕДЕНТА к ДОЛЖНИКУ утрачивает силу с момента вступления в силу Договора, согласно п.4.1 Договора.</w:t>
      </w:r>
    </w:p>
    <w:p w14:paraId="022EE624" w14:textId="77777777" w:rsidR="005132D3" w:rsidRPr="000A63F2" w:rsidRDefault="005132D3" w:rsidP="00A4794F">
      <w:pPr>
        <w:autoSpaceDE w:val="0"/>
        <w:autoSpaceDN w:val="0"/>
        <w:adjustRightInd w:val="0"/>
        <w:ind w:left="426" w:right="-425" w:firstLine="709"/>
        <w:jc w:val="both"/>
        <w:rPr>
          <w:sz w:val="20"/>
          <w:szCs w:val="20"/>
        </w:rPr>
      </w:pPr>
      <w:r w:rsidRPr="000A63F2">
        <w:rPr>
          <w:sz w:val="20"/>
          <w:szCs w:val="20"/>
        </w:rPr>
        <w:t>5.</w:t>
      </w:r>
      <w:r w:rsidR="00957ABF" w:rsidRPr="000A63F2">
        <w:rPr>
          <w:sz w:val="20"/>
          <w:szCs w:val="20"/>
        </w:rPr>
        <w:t>2</w:t>
      </w:r>
      <w:r w:rsidR="00733AEE" w:rsidRPr="000A63F2">
        <w:rPr>
          <w:sz w:val="20"/>
          <w:szCs w:val="20"/>
        </w:rPr>
        <w:t>.</w:t>
      </w:r>
      <w:r w:rsidRPr="000A63F2">
        <w:rPr>
          <w:sz w:val="20"/>
          <w:szCs w:val="20"/>
        </w:rPr>
        <w:t xml:space="preserve"> Стороны пришли к соглашению о том, что заявления о процессуальном правопреемстве по спорам, указанным в п. 5.</w:t>
      </w:r>
      <w:r w:rsidR="004C3B6C" w:rsidRPr="000A63F2">
        <w:rPr>
          <w:sz w:val="20"/>
          <w:szCs w:val="20"/>
        </w:rPr>
        <w:t>4.</w:t>
      </w:r>
      <w:r w:rsidRPr="000A63F2">
        <w:rPr>
          <w:sz w:val="20"/>
          <w:szCs w:val="20"/>
        </w:rPr>
        <w:t xml:space="preserve"> Договора, подаются в суд только после получения </w:t>
      </w:r>
      <w:r w:rsidR="004C3B6C" w:rsidRPr="000A63F2">
        <w:rPr>
          <w:sz w:val="20"/>
          <w:szCs w:val="20"/>
        </w:rPr>
        <w:t xml:space="preserve">ЦЕДЕНТОМ </w:t>
      </w:r>
      <w:r w:rsidRPr="000A63F2">
        <w:rPr>
          <w:sz w:val="20"/>
          <w:szCs w:val="20"/>
        </w:rPr>
        <w:t>оплаты по Договору в полном объеме.</w:t>
      </w:r>
    </w:p>
    <w:p w14:paraId="5C3FA5BB" w14:textId="77777777" w:rsidR="008A3313" w:rsidRPr="000A63F2" w:rsidRDefault="008A5EAA" w:rsidP="00A4794F">
      <w:pPr>
        <w:autoSpaceDE w:val="0"/>
        <w:autoSpaceDN w:val="0"/>
        <w:adjustRightInd w:val="0"/>
        <w:ind w:left="426" w:right="-425" w:firstLine="709"/>
        <w:jc w:val="both"/>
        <w:rPr>
          <w:sz w:val="20"/>
          <w:szCs w:val="20"/>
        </w:rPr>
      </w:pPr>
      <w:r w:rsidRPr="000A63F2">
        <w:rPr>
          <w:sz w:val="20"/>
          <w:szCs w:val="20"/>
        </w:rPr>
        <w:t>5.</w:t>
      </w:r>
      <w:r w:rsidR="00957ABF" w:rsidRPr="000A63F2">
        <w:rPr>
          <w:sz w:val="20"/>
          <w:szCs w:val="20"/>
        </w:rPr>
        <w:t>3</w:t>
      </w:r>
      <w:r w:rsidRPr="000A63F2">
        <w:rPr>
          <w:sz w:val="20"/>
          <w:szCs w:val="20"/>
        </w:rPr>
        <w:t xml:space="preserve">. </w:t>
      </w:r>
      <w:r w:rsidR="004C3B6C" w:rsidRPr="000A63F2">
        <w:rPr>
          <w:sz w:val="20"/>
          <w:szCs w:val="20"/>
        </w:rPr>
        <w:t>ЦЕССИОНАРИЙ</w:t>
      </w:r>
      <w:r w:rsidR="00A13389" w:rsidRPr="000A63F2">
        <w:rPr>
          <w:sz w:val="20"/>
          <w:szCs w:val="20"/>
        </w:rPr>
        <w:t xml:space="preserve"> извещён обо всех судебных требованиях к заёмщику, поручителям, </w:t>
      </w:r>
      <w:r w:rsidR="001356AB" w:rsidRPr="000A63F2">
        <w:rPr>
          <w:sz w:val="20"/>
          <w:szCs w:val="20"/>
        </w:rPr>
        <w:t xml:space="preserve">залогодателю, </w:t>
      </w:r>
      <w:r w:rsidR="00A13389" w:rsidRPr="000A63F2">
        <w:rPr>
          <w:sz w:val="20"/>
          <w:szCs w:val="20"/>
        </w:rPr>
        <w:t>сведения о которых опубликованы на сайте Верховного суда Российской Федерации в картотеке арбитражных дел www.kad.arbitr.ru и в системе ГАС «Правосудие» на сайте https://sudrf.ru, обо всех сообщениях о намерении обратиться с заявлением о признании должника банкротом и иных фактах о деятельности юридических лиц на сайте https://fedresurs.ru, обо всех возбужденных исполнительных производствах, информация о которых размещена в электронном сервисе «Банк данных исполнительных производств» на сайте ФССП РФ http://fssprus.ru, обо всех фактах размещенных ФНС РФ на сервисе «Прозрачный бизнес» на сайте https://pb.nalog.ru и иной необходимой информации, в том числе в иных открытых источниках.</w:t>
      </w:r>
    </w:p>
    <w:p w14:paraId="10C5D42F" w14:textId="77777777" w:rsidR="00C246EE" w:rsidRPr="000A63F2" w:rsidRDefault="005838A6" w:rsidP="00A4794F">
      <w:pPr>
        <w:pStyle w:val="21"/>
        <w:ind w:left="426" w:right="-425" w:firstLine="566"/>
        <w:jc w:val="both"/>
        <w:rPr>
          <w:b w:val="0"/>
          <w:bCs w:val="0"/>
          <w:sz w:val="20"/>
          <w:szCs w:val="20"/>
        </w:rPr>
      </w:pPr>
      <w:r w:rsidRPr="000A63F2">
        <w:rPr>
          <w:b w:val="0"/>
          <w:bCs w:val="0"/>
          <w:sz w:val="20"/>
          <w:szCs w:val="20"/>
        </w:rPr>
        <w:t>5.</w:t>
      </w:r>
      <w:r w:rsidR="004C3B6C" w:rsidRPr="000A63F2">
        <w:rPr>
          <w:b w:val="0"/>
          <w:bCs w:val="0"/>
          <w:sz w:val="20"/>
          <w:szCs w:val="20"/>
        </w:rPr>
        <w:t>4</w:t>
      </w:r>
      <w:r w:rsidRPr="000A63F2">
        <w:rPr>
          <w:b w:val="0"/>
          <w:bCs w:val="0"/>
          <w:sz w:val="20"/>
          <w:szCs w:val="20"/>
        </w:rPr>
        <w:t xml:space="preserve">. </w:t>
      </w:r>
      <w:r w:rsidR="00985FDF" w:rsidRPr="000A63F2">
        <w:rPr>
          <w:b w:val="0"/>
          <w:bCs w:val="0"/>
          <w:sz w:val="20"/>
          <w:szCs w:val="20"/>
        </w:rPr>
        <w:t>Уступка прав (требований), указанных в п. 1.1.</w:t>
      </w:r>
      <w:r w:rsidR="00881B86" w:rsidRPr="000A63F2">
        <w:rPr>
          <w:b w:val="0"/>
          <w:bCs w:val="0"/>
          <w:sz w:val="20"/>
          <w:szCs w:val="20"/>
        </w:rPr>
        <w:t xml:space="preserve"> </w:t>
      </w:r>
      <w:r w:rsidR="00985FDF" w:rsidRPr="000A63F2">
        <w:rPr>
          <w:b w:val="0"/>
          <w:bCs w:val="0"/>
          <w:sz w:val="20"/>
          <w:szCs w:val="20"/>
        </w:rPr>
        <w:t>- 1.2. Договора, является основанием для производства Сторонами процессуального правопреемства по указанным процедурам.</w:t>
      </w:r>
      <w:r w:rsidR="00405448" w:rsidRPr="000A63F2">
        <w:rPr>
          <w:b w:val="0"/>
          <w:bCs w:val="0"/>
          <w:sz w:val="20"/>
          <w:szCs w:val="20"/>
        </w:rPr>
        <w:t xml:space="preserve"> </w:t>
      </w:r>
      <w:r w:rsidR="001356AB" w:rsidRPr="000A63F2">
        <w:rPr>
          <w:b w:val="0"/>
          <w:bCs w:val="0"/>
          <w:sz w:val="20"/>
          <w:szCs w:val="20"/>
        </w:rPr>
        <w:t>ЦЕССИОНАРИЙ</w:t>
      </w:r>
      <w:r w:rsidR="00073490" w:rsidRPr="000A63F2">
        <w:rPr>
          <w:b w:val="0"/>
          <w:bCs w:val="0"/>
          <w:sz w:val="20"/>
          <w:szCs w:val="20"/>
        </w:rPr>
        <w:t xml:space="preserve"> самосто</w:t>
      </w:r>
      <w:r w:rsidR="00405448" w:rsidRPr="000A63F2">
        <w:rPr>
          <w:b w:val="0"/>
          <w:bCs w:val="0"/>
          <w:sz w:val="20"/>
          <w:szCs w:val="20"/>
        </w:rPr>
        <w:t>ятельно с момента полной оплаты</w:t>
      </w:r>
      <w:r w:rsidR="00073490" w:rsidRPr="000A63F2">
        <w:rPr>
          <w:b w:val="0"/>
          <w:bCs w:val="0"/>
          <w:sz w:val="20"/>
          <w:szCs w:val="20"/>
        </w:rPr>
        <w:t xml:space="preserve"> прав (требований) по </w:t>
      </w:r>
      <w:r w:rsidR="00405448" w:rsidRPr="000A63F2">
        <w:rPr>
          <w:b w:val="0"/>
          <w:bCs w:val="0"/>
          <w:sz w:val="20"/>
          <w:szCs w:val="20"/>
        </w:rPr>
        <w:t>Д</w:t>
      </w:r>
      <w:r w:rsidR="00073490" w:rsidRPr="000A63F2">
        <w:rPr>
          <w:b w:val="0"/>
          <w:bCs w:val="0"/>
          <w:sz w:val="20"/>
          <w:szCs w:val="20"/>
        </w:rPr>
        <w:t xml:space="preserve">оговору, обращается в компетентные суды с заявлением о процессуальном правопреемстве в рамках судебных разбирательств с участием </w:t>
      </w:r>
      <w:r w:rsidR="003E1117" w:rsidRPr="000A63F2">
        <w:rPr>
          <w:b w:val="0"/>
          <w:bCs w:val="0"/>
          <w:sz w:val="20"/>
          <w:szCs w:val="20"/>
        </w:rPr>
        <w:t xml:space="preserve">ЦЕДЕНТА </w:t>
      </w:r>
      <w:r w:rsidR="00073490" w:rsidRPr="000A63F2">
        <w:rPr>
          <w:b w:val="0"/>
          <w:bCs w:val="0"/>
          <w:sz w:val="20"/>
          <w:szCs w:val="20"/>
        </w:rPr>
        <w:t xml:space="preserve">и должников по обязательствам, являющимся предметом </w:t>
      </w:r>
      <w:r w:rsidR="00405448" w:rsidRPr="000A63F2">
        <w:rPr>
          <w:b w:val="0"/>
          <w:bCs w:val="0"/>
          <w:sz w:val="20"/>
          <w:szCs w:val="20"/>
        </w:rPr>
        <w:t>настоящего Договора</w:t>
      </w:r>
      <w:r w:rsidR="00073490" w:rsidRPr="000A63F2">
        <w:rPr>
          <w:b w:val="0"/>
          <w:bCs w:val="0"/>
          <w:sz w:val="20"/>
          <w:szCs w:val="20"/>
        </w:rPr>
        <w:t>.</w:t>
      </w:r>
    </w:p>
    <w:p w14:paraId="1069C0C1" w14:textId="77777777" w:rsidR="00C246EE" w:rsidRPr="000A63F2" w:rsidRDefault="00C246EE" w:rsidP="000521D3">
      <w:pPr>
        <w:pStyle w:val="21"/>
        <w:ind w:left="426" w:right="-425" w:firstLine="566"/>
        <w:jc w:val="both"/>
        <w:rPr>
          <w:i/>
          <w:iCs/>
          <w:sz w:val="20"/>
          <w:szCs w:val="20"/>
        </w:rPr>
      </w:pPr>
      <w:r w:rsidRPr="000A63F2">
        <w:rPr>
          <w:b w:val="0"/>
          <w:bCs w:val="0"/>
          <w:sz w:val="20"/>
          <w:szCs w:val="20"/>
        </w:rPr>
        <w:t>5.</w:t>
      </w:r>
      <w:r w:rsidR="004C3B6C" w:rsidRPr="000A63F2">
        <w:rPr>
          <w:b w:val="0"/>
          <w:bCs w:val="0"/>
          <w:sz w:val="20"/>
          <w:szCs w:val="20"/>
        </w:rPr>
        <w:t>5</w:t>
      </w:r>
      <w:r w:rsidRPr="000A63F2">
        <w:rPr>
          <w:b w:val="0"/>
          <w:bCs w:val="0"/>
          <w:sz w:val="20"/>
          <w:szCs w:val="20"/>
        </w:rPr>
        <w:t xml:space="preserve">. </w:t>
      </w:r>
      <w:r w:rsidR="005838A6" w:rsidRPr="000A63F2">
        <w:rPr>
          <w:b w:val="0"/>
          <w:bCs w:val="0"/>
          <w:sz w:val="20"/>
          <w:szCs w:val="20"/>
        </w:rPr>
        <w:t xml:space="preserve">В случае, если Договор будет признан недействительным по инициативе ЦЕССИОНАРИЯ, будет </w:t>
      </w:r>
      <w:bookmarkStart w:id="1" w:name="_Hlk98102032"/>
      <w:r w:rsidR="005838A6" w:rsidRPr="000A63F2">
        <w:rPr>
          <w:b w:val="0"/>
          <w:bCs w:val="0"/>
          <w:sz w:val="20"/>
          <w:szCs w:val="20"/>
        </w:rPr>
        <w:t xml:space="preserve">восстановлено первоначальное положение всех участников указанной сделки </w:t>
      </w:r>
      <w:bookmarkEnd w:id="1"/>
      <w:r w:rsidR="005838A6" w:rsidRPr="000A63F2">
        <w:rPr>
          <w:b w:val="0"/>
          <w:bCs w:val="0"/>
          <w:sz w:val="20"/>
          <w:szCs w:val="20"/>
        </w:rPr>
        <w:t>и исключено образование неосновательного обогащения на чьей-либо стороне в результате применения реституции. При этом, в случае, если к моменту признания недействительным Договора рыночная стоимость уступаемых ЦЕДЕНТОМ прав будет ниже стоимости данных прав на момент совершения Договора, ЦЕССИОНАРИЙ обязан компенсировать ЦЕДЕНТУ упущенную выгоду в сумме разницы рыночной стоимости уступаемых ЦЕДЕНТОМ прав.</w:t>
      </w:r>
      <w:r w:rsidR="005838A6" w:rsidRPr="000A63F2">
        <w:rPr>
          <w:i/>
          <w:iCs/>
          <w:sz w:val="20"/>
          <w:szCs w:val="20"/>
        </w:rPr>
        <w:t xml:space="preserve"> </w:t>
      </w:r>
    </w:p>
    <w:p w14:paraId="44147000" w14:textId="77777777" w:rsidR="005838A6" w:rsidRPr="000A63F2" w:rsidRDefault="00C246EE" w:rsidP="000521D3">
      <w:pPr>
        <w:pStyle w:val="21"/>
        <w:ind w:left="426" w:right="-425" w:firstLine="566"/>
        <w:jc w:val="both"/>
        <w:rPr>
          <w:b w:val="0"/>
          <w:bCs w:val="0"/>
          <w:sz w:val="20"/>
          <w:szCs w:val="20"/>
        </w:rPr>
      </w:pPr>
      <w:r w:rsidRPr="000A63F2">
        <w:rPr>
          <w:b w:val="0"/>
          <w:bCs w:val="0"/>
          <w:sz w:val="20"/>
          <w:szCs w:val="20"/>
        </w:rPr>
        <w:t>5.</w:t>
      </w:r>
      <w:r w:rsidR="004C3B6C" w:rsidRPr="000A63F2">
        <w:rPr>
          <w:b w:val="0"/>
          <w:bCs w:val="0"/>
          <w:sz w:val="20"/>
          <w:szCs w:val="20"/>
        </w:rPr>
        <w:t>6</w:t>
      </w:r>
      <w:r w:rsidRPr="000A63F2">
        <w:rPr>
          <w:b w:val="0"/>
          <w:bCs w:val="0"/>
          <w:sz w:val="20"/>
          <w:szCs w:val="20"/>
        </w:rPr>
        <w:t xml:space="preserve">. </w:t>
      </w:r>
      <w:r w:rsidR="005838A6" w:rsidRPr="000A63F2">
        <w:rPr>
          <w:b w:val="0"/>
          <w:bCs w:val="0"/>
          <w:sz w:val="20"/>
          <w:szCs w:val="20"/>
        </w:rPr>
        <w:t>Уведомление или сообщение, направленное ЦЕССИОНАРИЮ, считается направленным надлежащим образом, если оно доставлено адресату нарочным или заказным письмом, или телеграммой с уведомлением, по адресу, указанному в Договоре, и за подписью уполномоченного лица.</w:t>
      </w:r>
    </w:p>
    <w:p w14:paraId="5F197934" w14:textId="77777777" w:rsidR="005838A6" w:rsidRPr="000A63F2" w:rsidRDefault="005838A6" w:rsidP="000521D3">
      <w:pPr>
        <w:pStyle w:val="21"/>
        <w:ind w:left="426" w:right="-425" w:firstLine="566"/>
        <w:jc w:val="both"/>
        <w:rPr>
          <w:b w:val="0"/>
          <w:bCs w:val="0"/>
          <w:sz w:val="20"/>
          <w:szCs w:val="20"/>
        </w:rPr>
      </w:pPr>
      <w:r w:rsidRPr="000A63F2">
        <w:rPr>
          <w:b w:val="0"/>
          <w:bCs w:val="0"/>
          <w:sz w:val="20"/>
          <w:szCs w:val="20"/>
        </w:rPr>
        <w:t>Уведомление или сообщение ЦЕДЕНТА считается доставленным ЦЕССИОНАРИЮ надлежащим образом, если оно получено ЦЕССИОНАРИЕМ, а также в случаях, если, несмотря на направление уведомления (сообщения) ЦЕДЕНТОМ в соответствии с условиями Договора ЦЕССИОНАРИЙ не явился за его получением или отказался от его получения, или уведомление (сообщение) не вручено в связи с отсутствием адресата по указанному в уведомлении (сообщении) адресу, о чем орган связи проинформировал ЦЕДЕНТА. Датой доставки уведомления или сообщения ЦЕДЕНТА считается дата его получения ЦЕССИОНАРИЕМ, а при неявке ЦЕССИОНАРИЯ за получением уведомления (сообщения) с требованием ЦЕДЕНТА или отказе от его получения, или его невручении в связи с отсутствием адресата по указанному в уведомлении (сообщении) адресу - дата отправки органом связи уведомления ЦЕДЕНТУ о невручении ЦЕССИОНАРИЮ требования ЦЕДЕНТА.</w:t>
      </w:r>
    </w:p>
    <w:p w14:paraId="6F4BAB7C" w14:textId="77777777" w:rsidR="006F3972" w:rsidRPr="000A63F2" w:rsidRDefault="006F3972" w:rsidP="000521D3">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426" w:right="-425" w:firstLine="425"/>
        <w:contextualSpacing/>
        <w:jc w:val="both"/>
        <w:rPr>
          <w:sz w:val="20"/>
          <w:szCs w:val="20"/>
        </w:rPr>
      </w:pPr>
      <w:r w:rsidRPr="000A63F2">
        <w:rPr>
          <w:sz w:val="20"/>
          <w:szCs w:val="20"/>
        </w:rPr>
        <w:t>5.7. При установлении, осуществлении и защите гражданских прав и при исполнении гражданских обязанностей участники гражданских правоотношений должны действовать добросовестно (п. 3 ст.1 Гражданского кодекса Российской Федерации).</w:t>
      </w:r>
    </w:p>
    <w:p w14:paraId="44FEADF5" w14:textId="77777777" w:rsidR="006F3972" w:rsidRPr="000A63F2" w:rsidRDefault="006F3972" w:rsidP="000521D3">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426" w:right="-425" w:firstLine="425"/>
        <w:contextualSpacing/>
        <w:jc w:val="both"/>
        <w:rPr>
          <w:sz w:val="20"/>
          <w:szCs w:val="20"/>
        </w:rPr>
      </w:pPr>
      <w:r w:rsidRPr="000A63F2">
        <w:rPr>
          <w:sz w:val="20"/>
          <w:szCs w:val="20"/>
        </w:rPr>
        <w:t xml:space="preserve">Добросовестность участников гражданских правоотношений и разумность их действий предполагаются (п.5 ст. 10 Гражданского кодекса Российской Федерации). </w:t>
      </w:r>
    </w:p>
    <w:p w14:paraId="796457DB" w14:textId="77777777" w:rsidR="006F3972" w:rsidRPr="000A63F2" w:rsidRDefault="006F3972" w:rsidP="000521D3">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426" w:right="-425" w:firstLine="425"/>
        <w:contextualSpacing/>
        <w:jc w:val="both"/>
        <w:rPr>
          <w:sz w:val="20"/>
          <w:szCs w:val="20"/>
        </w:rPr>
      </w:pPr>
      <w:r w:rsidRPr="000A63F2">
        <w:rPr>
          <w:sz w:val="20"/>
          <w:szCs w:val="20"/>
        </w:rPr>
        <w:t>При установлении, исполнении обязательства и после его прекращения стороны обязаны действовать добросовестно, учитывая права и законные интересы друг друга, взаимно оказывая необходимое содействие для достижения цели обязательства, а также предоставляя друг другу необходимую информацию (п.3 ст. 307 Гражданского кодекса Российской Федерации).</w:t>
      </w:r>
    </w:p>
    <w:p w14:paraId="198B742E" w14:textId="77777777" w:rsidR="006F3972" w:rsidRPr="000A63F2" w:rsidRDefault="006F3972" w:rsidP="000521D3">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426" w:right="-425" w:firstLine="425"/>
        <w:contextualSpacing/>
        <w:jc w:val="both"/>
        <w:rPr>
          <w:sz w:val="20"/>
          <w:szCs w:val="20"/>
        </w:rPr>
      </w:pPr>
      <w:r w:rsidRPr="000A63F2">
        <w:rPr>
          <w:sz w:val="20"/>
          <w:szCs w:val="20"/>
        </w:rPr>
        <w:t>5.8. Сторонам разъяснены положения Федерального закона «О несостоятельности (банкротстве)» № 127-ФЗ от 26 октября 2002 года о том, что в случаях, установленных законом, сделка, совершенная должником в течение трех лет до принятия заявления о признании должника банкротом, может быть признана арбитражным судом недействительной.</w:t>
      </w:r>
    </w:p>
    <w:p w14:paraId="15F4D9DC" w14:textId="77777777" w:rsidR="006F3972" w:rsidRPr="000A63F2" w:rsidRDefault="006F3972" w:rsidP="000521D3">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426" w:right="-425" w:firstLine="425"/>
        <w:contextualSpacing/>
        <w:jc w:val="both"/>
        <w:rPr>
          <w:sz w:val="20"/>
          <w:szCs w:val="20"/>
        </w:rPr>
      </w:pPr>
      <w:r w:rsidRPr="000A63F2">
        <w:rPr>
          <w:sz w:val="20"/>
          <w:szCs w:val="20"/>
        </w:rPr>
        <w:t>5.9. ЦЕССИОНАРИЙ и представитель ЦЕДЕНТА при заключении настоящего договора дают друг другу заверения об обстоятельствах, имеющих значение для заключения настоящего соглашения, его исполнения или прекращения, а именно, что:</w:t>
      </w:r>
    </w:p>
    <w:p w14:paraId="6D569BE5" w14:textId="77777777" w:rsidR="006F3972" w:rsidRPr="000A63F2" w:rsidRDefault="006F3972" w:rsidP="000521D3">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426" w:right="-425" w:firstLine="425"/>
        <w:contextualSpacing/>
        <w:jc w:val="both"/>
        <w:rPr>
          <w:sz w:val="20"/>
          <w:szCs w:val="20"/>
        </w:rPr>
      </w:pPr>
      <w:r w:rsidRPr="000A63F2">
        <w:rPr>
          <w:sz w:val="20"/>
          <w:szCs w:val="20"/>
        </w:rPr>
        <w:t xml:space="preserve">- они в дееспособности не ограничены, дееспособности не лишены, под опекой, попечительством, а также патронажем не состоят, действуют добросовестно и разумно, заключают настоящий договор по своей воле, свободны в определении любых, не противоречащих законодательству условий договора, по состоянию здоровья могут самостоятельно осуществлять и защищать права сторон и исполнять обязанности, не страдают заболеваниями, препятствующими осознавать суть подписываемого договора и обстоятельства его заключения, </w:t>
      </w:r>
    </w:p>
    <w:p w14:paraId="2EA78B44" w14:textId="77777777" w:rsidR="006F3972" w:rsidRPr="000A63F2" w:rsidRDefault="006F3972" w:rsidP="000521D3">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426" w:right="-425" w:firstLine="425"/>
        <w:contextualSpacing/>
        <w:jc w:val="both"/>
        <w:rPr>
          <w:sz w:val="20"/>
          <w:szCs w:val="20"/>
        </w:rPr>
      </w:pPr>
      <w:r w:rsidRPr="000A63F2">
        <w:rPr>
          <w:sz w:val="20"/>
          <w:szCs w:val="20"/>
        </w:rPr>
        <w:t>- настоящий договор не является мнимой сделкой (совершенной лишь для вида, без намерения создать соответствующие ей правовые последствия), не является притворной (совершенной с целью прикрыть другую сделку), совершается не под влиянием обмана, насилия, угрозы или вследствие стечения тяжелых обстоятельств на крайне невыгодных для сторон условиях,</w:t>
      </w:r>
    </w:p>
    <w:p w14:paraId="6C9678E8" w14:textId="77777777" w:rsidR="006F3972" w:rsidRPr="000A63F2" w:rsidRDefault="006F3972" w:rsidP="000521D3">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426" w:right="-425" w:firstLine="425"/>
        <w:contextualSpacing/>
        <w:jc w:val="both"/>
        <w:rPr>
          <w:sz w:val="20"/>
          <w:szCs w:val="20"/>
        </w:rPr>
      </w:pPr>
      <w:r w:rsidRPr="000A63F2">
        <w:rPr>
          <w:sz w:val="20"/>
          <w:szCs w:val="20"/>
        </w:rPr>
        <w:lastRenderedPageBreak/>
        <w:t>- Стороны и представитель ЦЕДЕНТА должниками не являются, ограничений по распоряжению имуществом  никем не установлено, они не признаны банкротами, в отношении них не возбуждалось и не ведется дел о банкротстве, они не имеют долгов и/или любых иных не исполненных обязательств (кроме указанных выше), которые могут повлечь за собой возбуждение в отношении них дела о банкротстве и/или о взыскании денежных средств, им ничего не известно о кредиторах, которые могут обратиться в суд с иском о признании их банкротами, Стороны в состоянии исполнить денежные обязательства и не отвечают признакам неплатежеспособности и/или признакам недостаточности имущества в соответствии с Федеральным законом от 26.10.2002 № 127 ФЗ «О несостоятельности (банкротстве)», с заявлениями в арбитражный суд о признании их  банкротами никто не обращался.</w:t>
      </w:r>
    </w:p>
    <w:p w14:paraId="63A947E0" w14:textId="77777777" w:rsidR="006F3972" w:rsidRPr="000A63F2" w:rsidRDefault="006F3972" w:rsidP="000521D3">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426" w:right="-425" w:firstLine="425"/>
        <w:contextualSpacing/>
        <w:jc w:val="both"/>
        <w:rPr>
          <w:sz w:val="20"/>
          <w:szCs w:val="20"/>
        </w:rPr>
      </w:pPr>
      <w:r w:rsidRPr="000A63F2">
        <w:rPr>
          <w:sz w:val="20"/>
          <w:szCs w:val="20"/>
        </w:rPr>
        <w:t>5.10.  Согласно информации, полученной на интернет-портале www.bankrot.fedresurs.ru, по состояни</w:t>
      </w:r>
      <w:r w:rsidRPr="000A63F2">
        <w:rPr>
          <w:sz w:val="20"/>
          <w:szCs w:val="20"/>
          <w:u w:val="double"/>
        </w:rPr>
        <w:t>ю на _________ года в Едином</w:t>
      </w:r>
      <w:r w:rsidRPr="000A63F2">
        <w:rPr>
          <w:sz w:val="20"/>
          <w:szCs w:val="20"/>
        </w:rPr>
        <w:t xml:space="preserve"> федеральном реестре сведений о банкротстве отсутствуют сведения о сторонах Соглашения и представителе ЦЕДЕНТА.  </w:t>
      </w:r>
    </w:p>
    <w:p w14:paraId="70375648" w14:textId="77777777" w:rsidR="006F3972" w:rsidRPr="000A63F2" w:rsidRDefault="006F3972" w:rsidP="000521D3">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426" w:right="-425" w:firstLine="425"/>
        <w:contextualSpacing/>
        <w:jc w:val="both"/>
        <w:rPr>
          <w:sz w:val="20"/>
          <w:szCs w:val="20"/>
        </w:rPr>
      </w:pPr>
      <w:r w:rsidRPr="000A63F2">
        <w:rPr>
          <w:sz w:val="20"/>
          <w:szCs w:val="20"/>
        </w:rPr>
        <w:t>5.11. В соответствии со ст. 35 Семейного кодекса РФ получено согласие супруги ЦЕССИОНАРИЯ - _____________, на заключение настоящего договора, удостоверенное Никишиной Надеждой Александровной, временно исполняющей обязанности нотариуса Красноярского нотариального округа, ________ года, реестр № 24/49-н/24-2023-_______.</w:t>
      </w:r>
    </w:p>
    <w:p w14:paraId="15F5F64E" w14:textId="77777777" w:rsidR="005838A6" w:rsidRPr="000A63F2" w:rsidRDefault="005838A6" w:rsidP="000521D3">
      <w:pPr>
        <w:pStyle w:val="21"/>
        <w:ind w:left="426" w:right="-425" w:firstLine="566"/>
        <w:jc w:val="both"/>
        <w:rPr>
          <w:b w:val="0"/>
          <w:bCs w:val="0"/>
          <w:sz w:val="20"/>
          <w:szCs w:val="20"/>
        </w:rPr>
      </w:pPr>
      <w:r w:rsidRPr="000A63F2">
        <w:rPr>
          <w:b w:val="0"/>
          <w:bCs w:val="0"/>
          <w:sz w:val="20"/>
          <w:szCs w:val="20"/>
        </w:rPr>
        <w:t>5.</w:t>
      </w:r>
      <w:r w:rsidR="000E4D4F" w:rsidRPr="000A63F2">
        <w:rPr>
          <w:b w:val="0"/>
          <w:bCs w:val="0"/>
          <w:sz w:val="20"/>
          <w:szCs w:val="20"/>
        </w:rPr>
        <w:t>12</w:t>
      </w:r>
      <w:r w:rsidRPr="000A63F2">
        <w:rPr>
          <w:b w:val="0"/>
          <w:bCs w:val="0"/>
          <w:sz w:val="20"/>
          <w:szCs w:val="20"/>
        </w:rPr>
        <w:t xml:space="preserve">. Все споры, разногласия или требования, возникающие из Договора или в связи с ним, в том числе касающиеся его возникновения, изменения, нарушения, исполнения, прекращения, недействительности или </w:t>
      </w:r>
      <w:proofErr w:type="spellStart"/>
      <w:r w:rsidRPr="000A63F2">
        <w:rPr>
          <w:b w:val="0"/>
          <w:bCs w:val="0"/>
          <w:sz w:val="20"/>
          <w:szCs w:val="20"/>
        </w:rPr>
        <w:t>незаключенности</w:t>
      </w:r>
      <w:proofErr w:type="spellEnd"/>
      <w:r w:rsidRPr="000A63F2">
        <w:rPr>
          <w:b w:val="0"/>
          <w:bCs w:val="0"/>
          <w:sz w:val="20"/>
          <w:szCs w:val="20"/>
        </w:rPr>
        <w:t xml:space="preserve">, </w:t>
      </w:r>
      <w:r w:rsidR="003A7F59" w:rsidRPr="000A63F2">
        <w:rPr>
          <w:b w:val="0"/>
          <w:bCs w:val="0"/>
          <w:sz w:val="20"/>
          <w:szCs w:val="20"/>
        </w:rPr>
        <w:t>рассматриваются в соответствии с действующим законодательством РФ</w:t>
      </w:r>
      <w:r w:rsidRPr="000A63F2">
        <w:rPr>
          <w:b w:val="0"/>
          <w:bCs w:val="0"/>
          <w:sz w:val="20"/>
          <w:szCs w:val="20"/>
        </w:rPr>
        <w:t>.</w:t>
      </w:r>
    </w:p>
    <w:p w14:paraId="17F6C26A" w14:textId="77777777" w:rsidR="00FB5568" w:rsidRPr="000A63F2" w:rsidRDefault="00985FDF" w:rsidP="000521D3">
      <w:pPr>
        <w:pStyle w:val="21"/>
        <w:ind w:left="426" w:right="-425" w:firstLine="566"/>
        <w:jc w:val="both"/>
        <w:rPr>
          <w:b w:val="0"/>
          <w:bCs w:val="0"/>
          <w:sz w:val="20"/>
          <w:szCs w:val="20"/>
        </w:rPr>
      </w:pPr>
      <w:r w:rsidRPr="000A63F2">
        <w:rPr>
          <w:b w:val="0"/>
          <w:bCs w:val="0"/>
          <w:sz w:val="20"/>
          <w:szCs w:val="20"/>
        </w:rPr>
        <w:t>5.</w:t>
      </w:r>
      <w:r w:rsidR="000E4D4F" w:rsidRPr="000A63F2">
        <w:rPr>
          <w:b w:val="0"/>
          <w:bCs w:val="0"/>
          <w:sz w:val="20"/>
          <w:szCs w:val="20"/>
        </w:rPr>
        <w:t>13</w:t>
      </w:r>
      <w:r w:rsidRPr="000A63F2">
        <w:rPr>
          <w:b w:val="0"/>
          <w:bCs w:val="0"/>
          <w:sz w:val="20"/>
          <w:szCs w:val="20"/>
        </w:rPr>
        <w:t xml:space="preserve">. Договор составлен в </w:t>
      </w:r>
      <w:r w:rsidR="00BF60F6" w:rsidRPr="000A63F2">
        <w:rPr>
          <w:b w:val="0"/>
          <w:bCs w:val="0"/>
          <w:sz w:val="20"/>
          <w:szCs w:val="20"/>
        </w:rPr>
        <w:t>двух</w:t>
      </w:r>
      <w:r w:rsidR="00EA2BEF" w:rsidRPr="000A63F2">
        <w:rPr>
          <w:b w:val="0"/>
          <w:bCs w:val="0"/>
          <w:sz w:val="20"/>
          <w:szCs w:val="20"/>
        </w:rPr>
        <w:t xml:space="preserve"> </w:t>
      </w:r>
      <w:r w:rsidRPr="000A63F2">
        <w:rPr>
          <w:b w:val="0"/>
          <w:bCs w:val="0"/>
          <w:sz w:val="20"/>
          <w:szCs w:val="20"/>
        </w:rPr>
        <w:t xml:space="preserve">подлинных экземплярах, имеющих одинаковую юридическую силу, </w:t>
      </w:r>
      <w:r w:rsidR="00EA2BEF" w:rsidRPr="000A63F2">
        <w:rPr>
          <w:b w:val="0"/>
          <w:bCs w:val="0"/>
          <w:sz w:val="20"/>
          <w:szCs w:val="20"/>
        </w:rPr>
        <w:t xml:space="preserve">один </w:t>
      </w:r>
      <w:r w:rsidRPr="000A63F2">
        <w:rPr>
          <w:b w:val="0"/>
          <w:bCs w:val="0"/>
          <w:sz w:val="20"/>
          <w:szCs w:val="20"/>
        </w:rPr>
        <w:t>экземпляр</w:t>
      </w:r>
      <w:r w:rsidR="00320415" w:rsidRPr="000A63F2">
        <w:rPr>
          <w:b w:val="0"/>
          <w:bCs w:val="0"/>
          <w:sz w:val="20"/>
          <w:szCs w:val="20"/>
        </w:rPr>
        <w:t xml:space="preserve"> для </w:t>
      </w:r>
      <w:r w:rsidRPr="000A63F2">
        <w:rPr>
          <w:b w:val="0"/>
          <w:bCs w:val="0"/>
          <w:sz w:val="20"/>
          <w:szCs w:val="20"/>
        </w:rPr>
        <w:t>ЦЕДЕНТА</w:t>
      </w:r>
      <w:r w:rsidR="00BF60F6" w:rsidRPr="000A63F2">
        <w:rPr>
          <w:b w:val="0"/>
          <w:bCs w:val="0"/>
          <w:sz w:val="20"/>
          <w:szCs w:val="20"/>
        </w:rPr>
        <w:t>,</w:t>
      </w:r>
      <w:r w:rsidRPr="000A63F2">
        <w:rPr>
          <w:b w:val="0"/>
          <w:bCs w:val="0"/>
          <w:sz w:val="20"/>
          <w:szCs w:val="20"/>
        </w:rPr>
        <w:t xml:space="preserve"> </w:t>
      </w:r>
      <w:r w:rsidR="003E1117" w:rsidRPr="000A63F2">
        <w:rPr>
          <w:b w:val="0"/>
          <w:bCs w:val="0"/>
          <w:sz w:val="20"/>
          <w:szCs w:val="20"/>
        </w:rPr>
        <w:t>один</w:t>
      </w:r>
      <w:r w:rsidRPr="000A63F2">
        <w:rPr>
          <w:b w:val="0"/>
          <w:bCs w:val="0"/>
          <w:sz w:val="20"/>
          <w:szCs w:val="20"/>
        </w:rPr>
        <w:t xml:space="preserve"> </w:t>
      </w:r>
      <w:r w:rsidR="00320415" w:rsidRPr="000A63F2">
        <w:rPr>
          <w:b w:val="0"/>
          <w:bCs w:val="0"/>
          <w:sz w:val="20"/>
          <w:szCs w:val="20"/>
        </w:rPr>
        <w:t>–</w:t>
      </w:r>
      <w:r w:rsidRPr="000A63F2">
        <w:rPr>
          <w:b w:val="0"/>
          <w:bCs w:val="0"/>
          <w:sz w:val="20"/>
          <w:szCs w:val="20"/>
        </w:rPr>
        <w:t xml:space="preserve"> ЦЕССИОНАРИ</w:t>
      </w:r>
      <w:r w:rsidR="00320415" w:rsidRPr="000A63F2">
        <w:rPr>
          <w:b w:val="0"/>
          <w:bCs w:val="0"/>
          <w:sz w:val="20"/>
          <w:szCs w:val="20"/>
        </w:rPr>
        <w:t>Ю</w:t>
      </w:r>
      <w:r w:rsidRPr="000A63F2">
        <w:rPr>
          <w:b w:val="0"/>
          <w:bCs w:val="0"/>
          <w:sz w:val="20"/>
          <w:szCs w:val="20"/>
        </w:rPr>
        <w:t>.</w:t>
      </w:r>
    </w:p>
    <w:p w14:paraId="708D1932" w14:textId="77777777" w:rsidR="000006D7" w:rsidRPr="000A63F2" w:rsidRDefault="000006D7" w:rsidP="000521D3">
      <w:pPr>
        <w:pStyle w:val="21"/>
        <w:ind w:left="426" w:right="-425"/>
        <w:jc w:val="center"/>
        <w:rPr>
          <w:sz w:val="20"/>
          <w:szCs w:val="20"/>
        </w:rPr>
      </w:pPr>
    </w:p>
    <w:p w14:paraId="700C984F" w14:textId="77777777" w:rsidR="00412577" w:rsidRPr="000A63F2" w:rsidRDefault="00412577" w:rsidP="000521D3">
      <w:pPr>
        <w:pStyle w:val="21"/>
        <w:ind w:left="426" w:right="-425"/>
        <w:jc w:val="center"/>
        <w:rPr>
          <w:sz w:val="20"/>
          <w:szCs w:val="20"/>
        </w:rPr>
      </w:pPr>
    </w:p>
    <w:p w14:paraId="2E3C065C" w14:textId="77777777" w:rsidR="00985FDF" w:rsidRPr="000A63F2" w:rsidRDefault="003E1117" w:rsidP="000521D3">
      <w:pPr>
        <w:pStyle w:val="21"/>
        <w:ind w:left="426" w:right="-425"/>
        <w:jc w:val="center"/>
        <w:rPr>
          <w:sz w:val="20"/>
          <w:szCs w:val="20"/>
        </w:rPr>
      </w:pPr>
      <w:r w:rsidRPr="000A63F2">
        <w:rPr>
          <w:sz w:val="20"/>
          <w:szCs w:val="20"/>
        </w:rPr>
        <w:t>6</w:t>
      </w:r>
      <w:r w:rsidR="00985FDF" w:rsidRPr="000A63F2">
        <w:rPr>
          <w:sz w:val="20"/>
          <w:szCs w:val="20"/>
        </w:rPr>
        <w:t>. Адреса и реквизиты Сторон:</w:t>
      </w:r>
    </w:p>
    <w:p w14:paraId="4FCCD468" w14:textId="77777777" w:rsidR="00BF7CAF" w:rsidRPr="000A63F2" w:rsidRDefault="00BF7CAF" w:rsidP="000521D3">
      <w:pPr>
        <w:ind w:right="-425"/>
        <w:jc w:val="both"/>
        <w:rPr>
          <w:b/>
          <w:sz w:val="20"/>
          <w:szCs w:val="20"/>
        </w:rPr>
      </w:pPr>
    </w:p>
    <w:p w14:paraId="7FFD8394" w14:textId="77777777" w:rsidR="00985FDF" w:rsidRPr="000A63F2" w:rsidRDefault="003E1117" w:rsidP="000521D3">
      <w:pPr>
        <w:ind w:right="-425"/>
        <w:jc w:val="both"/>
        <w:rPr>
          <w:b/>
          <w:sz w:val="20"/>
          <w:szCs w:val="20"/>
        </w:rPr>
      </w:pPr>
      <w:r w:rsidRPr="000A63F2">
        <w:rPr>
          <w:b/>
          <w:sz w:val="20"/>
          <w:szCs w:val="20"/>
        </w:rPr>
        <w:t>6</w:t>
      </w:r>
      <w:r w:rsidR="00985FDF" w:rsidRPr="000A63F2">
        <w:rPr>
          <w:b/>
          <w:sz w:val="20"/>
          <w:szCs w:val="20"/>
        </w:rPr>
        <w:t>.1. ЦЕДЕНТ:</w:t>
      </w:r>
    </w:p>
    <w:p w14:paraId="3BADB0E3" w14:textId="77777777" w:rsidR="000006D7" w:rsidRPr="000A63F2" w:rsidRDefault="000006D7" w:rsidP="000521D3">
      <w:pPr>
        <w:ind w:right="-425"/>
        <w:jc w:val="both"/>
        <w:rPr>
          <w:b/>
          <w:sz w:val="20"/>
          <w:szCs w:val="20"/>
        </w:rPr>
      </w:pPr>
      <w:r w:rsidRPr="000A63F2">
        <w:rPr>
          <w:b/>
          <w:sz w:val="20"/>
          <w:szCs w:val="20"/>
        </w:rPr>
        <w:t>Публичное акционерное общество «Сбербанк России»</w:t>
      </w:r>
    </w:p>
    <w:p w14:paraId="1167D281" w14:textId="77777777" w:rsidR="00792124" w:rsidRPr="000A63F2" w:rsidRDefault="00792124" w:rsidP="000521D3">
      <w:pPr>
        <w:ind w:right="-425"/>
        <w:jc w:val="both"/>
        <w:rPr>
          <w:sz w:val="20"/>
          <w:szCs w:val="20"/>
        </w:rPr>
      </w:pPr>
      <w:r w:rsidRPr="000A63F2">
        <w:rPr>
          <w:sz w:val="20"/>
          <w:szCs w:val="20"/>
        </w:rPr>
        <w:t>Место нахождения: 117997 город Москва, улица Вавилова, дом 19.</w:t>
      </w:r>
    </w:p>
    <w:p w14:paraId="570350C4" w14:textId="77777777" w:rsidR="00792124" w:rsidRPr="000A63F2" w:rsidRDefault="00792124" w:rsidP="000521D3">
      <w:pPr>
        <w:ind w:right="-425"/>
        <w:jc w:val="both"/>
        <w:rPr>
          <w:sz w:val="20"/>
          <w:szCs w:val="20"/>
        </w:rPr>
      </w:pPr>
      <w:r w:rsidRPr="000A63F2">
        <w:rPr>
          <w:sz w:val="20"/>
          <w:szCs w:val="20"/>
        </w:rPr>
        <w:t>Адрес: 660028 город Красноярск, проспект Свободный, 46.</w:t>
      </w:r>
    </w:p>
    <w:p w14:paraId="353E47FE" w14:textId="77777777" w:rsidR="00792124" w:rsidRPr="000A63F2" w:rsidRDefault="00792124" w:rsidP="000521D3">
      <w:pPr>
        <w:ind w:right="-425"/>
        <w:jc w:val="both"/>
        <w:rPr>
          <w:sz w:val="20"/>
          <w:szCs w:val="20"/>
        </w:rPr>
      </w:pPr>
      <w:r w:rsidRPr="000A63F2">
        <w:rPr>
          <w:sz w:val="20"/>
          <w:szCs w:val="20"/>
        </w:rPr>
        <w:t>Почтовый адрес: 660028 город Красноярск, проспект Свободный, 46.</w:t>
      </w:r>
    </w:p>
    <w:p w14:paraId="315CBE7B" w14:textId="77777777" w:rsidR="00792124" w:rsidRPr="000A63F2" w:rsidRDefault="00792124" w:rsidP="000521D3">
      <w:pPr>
        <w:ind w:right="-425"/>
        <w:jc w:val="both"/>
        <w:rPr>
          <w:sz w:val="20"/>
          <w:szCs w:val="20"/>
        </w:rPr>
      </w:pPr>
      <w:r w:rsidRPr="000A63F2">
        <w:rPr>
          <w:sz w:val="20"/>
          <w:szCs w:val="20"/>
        </w:rPr>
        <w:t>Банк получателя: СИБИРСКИЙ БАНК ПАО СБЕРБАНК</w:t>
      </w:r>
    </w:p>
    <w:p w14:paraId="4E043B0A" w14:textId="77777777" w:rsidR="00792124" w:rsidRPr="000A63F2" w:rsidRDefault="00792124" w:rsidP="000521D3">
      <w:pPr>
        <w:ind w:right="-425"/>
        <w:jc w:val="both"/>
        <w:rPr>
          <w:sz w:val="20"/>
          <w:szCs w:val="20"/>
        </w:rPr>
      </w:pPr>
      <w:r w:rsidRPr="000A63F2">
        <w:rPr>
          <w:sz w:val="20"/>
          <w:szCs w:val="20"/>
        </w:rPr>
        <w:t>К/счет банка получателя: №30101810500000000641 в СИБИРСКОЕ ГУ БАНКА РОССИИ</w:t>
      </w:r>
    </w:p>
    <w:p w14:paraId="1359DDFB" w14:textId="77777777" w:rsidR="00792124" w:rsidRPr="000A63F2" w:rsidRDefault="00792124" w:rsidP="000521D3">
      <w:pPr>
        <w:ind w:right="-425"/>
        <w:jc w:val="both"/>
        <w:rPr>
          <w:sz w:val="20"/>
          <w:szCs w:val="20"/>
        </w:rPr>
      </w:pPr>
      <w:r w:rsidRPr="000A63F2">
        <w:rPr>
          <w:sz w:val="20"/>
          <w:szCs w:val="20"/>
        </w:rPr>
        <w:t>БИК банка получателя: 045004641</w:t>
      </w:r>
    </w:p>
    <w:p w14:paraId="79A59682" w14:textId="77777777" w:rsidR="00792124" w:rsidRPr="000A63F2" w:rsidRDefault="00792124" w:rsidP="000521D3">
      <w:pPr>
        <w:ind w:right="-425"/>
        <w:jc w:val="both"/>
        <w:rPr>
          <w:sz w:val="20"/>
          <w:szCs w:val="20"/>
        </w:rPr>
      </w:pPr>
      <w:r w:rsidRPr="000A63F2">
        <w:rPr>
          <w:sz w:val="20"/>
          <w:szCs w:val="20"/>
        </w:rPr>
        <w:t>ИНН получателя: 7707083893</w:t>
      </w:r>
    </w:p>
    <w:p w14:paraId="608BFF7F" w14:textId="77777777" w:rsidR="00792124" w:rsidRPr="000A63F2" w:rsidRDefault="00792124" w:rsidP="000521D3">
      <w:pPr>
        <w:ind w:right="-425"/>
        <w:jc w:val="both"/>
        <w:rPr>
          <w:sz w:val="20"/>
          <w:szCs w:val="20"/>
        </w:rPr>
      </w:pPr>
      <w:r w:rsidRPr="000A63F2">
        <w:rPr>
          <w:sz w:val="20"/>
          <w:szCs w:val="20"/>
        </w:rPr>
        <w:t>Получатель: СИБИРСКИЙ БАНК ПАО СБЕРБАНК</w:t>
      </w:r>
    </w:p>
    <w:p w14:paraId="75D59828" w14:textId="77777777" w:rsidR="00792124" w:rsidRPr="000A63F2" w:rsidRDefault="00792124" w:rsidP="000521D3">
      <w:pPr>
        <w:ind w:right="-425"/>
        <w:jc w:val="both"/>
        <w:rPr>
          <w:sz w:val="20"/>
          <w:szCs w:val="20"/>
        </w:rPr>
      </w:pPr>
      <w:r w:rsidRPr="000A63F2">
        <w:rPr>
          <w:sz w:val="20"/>
          <w:szCs w:val="20"/>
        </w:rPr>
        <w:t>Счет получателя 47422810344009999888</w:t>
      </w:r>
    </w:p>
    <w:p w14:paraId="1E3B1B63" w14:textId="77777777" w:rsidR="00792124" w:rsidRPr="000A63F2" w:rsidRDefault="00792124" w:rsidP="000521D3">
      <w:pPr>
        <w:ind w:right="-425" w:firstLine="993"/>
        <w:jc w:val="both"/>
        <w:rPr>
          <w:b/>
          <w:sz w:val="20"/>
          <w:szCs w:val="20"/>
        </w:rPr>
      </w:pPr>
    </w:p>
    <w:p w14:paraId="5C966B52" w14:textId="77777777" w:rsidR="008E7F32" w:rsidRPr="000A63F2" w:rsidRDefault="008E7F32" w:rsidP="000006D7">
      <w:pPr>
        <w:jc w:val="both"/>
        <w:rPr>
          <w:sz w:val="20"/>
          <w:szCs w:val="20"/>
        </w:rPr>
      </w:pPr>
    </w:p>
    <w:p w14:paraId="11A01823" w14:textId="77777777" w:rsidR="00FB5568" w:rsidRPr="000A63F2" w:rsidRDefault="00FB5568" w:rsidP="003E1117">
      <w:pPr>
        <w:jc w:val="both"/>
        <w:rPr>
          <w:sz w:val="20"/>
          <w:szCs w:val="20"/>
        </w:rPr>
      </w:pPr>
    </w:p>
    <w:p w14:paraId="45CAA70B" w14:textId="77777777" w:rsidR="00985FDF" w:rsidRPr="000A63F2" w:rsidRDefault="003E1117" w:rsidP="003E1117">
      <w:pPr>
        <w:jc w:val="both"/>
        <w:rPr>
          <w:b/>
          <w:sz w:val="20"/>
          <w:szCs w:val="20"/>
        </w:rPr>
      </w:pPr>
      <w:r w:rsidRPr="000A63F2">
        <w:rPr>
          <w:b/>
          <w:sz w:val="20"/>
          <w:szCs w:val="20"/>
        </w:rPr>
        <w:t xml:space="preserve">6.2. </w:t>
      </w:r>
      <w:r w:rsidR="00985FDF" w:rsidRPr="000A63F2">
        <w:rPr>
          <w:b/>
          <w:sz w:val="20"/>
          <w:szCs w:val="20"/>
        </w:rPr>
        <w:t>ЦЕССИОНАРИЙ:</w:t>
      </w:r>
    </w:p>
    <w:p w14:paraId="0A7730E8" w14:textId="77777777" w:rsidR="00FB5568" w:rsidRPr="000A63F2" w:rsidRDefault="00FB5568" w:rsidP="00D700B6">
      <w:pPr>
        <w:jc w:val="center"/>
        <w:rPr>
          <w:b/>
          <w:bCs/>
          <w:sz w:val="20"/>
          <w:szCs w:val="20"/>
        </w:rPr>
      </w:pPr>
    </w:p>
    <w:p w14:paraId="199BFAF1" w14:textId="77777777" w:rsidR="00D700B6" w:rsidRPr="000A63F2" w:rsidRDefault="00D700B6" w:rsidP="00D700B6">
      <w:pPr>
        <w:jc w:val="center"/>
        <w:rPr>
          <w:b/>
          <w:bCs/>
          <w:sz w:val="20"/>
          <w:szCs w:val="20"/>
        </w:rPr>
      </w:pPr>
      <w:r w:rsidRPr="000A63F2">
        <w:rPr>
          <w:b/>
          <w:bCs/>
          <w:sz w:val="20"/>
          <w:szCs w:val="20"/>
        </w:rPr>
        <w:t>ПОДПИСИ СТОРОН</w:t>
      </w:r>
    </w:p>
    <w:tbl>
      <w:tblPr>
        <w:tblW w:w="0" w:type="auto"/>
        <w:tblLook w:val="04A0" w:firstRow="1" w:lastRow="0" w:firstColumn="1" w:lastColumn="0" w:noHBand="0" w:noVBand="1"/>
      </w:tblPr>
      <w:tblGrid>
        <w:gridCol w:w="4535"/>
        <w:gridCol w:w="5246"/>
      </w:tblGrid>
      <w:tr w:rsidR="000A63F2" w:rsidRPr="000A63F2" w14:paraId="12F1BA61" w14:textId="77777777" w:rsidTr="00436DA7">
        <w:tc>
          <w:tcPr>
            <w:tcW w:w="4785" w:type="dxa"/>
          </w:tcPr>
          <w:p w14:paraId="0FF6AE0B" w14:textId="77777777" w:rsidR="00EE78C1" w:rsidRPr="000A63F2" w:rsidRDefault="00EE78C1" w:rsidP="00F51001">
            <w:pPr>
              <w:widowControl w:val="0"/>
              <w:autoSpaceDE w:val="0"/>
              <w:autoSpaceDN w:val="0"/>
              <w:adjustRightInd w:val="0"/>
              <w:rPr>
                <w:sz w:val="20"/>
                <w:szCs w:val="20"/>
              </w:rPr>
            </w:pPr>
          </w:p>
          <w:p w14:paraId="057FA235" w14:textId="77777777" w:rsidR="00EE78C1" w:rsidRPr="000A63F2" w:rsidRDefault="00EE78C1" w:rsidP="00F51001">
            <w:pPr>
              <w:widowControl w:val="0"/>
              <w:autoSpaceDE w:val="0"/>
              <w:autoSpaceDN w:val="0"/>
              <w:adjustRightInd w:val="0"/>
              <w:rPr>
                <w:sz w:val="20"/>
                <w:szCs w:val="20"/>
              </w:rPr>
            </w:pPr>
            <w:r w:rsidRPr="000A63F2">
              <w:rPr>
                <w:sz w:val="20"/>
                <w:szCs w:val="20"/>
              </w:rPr>
              <w:t>ЦЕДЕНТ</w:t>
            </w:r>
          </w:p>
          <w:p w14:paraId="0C7E864D" w14:textId="77777777" w:rsidR="0002122A" w:rsidRPr="000A63F2" w:rsidRDefault="0002122A" w:rsidP="00F51001">
            <w:pPr>
              <w:widowControl w:val="0"/>
              <w:autoSpaceDE w:val="0"/>
              <w:autoSpaceDN w:val="0"/>
              <w:adjustRightInd w:val="0"/>
              <w:rPr>
                <w:sz w:val="20"/>
                <w:szCs w:val="20"/>
              </w:rPr>
            </w:pPr>
            <w:r w:rsidRPr="000A63F2">
              <w:rPr>
                <w:bCs/>
                <w:sz w:val="20"/>
                <w:szCs w:val="20"/>
              </w:rPr>
              <w:t>Заместитель управляющего</w:t>
            </w:r>
          </w:p>
        </w:tc>
        <w:tc>
          <w:tcPr>
            <w:tcW w:w="5421" w:type="dxa"/>
          </w:tcPr>
          <w:p w14:paraId="6CF2F08B" w14:textId="77777777" w:rsidR="00EE78C1" w:rsidRPr="000A63F2" w:rsidRDefault="00EE78C1" w:rsidP="00F51001">
            <w:pPr>
              <w:widowControl w:val="0"/>
              <w:autoSpaceDE w:val="0"/>
              <w:autoSpaceDN w:val="0"/>
              <w:adjustRightInd w:val="0"/>
              <w:jc w:val="both"/>
              <w:rPr>
                <w:sz w:val="20"/>
                <w:szCs w:val="20"/>
              </w:rPr>
            </w:pPr>
          </w:p>
          <w:p w14:paraId="3F02E3A8" w14:textId="77777777" w:rsidR="00EE78C1" w:rsidRPr="000A63F2" w:rsidRDefault="00EE78C1" w:rsidP="00F51001">
            <w:pPr>
              <w:widowControl w:val="0"/>
              <w:autoSpaceDE w:val="0"/>
              <w:autoSpaceDN w:val="0"/>
              <w:adjustRightInd w:val="0"/>
              <w:jc w:val="both"/>
              <w:rPr>
                <w:sz w:val="20"/>
                <w:szCs w:val="20"/>
              </w:rPr>
            </w:pPr>
            <w:r w:rsidRPr="000A63F2">
              <w:rPr>
                <w:sz w:val="20"/>
                <w:szCs w:val="20"/>
              </w:rPr>
              <w:t>ЦЕССИОНАРИЙ</w:t>
            </w:r>
          </w:p>
          <w:p w14:paraId="6CE471E1" w14:textId="77777777" w:rsidR="0002122A" w:rsidRPr="000A63F2" w:rsidRDefault="0002122A" w:rsidP="00F51001">
            <w:pPr>
              <w:widowControl w:val="0"/>
              <w:autoSpaceDE w:val="0"/>
              <w:autoSpaceDN w:val="0"/>
              <w:adjustRightInd w:val="0"/>
              <w:jc w:val="both"/>
              <w:rPr>
                <w:sz w:val="20"/>
                <w:szCs w:val="20"/>
              </w:rPr>
            </w:pPr>
          </w:p>
        </w:tc>
      </w:tr>
      <w:tr w:rsidR="000A63F2" w:rsidRPr="000A63F2" w14:paraId="7811085D" w14:textId="77777777" w:rsidTr="00436DA7">
        <w:tc>
          <w:tcPr>
            <w:tcW w:w="4785" w:type="dxa"/>
          </w:tcPr>
          <w:p w14:paraId="5E87D59B" w14:textId="77777777" w:rsidR="0002122A" w:rsidRPr="000A63F2" w:rsidRDefault="0002122A" w:rsidP="00F51001">
            <w:pPr>
              <w:pStyle w:val="21"/>
              <w:widowControl w:val="0"/>
              <w:adjustRightInd w:val="0"/>
              <w:rPr>
                <w:b w:val="0"/>
                <w:sz w:val="20"/>
                <w:szCs w:val="20"/>
              </w:rPr>
            </w:pPr>
            <w:r w:rsidRPr="000A63F2">
              <w:rPr>
                <w:b w:val="0"/>
                <w:sz w:val="20"/>
                <w:szCs w:val="20"/>
              </w:rPr>
              <w:t>Красноярского отделения 8646</w:t>
            </w:r>
          </w:p>
          <w:p w14:paraId="1C1A8842" w14:textId="77777777" w:rsidR="000006D7" w:rsidRPr="000A63F2" w:rsidRDefault="0002122A" w:rsidP="00F51001">
            <w:pPr>
              <w:pStyle w:val="21"/>
              <w:widowControl w:val="0"/>
              <w:adjustRightInd w:val="0"/>
              <w:rPr>
                <w:b w:val="0"/>
                <w:sz w:val="20"/>
                <w:szCs w:val="20"/>
              </w:rPr>
            </w:pPr>
            <w:r w:rsidRPr="000A63F2">
              <w:rPr>
                <w:b w:val="0"/>
                <w:sz w:val="20"/>
                <w:szCs w:val="20"/>
              </w:rPr>
              <w:t xml:space="preserve"> </w:t>
            </w:r>
          </w:p>
          <w:p w14:paraId="40EA0380" w14:textId="77777777" w:rsidR="00CA2141" w:rsidRPr="000A63F2" w:rsidRDefault="00CA2141" w:rsidP="00F51001">
            <w:pPr>
              <w:pStyle w:val="21"/>
              <w:widowControl w:val="0"/>
              <w:adjustRightInd w:val="0"/>
              <w:rPr>
                <w:b w:val="0"/>
                <w:sz w:val="20"/>
                <w:szCs w:val="20"/>
              </w:rPr>
            </w:pPr>
          </w:p>
          <w:p w14:paraId="6C950FD4" w14:textId="77777777" w:rsidR="00EE78C1" w:rsidRPr="000A63F2" w:rsidRDefault="000006D7" w:rsidP="00F51001">
            <w:pPr>
              <w:pStyle w:val="21"/>
              <w:widowControl w:val="0"/>
              <w:adjustRightInd w:val="0"/>
              <w:rPr>
                <w:b w:val="0"/>
                <w:sz w:val="20"/>
                <w:szCs w:val="20"/>
              </w:rPr>
            </w:pPr>
            <w:r w:rsidRPr="000A63F2">
              <w:rPr>
                <w:b w:val="0"/>
                <w:sz w:val="20"/>
                <w:szCs w:val="20"/>
                <w:u w:val="single"/>
              </w:rPr>
              <w:t>__________________</w:t>
            </w:r>
            <w:r w:rsidRPr="000A63F2">
              <w:rPr>
                <w:b w:val="0"/>
                <w:sz w:val="20"/>
                <w:szCs w:val="20"/>
              </w:rPr>
              <w:t xml:space="preserve">/ </w:t>
            </w:r>
            <w:r w:rsidR="0098017B" w:rsidRPr="000A63F2">
              <w:rPr>
                <w:b w:val="0"/>
                <w:sz w:val="20"/>
                <w:szCs w:val="20"/>
              </w:rPr>
              <w:t>Н. Н. Лихторович</w:t>
            </w:r>
            <w:r w:rsidR="00DD1E68" w:rsidRPr="000A63F2">
              <w:rPr>
                <w:b w:val="0"/>
                <w:sz w:val="20"/>
                <w:szCs w:val="20"/>
              </w:rPr>
              <w:t xml:space="preserve"> </w:t>
            </w:r>
          </w:p>
          <w:p w14:paraId="2D8D190D" w14:textId="77777777" w:rsidR="00EE78C1" w:rsidRPr="000A63F2" w:rsidRDefault="00EE78C1" w:rsidP="00F51001">
            <w:pPr>
              <w:pStyle w:val="21"/>
              <w:widowControl w:val="0"/>
              <w:adjustRightInd w:val="0"/>
              <w:rPr>
                <w:b w:val="0"/>
                <w:sz w:val="20"/>
                <w:szCs w:val="20"/>
              </w:rPr>
            </w:pPr>
            <w:proofErr w:type="spellStart"/>
            <w:r w:rsidRPr="000A63F2">
              <w:rPr>
                <w:b w:val="0"/>
                <w:sz w:val="20"/>
                <w:szCs w:val="20"/>
              </w:rPr>
              <w:t>м.п</w:t>
            </w:r>
            <w:proofErr w:type="spellEnd"/>
            <w:r w:rsidRPr="000A63F2">
              <w:rPr>
                <w:b w:val="0"/>
                <w:sz w:val="20"/>
                <w:szCs w:val="20"/>
              </w:rPr>
              <w:t>.</w:t>
            </w:r>
          </w:p>
        </w:tc>
        <w:tc>
          <w:tcPr>
            <w:tcW w:w="5421" w:type="dxa"/>
          </w:tcPr>
          <w:p w14:paraId="1906C3E5" w14:textId="77777777" w:rsidR="00EE78C1" w:rsidRPr="000A63F2" w:rsidRDefault="00EE78C1" w:rsidP="00F51001">
            <w:pPr>
              <w:widowControl w:val="0"/>
              <w:autoSpaceDE w:val="0"/>
              <w:autoSpaceDN w:val="0"/>
              <w:adjustRightInd w:val="0"/>
              <w:jc w:val="both"/>
              <w:rPr>
                <w:sz w:val="20"/>
                <w:szCs w:val="20"/>
              </w:rPr>
            </w:pPr>
          </w:p>
          <w:p w14:paraId="3395D633" w14:textId="77777777" w:rsidR="00680835" w:rsidRPr="000A63F2" w:rsidRDefault="00680835" w:rsidP="00F51001">
            <w:pPr>
              <w:widowControl w:val="0"/>
              <w:autoSpaceDE w:val="0"/>
              <w:autoSpaceDN w:val="0"/>
              <w:adjustRightInd w:val="0"/>
              <w:jc w:val="both"/>
              <w:rPr>
                <w:sz w:val="20"/>
                <w:szCs w:val="20"/>
              </w:rPr>
            </w:pPr>
          </w:p>
          <w:p w14:paraId="16472A3D" w14:textId="77777777" w:rsidR="00680835" w:rsidRPr="000A63F2" w:rsidRDefault="00680835" w:rsidP="00F51001">
            <w:pPr>
              <w:widowControl w:val="0"/>
              <w:autoSpaceDE w:val="0"/>
              <w:autoSpaceDN w:val="0"/>
              <w:adjustRightInd w:val="0"/>
              <w:jc w:val="both"/>
              <w:rPr>
                <w:sz w:val="20"/>
                <w:szCs w:val="20"/>
              </w:rPr>
            </w:pPr>
          </w:p>
          <w:p w14:paraId="432C131E" w14:textId="77777777" w:rsidR="00EE78C1" w:rsidRPr="000A63F2" w:rsidRDefault="00EE78C1" w:rsidP="00F51001">
            <w:pPr>
              <w:widowControl w:val="0"/>
              <w:autoSpaceDE w:val="0"/>
              <w:autoSpaceDN w:val="0"/>
              <w:adjustRightInd w:val="0"/>
              <w:jc w:val="both"/>
              <w:rPr>
                <w:sz w:val="20"/>
                <w:szCs w:val="20"/>
              </w:rPr>
            </w:pPr>
            <w:r w:rsidRPr="000A63F2">
              <w:rPr>
                <w:sz w:val="20"/>
                <w:szCs w:val="20"/>
                <w:u w:val="single"/>
              </w:rPr>
              <w:t>_________________</w:t>
            </w:r>
            <w:r w:rsidR="00ED1A41" w:rsidRPr="000A63F2">
              <w:rPr>
                <w:sz w:val="20"/>
                <w:szCs w:val="20"/>
                <w:u w:val="single"/>
              </w:rPr>
              <w:t>_</w:t>
            </w:r>
            <w:r w:rsidRPr="000A63F2">
              <w:rPr>
                <w:sz w:val="20"/>
                <w:szCs w:val="20"/>
              </w:rPr>
              <w:t xml:space="preserve">/ </w:t>
            </w:r>
            <w:r w:rsidR="00A147C4" w:rsidRPr="000A63F2">
              <w:rPr>
                <w:sz w:val="20"/>
                <w:szCs w:val="20"/>
              </w:rPr>
              <w:t>_________________________________</w:t>
            </w:r>
          </w:p>
          <w:p w14:paraId="0CE63F24" w14:textId="77777777" w:rsidR="00EE78C1" w:rsidRPr="000A63F2" w:rsidRDefault="00EE78C1" w:rsidP="00436DA7">
            <w:pPr>
              <w:widowControl w:val="0"/>
              <w:autoSpaceDE w:val="0"/>
              <w:autoSpaceDN w:val="0"/>
              <w:adjustRightInd w:val="0"/>
              <w:jc w:val="both"/>
              <w:rPr>
                <w:sz w:val="20"/>
                <w:szCs w:val="20"/>
              </w:rPr>
            </w:pPr>
          </w:p>
        </w:tc>
      </w:tr>
    </w:tbl>
    <w:p w14:paraId="407AD225" w14:textId="77777777" w:rsidR="007A2388" w:rsidRPr="000A63F2" w:rsidRDefault="007A2388">
      <w:pPr>
        <w:rPr>
          <w:b/>
          <w:sz w:val="22"/>
          <w:szCs w:val="22"/>
        </w:rPr>
      </w:pPr>
      <w:r w:rsidRPr="000A63F2">
        <w:rPr>
          <w:b/>
          <w:sz w:val="22"/>
          <w:szCs w:val="22"/>
        </w:rPr>
        <w:br w:type="page"/>
      </w:r>
    </w:p>
    <w:p w14:paraId="42DCA0BF" w14:textId="77777777" w:rsidR="007A2388" w:rsidRPr="000A63F2" w:rsidRDefault="007A2388" w:rsidP="007A2388">
      <w:pPr>
        <w:keepNext/>
        <w:keepLines/>
        <w:ind w:left="1134"/>
        <w:jc w:val="right"/>
        <w:rPr>
          <w:b/>
          <w:sz w:val="22"/>
          <w:szCs w:val="22"/>
        </w:rPr>
        <w:sectPr w:rsidR="007A2388" w:rsidRPr="000A63F2" w:rsidSect="003373D7">
          <w:headerReference w:type="even" r:id="rId11"/>
          <w:headerReference w:type="default" r:id="rId12"/>
          <w:footerReference w:type="even" r:id="rId13"/>
          <w:footerReference w:type="default" r:id="rId14"/>
          <w:headerReference w:type="first" r:id="rId15"/>
          <w:footerReference w:type="first" r:id="rId16"/>
          <w:footnotePr>
            <w:numStart w:val="9"/>
          </w:footnotePr>
          <w:pgSz w:w="11906" w:h="16838"/>
          <w:pgMar w:top="567" w:right="991" w:bottom="426" w:left="1134" w:header="708" w:footer="446" w:gutter="0"/>
          <w:cols w:space="708"/>
          <w:docGrid w:linePitch="360"/>
        </w:sectPr>
      </w:pPr>
    </w:p>
    <w:p w14:paraId="250F87EB" w14:textId="77777777" w:rsidR="007A2388" w:rsidRPr="000A63F2" w:rsidRDefault="007A2388" w:rsidP="007A2388">
      <w:pPr>
        <w:keepNext/>
        <w:keepLines/>
        <w:ind w:left="1134"/>
        <w:jc w:val="right"/>
        <w:rPr>
          <w:b/>
          <w:sz w:val="20"/>
          <w:szCs w:val="20"/>
        </w:rPr>
      </w:pPr>
      <w:r w:rsidRPr="000A63F2">
        <w:rPr>
          <w:b/>
          <w:sz w:val="20"/>
          <w:szCs w:val="20"/>
        </w:rPr>
        <w:lastRenderedPageBreak/>
        <w:t>Приложение № 1</w:t>
      </w:r>
    </w:p>
    <w:p w14:paraId="5FDE159D" w14:textId="77777777" w:rsidR="00E97322" w:rsidRPr="000A63F2" w:rsidRDefault="001F0FBD" w:rsidP="007A2388">
      <w:pPr>
        <w:keepNext/>
        <w:keepLines/>
        <w:ind w:left="1134"/>
        <w:jc w:val="right"/>
        <w:rPr>
          <w:b/>
          <w:sz w:val="20"/>
          <w:szCs w:val="20"/>
        </w:rPr>
      </w:pPr>
      <w:r w:rsidRPr="000A63F2">
        <w:rPr>
          <w:b/>
          <w:sz w:val="20"/>
          <w:szCs w:val="20"/>
        </w:rPr>
        <w:t xml:space="preserve">к </w:t>
      </w:r>
      <w:r w:rsidRPr="000A63F2">
        <w:rPr>
          <w:b/>
          <w:i/>
          <w:noProof/>
        </w:rPr>
        <w:drawing>
          <wp:inline distT="0" distB="0" distL="0" distR="0" wp14:anchorId="4917713D" wp14:editId="23600EAC">
            <wp:extent cx="9526" cy="9526"/>
            <wp:effectExtent l="0" t="0" r="0" b="0"/>
            <wp:docPr id="78" name="Рисунок 78"/>
            <wp:cNvGraphicFramePr/>
            <a:graphic xmlns:a="http://schemas.openxmlformats.org/drawingml/2006/main">
              <a:graphicData uri="http://schemas.openxmlformats.org/drawingml/2006/picture">
                <pic:pic xmlns:pic="http://schemas.openxmlformats.org/drawingml/2006/picture">
                  <pic:nvPicPr>
                    <pic:cNvPr id="77" name=""/>
                    <pic:cNvPicPr/>
                  </pic:nvPicPr>
                  <pic:blipFill>
                    <a:blip r:link="rId17">
                      <a:extLst>
                        <a:ext uri="{28A0092B-C50C-407E-A947-70E740481C1C}">
                          <a14:useLocalDpi xmlns:a14="http://schemas.microsoft.com/office/drawing/2010/main" val="0"/>
                        </a:ext>
                      </a:extLst>
                    </a:blip>
                    <a:stretch>
                      <a:fillRect/>
                    </a:stretch>
                  </pic:blipFill>
                  <pic:spPr>
                    <a:xfrm>
                      <a:off x="0" y="0"/>
                      <a:ext cx="9526" cy="9526"/>
                    </a:xfrm>
                    <a:prstGeom prst="rect">
                      <a:avLst/>
                    </a:prstGeom>
                  </pic:spPr>
                </pic:pic>
              </a:graphicData>
            </a:graphic>
          </wp:inline>
        </w:drawing>
      </w:r>
      <w:r w:rsidRPr="000A63F2">
        <w:rPr>
          <w:b/>
          <w:sz w:val="20"/>
          <w:szCs w:val="20"/>
        </w:rPr>
        <w:t xml:space="preserve">Договору уступки прав (требований) </w:t>
      </w:r>
      <w:r w:rsidR="00792124" w:rsidRPr="000A63F2">
        <w:rPr>
          <w:b/>
          <w:sz w:val="20"/>
          <w:szCs w:val="20"/>
        </w:rPr>
        <w:t xml:space="preserve">        </w:t>
      </w:r>
      <w:r w:rsidR="00E97322" w:rsidRPr="000A63F2">
        <w:rPr>
          <w:b/>
          <w:sz w:val="20"/>
          <w:szCs w:val="20"/>
        </w:rPr>
        <w:t xml:space="preserve">от </w:t>
      </w:r>
      <w:r w:rsidR="00792124" w:rsidRPr="000A63F2">
        <w:rPr>
          <w:b/>
          <w:sz w:val="20"/>
          <w:szCs w:val="20"/>
        </w:rPr>
        <w:t xml:space="preserve">            </w:t>
      </w:r>
      <w:r w:rsidR="00E97322" w:rsidRPr="000A63F2">
        <w:rPr>
          <w:b/>
          <w:sz w:val="20"/>
          <w:szCs w:val="20"/>
        </w:rPr>
        <w:t>г.</w:t>
      </w:r>
    </w:p>
    <w:p w14:paraId="65F020AB" w14:textId="77777777" w:rsidR="00DF1425" w:rsidRPr="000A63F2" w:rsidRDefault="00DF1425" w:rsidP="007A2388">
      <w:pPr>
        <w:keepNext/>
        <w:keepLines/>
        <w:ind w:left="1134"/>
        <w:jc w:val="right"/>
        <w:rPr>
          <w:b/>
          <w:sz w:val="20"/>
          <w:szCs w:val="20"/>
        </w:rPr>
      </w:pPr>
    </w:p>
    <w:p w14:paraId="48222AE5" w14:textId="77777777" w:rsidR="007A2388" w:rsidRPr="000A63F2" w:rsidRDefault="007A2388" w:rsidP="007A2388">
      <w:pPr>
        <w:pStyle w:val="aff"/>
        <w:ind w:left="360"/>
        <w:jc w:val="center"/>
        <w:rPr>
          <w:rFonts w:ascii="Times New Roman" w:hAnsi="Times New Roman" w:cs="Times New Roman"/>
          <w:b/>
          <w:sz w:val="20"/>
          <w:szCs w:val="20"/>
        </w:rPr>
      </w:pPr>
      <w:r w:rsidRPr="000A63F2">
        <w:rPr>
          <w:rFonts w:ascii="Times New Roman" w:hAnsi="Times New Roman" w:cs="Times New Roman"/>
          <w:b/>
          <w:sz w:val="20"/>
          <w:szCs w:val="20"/>
        </w:rPr>
        <w:t xml:space="preserve">Перечень обеспечительных договоров, права по которым уступаются цессионарию при заключении договора уступки прав (требований) </w:t>
      </w:r>
    </w:p>
    <w:tbl>
      <w:tblPr>
        <w:tblW w:w="137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2014"/>
        <w:gridCol w:w="2126"/>
        <w:gridCol w:w="2268"/>
        <w:gridCol w:w="3544"/>
        <w:gridCol w:w="3260"/>
      </w:tblGrid>
      <w:tr w:rsidR="000A63F2" w:rsidRPr="000A63F2" w14:paraId="6F95E134" w14:textId="77777777" w:rsidTr="009B1628">
        <w:trPr>
          <w:trHeight w:val="20"/>
        </w:trPr>
        <w:tc>
          <w:tcPr>
            <w:tcW w:w="582" w:type="dxa"/>
            <w:shd w:val="clear" w:color="auto" w:fill="auto"/>
            <w:noWrap/>
            <w:vAlign w:val="center"/>
            <w:hideMark/>
          </w:tcPr>
          <w:p w14:paraId="61D466CF" w14:textId="77777777" w:rsidR="005F05ED" w:rsidRPr="000A63F2" w:rsidRDefault="005F05ED" w:rsidP="009B1628">
            <w:pPr>
              <w:jc w:val="center"/>
              <w:rPr>
                <w:sz w:val="20"/>
                <w:szCs w:val="20"/>
              </w:rPr>
            </w:pPr>
            <w:r w:rsidRPr="000A63F2">
              <w:rPr>
                <w:sz w:val="20"/>
                <w:szCs w:val="20"/>
              </w:rPr>
              <w:t>№ п/п</w:t>
            </w:r>
          </w:p>
        </w:tc>
        <w:tc>
          <w:tcPr>
            <w:tcW w:w="2014" w:type="dxa"/>
            <w:shd w:val="clear" w:color="auto" w:fill="auto"/>
            <w:noWrap/>
            <w:vAlign w:val="center"/>
            <w:hideMark/>
          </w:tcPr>
          <w:p w14:paraId="2C790850" w14:textId="77777777" w:rsidR="005F05ED" w:rsidRPr="000A63F2" w:rsidRDefault="005F05ED" w:rsidP="009B1628">
            <w:pPr>
              <w:jc w:val="center"/>
              <w:rPr>
                <w:b/>
                <w:bCs/>
                <w:sz w:val="20"/>
                <w:szCs w:val="20"/>
              </w:rPr>
            </w:pPr>
            <w:r w:rsidRPr="000A63F2">
              <w:rPr>
                <w:b/>
                <w:bCs/>
                <w:sz w:val="20"/>
                <w:szCs w:val="20"/>
              </w:rPr>
              <w:t>Кредитный договор</w:t>
            </w:r>
          </w:p>
        </w:tc>
        <w:tc>
          <w:tcPr>
            <w:tcW w:w="2126" w:type="dxa"/>
            <w:shd w:val="clear" w:color="auto" w:fill="auto"/>
            <w:noWrap/>
            <w:vAlign w:val="center"/>
            <w:hideMark/>
          </w:tcPr>
          <w:p w14:paraId="3A40BB3B" w14:textId="77777777" w:rsidR="005F05ED" w:rsidRPr="000A63F2" w:rsidRDefault="005F05ED" w:rsidP="009B1628">
            <w:pPr>
              <w:jc w:val="center"/>
              <w:rPr>
                <w:b/>
                <w:bCs/>
                <w:sz w:val="20"/>
                <w:szCs w:val="20"/>
              </w:rPr>
            </w:pPr>
            <w:r w:rsidRPr="000A63F2">
              <w:rPr>
                <w:b/>
                <w:bCs/>
                <w:sz w:val="20"/>
                <w:szCs w:val="20"/>
              </w:rPr>
              <w:t>№ договора обеспечения</w:t>
            </w:r>
          </w:p>
        </w:tc>
        <w:tc>
          <w:tcPr>
            <w:tcW w:w="2268" w:type="dxa"/>
            <w:shd w:val="clear" w:color="auto" w:fill="auto"/>
            <w:noWrap/>
            <w:vAlign w:val="center"/>
            <w:hideMark/>
          </w:tcPr>
          <w:p w14:paraId="605B9BED" w14:textId="77777777" w:rsidR="005F05ED" w:rsidRPr="000A63F2" w:rsidRDefault="005F05ED" w:rsidP="009B1628">
            <w:pPr>
              <w:jc w:val="center"/>
              <w:rPr>
                <w:b/>
                <w:bCs/>
                <w:sz w:val="20"/>
                <w:szCs w:val="20"/>
              </w:rPr>
            </w:pPr>
            <w:r w:rsidRPr="000A63F2">
              <w:rPr>
                <w:b/>
                <w:bCs/>
                <w:sz w:val="20"/>
                <w:szCs w:val="20"/>
              </w:rPr>
              <w:t>Дата договора</w:t>
            </w:r>
          </w:p>
        </w:tc>
        <w:tc>
          <w:tcPr>
            <w:tcW w:w="3544" w:type="dxa"/>
            <w:shd w:val="clear" w:color="auto" w:fill="auto"/>
            <w:noWrap/>
            <w:vAlign w:val="center"/>
            <w:hideMark/>
          </w:tcPr>
          <w:p w14:paraId="3579B69A" w14:textId="77777777" w:rsidR="005F05ED" w:rsidRPr="000A63F2" w:rsidRDefault="005F05ED" w:rsidP="009B1628">
            <w:pPr>
              <w:jc w:val="center"/>
              <w:rPr>
                <w:b/>
                <w:bCs/>
                <w:sz w:val="20"/>
                <w:szCs w:val="20"/>
              </w:rPr>
            </w:pPr>
            <w:r w:rsidRPr="000A63F2">
              <w:rPr>
                <w:b/>
                <w:bCs/>
                <w:sz w:val="20"/>
                <w:szCs w:val="20"/>
              </w:rPr>
              <w:t xml:space="preserve">Вид обеспечения </w:t>
            </w:r>
          </w:p>
        </w:tc>
        <w:tc>
          <w:tcPr>
            <w:tcW w:w="3260" w:type="dxa"/>
            <w:shd w:val="clear" w:color="auto" w:fill="auto"/>
            <w:noWrap/>
            <w:vAlign w:val="center"/>
            <w:hideMark/>
          </w:tcPr>
          <w:p w14:paraId="195F142E" w14:textId="77777777" w:rsidR="005F05ED" w:rsidRPr="000A63F2" w:rsidRDefault="005F05ED" w:rsidP="009B1628">
            <w:pPr>
              <w:jc w:val="center"/>
              <w:rPr>
                <w:b/>
                <w:bCs/>
                <w:sz w:val="20"/>
                <w:szCs w:val="20"/>
              </w:rPr>
            </w:pPr>
            <w:r w:rsidRPr="000A63F2">
              <w:rPr>
                <w:b/>
                <w:bCs/>
                <w:sz w:val="20"/>
                <w:szCs w:val="20"/>
              </w:rPr>
              <w:t>Залогодатель/Поручитель</w:t>
            </w:r>
          </w:p>
        </w:tc>
      </w:tr>
      <w:tr w:rsidR="000A63F2" w:rsidRPr="000A63F2" w14:paraId="4527A339" w14:textId="77777777" w:rsidTr="009B1628">
        <w:trPr>
          <w:trHeight w:val="20"/>
        </w:trPr>
        <w:tc>
          <w:tcPr>
            <w:tcW w:w="582" w:type="dxa"/>
            <w:shd w:val="clear" w:color="auto" w:fill="auto"/>
            <w:noWrap/>
            <w:vAlign w:val="center"/>
          </w:tcPr>
          <w:p w14:paraId="63ED8671" w14:textId="77777777" w:rsidR="00792124" w:rsidRPr="000A63F2" w:rsidRDefault="00DF1425" w:rsidP="009B1628">
            <w:pPr>
              <w:jc w:val="center"/>
              <w:rPr>
                <w:sz w:val="20"/>
                <w:szCs w:val="20"/>
              </w:rPr>
            </w:pPr>
            <w:r w:rsidRPr="000A63F2">
              <w:rPr>
                <w:sz w:val="20"/>
                <w:szCs w:val="20"/>
              </w:rPr>
              <w:t>1</w:t>
            </w:r>
          </w:p>
        </w:tc>
        <w:tc>
          <w:tcPr>
            <w:tcW w:w="2014" w:type="dxa"/>
            <w:shd w:val="clear" w:color="auto" w:fill="auto"/>
            <w:noWrap/>
            <w:vAlign w:val="center"/>
          </w:tcPr>
          <w:p w14:paraId="2A4B9550" w14:textId="77777777" w:rsidR="00792124" w:rsidRPr="000A63F2" w:rsidRDefault="00787464" w:rsidP="009B1628">
            <w:pPr>
              <w:jc w:val="center"/>
              <w:rPr>
                <w:b/>
                <w:bCs/>
                <w:sz w:val="20"/>
                <w:szCs w:val="20"/>
              </w:rPr>
            </w:pPr>
            <w:r w:rsidRPr="000A63F2">
              <w:rPr>
                <w:rFonts w:eastAsia="Calibri"/>
                <w:sz w:val="20"/>
                <w:szCs w:val="20"/>
              </w:rPr>
              <w:t>Договор № 8646RVXWANIR2Q0QT2UW3F об открытии не возобновляемой кредитной линии (со свободным режимом выборки) от 09.12.2021г.</w:t>
            </w:r>
          </w:p>
        </w:tc>
        <w:tc>
          <w:tcPr>
            <w:tcW w:w="2126" w:type="dxa"/>
            <w:shd w:val="clear" w:color="auto" w:fill="auto"/>
            <w:noWrap/>
            <w:vAlign w:val="center"/>
          </w:tcPr>
          <w:p w14:paraId="30ABE5FF" w14:textId="77777777" w:rsidR="00DF1425" w:rsidRPr="000A63F2" w:rsidRDefault="00787464" w:rsidP="00787464">
            <w:pPr>
              <w:jc w:val="both"/>
              <w:rPr>
                <w:sz w:val="20"/>
                <w:szCs w:val="20"/>
              </w:rPr>
            </w:pPr>
            <w:r w:rsidRPr="000A63F2">
              <w:rPr>
                <w:sz w:val="20"/>
                <w:szCs w:val="20"/>
              </w:rPr>
              <w:t>Договор</w:t>
            </w:r>
            <w:r w:rsidR="00DF1425" w:rsidRPr="000A63F2">
              <w:rPr>
                <w:sz w:val="20"/>
                <w:szCs w:val="20"/>
              </w:rPr>
              <w:t xml:space="preserve"> ипотеки № 8646RVXWANI</w:t>
            </w:r>
            <w:r w:rsidRPr="000A63F2">
              <w:rPr>
                <w:sz w:val="20"/>
                <w:szCs w:val="20"/>
              </w:rPr>
              <w:t xml:space="preserve">R2Q0QT2UW3FЗ01 </w:t>
            </w:r>
          </w:p>
          <w:p w14:paraId="4DA32980" w14:textId="77777777" w:rsidR="00792124" w:rsidRPr="000A63F2" w:rsidRDefault="00792124" w:rsidP="00DF1425">
            <w:pPr>
              <w:ind w:left="360"/>
              <w:jc w:val="both"/>
              <w:rPr>
                <w:sz w:val="20"/>
                <w:szCs w:val="20"/>
              </w:rPr>
            </w:pPr>
          </w:p>
        </w:tc>
        <w:tc>
          <w:tcPr>
            <w:tcW w:w="2268" w:type="dxa"/>
            <w:shd w:val="clear" w:color="auto" w:fill="auto"/>
            <w:noWrap/>
            <w:vAlign w:val="center"/>
          </w:tcPr>
          <w:p w14:paraId="077BE061" w14:textId="77777777" w:rsidR="00792124" w:rsidRPr="000A63F2" w:rsidRDefault="00787464" w:rsidP="009B1628">
            <w:pPr>
              <w:jc w:val="center"/>
              <w:rPr>
                <w:b/>
                <w:bCs/>
                <w:sz w:val="20"/>
                <w:szCs w:val="20"/>
              </w:rPr>
            </w:pPr>
            <w:r w:rsidRPr="000A63F2">
              <w:rPr>
                <w:sz w:val="20"/>
                <w:szCs w:val="20"/>
              </w:rPr>
              <w:t xml:space="preserve"> 09.12.2021г.  </w:t>
            </w:r>
          </w:p>
        </w:tc>
        <w:tc>
          <w:tcPr>
            <w:tcW w:w="3544" w:type="dxa"/>
            <w:shd w:val="clear" w:color="auto" w:fill="auto"/>
            <w:noWrap/>
            <w:vAlign w:val="center"/>
          </w:tcPr>
          <w:p w14:paraId="365BAAA7" w14:textId="0DE94AFB" w:rsidR="00792124" w:rsidRPr="000A63F2" w:rsidRDefault="009C36BB" w:rsidP="00C07C86">
            <w:pPr>
              <w:jc w:val="center"/>
              <w:rPr>
                <w:b/>
                <w:bCs/>
                <w:sz w:val="20"/>
                <w:szCs w:val="20"/>
              </w:rPr>
            </w:pPr>
            <w:r w:rsidRPr="000A63F2">
              <w:rPr>
                <w:sz w:val="20"/>
                <w:szCs w:val="20"/>
              </w:rPr>
              <w:t>З</w:t>
            </w:r>
            <w:r w:rsidR="00787464" w:rsidRPr="000A63F2">
              <w:rPr>
                <w:sz w:val="20"/>
                <w:szCs w:val="20"/>
              </w:rPr>
              <w:t>алог</w:t>
            </w:r>
            <w:r w:rsidR="00DF1425" w:rsidRPr="000A63F2">
              <w:rPr>
                <w:sz w:val="20"/>
                <w:szCs w:val="20"/>
              </w:rPr>
              <w:t xml:space="preserve"> - Жилая квартира во многоквартирном доме площадью 80,6 </w:t>
            </w:r>
            <w:proofErr w:type="spellStart"/>
            <w:r w:rsidR="00DF1425" w:rsidRPr="000A63F2">
              <w:rPr>
                <w:sz w:val="20"/>
                <w:szCs w:val="20"/>
              </w:rPr>
              <w:t>кв.м</w:t>
            </w:r>
            <w:proofErr w:type="spellEnd"/>
            <w:r w:rsidR="00DF1425" w:rsidRPr="000A63F2">
              <w:rPr>
                <w:sz w:val="20"/>
                <w:szCs w:val="20"/>
              </w:rPr>
              <w:t xml:space="preserve">., кадастровый номер 24:50:0100444:913, адрес: Красноярский край г. Красноярск, </w:t>
            </w:r>
            <w:r w:rsidRPr="000A63F2">
              <w:rPr>
                <w:sz w:val="20"/>
                <w:szCs w:val="20"/>
              </w:rPr>
              <w:t>ул. Академгородок, д.10А</w:t>
            </w:r>
          </w:p>
        </w:tc>
        <w:tc>
          <w:tcPr>
            <w:tcW w:w="3260" w:type="dxa"/>
            <w:shd w:val="clear" w:color="auto" w:fill="auto"/>
            <w:noWrap/>
            <w:vAlign w:val="center"/>
          </w:tcPr>
          <w:p w14:paraId="75AE9218" w14:textId="77777777" w:rsidR="00792124" w:rsidRPr="000A63F2" w:rsidRDefault="00DF1425" w:rsidP="009B1628">
            <w:pPr>
              <w:jc w:val="center"/>
              <w:rPr>
                <w:b/>
                <w:bCs/>
                <w:sz w:val="20"/>
                <w:szCs w:val="20"/>
              </w:rPr>
            </w:pPr>
            <w:r w:rsidRPr="000A63F2">
              <w:rPr>
                <w:sz w:val="20"/>
                <w:szCs w:val="20"/>
              </w:rPr>
              <w:t>Звягин Денис Артемович</w:t>
            </w:r>
          </w:p>
        </w:tc>
      </w:tr>
      <w:tr w:rsidR="00792124" w:rsidRPr="000A63F2" w14:paraId="41FE9EF6" w14:textId="77777777" w:rsidTr="009B1628">
        <w:trPr>
          <w:trHeight w:val="20"/>
        </w:trPr>
        <w:tc>
          <w:tcPr>
            <w:tcW w:w="582" w:type="dxa"/>
            <w:shd w:val="clear" w:color="auto" w:fill="auto"/>
            <w:noWrap/>
            <w:vAlign w:val="center"/>
          </w:tcPr>
          <w:p w14:paraId="1CAD88F7" w14:textId="77777777" w:rsidR="00792124" w:rsidRPr="000A63F2" w:rsidRDefault="00787464" w:rsidP="009B1628">
            <w:pPr>
              <w:jc w:val="center"/>
              <w:rPr>
                <w:sz w:val="20"/>
                <w:szCs w:val="20"/>
              </w:rPr>
            </w:pPr>
            <w:r w:rsidRPr="000A63F2">
              <w:rPr>
                <w:sz w:val="20"/>
                <w:szCs w:val="20"/>
              </w:rPr>
              <w:t>2</w:t>
            </w:r>
          </w:p>
        </w:tc>
        <w:tc>
          <w:tcPr>
            <w:tcW w:w="2014" w:type="dxa"/>
            <w:shd w:val="clear" w:color="auto" w:fill="auto"/>
            <w:noWrap/>
            <w:vAlign w:val="center"/>
          </w:tcPr>
          <w:p w14:paraId="486C3B9B" w14:textId="77777777" w:rsidR="00792124" w:rsidRPr="000A63F2" w:rsidRDefault="00787464" w:rsidP="009B1628">
            <w:pPr>
              <w:jc w:val="center"/>
              <w:rPr>
                <w:b/>
                <w:bCs/>
                <w:sz w:val="20"/>
                <w:szCs w:val="20"/>
              </w:rPr>
            </w:pPr>
            <w:r w:rsidRPr="000A63F2">
              <w:rPr>
                <w:rFonts w:eastAsia="Calibri"/>
                <w:sz w:val="20"/>
                <w:szCs w:val="20"/>
              </w:rPr>
              <w:t>Договор № 8646RVXWANIR2Q0QT2UW3F об открытии не возобновляемой кредитной линии (со свободным режимом выборки) от 09.12.2021г.</w:t>
            </w:r>
          </w:p>
        </w:tc>
        <w:tc>
          <w:tcPr>
            <w:tcW w:w="2126" w:type="dxa"/>
            <w:shd w:val="clear" w:color="auto" w:fill="auto"/>
            <w:noWrap/>
            <w:vAlign w:val="center"/>
          </w:tcPr>
          <w:p w14:paraId="7B3774E8" w14:textId="77777777" w:rsidR="00DF1425" w:rsidRPr="000A63F2" w:rsidRDefault="00787464" w:rsidP="00787464">
            <w:pPr>
              <w:jc w:val="both"/>
              <w:rPr>
                <w:sz w:val="20"/>
                <w:szCs w:val="20"/>
              </w:rPr>
            </w:pPr>
            <w:r w:rsidRPr="000A63F2">
              <w:rPr>
                <w:sz w:val="20"/>
                <w:szCs w:val="20"/>
              </w:rPr>
              <w:t xml:space="preserve">Договор </w:t>
            </w:r>
            <w:r w:rsidR="00DF1425" w:rsidRPr="000A63F2">
              <w:rPr>
                <w:sz w:val="20"/>
                <w:szCs w:val="20"/>
              </w:rPr>
              <w:t>поручительства № 8646RVXWANI</w:t>
            </w:r>
            <w:r w:rsidRPr="000A63F2">
              <w:rPr>
                <w:sz w:val="20"/>
                <w:szCs w:val="20"/>
              </w:rPr>
              <w:t xml:space="preserve">R2Q0QT2UW3FП01 </w:t>
            </w:r>
          </w:p>
          <w:p w14:paraId="198CF30D" w14:textId="77777777" w:rsidR="00792124" w:rsidRPr="000A63F2" w:rsidRDefault="00792124" w:rsidP="009B1628">
            <w:pPr>
              <w:jc w:val="center"/>
              <w:rPr>
                <w:b/>
                <w:bCs/>
                <w:sz w:val="20"/>
                <w:szCs w:val="20"/>
              </w:rPr>
            </w:pPr>
          </w:p>
        </w:tc>
        <w:tc>
          <w:tcPr>
            <w:tcW w:w="2268" w:type="dxa"/>
            <w:shd w:val="clear" w:color="auto" w:fill="auto"/>
            <w:noWrap/>
            <w:vAlign w:val="center"/>
          </w:tcPr>
          <w:p w14:paraId="4F54FC7C" w14:textId="77777777" w:rsidR="00792124" w:rsidRPr="000A63F2" w:rsidRDefault="00787464" w:rsidP="009B1628">
            <w:pPr>
              <w:jc w:val="center"/>
              <w:rPr>
                <w:b/>
                <w:bCs/>
                <w:sz w:val="20"/>
                <w:szCs w:val="20"/>
              </w:rPr>
            </w:pPr>
            <w:r w:rsidRPr="000A63F2">
              <w:rPr>
                <w:sz w:val="20"/>
                <w:szCs w:val="20"/>
              </w:rPr>
              <w:t>09.12.2021г.</w:t>
            </w:r>
          </w:p>
        </w:tc>
        <w:tc>
          <w:tcPr>
            <w:tcW w:w="3544" w:type="dxa"/>
            <w:shd w:val="clear" w:color="auto" w:fill="auto"/>
            <w:noWrap/>
            <w:vAlign w:val="center"/>
          </w:tcPr>
          <w:p w14:paraId="0A66F4D2" w14:textId="77777777" w:rsidR="00792124" w:rsidRPr="000A63F2" w:rsidRDefault="00787464" w:rsidP="009B1628">
            <w:pPr>
              <w:jc w:val="center"/>
              <w:rPr>
                <w:bCs/>
                <w:sz w:val="20"/>
                <w:szCs w:val="20"/>
              </w:rPr>
            </w:pPr>
            <w:r w:rsidRPr="000A63F2">
              <w:rPr>
                <w:bCs/>
                <w:sz w:val="20"/>
                <w:szCs w:val="20"/>
              </w:rPr>
              <w:t>Поручительство</w:t>
            </w:r>
          </w:p>
        </w:tc>
        <w:tc>
          <w:tcPr>
            <w:tcW w:w="3260" w:type="dxa"/>
            <w:shd w:val="clear" w:color="auto" w:fill="auto"/>
            <w:noWrap/>
            <w:vAlign w:val="center"/>
          </w:tcPr>
          <w:p w14:paraId="2ACAD29D" w14:textId="77777777" w:rsidR="00792124" w:rsidRPr="000A63F2" w:rsidRDefault="00787464" w:rsidP="009B1628">
            <w:pPr>
              <w:jc w:val="center"/>
              <w:rPr>
                <w:b/>
                <w:bCs/>
                <w:sz w:val="20"/>
                <w:szCs w:val="20"/>
              </w:rPr>
            </w:pPr>
            <w:r w:rsidRPr="000A63F2">
              <w:rPr>
                <w:sz w:val="20"/>
                <w:szCs w:val="20"/>
              </w:rPr>
              <w:t>Звягин Денис Артемович</w:t>
            </w:r>
          </w:p>
        </w:tc>
      </w:tr>
    </w:tbl>
    <w:p w14:paraId="6025199C" w14:textId="77777777" w:rsidR="007A2388" w:rsidRPr="000A63F2" w:rsidRDefault="007A2388" w:rsidP="007A2388">
      <w:pPr>
        <w:keepNext/>
        <w:keepLines/>
        <w:ind w:left="1134"/>
        <w:jc w:val="right"/>
        <w:rPr>
          <w:b/>
          <w:sz w:val="22"/>
          <w:szCs w:val="22"/>
        </w:rPr>
      </w:pPr>
    </w:p>
    <w:p w14:paraId="0A545223" w14:textId="77777777" w:rsidR="007A2388" w:rsidRPr="000A63F2" w:rsidRDefault="007A2388" w:rsidP="007A2388">
      <w:pPr>
        <w:keepNext/>
        <w:keepLines/>
        <w:ind w:left="1134"/>
        <w:jc w:val="right"/>
        <w:rPr>
          <w:b/>
          <w:sz w:val="22"/>
          <w:szCs w:val="22"/>
        </w:rPr>
      </w:pPr>
    </w:p>
    <w:p w14:paraId="5FDFC1BC" w14:textId="77777777" w:rsidR="007A2388" w:rsidRPr="000A63F2" w:rsidRDefault="007A2388" w:rsidP="007A2388">
      <w:pPr>
        <w:keepNext/>
        <w:keepLines/>
        <w:ind w:left="1134"/>
        <w:jc w:val="right"/>
        <w:rPr>
          <w:b/>
          <w:sz w:val="22"/>
          <w:szCs w:val="22"/>
        </w:rPr>
      </w:pPr>
    </w:p>
    <w:p w14:paraId="26182BE8" w14:textId="77777777" w:rsidR="007A2388" w:rsidRPr="000A63F2" w:rsidRDefault="007A2388" w:rsidP="007A2388">
      <w:pPr>
        <w:keepNext/>
        <w:keepLines/>
        <w:ind w:left="1134"/>
        <w:jc w:val="right"/>
        <w:rPr>
          <w:b/>
          <w:sz w:val="22"/>
          <w:szCs w:val="22"/>
        </w:rPr>
      </w:pPr>
    </w:p>
    <w:p w14:paraId="08591842" w14:textId="77777777" w:rsidR="007A2388" w:rsidRPr="000A63F2" w:rsidRDefault="007A2388" w:rsidP="007A2388">
      <w:pPr>
        <w:keepNext/>
        <w:keepLines/>
        <w:ind w:left="1134"/>
        <w:jc w:val="right"/>
        <w:rPr>
          <w:b/>
          <w:sz w:val="22"/>
          <w:szCs w:val="22"/>
        </w:rPr>
      </w:pPr>
    </w:p>
    <w:p w14:paraId="5D045F8F" w14:textId="77777777" w:rsidR="007A2388" w:rsidRPr="000A63F2" w:rsidRDefault="007A2388" w:rsidP="007A2388">
      <w:pPr>
        <w:keepNext/>
        <w:keepLines/>
        <w:ind w:left="1134"/>
        <w:jc w:val="right"/>
        <w:rPr>
          <w:b/>
          <w:sz w:val="22"/>
          <w:szCs w:val="22"/>
        </w:rPr>
      </w:pPr>
    </w:p>
    <w:p w14:paraId="0BD2EB03" w14:textId="77777777" w:rsidR="007A2388" w:rsidRPr="000A63F2" w:rsidRDefault="007A2388" w:rsidP="007A2388">
      <w:pPr>
        <w:keepNext/>
        <w:keepLines/>
        <w:ind w:left="1134"/>
        <w:jc w:val="right"/>
        <w:rPr>
          <w:b/>
          <w:sz w:val="22"/>
          <w:szCs w:val="22"/>
        </w:rPr>
      </w:pPr>
    </w:p>
    <w:p w14:paraId="358E8172" w14:textId="77777777" w:rsidR="007A2388" w:rsidRPr="000A63F2" w:rsidRDefault="007A2388" w:rsidP="007A2388">
      <w:pPr>
        <w:keepNext/>
        <w:keepLines/>
        <w:ind w:left="1134"/>
        <w:jc w:val="right"/>
        <w:rPr>
          <w:b/>
          <w:sz w:val="22"/>
          <w:szCs w:val="22"/>
        </w:rPr>
      </w:pPr>
    </w:p>
    <w:p w14:paraId="3708C476" w14:textId="77777777" w:rsidR="007A2388" w:rsidRPr="000A63F2" w:rsidRDefault="007A2388" w:rsidP="007A2388">
      <w:pPr>
        <w:keepNext/>
        <w:keepLines/>
        <w:ind w:left="1134"/>
        <w:jc w:val="right"/>
        <w:rPr>
          <w:b/>
          <w:sz w:val="22"/>
          <w:szCs w:val="22"/>
        </w:rPr>
      </w:pPr>
    </w:p>
    <w:p w14:paraId="6665B8BC" w14:textId="77777777" w:rsidR="007A2388" w:rsidRPr="000A63F2" w:rsidRDefault="007A2388" w:rsidP="007A2388">
      <w:pPr>
        <w:keepNext/>
        <w:keepLines/>
        <w:ind w:left="1134"/>
        <w:jc w:val="right"/>
        <w:rPr>
          <w:b/>
          <w:sz w:val="22"/>
          <w:szCs w:val="22"/>
        </w:rPr>
      </w:pPr>
    </w:p>
    <w:p w14:paraId="676CE447" w14:textId="77777777" w:rsidR="00EB0598" w:rsidRPr="000A63F2" w:rsidRDefault="007A2388" w:rsidP="00792124">
      <w:pPr>
        <w:keepNext/>
        <w:keepLines/>
        <w:ind w:left="1134"/>
        <w:jc w:val="right"/>
        <w:sectPr w:rsidR="00EB0598" w:rsidRPr="000A63F2" w:rsidSect="00E97322">
          <w:footnotePr>
            <w:numStart w:val="9"/>
          </w:footnotePr>
          <w:pgSz w:w="16838" w:h="11906" w:orient="landscape"/>
          <w:pgMar w:top="1134" w:right="678" w:bottom="567" w:left="1560" w:header="709" w:footer="709" w:gutter="0"/>
          <w:cols w:space="708"/>
          <w:docGrid w:linePitch="360"/>
        </w:sectPr>
      </w:pPr>
      <w:r w:rsidRPr="000A63F2">
        <w:rPr>
          <w:b/>
          <w:sz w:val="22"/>
          <w:szCs w:val="22"/>
        </w:rPr>
        <w:br w:type="page"/>
      </w:r>
    </w:p>
    <w:p w14:paraId="577E6BC8" w14:textId="77777777" w:rsidR="00985FDF" w:rsidRPr="000A63F2" w:rsidRDefault="00985FDF" w:rsidP="008924C2">
      <w:pPr>
        <w:pStyle w:val="21"/>
        <w:pageBreakBefore/>
        <w:widowControl w:val="0"/>
        <w:tabs>
          <w:tab w:val="left" w:pos="9638"/>
        </w:tabs>
        <w:ind w:right="-1"/>
        <w:jc w:val="right"/>
        <w:rPr>
          <w:bCs w:val="0"/>
          <w:sz w:val="20"/>
          <w:szCs w:val="20"/>
          <w:u w:val="single"/>
        </w:rPr>
      </w:pPr>
      <w:r w:rsidRPr="000A63F2">
        <w:rPr>
          <w:bCs w:val="0"/>
          <w:sz w:val="20"/>
          <w:szCs w:val="20"/>
          <w:u w:val="single"/>
        </w:rPr>
        <w:lastRenderedPageBreak/>
        <w:t>Приложение</w:t>
      </w:r>
      <w:r w:rsidR="00EE17B4" w:rsidRPr="000A63F2">
        <w:rPr>
          <w:bCs w:val="0"/>
          <w:sz w:val="20"/>
          <w:szCs w:val="20"/>
          <w:u w:val="single"/>
        </w:rPr>
        <w:t xml:space="preserve"> № </w:t>
      </w:r>
      <w:r w:rsidR="002C47C9" w:rsidRPr="000A63F2">
        <w:rPr>
          <w:bCs w:val="0"/>
          <w:sz w:val="20"/>
          <w:szCs w:val="20"/>
          <w:u w:val="single"/>
        </w:rPr>
        <w:t>2</w:t>
      </w:r>
      <w:r w:rsidRPr="000A63F2">
        <w:rPr>
          <w:bCs w:val="0"/>
          <w:sz w:val="20"/>
          <w:szCs w:val="20"/>
          <w:u w:val="single"/>
        </w:rPr>
        <w:t xml:space="preserve"> к Договору уступки прав (требований)</w:t>
      </w:r>
      <w:r w:rsidR="00680835" w:rsidRPr="000A63F2">
        <w:rPr>
          <w:bCs w:val="0"/>
          <w:sz w:val="20"/>
          <w:szCs w:val="20"/>
          <w:u w:val="single"/>
        </w:rPr>
        <w:t xml:space="preserve"> № </w:t>
      </w:r>
      <w:r w:rsidR="008924C2" w:rsidRPr="000A63F2">
        <w:rPr>
          <w:bCs w:val="0"/>
          <w:sz w:val="20"/>
          <w:szCs w:val="20"/>
          <w:u w:val="single"/>
        </w:rPr>
        <w:t xml:space="preserve">             </w:t>
      </w:r>
      <w:r w:rsidR="00680835" w:rsidRPr="000A63F2">
        <w:rPr>
          <w:bCs w:val="0"/>
          <w:sz w:val="20"/>
          <w:szCs w:val="20"/>
          <w:u w:val="single"/>
        </w:rPr>
        <w:t xml:space="preserve">г. </w:t>
      </w:r>
    </w:p>
    <w:p w14:paraId="27F9B864" w14:textId="77777777" w:rsidR="00DD1E68" w:rsidRPr="000A63F2" w:rsidRDefault="00DD1E68" w:rsidP="00342D44">
      <w:pPr>
        <w:jc w:val="right"/>
        <w:rPr>
          <w:b/>
          <w:sz w:val="20"/>
          <w:szCs w:val="20"/>
        </w:rPr>
      </w:pPr>
    </w:p>
    <w:p w14:paraId="32239AE9" w14:textId="77777777" w:rsidR="00AC706A" w:rsidRPr="000A63F2" w:rsidRDefault="00680835" w:rsidP="008D3F38">
      <w:pPr>
        <w:ind w:firstLine="709"/>
        <w:jc w:val="both"/>
        <w:rPr>
          <w:sz w:val="20"/>
          <w:szCs w:val="20"/>
        </w:rPr>
      </w:pPr>
      <w:r w:rsidRPr="000A63F2">
        <w:rPr>
          <w:b/>
          <w:sz w:val="20"/>
          <w:szCs w:val="20"/>
        </w:rPr>
        <w:t>Публичное акционерное общество «Сбербанк России»</w:t>
      </w:r>
      <w:r w:rsidRPr="000A63F2">
        <w:rPr>
          <w:sz w:val="20"/>
          <w:szCs w:val="20"/>
        </w:rPr>
        <w:t xml:space="preserve">, именуемое в дальнейшем «ЦЕДЕНТ», в лице </w:t>
      </w:r>
      <w:r w:rsidR="00DD1E68" w:rsidRPr="000A63F2">
        <w:rPr>
          <w:sz w:val="20"/>
          <w:szCs w:val="20"/>
        </w:rPr>
        <w:t xml:space="preserve">Заместителя управляющего Красноярским отделением №8646 Сибирского банка ПАО Сбербанк </w:t>
      </w:r>
      <w:r w:rsidR="00831214" w:rsidRPr="000A63F2">
        <w:rPr>
          <w:sz w:val="20"/>
          <w:szCs w:val="20"/>
        </w:rPr>
        <w:t>Лихторович Натальи Николаевны</w:t>
      </w:r>
      <w:r w:rsidR="00DD1E68" w:rsidRPr="000A63F2">
        <w:rPr>
          <w:sz w:val="20"/>
          <w:szCs w:val="20"/>
        </w:rPr>
        <w:t>, действующе</w:t>
      </w:r>
      <w:r w:rsidR="00831214" w:rsidRPr="000A63F2">
        <w:rPr>
          <w:sz w:val="20"/>
          <w:szCs w:val="20"/>
        </w:rPr>
        <w:t xml:space="preserve">й на основании Устава, Положения об Отделении и </w:t>
      </w:r>
      <w:r w:rsidR="00A06B4D" w:rsidRPr="000A63F2">
        <w:rPr>
          <w:sz w:val="20"/>
          <w:szCs w:val="20"/>
        </w:rPr>
        <w:t>Доверенности № 21-Д, удостоверенной Рыковой Верой Геннадьевной, нотариусом Красноярского нотариального округа 28 февраля 2022 года</w:t>
      </w:r>
      <w:r w:rsidR="00DD1E68" w:rsidRPr="000A63F2">
        <w:rPr>
          <w:sz w:val="20"/>
          <w:szCs w:val="20"/>
        </w:rPr>
        <w:t>, с одной стороны,</w:t>
      </w:r>
      <w:r w:rsidR="008924C2" w:rsidRPr="000A63F2">
        <w:rPr>
          <w:sz w:val="20"/>
          <w:szCs w:val="20"/>
        </w:rPr>
        <w:t xml:space="preserve"> и</w:t>
      </w:r>
      <w:r w:rsidR="008D3F38" w:rsidRPr="000A63F2">
        <w:rPr>
          <w:sz w:val="20"/>
          <w:szCs w:val="20"/>
        </w:rPr>
        <w:t xml:space="preserve"> ______________________, с другой стороны, </w:t>
      </w:r>
      <w:r w:rsidR="00AC706A" w:rsidRPr="000A63F2">
        <w:rPr>
          <w:sz w:val="20"/>
          <w:szCs w:val="20"/>
        </w:rPr>
        <w:t>согласовали следующий Перечень документов, удостоверяющих уступаемые права (требования) и подлежащих передаче ЦЕССИОНАРИЮ:</w:t>
      </w:r>
    </w:p>
    <w:p w14:paraId="1AFABA88" w14:textId="77777777" w:rsidR="00AC706A" w:rsidRPr="000A63F2" w:rsidRDefault="00AC706A" w:rsidP="00AC706A">
      <w:pPr>
        <w:pStyle w:val="ac"/>
        <w:jc w:val="both"/>
        <w:rPr>
          <w:b w:val="0"/>
          <w:bCs w:val="0"/>
          <w:sz w:val="24"/>
          <w:szCs w:val="24"/>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6"/>
        <w:gridCol w:w="5136"/>
        <w:gridCol w:w="1843"/>
        <w:gridCol w:w="2551"/>
      </w:tblGrid>
      <w:tr w:rsidR="000A63F2" w:rsidRPr="000A63F2" w14:paraId="3F59D27E" w14:textId="77777777" w:rsidTr="0053451C">
        <w:tc>
          <w:tcPr>
            <w:tcW w:w="0" w:type="auto"/>
            <w:vAlign w:val="center"/>
          </w:tcPr>
          <w:p w14:paraId="1FD2BDBD" w14:textId="77777777" w:rsidR="00AC706A" w:rsidRPr="000A63F2" w:rsidRDefault="00AC706A" w:rsidP="0053451C">
            <w:pPr>
              <w:pStyle w:val="ac"/>
              <w:rPr>
                <w:bCs w:val="0"/>
                <w:sz w:val="18"/>
                <w:szCs w:val="18"/>
              </w:rPr>
            </w:pPr>
            <w:r w:rsidRPr="000A63F2">
              <w:rPr>
                <w:bCs w:val="0"/>
                <w:sz w:val="18"/>
                <w:szCs w:val="18"/>
              </w:rPr>
              <w:t>№ п/п</w:t>
            </w:r>
          </w:p>
        </w:tc>
        <w:tc>
          <w:tcPr>
            <w:tcW w:w="5136" w:type="dxa"/>
            <w:vAlign w:val="center"/>
          </w:tcPr>
          <w:p w14:paraId="72C5B654" w14:textId="77777777" w:rsidR="00AC706A" w:rsidRPr="000A63F2" w:rsidRDefault="00AC706A" w:rsidP="0053451C">
            <w:pPr>
              <w:pStyle w:val="ac"/>
              <w:rPr>
                <w:bCs w:val="0"/>
                <w:sz w:val="18"/>
                <w:szCs w:val="18"/>
              </w:rPr>
            </w:pPr>
            <w:r w:rsidRPr="000A63F2">
              <w:rPr>
                <w:bCs w:val="0"/>
                <w:sz w:val="18"/>
                <w:szCs w:val="18"/>
              </w:rPr>
              <w:t>Наименование документа</w:t>
            </w:r>
          </w:p>
        </w:tc>
        <w:tc>
          <w:tcPr>
            <w:tcW w:w="1843" w:type="dxa"/>
            <w:vAlign w:val="center"/>
          </w:tcPr>
          <w:p w14:paraId="25F096F9" w14:textId="77777777" w:rsidR="00AC706A" w:rsidRPr="000A63F2" w:rsidRDefault="00AC706A" w:rsidP="0053451C">
            <w:pPr>
              <w:pStyle w:val="ac"/>
              <w:rPr>
                <w:bCs w:val="0"/>
                <w:sz w:val="18"/>
                <w:szCs w:val="18"/>
              </w:rPr>
            </w:pPr>
            <w:r w:rsidRPr="000A63F2">
              <w:rPr>
                <w:bCs w:val="0"/>
                <w:sz w:val="18"/>
                <w:szCs w:val="18"/>
              </w:rPr>
              <w:t>Кол-во листов</w:t>
            </w:r>
          </w:p>
        </w:tc>
        <w:tc>
          <w:tcPr>
            <w:tcW w:w="2551" w:type="dxa"/>
            <w:vAlign w:val="center"/>
          </w:tcPr>
          <w:p w14:paraId="19DC9C03" w14:textId="77777777" w:rsidR="00AC706A" w:rsidRPr="000A63F2" w:rsidRDefault="00AC706A" w:rsidP="0053451C">
            <w:pPr>
              <w:pStyle w:val="ac"/>
              <w:ind w:right="144"/>
              <w:rPr>
                <w:bCs w:val="0"/>
                <w:sz w:val="18"/>
                <w:szCs w:val="18"/>
              </w:rPr>
            </w:pPr>
            <w:r w:rsidRPr="000A63F2">
              <w:rPr>
                <w:bCs w:val="0"/>
                <w:sz w:val="18"/>
                <w:szCs w:val="18"/>
              </w:rPr>
              <w:t>Примечание</w:t>
            </w:r>
          </w:p>
        </w:tc>
      </w:tr>
      <w:tr w:rsidR="000A63F2" w:rsidRPr="000A63F2" w14:paraId="214E1E57" w14:textId="77777777" w:rsidTr="00330AC9">
        <w:tc>
          <w:tcPr>
            <w:tcW w:w="0" w:type="auto"/>
            <w:vAlign w:val="center"/>
          </w:tcPr>
          <w:p w14:paraId="73ECF679" w14:textId="77777777" w:rsidR="004A5A41" w:rsidRPr="000A63F2" w:rsidRDefault="0004181A" w:rsidP="00330AC9">
            <w:pPr>
              <w:pStyle w:val="ac"/>
              <w:rPr>
                <w:b w:val="0"/>
                <w:bCs w:val="0"/>
                <w:sz w:val="18"/>
                <w:szCs w:val="18"/>
              </w:rPr>
            </w:pPr>
            <w:r w:rsidRPr="000A63F2">
              <w:rPr>
                <w:b w:val="0"/>
                <w:bCs w:val="0"/>
                <w:sz w:val="18"/>
                <w:szCs w:val="18"/>
              </w:rPr>
              <w:t>1</w:t>
            </w:r>
          </w:p>
        </w:tc>
        <w:tc>
          <w:tcPr>
            <w:tcW w:w="5136" w:type="dxa"/>
          </w:tcPr>
          <w:p w14:paraId="64B883D4" w14:textId="77777777" w:rsidR="004A5A41" w:rsidRPr="000A63F2" w:rsidRDefault="000C6AA8" w:rsidP="000C6AA8">
            <w:pPr>
              <w:tabs>
                <w:tab w:val="left" w:pos="0"/>
              </w:tabs>
              <w:autoSpaceDE w:val="0"/>
              <w:autoSpaceDN w:val="0"/>
              <w:adjustRightInd w:val="0"/>
              <w:jc w:val="both"/>
              <w:rPr>
                <w:b/>
                <w:bCs/>
                <w:sz w:val="18"/>
                <w:szCs w:val="18"/>
              </w:rPr>
            </w:pPr>
            <w:r w:rsidRPr="000A63F2">
              <w:rPr>
                <w:rFonts w:eastAsia="Calibri"/>
                <w:sz w:val="18"/>
                <w:szCs w:val="18"/>
                <w:lang w:eastAsia="en-US"/>
              </w:rPr>
              <w:t>Договор № 8646RVXWANIR2Q0QT2UW3F об открытии не возобновляемой кредитной линии (со свободным режимом выборки) от 09.12.2021г. между ПАО Сбербанк и ООО «ФУЛЛА ТЕХНОЛОГИИ»</w:t>
            </w:r>
          </w:p>
        </w:tc>
        <w:tc>
          <w:tcPr>
            <w:tcW w:w="1843" w:type="dxa"/>
          </w:tcPr>
          <w:p w14:paraId="15A6503B" w14:textId="77777777" w:rsidR="004A5A41" w:rsidRPr="000A63F2" w:rsidRDefault="004A5A41" w:rsidP="001D22E6">
            <w:pPr>
              <w:pStyle w:val="ac"/>
              <w:rPr>
                <w:b w:val="0"/>
                <w:bCs w:val="0"/>
                <w:sz w:val="18"/>
                <w:szCs w:val="18"/>
              </w:rPr>
            </w:pPr>
          </w:p>
        </w:tc>
        <w:tc>
          <w:tcPr>
            <w:tcW w:w="2551" w:type="dxa"/>
          </w:tcPr>
          <w:p w14:paraId="2860B6B6" w14:textId="77777777" w:rsidR="004A5A41" w:rsidRPr="000A63F2" w:rsidRDefault="00F65079" w:rsidP="00F65079">
            <w:pPr>
              <w:pStyle w:val="ac"/>
              <w:rPr>
                <w:b w:val="0"/>
                <w:bCs w:val="0"/>
                <w:sz w:val="18"/>
                <w:szCs w:val="18"/>
              </w:rPr>
            </w:pPr>
            <w:r w:rsidRPr="000A63F2">
              <w:rPr>
                <w:b w:val="0"/>
                <w:bCs w:val="0"/>
                <w:sz w:val="18"/>
                <w:szCs w:val="18"/>
              </w:rPr>
              <w:t>оригинал</w:t>
            </w:r>
          </w:p>
        </w:tc>
      </w:tr>
      <w:tr w:rsidR="000A63F2" w:rsidRPr="000A63F2" w14:paraId="2144B20C" w14:textId="77777777" w:rsidTr="00330AC9">
        <w:tc>
          <w:tcPr>
            <w:tcW w:w="0" w:type="auto"/>
            <w:vAlign w:val="center"/>
          </w:tcPr>
          <w:p w14:paraId="4CEEA840" w14:textId="77777777" w:rsidR="00F65079" w:rsidRPr="000A63F2" w:rsidRDefault="00F65079" w:rsidP="00330AC9">
            <w:pPr>
              <w:pStyle w:val="ac"/>
              <w:rPr>
                <w:b w:val="0"/>
                <w:bCs w:val="0"/>
                <w:sz w:val="18"/>
                <w:szCs w:val="18"/>
              </w:rPr>
            </w:pPr>
            <w:r w:rsidRPr="000A63F2">
              <w:rPr>
                <w:b w:val="0"/>
                <w:bCs w:val="0"/>
                <w:sz w:val="18"/>
                <w:szCs w:val="18"/>
              </w:rPr>
              <w:t>2</w:t>
            </w:r>
          </w:p>
        </w:tc>
        <w:tc>
          <w:tcPr>
            <w:tcW w:w="5136" w:type="dxa"/>
          </w:tcPr>
          <w:p w14:paraId="7AB98560" w14:textId="77777777" w:rsidR="00F65079" w:rsidRPr="000A63F2" w:rsidRDefault="00F65079" w:rsidP="00F65079">
            <w:pPr>
              <w:tabs>
                <w:tab w:val="left" w:pos="-142"/>
                <w:tab w:val="left" w:pos="360"/>
              </w:tabs>
              <w:ind w:right="200" w:firstLine="33"/>
              <w:jc w:val="both"/>
              <w:rPr>
                <w:sz w:val="18"/>
                <w:szCs w:val="18"/>
              </w:rPr>
            </w:pPr>
            <w:r w:rsidRPr="000A63F2">
              <w:rPr>
                <w:sz w:val="18"/>
                <w:szCs w:val="18"/>
              </w:rPr>
              <w:t xml:space="preserve">Договор ипотеки № 8646RVXWANIR2Q0QT2UW3FЗ01 от 09.12.2021г. </w:t>
            </w:r>
            <w:r w:rsidRPr="000A63F2">
              <w:rPr>
                <w:rFonts w:eastAsia="Calibri"/>
                <w:sz w:val="18"/>
                <w:szCs w:val="18"/>
                <w:lang w:eastAsia="en-US"/>
              </w:rPr>
              <w:t>между ПАО Сбербанк и Звягиным Денисом Артемовичем</w:t>
            </w:r>
          </w:p>
        </w:tc>
        <w:tc>
          <w:tcPr>
            <w:tcW w:w="1843" w:type="dxa"/>
          </w:tcPr>
          <w:p w14:paraId="3A3EA3D2" w14:textId="77777777" w:rsidR="00F65079" w:rsidRPr="000A63F2" w:rsidRDefault="00F65079" w:rsidP="00F65079">
            <w:pPr>
              <w:pStyle w:val="ac"/>
              <w:rPr>
                <w:b w:val="0"/>
                <w:bCs w:val="0"/>
                <w:sz w:val="18"/>
                <w:szCs w:val="18"/>
              </w:rPr>
            </w:pPr>
          </w:p>
        </w:tc>
        <w:tc>
          <w:tcPr>
            <w:tcW w:w="2551" w:type="dxa"/>
          </w:tcPr>
          <w:p w14:paraId="101F7127" w14:textId="77777777" w:rsidR="00F65079" w:rsidRPr="000A63F2" w:rsidRDefault="00F65079" w:rsidP="00F65079">
            <w:pPr>
              <w:pStyle w:val="ac"/>
              <w:rPr>
                <w:b w:val="0"/>
                <w:bCs w:val="0"/>
                <w:sz w:val="18"/>
                <w:szCs w:val="18"/>
              </w:rPr>
            </w:pPr>
            <w:r w:rsidRPr="000A63F2">
              <w:rPr>
                <w:b w:val="0"/>
                <w:bCs w:val="0"/>
                <w:sz w:val="18"/>
                <w:szCs w:val="18"/>
              </w:rPr>
              <w:t>оригинал</w:t>
            </w:r>
          </w:p>
        </w:tc>
      </w:tr>
      <w:tr w:rsidR="000A63F2" w:rsidRPr="000A63F2" w14:paraId="0E870B32" w14:textId="77777777" w:rsidTr="00330AC9">
        <w:tc>
          <w:tcPr>
            <w:tcW w:w="0" w:type="auto"/>
            <w:vAlign w:val="center"/>
          </w:tcPr>
          <w:p w14:paraId="636F37C5" w14:textId="77777777" w:rsidR="00F65079" w:rsidRPr="000A63F2" w:rsidRDefault="00F65079" w:rsidP="00330AC9">
            <w:pPr>
              <w:pStyle w:val="ac"/>
              <w:rPr>
                <w:b w:val="0"/>
                <w:bCs w:val="0"/>
                <w:sz w:val="18"/>
                <w:szCs w:val="18"/>
              </w:rPr>
            </w:pPr>
            <w:r w:rsidRPr="000A63F2">
              <w:rPr>
                <w:b w:val="0"/>
                <w:bCs w:val="0"/>
                <w:sz w:val="18"/>
                <w:szCs w:val="18"/>
              </w:rPr>
              <w:t>3</w:t>
            </w:r>
          </w:p>
        </w:tc>
        <w:tc>
          <w:tcPr>
            <w:tcW w:w="5136" w:type="dxa"/>
          </w:tcPr>
          <w:p w14:paraId="3CBB705C" w14:textId="77777777" w:rsidR="00F65079" w:rsidRPr="000A63F2" w:rsidRDefault="00F65079" w:rsidP="00F65079">
            <w:pPr>
              <w:tabs>
                <w:tab w:val="left" w:pos="-142"/>
                <w:tab w:val="left" w:pos="360"/>
              </w:tabs>
              <w:ind w:right="200" w:firstLine="33"/>
              <w:jc w:val="both"/>
              <w:rPr>
                <w:sz w:val="18"/>
                <w:szCs w:val="18"/>
              </w:rPr>
            </w:pPr>
            <w:r w:rsidRPr="000A63F2">
              <w:rPr>
                <w:sz w:val="20"/>
                <w:szCs w:val="20"/>
              </w:rPr>
              <w:t>Договор поручительства № 8646RVXWANIR2Q0QT2UW3FП01 от 09.12.2021г. между ПАО Сбербанк и Звягиным Денисом Артемовичем</w:t>
            </w:r>
          </w:p>
        </w:tc>
        <w:tc>
          <w:tcPr>
            <w:tcW w:w="1843" w:type="dxa"/>
          </w:tcPr>
          <w:p w14:paraId="7DD2538F" w14:textId="77777777" w:rsidR="00F65079" w:rsidRPr="000A63F2" w:rsidRDefault="00F65079" w:rsidP="00F65079">
            <w:pPr>
              <w:pStyle w:val="ac"/>
              <w:rPr>
                <w:b w:val="0"/>
                <w:bCs w:val="0"/>
                <w:sz w:val="18"/>
                <w:szCs w:val="18"/>
              </w:rPr>
            </w:pPr>
          </w:p>
        </w:tc>
        <w:tc>
          <w:tcPr>
            <w:tcW w:w="2551" w:type="dxa"/>
          </w:tcPr>
          <w:p w14:paraId="08DC8280" w14:textId="77777777" w:rsidR="00F65079" w:rsidRPr="000A63F2" w:rsidRDefault="00F65079" w:rsidP="00F65079">
            <w:pPr>
              <w:pStyle w:val="ac"/>
              <w:rPr>
                <w:b w:val="0"/>
                <w:bCs w:val="0"/>
                <w:sz w:val="18"/>
                <w:szCs w:val="18"/>
              </w:rPr>
            </w:pPr>
            <w:r w:rsidRPr="000A63F2">
              <w:rPr>
                <w:b w:val="0"/>
                <w:bCs w:val="0"/>
                <w:sz w:val="18"/>
                <w:szCs w:val="18"/>
              </w:rPr>
              <w:t>оригинал</w:t>
            </w:r>
          </w:p>
        </w:tc>
      </w:tr>
      <w:tr w:rsidR="000A63F2" w:rsidRPr="000A63F2" w14:paraId="1BB4524D" w14:textId="77777777" w:rsidTr="00330AC9">
        <w:tc>
          <w:tcPr>
            <w:tcW w:w="0" w:type="auto"/>
            <w:vAlign w:val="center"/>
          </w:tcPr>
          <w:p w14:paraId="6DC53475" w14:textId="77777777" w:rsidR="00F65079" w:rsidRPr="000A63F2" w:rsidRDefault="00F65079" w:rsidP="00330AC9">
            <w:pPr>
              <w:pStyle w:val="ac"/>
              <w:rPr>
                <w:b w:val="0"/>
                <w:bCs w:val="0"/>
                <w:sz w:val="18"/>
                <w:szCs w:val="18"/>
              </w:rPr>
            </w:pPr>
            <w:r w:rsidRPr="000A63F2">
              <w:rPr>
                <w:b w:val="0"/>
                <w:bCs w:val="0"/>
                <w:sz w:val="18"/>
                <w:szCs w:val="18"/>
              </w:rPr>
              <w:t>4</w:t>
            </w:r>
          </w:p>
        </w:tc>
        <w:tc>
          <w:tcPr>
            <w:tcW w:w="5136" w:type="dxa"/>
          </w:tcPr>
          <w:p w14:paraId="417A6EA8" w14:textId="77777777" w:rsidR="00F65079" w:rsidRPr="000A63F2" w:rsidRDefault="00F65079" w:rsidP="00F65079">
            <w:pPr>
              <w:tabs>
                <w:tab w:val="left" w:pos="0"/>
              </w:tabs>
              <w:autoSpaceDE w:val="0"/>
              <w:autoSpaceDN w:val="0"/>
              <w:adjustRightInd w:val="0"/>
              <w:jc w:val="both"/>
              <w:rPr>
                <w:sz w:val="18"/>
                <w:szCs w:val="18"/>
              </w:rPr>
            </w:pPr>
            <w:r w:rsidRPr="000A63F2">
              <w:rPr>
                <w:bCs/>
                <w:sz w:val="18"/>
                <w:szCs w:val="18"/>
              </w:rPr>
              <w:t xml:space="preserve">Договор № 044/8646/22899-1112 от 16.02.2021г. заключенный в виде ЗАЯВЛЕНИЯ О ПРИСОЕДЕНЕНИИ к Общим условиям кредитования по продукту «Оборотный кредит» № 044/8646/22899-1112 от 16.02.2021г. </w:t>
            </w:r>
            <w:r w:rsidRPr="000A63F2">
              <w:rPr>
                <w:rFonts w:eastAsia="Calibri"/>
                <w:sz w:val="18"/>
                <w:szCs w:val="18"/>
                <w:lang w:eastAsia="en-US"/>
              </w:rPr>
              <w:t xml:space="preserve">между ПАО Сбербанк и Главой крестьянского (фермерского) хозяйства - индивидуальным предпринимателем ЗВЯГИНЫМ ДЕНИСОМ АРТЕМОВИЧЕМ </w:t>
            </w:r>
          </w:p>
        </w:tc>
        <w:tc>
          <w:tcPr>
            <w:tcW w:w="1843" w:type="dxa"/>
          </w:tcPr>
          <w:p w14:paraId="10F3EA24" w14:textId="77777777" w:rsidR="00F65079" w:rsidRPr="000A63F2" w:rsidRDefault="00F65079" w:rsidP="00F65079">
            <w:pPr>
              <w:pStyle w:val="ac"/>
              <w:rPr>
                <w:b w:val="0"/>
                <w:bCs w:val="0"/>
                <w:sz w:val="18"/>
                <w:szCs w:val="18"/>
              </w:rPr>
            </w:pPr>
          </w:p>
        </w:tc>
        <w:tc>
          <w:tcPr>
            <w:tcW w:w="2551" w:type="dxa"/>
          </w:tcPr>
          <w:p w14:paraId="786A2903" w14:textId="77777777" w:rsidR="00F65079" w:rsidRPr="000A63F2" w:rsidRDefault="00F65079" w:rsidP="00F65079">
            <w:pPr>
              <w:pStyle w:val="ac"/>
              <w:rPr>
                <w:b w:val="0"/>
                <w:bCs w:val="0"/>
                <w:sz w:val="18"/>
                <w:szCs w:val="18"/>
              </w:rPr>
            </w:pPr>
            <w:r w:rsidRPr="000A63F2">
              <w:rPr>
                <w:b w:val="0"/>
                <w:bCs w:val="0"/>
                <w:sz w:val="18"/>
                <w:szCs w:val="18"/>
              </w:rPr>
              <w:t>оригинал</w:t>
            </w:r>
          </w:p>
        </w:tc>
      </w:tr>
      <w:tr w:rsidR="000A63F2" w:rsidRPr="000A63F2" w14:paraId="455B8939" w14:textId="77777777" w:rsidTr="00330AC9">
        <w:tc>
          <w:tcPr>
            <w:tcW w:w="0" w:type="auto"/>
            <w:vAlign w:val="center"/>
          </w:tcPr>
          <w:p w14:paraId="6FC61156" w14:textId="77777777" w:rsidR="00F65079" w:rsidRPr="000A63F2" w:rsidRDefault="00F65079" w:rsidP="00330AC9">
            <w:pPr>
              <w:pStyle w:val="ac"/>
              <w:rPr>
                <w:b w:val="0"/>
                <w:bCs w:val="0"/>
                <w:sz w:val="18"/>
                <w:szCs w:val="18"/>
              </w:rPr>
            </w:pPr>
            <w:r w:rsidRPr="000A63F2">
              <w:rPr>
                <w:b w:val="0"/>
                <w:bCs w:val="0"/>
                <w:sz w:val="18"/>
                <w:szCs w:val="18"/>
              </w:rPr>
              <w:t>5</w:t>
            </w:r>
          </w:p>
        </w:tc>
        <w:tc>
          <w:tcPr>
            <w:tcW w:w="5136" w:type="dxa"/>
          </w:tcPr>
          <w:p w14:paraId="1C940761" w14:textId="77777777" w:rsidR="00F65079" w:rsidRPr="000A63F2" w:rsidRDefault="00F65079" w:rsidP="00F65079">
            <w:pPr>
              <w:jc w:val="both"/>
              <w:rPr>
                <w:bCs/>
                <w:sz w:val="18"/>
                <w:szCs w:val="18"/>
              </w:rPr>
            </w:pPr>
            <w:r w:rsidRPr="000A63F2">
              <w:rPr>
                <w:bCs/>
                <w:sz w:val="18"/>
                <w:szCs w:val="18"/>
              </w:rPr>
              <w:t>Договор № 8646PUVXK71S2P0SQ0QF9D от 28.04.2021г., заключенный в виде ЗАЯВЛЕНИЯ О ПРИСОЕДИНЕНИИ к Общим условиям кредитования № 8646PUVXK71S2P0SQ0QF9D от 28.04.2021г.</w:t>
            </w:r>
            <w:r w:rsidRPr="000A63F2">
              <w:rPr>
                <w:i/>
                <w:sz w:val="18"/>
                <w:szCs w:val="18"/>
              </w:rPr>
              <w:t xml:space="preserve"> </w:t>
            </w:r>
            <w:r w:rsidRPr="000A63F2">
              <w:rPr>
                <w:sz w:val="18"/>
                <w:szCs w:val="18"/>
              </w:rPr>
              <w:t>между ПАО Сбербанк и</w:t>
            </w:r>
            <w:r w:rsidRPr="000A63F2">
              <w:t xml:space="preserve"> </w:t>
            </w:r>
            <w:r w:rsidRPr="000A63F2">
              <w:rPr>
                <w:sz w:val="18"/>
                <w:szCs w:val="18"/>
              </w:rPr>
              <w:t>Индивидуальным предпринимателем ЗВЯГИНЫМ ДЕНИСОМ АРТЕМОВИЧЕМ</w:t>
            </w:r>
          </w:p>
        </w:tc>
        <w:tc>
          <w:tcPr>
            <w:tcW w:w="1843" w:type="dxa"/>
          </w:tcPr>
          <w:p w14:paraId="75EBE6E2" w14:textId="77777777" w:rsidR="00F65079" w:rsidRPr="000A63F2" w:rsidRDefault="00F65079" w:rsidP="00F65079">
            <w:pPr>
              <w:pStyle w:val="ac"/>
              <w:rPr>
                <w:b w:val="0"/>
                <w:bCs w:val="0"/>
                <w:sz w:val="18"/>
                <w:szCs w:val="18"/>
              </w:rPr>
            </w:pPr>
          </w:p>
        </w:tc>
        <w:tc>
          <w:tcPr>
            <w:tcW w:w="2551" w:type="dxa"/>
          </w:tcPr>
          <w:p w14:paraId="7605535A" w14:textId="77777777" w:rsidR="00F65079" w:rsidRPr="000A63F2" w:rsidRDefault="00F65079" w:rsidP="00F65079">
            <w:pPr>
              <w:pStyle w:val="ac"/>
              <w:rPr>
                <w:b w:val="0"/>
                <w:bCs w:val="0"/>
                <w:sz w:val="18"/>
                <w:szCs w:val="18"/>
              </w:rPr>
            </w:pPr>
            <w:r w:rsidRPr="000A63F2">
              <w:rPr>
                <w:b w:val="0"/>
                <w:bCs w:val="0"/>
                <w:sz w:val="18"/>
                <w:szCs w:val="18"/>
              </w:rPr>
              <w:t>оригинал</w:t>
            </w:r>
          </w:p>
        </w:tc>
      </w:tr>
      <w:tr w:rsidR="000A63F2" w:rsidRPr="000A63F2" w14:paraId="044F659D" w14:textId="77777777" w:rsidTr="00330AC9">
        <w:tc>
          <w:tcPr>
            <w:tcW w:w="0" w:type="auto"/>
            <w:vAlign w:val="center"/>
          </w:tcPr>
          <w:p w14:paraId="63AC2E57" w14:textId="77777777" w:rsidR="00F65079" w:rsidRPr="000A63F2" w:rsidRDefault="00F65079" w:rsidP="00330AC9">
            <w:pPr>
              <w:pStyle w:val="ac"/>
              <w:rPr>
                <w:b w:val="0"/>
                <w:bCs w:val="0"/>
                <w:sz w:val="18"/>
                <w:szCs w:val="18"/>
              </w:rPr>
            </w:pPr>
            <w:r w:rsidRPr="000A63F2">
              <w:rPr>
                <w:b w:val="0"/>
                <w:bCs w:val="0"/>
                <w:sz w:val="18"/>
                <w:szCs w:val="18"/>
              </w:rPr>
              <w:t>6</w:t>
            </w:r>
          </w:p>
        </w:tc>
        <w:tc>
          <w:tcPr>
            <w:tcW w:w="5136" w:type="dxa"/>
          </w:tcPr>
          <w:p w14:paraId="5F7AA941" w14:textId="77777777" w:rsidR="00F65079" w:rsidRPr="000A63F2" w:rsidRDefault="00F65079" w:rsidP="00F65079">
            <w:pPr>
              <w:jc w:val="both"/>
              <w:rPr>
                <w:sz w:val="18"/>
                <w:szCs w:val="18"/>
              </w:rPr>
            </w:pPr>
            <w:r w:rsidRPr="000A63F2">
              <w:rPr>
                <w:bCs/>
                <w:sz w:val="18"/>
                <w:szCs w:val="18"/>
              </w:rPr>
              <w:t xml:space="preserve">Договор № </w:t>
            </w:r>
            <w:hyperlink r:id="rId18" w:history="1">
              <w:r w:rsidRPr="000A63F2">
                <w:rPr>
                  <w:bCs/>
                  <w:sz w:val="18"/>
                  <w:szCs w:val="18"/>
                </w:rPr>
                <w:t>8646W2WPSW0R2Q0AQ0QS9B</w:t>
              </w:r>
            </w:hyperlink>
            <w:r w:rsidRPr="000A63F2">
              <w:rPr>
                <w:bCs/>
                <w:sz w:val="18"/>
                <w:szCs w:val="18"/>
              </w:rPr>
              <w:t xml:space="preserve"> от 07.12.2021г., заключенному в виде Заявления о присоединении к Условиям Кредитования по продукту "Кредитная бизнес-карта" № 8646W2WPSW0R2Q0AQ0QS9B от 07.12.2021г.</w:t>
            </w:r>
            <w:r w:rsidRPr="000A63F2">
              <w:rPr>
                <w:sz w:val="18"/>
                <w:szCs w:val="18"/>
              </w:rPr>
              <w:t xml:space="preserve"> между ПАО Сбербанк и Индивидуальным предпринимателем ЗВЯГИНЫМ ДЕНИСОМ АРТЕМОВИЧЕМ</w:t>
            </w:r>
          </w:p>
        </w:tc>
        <w:tc>
          <w:tcPr>
            <w:tcW w:w="1843" w:type="dxa"/>
          </w:tcPr>
          <w:p w14:paraId="7FBC00CB" w14:textId="77777777" w:rsidR="00F65079" w:rsidRPr="000A63F2" w:rsidRDefault="00F65079" w:rsidP="00F65079">
            <w:pPr>
              <w:pStyle w:val="ac"/>
              <w:rPr>
                <w:b w:val="0"/>
                <w:bCs w:val="0"/>
                <w:sz w:val="18"/>
                <w:szCs w:val="18"/>
              </w:rPr>
            </w:pPr>
          </w:p>
        </w:tc>
        <w:tc>
          <w:tcPr>
            <w:tcW w:w="2551" w:type="dxa"/>
          </w:tcPr>
          <w:p w14:paraId="6A77784F" w14:textId="77777777" w:rsidR="00F65079" w:rsidRPr="000A63F2" w:rsidRDefault="00F65079" w:rsidP="00F65079">
            <w:pPr>
              <w:pStyle w:val="ac"/>
              <w:rPr>
                <w:b w:val="0"/>
                <w:bCs w:val="0"/>
                <w:sz w:val="18"/>
                <w:szCs w:val="18"/>
              </w:rPr>
            </w:pPr>
            <w:r w:rsidRPr="000A63F2">
              <w:rPr>
                <w:b w:val="0"/>
                <w:bCs w:val="0"/>
                <w:sz w:val="18"/>
                <w:szCs w:val="18"/>
              </w:rPr>
              <w:t>оригинал</w:t>
            </w:r>
          </w:p>
        </w:tc>
      </w:tr>
      <w:tr w:rsidR="000A63F2" w:rsidRPr="000A63F2" w14:paraId="1517465B" w14:textId="77777777" w:rsidTr="00330AC9">
        <w:tc>
          <w:tcPr>
            <w:tcW w:w="0" w:type="auto"/>
            <w:vAlign w:val="center"/>
          </w:tcPr>
          <w:p w14:paraId="74F9F5A0" w14:textId="77777777" w:rsidR="004A5A41" w:rsidRPr="000A63F2" w:rsidRDefault="0004181A" w:rsidP="00330AC9">
            <w:pPr>
              <w:pStyle w:val="ac"/>
              <w:rPr>
                <w:b w:val="0"/>
                <w:bCs w:val="0"/>
                <w:sz w:val="18"/>
                <w:szCs w:val="18"/>
              </w:rPr>
            </w:pPr>
            <w:r w:rsidRPr="000A63F2">
              <w:rPr>
                <w:b w:val="0"/>
                <w:bCs w:val="0"/>
                <w:sz w:val="18"/>
                <w:szCs w:val="18"/>
              </w:rPr>
              <w:t>7</w:t>
            </w:r>
          </w:p>
        </w:tc>
        <w:tc>
          <w:tcPr>
            <w:tcW w:w="5136" w:type="dxa"/>
          </w:tcPr>
          <w:p w14:paraId="3450E0CE" w14:textId="77777777" w:rsidR="004A5A41" w:rsidRPr="000A63F2" w:rsidRDefault="006D7942" w:rsidP="00193A78">
            <w:pPr>
              <w:jc w:val="both"/>
              <w:rPr>
                <w:sz w:val="18"/>
                <w:szCs w:val="18"/>
              </w:rPr>
            </w:pPr>
            <w:r w:rsidRPr="000A63F2">
              <w:rPr>
                <w:sz w:val="18"/>
                <w:szCs w:val="18"/>
              </w:rPr>
              <w:t>Платежные поручения на выдачу кредитных средств</w:t>
            </w:r>
          </w:p>
        </w:tc>
        <w:tc>
          <w:tcPr>
            <w:tcW w:w="1843" w:type="dxa"/>
          </w:tcPr>
          <w:p w14:paraId="1DCD050C" w14:textId="77777777" w:rsidR="004A5A41" w:rsidRPr="000A63F2" w:rsidRDefault="004A5A41" w:rsidP="001D22E6">
            <w:pPr>
              <w:pStyle w:val="ac"/>
              <w:rPr>
                <w:b w:val="0"/>
                <w:bCs w:val="0"/>
                <w:sz w:val="18"/>
                <w:szCs w:val="18"/>
              </w:rPr>
            </w:pPr>
          </w:p>
        </w:tc>
        <w:tc>
          <w:tcPr>
            <w:tcW w:w="2551" w:type="dxa"/>
          </w:tcPr>
          <w:p w14:paraId="5D475867" w14:textId="77777777" w:rsidR="004A5A41" w:rsidRPr="000A63F2" w:rsidRDefault="00F65079" w:rsidP="00F65079">
            <w:pPr>
              <w:pStyle w:val="ac"/>
              <w:rPr>
                <w:b w:val="0"/>
                <w:bCs w:val="0"/>
                <w:sz w:val="18"/>
                <w:szCs w:val="18"/>
              </w:rPr>
            </w:pPr>
            <w:r w:rsidRPr="000A63F2">
              <w:rPr>
                <w:b w:val="0"/>
                <w:bCs w:val="0"/>
                <w:sz w:val="18"/>
                <w:szCs w:val="18"/>
              </w:rPr>
              <w:t>копия</w:t>
            </w:r>
          </w:p>
        </w:tc>
      </w:tr>
      <w:tr w:rsidR="000A63F2" w:rsidRPr="000A63F2" w14:paraId="4FD59CBE" w14:textId="77777777" w:rsidTr="00330AC9">
        <w:tc>
          <w:tcPr>
            <w:tcW w:w="0" w:type="auto"/>
            <w:vAlign w:val="center"/>
          </w:tcPr>
          <w:p w14:paraId="38F2C9DB" w14:textId="77777777" w:rsidR="004A5A41" w:rsidRPr="000A63F2" w:rsidRDefault="0004181A" w:rsidP="00330AC9">
            <w:pPr>
              <w:pStyle w:val="ac"/>
              <w:rPr>
                <w:b w:val="0"/>
                <w:bCs w:val="0"/>
                <w:sz w:val="18"/>
                <w:szCs w:val="18"/>
              </w:rPr>
            </w:pPr>
            <w:r w:rsidRPr="000A63F2">
              <w:rPr>
                <w:b w:val="0"/>
                <w:bCs w:val="0"/>
                <w:sz w:val="18"/>
                <w:szCs w:val="18"/>
              </w:rPr>
              <w:t>8</w:t>
            </w:r>
          </w:p>
        </w:tc>
        <w:tc>
          <w:tcPr>
            <w:tcW w:w="5136" w:type="dxa"/>
          </w:tcPr>
          <w:p w14:paraId="5536A442" w14:textId="77777777" w:rsidR="004A5A41" w:rsidRPr="000A63F2" w:rsidRDefault="006D7942" w:rsidP="004A5A41">
            <w:pPr>
              <w:tabs>
                <w:tab w:val="left" w:pos="-142"/>
                <w:tab w:val="left" w:pos="360"/>
              </w:tabs>
              <w:ind w:right="200" w:firstLine="33"/>
              <w:jc w:val="both"/>
              <w:rPr>
                <w:sz w:val="18"/>
                <w:szCs w:val="18"/>
              </w:rPr>
            </w:pPr>
            <w:r w:rsidRPr="000A63F2">
              <w:rPr>
                <w:sz w:val="18"/>
                <w:szCs w:val="18"/>
              </w:rPr>
              <w:t>Расчет цены задолженности</w:t>
            </w:r>
          </w:p>
        </w:tc>
        <w:tc>
          <w:tcPr>
            <w:tcW w:w="1843" w:type="dxa"/>
          </w:tcPr>
          <w:p w14:paraId="2C485FAE" w14:textId="77777777" w:rsidR="004A5A41" w:rsidRPr="000A63F2" w:rsidRDefault="004A5A41" w:rsidP="001D22E6">
            <w:pPr>
              <w:pStyle w:val="ac"/>
              <w:rPr>
                <w:b w:val="0"/>
                <w:bCs w:val="0"/>
                <w:sz w:val="18"/>
                <w:szCs w:val="18"/>
              </w:rPr>
            </w:pPr>
          </w:p>
        </w:tc>
        <w:tc>
          <w:tcPr>
            <w:tcW w:w="2551" w:type="dxa"/>
          </w:tcPr>
          <w:p w14:paraId="6F8B58AB" w14:textId="77777777" w:rsidR="004A5A41" w:rsidRPr="000A63F2" w:rsidRDefault="00F65079" w:rsidP="00F65079">
            <w:pPr>
              <w:pStyle w:val="ac"/>
              <w:rPr>
                <w:b w:val="0"/>
                <w:bCs w:val="0"/>
                <w:sz w:val="18"/>
                <w:szCs w:val="18"/>
              </w:rPr>
            </w:pPr>
            <w:r w:rsidRPr="000A63F2">
              <w:rPr>
                <w:b w:val="0"/>
                <w:bCs w:val="0"/>
                <w:sz w:val="18"/>
                <w:szCs w:val="18"/>
              </w:rPr>
              <w:t>оригинал</w:t>
            </w:r>
          </w:p>
        </w:tc>
      </w:tr>
      <w:tr w:rsidR="000A63F2" w:rsidRPr="000A63F2" w14:paraId="7A34080F" w14:textId="77777777" w:rsidTr="00330AC9">
        <w:tc>
          <w:tcPr>
            <w:tcW w:w="0" w:type="auto"/>
            <w:vAlign w:val="center"/>
          </w:tcPr>
          <w:p w14:paraId="50EB1258" w14:textId="77777777" w:rsidR="004A5A41" w:rsidRPr="000A63F2" w:rsidRDefault="0004181A" w:rsidP="00330AC9">
            <w:pPr>
              <w:pStyle w:val="ac"/>
              <w:rPr>
                <w:b w:val="0"/>
                <w:bCs w:val="0"/>
                <w:sz w:val="18"/>
                <w:szCs w:val="18"/>
              </w:rPr>
            </w:pPr>
            <w:r w:rsidRPr="000A63F2">
              <w:rPr>
                <w:b w:val="0"/>
                <w:bCs w:val="0"/>
                <w:sz w:val="18"/>
                <w:szCs w:val="18"/>
              </w:rPr>
              <w:t>9</w:t>
            </w:r>
          </w:p>
        </w:tc>
        <w:tc>
          <w:tcPr>
            <w:tcW w:w="5136" w:type="dxa"/>
          </w:tcPr>
          <w:p w14:paraId="652B9455" w14:textId="77777777" w:rsidR="004A5A41" w:rsidRPr="000A63F2" w:rsidRDefault="006D7942" w:rsidP="004A5A41">
            <w:pPr>
              <w:tabs>
                <w:tab w:val="left" w:pos="-142"/>
                <w:tab w:val="left" w:pos="360"/>
              </w:tabs>
              <w:ind w:right="200" w:firstLine="33"/>
              <w:jc w:val="both"/>
              <w:rPr>
                <w:sz w:val="18"/>
                <w:szCs w:val="18"/>
              </w:rPr>
            </w:pPr>
            <w:r w:rsidRPr="000A63F2">
              <w:rPr>
                <w:sz w:val="18"/>
                <w:szCs w:val="18"/>
              </w:rPr>
              <w:t>Требования о досрочном возврате денежных средств участникам сделки</w:t>
            </w:r>
          </w:p>
        </w:tc>
        <w:tc>
          <w:tcPr>
            <w:tcW w:w="1843" w:type="dxa"/>
          </w:tcPr>
          <w:p w14:paraId="53E65CF7" w14:textId="77777777" w:rsidR="004A5A41" w:rsidRPr="000A63F2" w:rsidRDefault="004A5A41" w:rsidP="001D22E6">
            <w:pPr>
              <w:pStyle w:val="ac"/>
              <w:rPr>
                <w:b w:val="0"/>
                <w:bCs w:val="0"/>
                <w:sz w:val="18"/>
                <w:szCs w:val="18"/>
              </w:rPr>
            </w:pPr>
          </w:p>
        </w:tc>
        <w:tc>
          <w:tcPr>
            <w:tcW w:w="2551" w:type="dxa"/>
          </w:tcPr>
          <w:p w14:paraId="478952A3" w14:textId="77777777" w:rsidR="004A5A41" w:rsidRPr="000A63F2" w:rsidRDefault="00F65079" w:rsidP="00F65079">
            <w:pPr>
              <w:pStyle w:val="ac"/>
              <w:rPr>
                <w:b w:val="0"/>
                <w:bCs w:val="0"/>
                <w:sz w:val="18"/>
                <w:szCs w:val="18"/>
              </w:rPr>
            </w:pPr>
            <w:r w:rsidRPr="000A63F2">
              <w:rPr>
                <w:b w:val="0"/>
                <w:bCs w:val="0"/>
                <w:sz w:val="18"/>
                <w:szCs w:val="18"/>
              </w:rPr>
              <w:t>копия</w:t>
            </w:r>
          </w:p>
        </w:tc>
      </w:tr>
      <w:tr w:rsidR="000A63F2" w:rsidRPr="000A63F2" w14:paraId="78434A98" w14:textId="77777777" w:rsidTr="00330AC9">
        <w:tc>
          <w:tcPr>
            <w:tcW w:w="0" w:type="auto"/>
            <w:vAlign w:val="center"/>
          </w:tcPr>
          <w:p w14:paraId="39262747" w14:textId="77777777" w:rsidR="00952C8F" w:rsidRPr="000A63F2" w:rsidRDefault="00952C8F" w:rsidP="00330AC9">
            <w:pPr>
              <w:pStyle w:val="ac"/>
              <w:rPr>
                <w:b w:val="0"/>
                <w:bCs w:val="0"/>
                <w:sz w:val="18"/>
                <w:szCs w:val="18"/>
              </w:rPr>
            </w:pPr>
            <w:r w:rsidRPr="000A63F2">
              <w:rPr>
                <w:b w:val="0"/>
                <w:bCs w:val="0"/>
                <w:sz w:val="18"/>
                <w:szCs w:val="18"/>
              </w:rPr>
              <w:t>10</w:t>
            </w:r>
          </w:p>
        </w:tc>
        <w:tc>
          <w:tcPr>
            <w:tcW w:w="5136" w:type="dxa"/>
          </w:tcPr>
          <w:p w14:paraId="07BDA424" w14:textId="77777777" w:rsidR="00952C8F" w:rsidRPr="000A63F2" w:rsidRDefault="0069743C" w:rsidP="009B1628">
            <w:pPr>
              <w:tabs>
                <w:tab w:val="left" w:pos="-142"/>
                <w:tab w:val="left" w:pos="360"/>
              </w:tabs>
              <w:ind w:right="200" w:firstLine="33"/>
              <w:jc w:val="both"/>
              <w:rPr>
                <w:sz w:val="18"/>
                <w:szCs w:val="18"/>
              </w:rPr>
            </w:pPr>
            <w:r w:rsidRPr="000A63F2">
              <w:rPr>
                <w:sz w:val="18"/>
                <w:szCs w:val="18"/>
              </w:rPr>
              <w:t>Реестр отправки требований</w:t>
            </w:r>
          </w:p>
        </w:tc>
        <w:tc>
          <w:tcPr>
            <w:tcW w:w="1843" w:type="dxa"/>
          </w:tcPr>
          <w:p w14:paraId="114EA849" w14:textId="77777777" w:rsidR="00952C8F" w:rsidRPr="000A63F2" w:rsidRDefault="00952C8F" w:rsidP="00952C8F">
            <w:pPr>
              <w:pStyle w:val="ac"/>
              <w:rPr>
                <w:b w:val="0"/>
                <w:bCs w:val="0"/>
                <w:sz w:val="18"/>
                <w:szCs w:val="18"/>
              </w:rPr>
            </w:pPr>
          </w:p>
        </w:tc>
        <w:tc>
          <w:tcPr>
            <w:tcW w:w="2551" w:type="dxa"/>
          </w:tcPr>
          <w:p w14:paraId="119ABCA2" w14:textId="77777777" w:rsidR="00952C8F" w:rsidRPr="000A63F2" w:rsidRDefault="00F65079" w:rsidP="00F65079">
            <w:pPr>
              <w:pStyle w:val="ac"/>
              <w:rPr>
                <w:b w:val="0"/>
                <w:bCs w:val="0"/>
                <w:sz w:val="18"/>
                <w:szCs w:val="18"/>
              </w:rPr>
            </w:pPr>
            <w:r w:rsidRPr="000A63F2">
              <w:rPr>
                <w:b w:val="0"/>
                <w:bCs w:val="0"/>
                <w:sz w:val="18"/>
                <w:szCs w:val="18"/>
              </w:rPr>
              <w:t>копия</w:t>
            </w:r>
          </w:p>
        </w:tc>
      </w:tr>
      <w:tr w:rsidR="000A63F2" w:rsidRPr="000A63F2" w14:paraId="5E72F6A3" w14:textId="77777777" w:rsidTr="00330AC9">
        <w:tc>
          <w:tcPr>
            <w:tcW w:w="0" w:type="auto"/>
            <w:vAlign w:val="center"/>
          </w:tcPr>
          <w:p w14:paraId="4891AED1" w14:textId="77777777" w:rsidR="009B1628" w:rsidRPr="000A63F2" w:rsidRDefault="009B1628" w:rsidP="00330AC9">
            <w:pPr>
              <w:pStyle w:val="ac"/>
              <w:rPr>
                <w:b w:val="0"/>
                <w:bCs w:val="0"/>
                <w:sz w:val="18"/>
                <w:szCs w:val="18"/>
              </w:rPr>
            </w:pPr>
            <w:r w:rsidRPr="000A63F2">
              <w:rPr>
                <w:b w:val="0"/>
                <w:bCs w:val="0"/>
                <w:sz w:val="18"/>
                <w:szCs w:val="18"/>
              </w:rPr>
              <w:t>11</w:t>
            </w:r>
          </w:p>
        </w:tc>
        <w:tc>
          <w:tcPr>
            <w:tcW w:w="5136" w:type="dxa"/>
          </w:tcPr>
          <w:p w14:paraId="17EC5CAC" w14:textId="77777777" w:rsidR="009B1628" w:rsidRPr="000A63F2" w:rsidRDefault="0069743C" w:rsidP="00952C8F">
            <w:pPr>
              <w:tabs>
                <w:tab w:val="left" w:pos="-142"/>
                <w:tab w:val="left" w:pos="360"/>
              </w:tabs>
              <w:ind w:right="200" w:firstLine="33"/>
              <w:jc w:val="both"/>
              <w:rPr>
                <w:sz w:val="18"/>
                <w:szCs w:val="18"/>
              </w:rPr>
            </w:pPr>
            <w:r w:rsidRPr="000A63F2">
              <w:rPr>
                <w:sz w:val="18"/>
                <w:szCs w:val="18"/>
              </w:rPr>
              <w:t xml:space="preserve">Выписка из Единого государственного реестра недвижимости об объекте недвижимости </w:t>
            </w:r>
          </w:p>
        </w:tc>
        <w:tc>
          <w:tcPr>
            <w:tcW w:w="1843" w:type="dxa"/>
          </w:tcPr>
          <w:p w14:paraId="61ABF6AB" w14:textId="77777777" w:rsidR="009B1628" w:rsidRPr="000A63F2" w:rsidRDefault="009B1628" w:rsidP="00952C8F">
            <w:pPr>
              <w:pStyle w:val="ac"/>
              <w:rPr>
                <w:b w:val="0"/>
                <w:bCs w:val="0"/>
                <w:sz w:val="18"/>
                <w:szCs w:val="18"/>
              </w:rPr>
            </w:pPr>
          </w:p>
        </w:tc>
        <w:tc>
          <w:tcPr>
            <w:tcW w:w="2551" w:type="dxa"/>
          </w:tcPr>
          <w:p w14:paraId="1D22E334" w14:textId="77777777" w:rsidR="009B1628" w:rsidRPr="000A63F2" w:rsidRDefault="00F65079" w:rsidP="00F65079">
            <w:pPr>
              <w:pStyle w:val="ac"/>
              <w:rPr>
                <w:b w:val="0"/>
                <w:bCs w:val="0"/>
                <w:sz w:val="18"/>
                <w:szCs w:val="18"/>
              </w:rPr>
            </w:pPr>
            <w:r w:rsidRPr="000A63F2">
              <w:rPr>
                <w:b w:val="0"/>
                <w:bCs w:val="0"/>
                <w:sz w:val="18"/>
                <w:szCs w:val="18"/>
              </w:rPr>
              <w:t>копия</w:t>
            </w:r>
          </w:p>
        </w:tc>
      </w:tr>
      <w:tr w:rsidR="000A63F2" w:rsidRPr="000A63F2" w14:paraId="09356A39" w14:textId="77777777" w:rsidTr="00330AC9">
        <w:tc>
          <w:tcPr>
            <w:tcW w:w="0" w:type="auto"/>
            <w:vAlign w:val="center"/>
          </w:tcPr>
          <w:p w14:paraId="7B6CC69E" w14:textId="77777777" w:rsidR="004F0BB0" w:rsidRPr="000A63F2" w:rsidRDefault="004F0BB0" w:rsidP="00330AC9">
            <w:pPr>
              <w:pStyle w:val="ac"/>
              <w:rPr>
                <w:b w:val="0"/>
                <w:bCs w:val="0"/>
                <w:sz w:val="18"/>
                <w:szCs w:val="18"/>
              </w:rPr>
            </w:pPr>
          </w:p>
        </w:tc>
        <w:tc>
          <w:tcPr>
            <w:tcW w:w="5136" w:type="dxa"/>
          </w:tcPr>
          <w:p w14:paraId="170CA1D3" w14:textId="77777777" w:rsidR="004F0BB0" w:rsidRPr="000A63F2" w:rsidRDefault="004F0BB0" w:rsidP="00952C8F">
            <w:pPr>
              <w:tabs>
                <w:tab w:val="left" w:pos="-142"/>
                <w:tab w:val="left" w:pos="360"/>
              </w:tabs>
              <w:ind w:right="200" w:firstLine="33"/>
              <w:jc w:val="both"/>
              <w:rPr>
                <w:b/>
                <w:sz w:val="18"/>
                <w:szCs w:val="18"/>
              </w:rPr>
            </w:pPr>
            <w:r w:rsidRPr="000A63F2">
              <w:rPr>
                <w:b/>
                <w:sz w:val="18"/>
                <w:szCs w:val="18"/>
              </w:rPr>
              <w:t>Общее количество листов</w:t>
            </w:r>
          </w:p>
        </w:tc>
        <w:tc>
          <w:tcPr>
            <w:tcW w:w="1843" w:type="dxa"/>
          </w:tcPr>
          <w:p w14:paraId="5AA8CA08" w14:textId="77777777" w:rsidR="004F0BB0" w:rsidRPr="000A63F2" w:rsidRDefault="004F0BB0" w:rsidP="00952C8F">
            <w:pPr>
              <w:pStyle w:val="ac"/>
              <w:rPr>
                <w:b w:val="0"/>
                <w:bCs w:val="0"/>
                <w:sz w:val="18"/>
                <w:szCs w:val="18"/>
              </w:rPr>
            </w:pPr>
          </w:p>
        </w:tc>
        <w:tc>
          <w:tcPr>
            <w:tcW w:w="2551" w:type="dxa"/>
          </w:tcPr>
          <w:p w14:paraId="185B7F75" w14:textId="77777777" w:rsidR="004F0BB0" w:rsidRPr="000A63F2" w:rsidRDefault="004F0BB0" w:rsidP="00F65079">
            <w:pPr>
              <w:pStyle w:val="ac"/>
              <w:rPr>
                <w:b w:val="0"/>
                <w:bCs w:val="0"/>
                <w:sz w:val="18"/>
                <w:szCs w:val="18"/>
              </w:rPr>
            </w:pPr>
          </w:p>
        </w:tc>
      </w:tr>
    </w:tbl>
    <w:p w14:paraId="6138C174" w14:textId="77777777" w:rsidR="009F70AB" w:rsidRPr="000A63F2" w:rsidRDefault="009F70AB" w:rsidP="009F70AB">
      <w:pPr>
        <w:overflowPunct w:val="0"/>
        <w:adjustRightInd w:val="0"/>
        <w:ind w:left="360"/>
        <w:jc w:val="both"/>
        <w:rPr>
          <w:kern w:val="24"/>
          <w:sz w:val="20"/>
          <w:szCs w:val="20"/>
        </w:rPr>
      </w:pPr>
    </w:p>
    <w:p w14:paraId="59627A8C" w14:textId="77777777" w:rsidR="009F70AB" w:rsidRPr="000A63F2" w:rsidRDefault="009F70AB" w:rsidP="00496800">
      <w:pPr>
        <w:ind w:right="-54"/>
        <w:jc w:val="both"/>
        <w:rPr>
          <w:sz w:val="20"/>
          <w:szCs w:val="20"/>
        </w:rPr>
      </w:pPr>
    </w:p>
    <w:p w14:paraId="32042CEB" w14:textId="77777777" w:rsidR="009F70AB" w:rsidRPr="000A63F2" w:rsidRDefault="009F70AB" w:rsidP="00CD4473">
      <w:pPr>
        <w:pStyle w:val="33"/>
        <w:numPr>
          <w:ilvl w:val="0"/>
          <w:numId w:val="1"/>
        </w:numPr>
        <w:tabs>
          <w:tab w:val="left" w:pos="360"/>
        </w:tabs>
        <w:ind w:left="426" w:hanging="426"/>
        <w:rPr>
          <w:b w:val="0"/>
          <w:bCs w:val="0"/>
          <w:sz w:val="20"/>
          <w:szCs w:val="20"/>
        </w:rPr>
      </w:pPr>
      <w:r w:rsidRPr="000A63F2">
        <w:rPr>
          <w:b w:val="0"/>
          <w:bCs w:val="0"/>
          <w:sz w:val="20"/>
          <w:szCs w:val="20"/>
        </w:rPr>
        <w:t>ЦЕССИОНАРИЙ подтверждает, что все документы, подлежащие передаче в соответствии с условиями Договора уступки прав (требований) №</w:t>
      </w:r>
      <w:r w:rsidR="00792124" w:rsidRPr="000A63F2">
        <w:rPr>
          <w:b w:val="0"/>
          <w:bCs w:val="0"/>
          <w:sz w:val="20"/>
          <w:szCs w:val="20"/>
        </w:rPr>
        <w:t xml:space="preserve">    </w:t>
      </w:r>
      <w:proofErr w:type="gramStart"/>
      <w:r w:rsidR="00792124" w:rsidRPr="000A63F2">
        <w:rPr>
          <w:b w:val="0"/>
          <w:bCs w:val="0"/>
          <w:sz w:val="20"/>
          <w:szCs w:val="20"/>
        </w:rPr>
        <w:t xml:space="preserve">  </w:t>
      </w:r>
      <w:r w:rsidRPr="000A63F2">
        <w:rPr>
          <w:b w:val="0"/>
          <w:bCs w:val="0"/>
          <w:sz w:val="20"/>
          <w:szCs w:val="20"/>
        </w:rPr>
        <w:t>,</w:t>
      </w:r>
      <w:proofErr w:type="gramEnd"/>
      <w:r w:rsidRPr="000A63F2">
        <w:rPr>
          <w:b w:val="0"/>
          <w:bCs w:val="0"/>
          <w:sz w:val="20"/>
          <w:szCs w:val="20"/>
        </w:rPr>
        <w:t xml:space="preserve"> получены им полностью.</w:t>
      </w:r>
    </w:p>
    <w:p w14:paraId="653C07F7" w14:textId="77777777" w:rsidR="009F70AB" w:rsidRPr="000A63F2" w:rsidRDefault="009F70AB" w:rsidP="00CD4473">
      <w:pPr>
        <w:pStyle w:val="33"/>
        <w:numPr>
          <w:ilvl w:val="0"/>
          <w:numId w:val="1"/>
        </w:numPr>
        <w:tabs>
          <w:tab w:val="left" w:pos="360"/>
        </w:tabs>
        <w:ind w:left="426" w:hanging="426"/>
        <w:rPr>
          <w:b w:val="0"/>
          <w:bCs w:val="0"/>
          <w:sz w:val="20"/>
          <w:szCs w:val="20"/>
        </w:rPr>
      </w:pPr>
      <w:r w:rsidRPr="000A63F2">
        <w:rPr>
          <w:b w:val="0"/>
          <w:bCs w:val="0"/>
          <w:sz w:val="20"/>
          <w:szCs w:val="20"/>
        </w:rPr>
        <w:t>Стороны подтверждают отсутствие претензий друг к другу по полноте и качеству документов.</w:t>
      </w:r>
    </w:p>
    <w:p w14:paraId="4B0A6B57" w14:textId="77777777" w:rsidR="009F70AB" w:rsidRPr="000A63F2" w:rsidRDefault="009F70AB" w:rsidP="004A5A41">
      <w:pPr>
        <w:pStyle w:val="33"/>
        <w:tabs>
          <w:tab w:val="left" w:pos="360"/>
        </w:tabs>
        <w:ind w:left="426"/>
        <w:rPr>
          <w:b w:val="0"/>
          <w:bCs w:val="0"/>
          <w:strike/>
          <w:sz w:val="20"/>
          <w:szCs w:val="20"/>
        </w:rPr>
      </w:pPr>
    </w:p>
    <w:tbl>
      <w:tblPr>
        <w:tblW w:w="0" w:type="auto"/>
        <w:jc w:val="center"/>
        <w:tblLook w:val="04A0" w:firstRow="1" w:lastRow="0" w:firstColumn="1" w:lastColumn="0" w:noHBand="0" w:noVBand="1"/>
      </w:tblPr>
      <w:tblGrid>
        <w:gridCol w:w="4785"/>
        <w:gridCol w:w="5421"/>
      </w:tblGrid>
      <w:tr w:rsidR="000A63F2" w:rsidRPr="000A63F2" w14:paraId="3C53CD8A" w14:textId="77777777" w:rsidTr="00CF2480">
        <w:trPr>
          <w:jc w:val="center"/>
        </w:trPr>
        <w:tc>
          <w:tcPr>
            <w:tcW w:w="4785" w:type="dxa"/>
          </w:tcPr>
          <w:p w14:paraId="69C4D5EC" w14:textId="77777777" w:rsidR="00F07160" w:rsidRPr="000A63F2" w:rsidRDefault="00F07160" w:rsidP="00F07160">
            <w:pPr>
              <w:widowControl w:val="0"/>
              <w:autoSpaceDE w:val="0"/>
              <w:autoSpaceDN w:val="0"/>
              <w:adjustRightInd w:val="0"/>
              <w:rPr>
                <w:sz w:val="20"/>
                <w:szCs w:val="20"/>
              </w:rPr>
            </w:pPr>
          </w:p>
          <w:p w14:paraId="3F4FBF76" w14:textId="77777777" w:rsidR="00F07160" w:rsidRPr="000A63F2" w:rsidRDefault="00F07160" w:rsidP="00F07160">
            <w:pPr>
              <w:widowControl w:val="0"/>
              <w:autoSpaceDE w:val="0"/>
              <w:autoSpaceDN w:val="0"/>
              <w:adjustRightInd w:val="0"/>
              <w:rPr>
                <w:sz w:val="20"/>
                <w:szCs w:val="20"/>
              </w:rPr>
            </w:pPr>
            <w:r w:rsidRPr="000A63F2">
              <w:rPr>
                <w:sz w:val="20"/>
                <w:szCs w:val="20"/>
              </w:rPr>
              <w:t>ЦЕДЕНТ</w:t>
            </w:r>
          </w:p>
          <w:p w14:paraId="7170EDF4" w14:textId="77777777" w:rsidR="00F07160" w:rsidRPr="000A63F2" w:rsidRDefault="00F07160" w:rsidP="00F07160">
            <w:pPr>
              <w:widowControl w:val="0"/>
              <w:autoSpaceDE w:val="0"/>
              <w:autoSpaceDN w:val="0"/>
              <w:adjustRightInd w:val="0"/>
              <w:rPr>
                <w:sz w:val="20"/>
                <w:szCs w:val="20"/>
              </w:rPr>
            </w:pPr>
            <w:r w:rsidRPr="000A63F2">
              <w:rPr>
                <w:bCs/>
                <w:sz w:val="20"/>
                <w:szCs w:val="20"/>
              </w:rPr>
              <w:t>Заместитель управляющего</w:t>
            </w:r>
          </w:p>
        </w:tc>
        <w:tc>
          <w:tcPr>
            <w:tcW w:w="5421" w:type="dxa"/>
          </w:tcPr>
          <w:p w14:paraId="14658C8D" w14:textId="77777777" w:rsidR="00F07160" w:rsidRPr="000A63F2" w:rsidRDefault="00F07160" w:rsidP="00F07160">
            <w:pPr>
              <w:widowControl w:val="0"/>
              <w:autoSpaceDE w:val="0"/>
              <w:autoSpaceDN w:val="0"/>
              <w:adjustRightInd w:val="0"/>
              <w:jc w:val="both"/>
              <w:rPr>
                <w:sz w:val="20"/>
                <w:szCs w:val="20"/>
              </w:rPr>
            </w:pPr>
          </w:p>
          <w:p w14:paraId="16CDA7B6" w14:textId="77777777" w:rsidR="00F07160" w:rsidRPr="000A63F2" w:rsidRDefault="00F07160" w:rsidP="00F07160">
            <w:pPr>
              <w:widowControl w:val="0"/>
              <w:autoSpaceDE w:val="0"/>
              <w:autoSpaceDN w:val="0"/>
              <w:adjustRightInd w:val="0"/>
              <w:jc w:val="both"/>
              <w:rPr>
                <w:sz w:val="20"/>
                <w:szCs w:val="20"/>
              </w:rPr>
            </w:pPr>
            <w:r w:rsidRPr="000A63F2">
              <w:rPr>
                <w:sz w:val="20"/>
                <w:szCs w:val="20"/>
              </w:rPr>
              <w:t>ЦЕССИОНАРИЙ</w:t>
            </w:r>
          </w:p>
          <w:p w14:paraId="6AA7A437" w14:textId="77777777" w:rsidR="00F07160" w:rsidRPr="000A63F2" w:rsidRDefault="00F07160" w:rsidP="00B1555C">
            <w:pPr>
              <w:widowControl w:val="0"/>
              <w:autoSpaceDE w:val="0"/>
              <w:autoSpaceDN w:val="0"/>
              <w:adjustRightInd w:val="0"/>
              <w:jc w:val="both"/>
              <w:rPr>
                <w:sz w:val="20"/>
                <w:szCs w:val="20"/>
              </w:rPr>
            </w:pPr>
          </w:p>
        </w:tc>
      </w:tr>
      <w:tr w:rsidR="000A63F2" w:rsidRPr="000A63F2" w14:paraId="082D19D6" w14:textId="77777777" w:rsidTr="00CF2480">
        <w:trPr>
          <w:jc w:val="center"/>
        </w:trPr>
        <w:tc>
          <w:tcPr>
            <w:tcW w:w="4785" w:type="dxa"/>
          </w:tcPr>
          <w:p w14:paraId="7600EEC3" w14:textId="77777777" w:rsidR="00F07160" w:rsidRPr="000A63F2" w:rsidRDefault="00F07160" w:rsidP="00F07160">
            <w:pPr>
              <w:pStyle w:val="21"/>
              <w:widowControl w:val="0"/>
              <w:adjustRightInd w:val="0"/>
              <w:rPr>
                <w:b w:val="0"/>
                <w:sz w:val="20"/>
                <w:szCs w:val="20"/>
              </w:rPr>
            </w:pPr>
            <w:r w:rsidRPr="000A63F2">
              <w:rPr>
                <w:b w:val="0"/>
                <w:sz w:val="20"/>
                <w:szCs w:val="20"/>
              </w:rPr>
              <w:t>Красноярского отделения 8646</w:t>
            </w:r>
          </w:p>
          <w:p w14:paraId="1CD4A18F" w14:textId="77777777" w:rsidR="00F07160" w:rsidRPr="000A63F2" w:rsidRDefault="00F07160" w:rsidP="00F07160">
            <w:pPr>
              <w:pStyle w:val="21"/>
              <w:widowControl w:val="0"/>
              <w:adjustRightInd w:val="0"/>
              <w:rPr>
                <w:b w:val="0"/>
                <w:sz w:val="20"/>
                <w:szCs w:val="20"/>
              </w:rPr>
            </w:pPr>
            <w:r w:rsidRPr="000A63F2">
              <w:rPr>
                <w:b w:val="0"/>
                <w:sz w:val="20"/>
                <w:szCs w:val="20"/>
              </w:rPr>
              <w:t xml:space="preserve"> </w:t>
            </w:r>
          </w:p>
          <w:p w14:paraId="2446A206" w14:textId="77777777" w:rsidR="00F07160" w:rsidRPr="000A63F2" w:rsidRDefault="00F07160" w:rsidP="00F07160">
            <w:pPr>
              <w:pStyle w:val="21"/>
              <w:widowControl w:val="0"/>
              <w:adjustRightInd w:val="0"/>
              <w:rPr>
                <w:b w:val="0"/>
                <w:sz w:val="20"/>
                <w:szCs w:val="20"/>
              </w:rPr>
            </w:pPr>
          </w:p>
          <w:p w14:paraId="44C28710" w14:textId="77777777" w:rsidR="00F07160" w:rsidRPr="000A63F2" w:rsidRDefault="00F07160" w:rsidP="00F07160">
            <w:pPr>
              <w:pStyle w:val="21"/>
              <w:widowControl w:val="0"/>
              <w:adjustRightInd w:val="0"/>
              <w:rPr>
                <w:b w:val="0"/>
                <w:sz w:val="20"/>
                <w:szCs w:val="20"/>
              </w:rPr>
            </w:pPr>
            <w:r w:rsidRPr="000A63F2">
              <w:rPr>
                <w:b w:val="0"/>
                <w:sz w:val="20"/>
                <w:szCs w:val="20"/>
                <w:u w:val="single"/>
              </w:rPr>
              <w:t>__________________</w:t>
            </w:r>
            <w:r w:rsidRPr="000A63F2">
              <w:rPr>
                <w:b w:val="0"/>
                <w:sz w:val="20"/>
                <w:szCs w:val="20"/>
              </w:rPr>
              <w:t xml:space="preserve">/ Н. Н. Лихторович </w:t>
            </w:r>
          </w:p>
          <w:p w14:paraId="75C44434" w14:textId="77777777" w:rsidR="00F07160" w:rsidRPr="000A63F2" w:rsidRDefault="00F07160" w:rsidP="00F07160">
            <w:pPr>
              <w:pStyle w:val="21"/>
              <w:widowControl w:val="0"/>
              <w:adjustRightInd w:val="0"/>
              <w:rPr>
                <w:b w:val="0"/>
                <w:sz w:val="20"/>
                <w:szCs w:val="20"/>
              </w:rPr>
            </w:pPr>
            <w:proofErr w:type="spellStart"/>
            <w:r w:rsidRPr="000A63F2">
              <w:rPr>
                <w:b w:val="0"/>
                <w:sz w:val="20"/>
                <w:szCs w:val="20"/>
              </w:rPr>
              <w:t>м.п</w:t>
            </w:r>
            <w:proofErr w:type="spellEnd"/>
            <w:r w:rsidRPr="000A63F2">
              <w:rPr>
                <w:b w:val="0"/>
                <w:sz w:val="20"/>
                <w:szCs w:val="20"/>
              </w:rPr>
              <w:t>.</w:t>
            </w:r>
          </w:p>
        </w:tc>
        <w:tc>
          <w:tcPr>
            <w:tcW w:w="5421" w:type="dxa"/>
          </w:tcPr>
          <w:p w14:paraId="05798577" w14:textId="77777777" w:rsidR="00F07160" w:rsidRPr="000A63F2" w:rsidRDefault="00F07160" w:rsidP="00F07160">
            <w:pPr>
              <w:widowControl w:val="0"/>
              <w:autoSpaceDE w:val="0"/>
              <w:autoSpaceDN w:val="0"/>
              <w:adjustRightInd w:val="0"/>
              <w:jc w:val="both"/>
              <w:rPr>
                <w:sz w:val="20"/>
                <w:szCs w:val="20"/>
              </w:rPr>
            </w:pPr>
          </w:p>
          <w:p w14:paraId="2201E266" w14:textId="77777777" w:rsidR="00F07160" w:rsidRPr="000A63F2" w:rsidRDefault="00F07160" w:rsidP="00F07160">
            <w:pPr>
              <w:widowControl w:val="0"/>
              <w:autoSpaceDE w:val="0"/>
              <w:autoSpaceDN w:val="0"/>
              <w:adjustRightInd w:val="0"/>
              <w:jc w:val="both"/>
              <w:rPr>
                <w:sz w:val="20"/>
                <w:szCs w:val="20"/>
              </w:rPr>
            </w:pPr>
          </w:p>
          <w:p w14:paraId="3D57376D" w14:textId="77777777" w:rsidR="00F07160" w:rsidRPr="000A63F2" w:rsidRDefault="00F07160" w:rsidP="00F07160">
            <w:pPr>
              <w:widowControl w:val="0"/>
              <w:autoSpaceDE w:val="0"/>
              <w:autoSpaceDN w:val="0"/>
              <w:adjustRightInd w:val="0"/>
              <w:jc w:val="both"/>
              <w:rPr>
                <w:sz w:val="20"/>
                <w:szCs w:val="20"/>
              </w:rPr>
            </w:pPr>
          </w:p>
          <w:p w14:paraId="55F6184E" w14:textId="77777777" w:rsidR="00F07160" w:rsidRPr="000A63F2" w:rsidRDefault="00F07160" w:rsidP="00F07160">
            <w:pPr>
              <w:widowControl w:val="0"/>
              <w:autoSpaceDE w:val="0"/>
              <w:autoSpaceDN w:val="0"/>
              <w:adjustRightInd w:val="0"/>
              <w:jc w:val="both"/>
              <w:rPr>
                <w:sz w:val="20"/>
                <w:szCs w:val="20"/>
              </w:rPr>
            </w:pPr>
            <w:r w:rsidRPr="000A63F2">
              <w:rPr>
                <w:sz w:val="20"/>
                <w:szCs w:val="20"/>
                <w:u w:val="single"/>
              </w:rPr>
              <w:t>________________</w:t>
            </w:r>
            <w:r w:rsidRPr="000A63F2">
              <w:rPr>
                <w:sz w:val="20"/>
                <w:szCs w:val="20"/>
              </w:rPr>
              <w:t xml:space="preserve">_/ </w:t>
            </w:r>
            <w:r w:rsidR="00A147C4" w:rsidRPr="000A63F2">
              <w:rPr>
                <w:sz w:val="20"/>
                <w:szCs w:val="20"/>
              </w:rPr>
              <w:t>_________________________________</w:t>
            </w:r>
          </w:p>
          <w:p w14:paraId="5D0F3BA8" w14:textId="77777777" w:rsidR="00F07160" w:rsidRPr="000A63F2" w:rsidRDefault="00F07160" w:rsidP="00F07160">
            <w:pPr>
              <w:widowControl w:val="0"/>
              <w:autoSpaceDE w:val="0"/>
              <w:autoSpaceDN w:val="0"/>
              <w:adjustRightInd w:val="0"/>
              <w:jc w:val="both"/>
              <w:rPr>
                <w:sz w:val="20"/>
                <w:szCs w:val="20"/>
              </w:rPr>
            </w:pPr>
          </w:p>
          <w:p w14:paraId="2C707546" w14:textId="77777777" w:rsidR="00F07160" w:rsidRPr="000A63F2" w:rsidRDefault="00CD604F" w:rsidP="00F07160">
            <w:pPr>
              <w:widowControl w:val="0"/>
              <w:autoSpaceDE w:val="0"/>
              <w:autoSpaceDN w:val="0"/>
              <w:adjustRightInd w:val="0"/>
              <w:jc w:val="both"/>
              <w:rPr>
                <w:sz w:val="20"/>
                <w:szCs w:val="20"/>
              </w:rPr>
            </w:pPr>
            <w:r w:rsidRPr="000A63F2">
              <w:rPr>
                <w:sz w:val="20"/>
                <w:szCs w:val="20"/>
              </w:rPr>
              <w:br/>
            </w:r>
          </w:p>
          <w:p w14:paraId="714FBEB7" w14:textId="77777777" w:rsidR="002C47C9" w:rsidRPr="000A63F2" w:rsidRDefault="002C47C9" w:rsidP="00F07160">
            <w:pPr>
              <w:widowControl w:val="0"/>
              <w:autoSpaceDE w:val="0"/>
              <w:autoSpaceDN w:val="0"/>
              <w:adjustRightInd w:val="0"/>
              <w:jc w:val="both"/>
              <w:rPr>
                <w:sz w:val="20"/>
                <w:szCs w:val="20"/>
              </w:rPr>
            </w:pPr>
          </w:p>
          <w:p w14:paraId="1B546CD7" w14:textId="77777777" w:rsidR="002C47C9" w:rsidRPr="000A63F2" w:rsidRDefault="002C47C9" w:rsidP="00F07160">
            <w:pPr>
              <w:widowControl w:val="0"/>
              <w:autoSpaceDE w:val="0"/>
              <w:autoSpaceDN w:val="0"/>
              <w:adjustRightInd w:val="0"/>
              <w:jc w:val="both"/>
              <w:rPr>
                <w:sz w:val="20"/>
                <w:szCs w:val="20"/>
              </w:rPr>
            </w:pPr>
          </w:p>
          <w:p w14:paraId="10E03F69" w14:textId="77777777" w:rsidR="00CD604F" w:rsidRPr="000A63F2" w:rsidRDefault="00CD604F" w:rsidP="00CD604F">
            <w:pPr>
              <w:pStyle w:val="21"/>
              <w:pageBreakBefore/>
              <w:widowControl w:val="0"/>
              <w:tabs>
                <w:tab w:val="left" w:pos="9638"/>
              </w:tabs>
              <w:ind w:right="-1"/>
              <w:jc w:val="right"/>
              <w:rPr>
                <w:bCs w:val="0"/>
                <w:sz w:val="20"/>
                <w:szCs w:val="20"/>
                <w:u w:val="single"/>
              </w:rPr>
            </w:pPr>
            <w:r w:rsidRPr="000A63F2">
              <w:rPr>
                <w:bCs w:val="0"/>
                <w:sz w:val="20"/>
                <w:szCs w:val="20"/>
                <w:u w:val="single"/>
              </w:rPr>
              <w:lastRenderedPageBreak/>
              <w:t xml:space="preserve">Приложение № </w:t>
            </w:r>
            <w:r w:rsidR="002C47C9" w:rsidRPr="000A63F2">
              <w:rPr>
                <w:bCs w:val="0"/>
                <w:sz w:val="20"/>
                <w:szCs w:val="20"/>
                <w:u w:val="single"/>
              </w:rPr>
              <w:t>3</w:t>
            </w:r>
          </w:p>
          <w:p w14:paraId="05ED67AE" w14:textId="77777777" w:rsidR="00CD604F" w:rsidRPr="000A63F2" w:rsidRDefault="00CD604F" w:rsidP="00CD604F">
            <w:pPr>
              <w:pStyle w:val="21"/>
              <w:pageBreakBefore/>
              <w:widowControl w:val="0"/>
              <w:tabs>
                <w:tab w:val="left" w:pos="9638"/>
              </w:tabs>
              <w:ind w:right="-1"/>
              <w:jc w:val="right"/>
              <w:rPr>
                <w:bCs w:val="0"/>
                <w:sz w:val="20"/>
                <w:szCs w:val="20"/>
                <w:u w:val="single"/>
              </w:rPr>
            </w:pPr>
            <w:r w:rsidRPr="000A63F2">
              <w:rPr>
                <w:bCs w:val="0"/>
                <w:sz w:val="20"/>
                <w:szCs w:val="20"/>
                <w:u w:val="single"/>
              </w:rPr>
              <w:t xml:space="preserve"> к Договору уступки прав (требований) №              г. </w:t>
            </w:r>
          </w:p>
          <w:p w14:paraId="7FAF2B17" w14:textId="77777777" w:rsidR="00CD604F" w:rsidRPr="000A63F2" w:rsidRDefault="00CD604F" w:rsidP="00F07160">
            <w:pPr>
              <w:widowControl w:val="0"/>
              <w:autoSpaceDE w:val="0"/>
              <w:autoSpaceDN w:val="0"/>
              <w:adjustRightInd w:val="0"/>
              <w:jc w:val="both"/>
              <w:rPr>
                <w:sz w:val="20"/>
                <w:szCs w:val="20"/>
              </w:rPr>
            </w:pPr>
          </w:p>
          <w:p w14:paraId="7E1509FD" w14:textId="77777777" w:rsidR="006712D6" w:rsidRPr="000A63F2" w:rsidRDefault="006712D6" w:rsidP="00F07160">
            <w:pPr>
              <w:widowControl w:val="0"/>
              <w:autoSpaceDE w:val="0"/>
              <w:autoSpaceDN w:val="0"/>
              <w:adjustRightInd w:val="0"/>
              <w:jc w:val="both"/>
              <w:rPr>
                <w:sz w:val="20"/>
                <w:szCs w:val="20"/>
              </w:rPr>
            </w:pPr>
          </w:p>
        </w:tc>
      </w:tr>
    </w:tbl>
    <w:p w14:paraId="4544E203" w14:textId="77777777" w:rsidR="00DD4663" w:rsidRPr="000A63F2" w:rsidRDefault="00DD4663" w:rsidP="00DD4663">
      <w:pPr>
        <w:widowControl w:val="0"/>
        <w:ind w:right="567" w:firstLine="720"/>
        <w:jc w:val="center"/>
        <w:rPr>
          <w:bCs/>
          <w:sz w:val="20"/>
          <w:szCs w:val="20"/>
        </w:rPr>
      </w:pPr>
      <w:r w:rsidRPr="000A63F2">
        <w:rPr>
          <w:bCs/>
          <w:sz w:val="20"/>
          <w:szCs w:val="20"/>
        </w:rPr>
        <w:lastRenderedPageBreak/>
        <w:t>АКТ приема - передачи документов</w:t>
      </w:r>
    </w:p>
    <w:p w14:paraId="7E9F5A90" w14:textId="77777777" w:rsidR="00DD4663" w:rsidRPr="000A63F2" w:rsidRDefault="00DD4663" w:rsidP="00DD4663">
      <w:pPr>
        <w:jc w:val="center"/>
        <w:rPr>
          <w:sz w:val="20"/>
          <w:szCs w:val="20"/>
        </w:rPr>
      </w:pPr>
      <w:r w:rsidRPr="000A63F2">
        <w:rPr>
          <w:sz w:val="20"/>
          <w:szCs w:val="20"/>
        </w:rPr>
        <w:t xml:space="preserve">по Договору </w:t>
      </w:r>
      <w:r w:rsidR="00CD4473" w:rsidRPr="000A63F2">
        <w:rPr>
          <w:sz w:val="20"/>
          <w:szCs w:val="20"/>
        </w:rPr>
        <w:t>уступки прав (требований) от «___</w:t>
      </w:r>
      <w:r w:rsidRPr="000A63F2">
        <w:rPr>
          <w:sz w:val="20"/>
          <w:szCs w:val="20"/>
        </w:rPr>
        <w:t xml:space="preserve">» </w:t>
      </w:r>
      <w:r w:rsidR="00CD4473" w:rsidRPr="000A63F2">
        <w:rPr>
          <w:sz w:val="20"/>
          <w:szCs w:val="20"/>
        </w:rPr>
        <w:t>июня</w:t>
      </w:r>
      <w:r w:rsidRPr="000A63F2">
        <w:rPr>
          <w:sz w:val="20"/>
          <w:szCs w:val="20"/>
        </w:rPr>
        <w:t xml:space="preserve"> 2023 г.</w:t>
      </w:r>
    </w:p>
    <w:p w14:paraId="42623F79" w14:textId="77777777" w:rsidR="00DD4663" w:rsidRPr="000A63F2" w:rsidRDefault="00DD4663" w:rsidP="00DD4663">
      <w:pPr>
        <w:jc w:val="center"/>
        <w:rPr>
          <w:sz w:val="20"/>
          <w:szCs w:val="20"/>
        </w:rPr>
      </w:pPr>
    </w:p>
    <w:p w14:paraId="4E29D3DB" w14:textId="77777777" w:rsidR="00DD4663" w:rsidRPr="000A63F2" w:rsidRDefault="00DD4663" w:rsidP="00DD4663">
      <w:pPr>
        <w:rPr>
          <w:sz w:val="20"/>
          <w:szCs w:val="20"/>
        </w:rPr>
      </w:pPr>
      <w:r w:rsidRPr="000A63F2">
        <w:rPr>
          <w:sz w:val="20"/>
          <w:szCs w:val="20"/>
        </w:rPr>
        <w:t>г. Красноярск</w:t>
      </w:r>
      <w:r w:rsidRPr="000A63F2">
        <w:rPr>
          <w:sz w:val="20"/>
          <w:szCs w:val="20"/>
        </w:rPr>
        <w:tab/>
        <w:t xml:space="preserve">                </w:t>
      </w:r>
      <w:r w:rsidRPr="000A63F2">
        <w:rPr>
          <w:sz w:val="20"/>
          <w:szCs w:val="20"/>
        </w:rPr>
        <w:tab/>
        <w:t xml:space="preserve">                     </w:t>
      </w:r>
      <w:r w:rsidRPr="000A63F2">
        <w:rPr>
          <w:sz w:val="20"/>
          <w:szCs w:val="20"/>
        </w:rPr>
        <w:tab/>
      </w:r>
      <w:r w:rsidRPr="000A63F2">
        <w:rPr>
          <w:sz w:val="20"/>
          <w:szCs w:val="20"/>
        </w:rPr>
        <w:tab/>
        <w:t xml:space="preserve">          </w:t>
      </w:r>
      <w:r w:rsidRPr="000A63F2">
        <w:rPr>
          <w:sz w:val="20"/>
          <w:szCs w:val="20"/>
        </w:rPr>
        <w:tab/>
      </w:r>
      <w:r w:rsidRPr="000A63F2">
        <w:rPr>
          <w:sz w:val="20"/>
          <w:szCs w:val="20"/>
        </w:rPr>
        <w:tab/>
        <w:t xml:space="preserve">     </w:t>
      </w:r>
      <w:r w:rsidRPr="000A63F2">
        <w:rPr>
          <w:sz w:val="20"/>
          <w:szCs w:val="20"/>
        </w:rPr>
        <w:tab/>
      </w:r>
      <w:r w:rsidR="00CD4473" w:rsidRPr="000A63F2">
        <w:rPr>
          <w:sz w:val="20"/>
          <w:szCs w:val="20"/>
        </w:rPr>
        <w:t xml:space="preserve">                             </w:t>
      </w:r>
      <w:proofErr w:type="gramStart"/>
      <w:r w:rsidR="00CD4473" w:rsidRPr="000A63F2">
        <w:rPr>
          <w:sz w:val="20"/>
          <w:szCs w:val="20"/>
        </w:rPr>
        <w:t xml:space="preserve">   «</w:t>
      </w:r>
      <w:proofErr w:type="gramEnd"/>
      <w:r w:rsidR="00CD4473" w:rsidRPr="000A63F2">
        <w:rPr>
          <w:sz w:val="20"/>
          <w:szCs w:val="20"/>
        </w:rPr>
        <w:t>__</w:t>
      </w:r>
      <w:r w:rsidRPr="000A63F2">
        <w:rPr>
          <w:sz w:val="20"/>
          <w:szCs w:val="20"/>
        </w:rPr>
        <w:t>»</w:t>
      </w:r>
      <w:r w:rsidR="00CD4473" w:rsidRPr="000A63F2">
        <w:rPr>
          <w:sz w:val="20"/>
          <w:szCs w:val="20"/>
        </w:rPr>
        <w:t xml:space="preserve"> июня</w:t>
      </w:r>
      <w:r w:rsidRPr="000A63F2">
        <w:rPr>
          <w:sz w:val="20"/>
          <w:szCs w:val="20"/>
        </w:rPr>
        <w:t xml:space="preserve"> 2023г.</w:t>
      </w:r>
    </w:p>
    <w:p w14:paraId="35B15CAA" w14:textId="77777777" w:rsidR="00DD4663" w:rsidRPr="000A63F2" w:rsidRDefault="00DD4663" w:rsidP="00DD4663">
      <w:pPr>
        <w:rPr>
          <w:sz w:val="20"/>
          <w:szCs w:val="20"/>
        </w:rPr>
      </w:pPr>
      <w:r w:rsidRPr="000A63F2">
        <w:rPr>
          <w:sz w:val="20"/>
          <w:szCs w:val="20"/>
        </w:rPr>
        <w:t xml:space="preserve">                </w:t>
      </w:r>
    </w:p>
    <w:p w14:paraId="703CB302" w14:textId="77777777" w:rsidR="00DD4663" w:rsidRPr="000A63F2" w:rsidRDefault="00DD4663" w:rsidP="00DD4663">
      <w:pPr>
        <w:rPr>
          <w:b/>
          <w:sz w:val="20"/>
          <w:szCs w:val="20"/>
        </w:rPr>
      </w:pPr>
      <w:r w:rsidRPr="000A63F2">
        <w:rPr>
          <w:sz w:val="20"/>
          <w:szCs w:val="20"/>
          <w:u w:val="single"/>
        </w:rPr>
        <w:t xml:space="preserve"> </w:t>
      </w:r>
    </w:p>
    <w:p w14:paraId="63AC37FB" w14:textId="77777777" w:rsidR="00DD4663" w:rsidRPr="000A63F2" w:rsidRDefault="00DD4663" w:rsidP="00DD4663">
      <w:pPr>
        <w:ind w:firstLine="426"/>
        <w:contextualSpacing/>
        <w:jc w:val="both"/>
        <w:rPr>
          <w:sz w:val="20"/>
          <w:szCs w:val="20"/>
        </w:rPr>
      </w:pPr>
      <w:r w:rsidRPr="000A63F2">
        <w:rPr>
          <w:b/>
          <w:sz w:val="20"/>
          <w:szCs w:val="20"/>
        </w:rPr>
        <w:t xml:space="preserve">Публичное акционерное общество </w:t>
      </w:r>
      <w:r w:rsidRPr="000A63F2">
        <w:rPr>
          <w:b/>
          <w:vanish/>
          <w:sz w:val="20"/>
          <w:szCs w:val="20"/>
        </w:rPr>
        <w:t>⌠</w:t>
      </w:r>
      <w:r w:rsidRPr="000A63F2">
        <w:rPr>
          <w:b/>
          <w:sz w:val="20"/>
          <w:szCs w:val="20"/>
        </w:rPr>
        <w:t>«Сбербанк России»</w:t>
      </w:r>
      <w:r w:rsidRPr="000A63F2">
        <w:rPr>
          <w:b/>
          <w:vanish/>
          <w:sz w:val="20"/>
          <w:szCs w:val="20"/>
        </w:rPr>
        <w:t>⌡</w:t>
      </w:r>
      <w:r w:rsidRPr="000A63F2">
        <w:rPr>
          <w:sz w:val="20"/>
          <w:szCs w:val="20"/>
        </w:rPr>
        <w:t>, адрес: 117312, город Москва, улица Вавилова, Д.19, ОГРН: 1027700132195,</w:t>
      </w:r>
      <w:r w:rsidRPr="000A63F2">
        <w:rPr>
          <w:vanish/>
          <w:sz w:val="20"/>
          <w:szCs w:val="20"/>
        </w:rPr>
        <w:t>⌠⌡</w:t>
      </w:r>
      <w:r w:rsidRPr="000A63F2">
        <w:rPr>
          <w:sz w:val="20"/>
          <w:szCs w:val="20"/>
        </w:rPr>
        <w:t xml:space="preserve"> ИНН:  7707083893, КПП: 773601001 </w:t>
      </w:r>
      <w:r w:rsidRPr="000A63F2">
        <w:rPr>
          <w:b/>
          <w:sz w:val="20"/>
          <w:szCs w:val="20"/>
        </w:rPr>
        <w:t xml:space="preserve">в лице </w:t>
      </w:r>
      <w:r w:rsidRPr="000A63F2">
        <w:rPr>
          <w:b/>
          <w:vanish/>
          <w:sz w:val="20"/>
          <w:szCs w:val="20"/>
        </w:rPr>
        <w:t>⌠⌡</w:t>
      </w:r>
      <w:r w:rsidRPr="000A63F2">
        <w:rPr>
          <w:b/>
          <w:sz w:val="20"/>
          <w:szCs w:val="20"/>
        </w:rPr>
        <w:t xml:space="preserve"> </w:t>
      </w:r>
      <w:r w:rsidRPr="000A63F2">
        <w:rPr>
          <w:b/>
          <w:vanish/>
          <w:sz w:val="20"/>
          <w:szCs w:val="20"/>
        </w:rPr>
        <w:t>⌠</w:t>
      </w:r>
      <w:r w:rsidRPr="000A63F2">
        <w:rPr>
          <w:b/>
          <w:sz w:val="20"/>
          <w:szCs w:val="20"/>
        </w:rPr>
        <w:t>Лихторович Натальи Николаевны</w:t>
      </w:r>
      <w:r w:rsidRPr="000A63F2">
        <w:rPr>
          <w:b/>
          <w:vanish/>
          <w:sz w:val="20"/>
          <w:szCs w:val="20"/>
        </w:rPr>
        <w:t>⌡</w:t>
      </w:r>
      <w:r w:rsidRPr="000A63F2">
        <w:rPr>
          <w:sz w:val="20"/>
          <w:szCs w:val="20"/>
        </w:rPr>
        <w:t xml:space="preserve">, </w:t>
      </w:r>
      <w:r w:rsidRPr="000A63F2">
        <w:rPr>
          <w:vanish/>
          <w:sz w:val="20"/>
          <w:szCs w:val="20"/>
        </w:rPr>
        <w:t>⌠⌡</w:t>
      </w:r>
      <w:r w:rsidRPr="000A63F2">
        <w:rPr>
          <w:sz w:val="20"/>
          <w:szCs w:val="20"/>
        </w:rPr>
        <w:t xml:space="preserve"> действующей на основании доверенности № 21-Д, удостоверенной Рыковой В.Г., нотариусом Красноярского нотариального округа, 28 февраля 2022 года, реестр № 24/106-н/24-2022-1-227, далее именуемое по тексту «Банк», «ЦЕДЕНТ»,</w:t>
      </w:r>
      <w:r w:rsidRPr="000A63F2">
        <w:rPr>
          <w:b/>
          <w:sz w:val="20"/>
          <w:szCs w:val="20"/>
        </w:rPr>
        <w:t xml:space="preserve"> </w:t>
      </w:r>
      <w:r w:rsidRPr="000A63F2">
        <w:rPr>
          <w:sz w:val="20"/>
          <w:szCs w:val="20"/>
        </w:rPr>
        <w:t>и</w:t>
      </w:r>
      <w:r w:rsidRPr="000A63F2">
        <w:rPr>
          <w:b/>
          <w:vanish/>
          <w:sz w:val="20"/>
          <w:szCs w:val="20"/>
        </w:rPr>
        <w:t>⌠------------------------</w:t>
      </w:r>
    </w:p>
    <w:p w14:paraId="60EC7385" w14:textId="77777777" w:rsidR="00DD4663" w:rsidRPr="000A63F2" w:rsidRDefault="006712D6" w:rsidP="001A13B6">
      <w:pPr>
        <w:ind w:right="-58" w:firstLine="566"/>
        <w:jc w:val="both"/>
        <w:rPr>
          <w:sz w:val="20"/>
          <w:szCs w:val="20"/>
        </w:rPr>
      </w:pPr>
      <w:r w:rsidRPr="000A63F2">
        <w:rPr>
          <w:sz w:val="20"/>
          <w:szCs w:val="20"/>
        </w:rPr>
        <w:t>____________</w:t>
      </w:r>
      <w:r w:rsidR="00DD4663" w:rsidRPr="000A63F2">
        <w:rPr>
          <w:sz w:val="20"/>
          <w:szCs w:val="20"/>
        </w:rPr>
        <w:t xml:space="preserve">, далее именуемое по тексту «ЦЕССИОНАРИЙ», а вместе именуемые </w:t>
      </w:r>
      <w:r w:rsidR="00DD4663" w:rsidRPr="000A63F2">
        <w:rPr>
          <w:rFonts w:cs="Calibri"/>
          <w:b/>
          <w:sz w:val="20"/>
          <w:szCs w:val="20"/>
        </w:rPr>
        <w:t>«</w:t>
      </w:r>
      <w:r w:rsidR="00DD4663" w:rsidRPr="000A63F2">
        <w:rPr>
          <w:sz w:val="20"/>
          <w:szCs w:val="20"/>
        </w:rPr>
        <w:t>Стороны», составили настоящий Акт о нижеследующем:</w:t>
      </w:r>
    </w:p>
    <w:p w14:paraId="6A189F43" w14:textId="77777777" w:rsidR="00DD4663" w:rsidRPr="000A63F2" w:rsidRDefault="00DD4663" w:rsidP="00DD4663">
      <w:pPr>
        <w:ind w:firstLine="426"/>
        <w:contextualSpacing/>
        <w:jc w:val="both"/>
        <w:rPr>
          <w:sz w:val="20"/>
          <w:szCs w:val="20"/>
        </w:rPr>
      </w:pPr>
    </w:p>
    <w:p w14:paraId="4DA2C766" w14:textId="77777777" w:rsidR="00CD4473" w:rsidRPr="000A63F2" w:rsidRDefault="00DD4663" w:rsidP="001D1176">
      <w:pPr>
        <w:pStyle w:val="aff"/>
        <w:numPr>
          <w:ilvl w:val="0"/>
          <w:numId w:val="6"/>
        </w:numPr>
        <w:overflowPunct w:val="0"/>
        <w:adjustRightInd w:val="0"/>
        <w:jc w:val="both"/>
        <w:rPr>
          <w:rFonts w:ascii="Times New Roman" w:hAnsi="Times New Roman" w:cs="Times New Roman"/>
          <w:sz w:val="20"/>
          <w:szCs w:val="20"/>
        </w:rPr>
      </w:pPr>
      <w:r w:rsidRPr="000A63F2">
        <w:rPr>
          <w:rFonts w:ascii="Times New Roman" w:hAnsi="Times New Roman" w:cs="Times New Roman"/>
          <w:sz w:val="20"/>
          <w:szCs w:val="20"/>
        </w:rPr>
        <w:t xml:space="preserve">В соответствии с условиями Договора уступки прав (требований) от </w:t>
      </w:r>
      <w:proofErr w:type="gramStart"/>
      <w:r w:rsidR="00CD4473" w:rsidRPr="000A63F2">
        <w:rPr>
          <w:rFonts w:ascii="Times New Roman" w:hAnsi="Times New Roman" w:cs="Times New Roman"/>
          <w:sz w:val="20"/>
          <w:szCs w:val="20"/>
        </w:rPr>
        <w:t xml:space="preserve">«  </w:t>
      </w:r>
      <w:proofErr w:type="gramEnd"/>
      <w:r w:rsidR="00CD4473" w:rsidRPr="000A63F2">
        <w:rPr>
          <w:rFonts w:ascii="Times New Roman" w:hAnsi="Times New Roman" w:cs="Times New Roman"/>
          <w:sz w:val="20"/>
          <w:szCs w:val="20"/>
        </w:rPr>
        <w:t xml:space="preserve">   » июня</w:t>
      </w:r>
      <w:r w:rsidRPr="000A63F2">
        <w:rPr>
          <w:rFonts w:ascii="Times New Roman" w:hAnsi="Times New Roman" w:cs="Times New Roman"/>
          <w:sz w:val="20"/>
          <w:szCs w:val="20"/>
        </w:rPr>
        <w:t xml:space="preserve"> 2023г., ЦЕДЕНТ передает, а ЦЕССИОНАРИЙ принимает следующие документы, подтверждающие права (требования) к </w:t>
      </w:r>
    </w:p>
    <w:p w14:paraId="78C869C5" w14:textId="77777777" w:rsidR="00CD4473" w:rsidRPr="000A63F2" w:rsidRDefault="00CD4473" w:rsidP="00CD4473">
      <w:pPr>
        <w:pStyle w:val="aff"/>
        <w:numPr>
          <w:ilvl w:val="0"/>
          <w:numId w:val="5"/>
        </w:numPr>
        <w:overflowPunct w:val="0"/>
        <w:adjustRightInd w:val="0"/>
        <w:jc w:val="both"/>
        <w:rPr>
          <w:rFonts w:ascii="Times New Roman" w:hAnsi="Times New Roman" w:cs="Times New Roman"/>
          <w:sz w:val="20"/>
          <w:szCs w:val="20"/>
        </w:rPr>
      </w:pPr>
      <w:r w:rsidRPr="000A63F2">
        <w:rPr>
          <w:rFonts w:ascii="Times New Roman" w:hAnsi="Times New Roman" w:cs="Times New Roman"/>
          <w:b/>
          <w:sz w:val="20"/>
          <w:szCs w:val="20"/>
        </w:rPr>
        <w:t xml:space="preserve">Обществу с ограниченной ответственностью "ФУЛЛА ТЕХНОЛОГИИ" </w:t>
      </w:r>
      <w:r w:rsidRPr="000A63F2">
        <w:rPr>
          <w:rFonts w:ascii="Times New Roman" w:hAnsi="Times New Roman" w:cs="Times New Roman"/>
          <w:b/>
          <w:i/>
          <w:sz w:val="20"/>
          <w:szCs w:val="20"/>
        </w:rPr>
        <w:t>(ИНН 2463122458)</w:t>
      </w:r>
      <w:r w:rsidRPr="000A63F2">
        <w:rPr>
          <w:rFonts w:ascii="Times New Roman" w:hAnsi="Times New Roman" w:cs="Times New Roman"/>
          <w:b/>
          <w:sz w:val="20"/>
          <w:szCs w:val="20"/>
        </w:rPr>
        <w:t xml:space="preserve">, </w:t>
      </w:r>
      <w:r w:rsidRPr="000A63F2">
        <w:rPr>
          <w:rFonts w:ascii="Times New Roman" w:hAnsi="Times New Roman" w:cs="Times New Roman"/>
          <w:sz w:val="20"/>
          <w:szCs w:val="20"/>
        </w:rPr>
        <w:t xml:space="preserve">именуемому в дальнейшем </w:t>
      </w:r>
      <w:r w:rsidRPr="000A63F2">
        <w:rPr>
          <w:rFonts w:ascii="Times New Roman" w:hAnsi="Times New Roman" w:cs="Times New Roman"/>
          <w:sz w:val="20"/>
          <w:szCs w:val="20"/>
          <w:u w:val="single"/>
        </w:rPr>
        <w:t>Должник 1</w:t>
      </w:r>
      <w:r w:rsidRPr="000A63F2">
        <w:rPr>
          <w:rFonts w:ascii="Times New Roman" w:hAnsi="Times New Roman" w:cs="Times New Roman"/>
          <w:sz w:val="20"/>
          <w:szCs w:val="20"/>
        </w:rPr>
        <w:t>, вытекающие из:</w:t>
      </w:r>
    </w:p>
    <w:p w14:paraId="3B8EA2FA" w14:textId="77777777" w:rsidR="00CD4473" w:rsidRPr="000A63F2" w:rsidRDefault="00CD4473" w:rsidP="00CD4473">
      <w:pPr>
        <w:pStyle w:val="aff"/>
        <w:tabs>
          <w:tab w:val="left" w:pos="0"/>
        </w:tabs>
        <w:autoSpaceDE w:val="0"/>
        <w:autoSpaceDN w:val="0"/>
        <w:adjustRightInd w:val="0"/>
        <w:spacing w:after="0" w:line="240" w:lineRule="auto"/>
        <w:ind w:left="0" w:firstLine="567"/>
        <w:jc w:val="both"/>
        <w:rPr>
          <w:rFonts w:ascii="Times New Roman" w:eastAsia="Calibri" w:hAnsi="Times New Roman" w:cs="Times New Roman"/>
          <w:sz w:val="20"/>
          <w:szCs w:val="20"/>
        </w:rPr>
      </w:pPr>
      <w:r w:rsidRPr="000A63F2">
        <w:rPr>
          <w:rFonts w:ascii="Times New Roman" w:hAnsi="Times New Roman" w:cs="Times New Roman"/>
          <w:sz w:val="20"/>
          <w:szCs w:val="20"/>
          <w:lang w:eastAsia="ru-RU"/>
        </w:rPr>
        <w:t>-</w:t>
      </w:r>
      <w:r w:rsidRPr="000A63F2">
        <w:rPr>
          <w:rFonts w:ascii="Times New Roman" w:eastAsia="Calibri" w:hAnsi="Times New Roman" w:cs="Times New Roman"/>
          <w:sz w:val="20"/>
          <w:szCs w:val="20"/>
        </w:rPr>
        <w:t xml:space="preserve">  Договора № 8646RVXWANIR2Q0QT2UW3F об открытии не возобновляемой кредитной линии (со свободным режимом выборки) от 09.12.2021г., с учетом всех обеспечительных договоров, заключенных в обеспечение исполнения обязательств </w:t>
      </w:r>
      <w:r w:rsidRPr="000A63F2">
        <w:rPr>
          <w:rFonts w:ascii="Times New Roman" w:eastAsia="Calibri" w:hAnsi="Times New Roman" w:cs="Times New Roman"/>
          <w:sz w:val="20"/>
          <w:szCs w:val="20"/>
          <w:u w:val="single"/>
        </w:rPr>
        <w:t>Должника 1</w:t>
      </w:r>
      <w:r w:rsidRPr="000A63F2">
        <w:rPr>
          <w:rFonts w:ascii="Times New Roman" w:eastAsia="Calibri" w:hAnsi="Times New Roman" w:cs="Times New Roman"/>
          <w:sz w:val="20"/>
          <w:szCs w:val="20"/>
        </w:rPr>
        <w:t xml:space="preserve"> перед </w:t>
      </w:r>
      <w:r w:rsidRPr="000A63F2">
        <w:rPr>
          <w:rFonts w:ascii="Times New Roman" w:hAnsi="Times New Roman" w:cs="Times New Roman"/>
          <w:sz w:val="20"/>
          <w:szCs w:val="20"/>
        </w:rPr>
        <w:t>ЦЕДЕНТОМ</w:t>
      </w:r>
      <w:r w:rsidRPr="000A63F2">
        <w:rPr>
          <w:rFonts w:ascii="Times New Roman" w:eastAsia="Calibri" w:hAnsi="Times New Roman" w:cs="Times New Roman"/>
          <w:sz w:val="20"/>
          <w:szCs w:val="20"/>
        </w:rPr>
        <w:t xml:space="preserve"> (далее - Кредитный договор 1),</w:t>
      </w:r>
    </w:p>
    <w:p w14:paraId="6A0F26C3" w14:textId="77777777" w:rsidR="00CD4473" w:rsidRPr="000A63F2" w:rsidRDefault="00CD4473" w:rsidP="00CD4473">
      <w:pPr>
        <w:pStyle w:val="aff"/>
        <w:tabs>
          <w:tab w:val="left" w:pos="0"/>
        </w:tabs>
        <w:autoSpaceDE w:val="0"/>
        <w:autoSpaceDN w:val="0"/>
        <w:adjustRightInd w:val="0"/>
        <w:spacing w:after="0" w:line="240" w:lineRule="auto"/>
        <w:ind w:left="0" w:firstLine="567"/>
        <w:jc w:val="both"/>
        <w:rPr>
          <w:rFonts w:ascii="Times New Roman" w:eastAsia="Calibri" w:hAnsi="Times New Roman" w:cs="Times New Roman"/>
          <w:sz w:val="20"/>
          <w:szCs w:val="20"/>
        </w:rPr>
      </w:pPr>
    </w:p>
    <w:p w14:paraId="624EEDCA" w14:textId="77777777" w:rsidR="00CD4473" w:rsidRPr="000A63F2" w:rsidRDefault="00CD4473" w:rsidP="00CD4473">
      <w:pPr>
        <w:pStyle w:val="aff"/>
        <w:numPr>
          <w:ilvl w:val="0"/>
          <w:numId w:val="5"/>
        </w:numPr>
        <w:tabs>
          <w:tab w:val="left" w:pos="0"/>
        </w:tabs>
        <w:autoSpaceDE w:val="0"/>
        <w:autoSpaceDN w:val="0"/>
        <w:adjustRightInd w:val="0"/>
        <w:spacing w:after="0" w:line="240" w:lineRule="auto"/>
        <w:jc w:val="both"/>
        <w:rPr>
          <w:rFonts w:ascii="Times New Roman" w:hAnsi="Times New Roman" w:cs="Times New Roman"/>
          <w:sz w:val="20"/>
          <w:szCs w:val="20"/>
          <w:lang w:eastAsia="ru-RU"/>
        </w:rPr>
      </w:pPr>
      <w:r w:rsidRPr="000A63F2">
        <w:rPr>
          <w:rFonts w:ascii="Times New Roman" w:eastAsia="Calibri" w:hAnsi="Times New Roman" w:cs="Times New Roman"/>
          <w:b/>
          <w:sz w:val="20"/>
          <w:szCs w:val="20"/>
        </w:rPr>
        <w:t xml:space="preserve">Главе крестьянского (фермерского) хозяйства - индивидуальному предпринимателю ЗВЯГИНУ ДЕНИСУ АРТЕМОВИЧУ </w:t>
      </w:r>
      <w:r w:rsidRPr="000A63F2">
        <w:rPr>
          <w:rFonts w:ascii="Times New Roman" w:eastAsia="Calibri" w:hAnsi="Times New Roman" w:cs="Times New Roman"/>
          <w:b/>
          <w:i/>
          <w:sz w:val="20"/>
          <w:szCs w:val="20"/>
        </w:rPr>
        <w:t xml:space="preserve">(ИНН 246310453563) </w:t>
      </w:r>
      <w:r w:rsidRPr="000A63F2">
        <w:rPr>
          <w:rFonts w:ascii="Times New Roman" w:hAnsi="Times New Roman" w:cs="Times New Roman"/>
          <w:sz w:val="20"/>
          <w:szCs w:val="20"/>
          <w:lang w:eastAsia="ru-RU"/>
        </w:rPr>
        <w:t xml:space="preserve">именуемому в дальнейшем </w:t>
      </w:r>
      <w:r w:rsidRPr="000A63F2">
        <w:rPr>
          <w:rFonts w:ascii="Times New Roman" w:hAnsi="Times New Roman" w:cs="Times New Roman"/>
          <w:sz w:val="20"/>
          <w:szCs w:val="20"/>
          <w:u w:val="single"/>
          <w:lang w:eastAsia="ru-RU"/>
        </w:rPr>
        <w:t>Должник 2</w:t>
      </w:r>
      <w:r w:rsidRPr="000A63F2">
        <w:rPr>
          <w:rFonts w:ascii="Times New Roman" w:hAnsi="Times New Roman" w:cs="Times New Roman"/>
          <w:sz w:val="20"/>
          <w:szCs w:val="20"/>
          <w:lang w:eastAsia="ru-RU"/>
        </w:rPr>
        <w:t>, вытекающие из:</w:t>
      </w:r>
    </w:p>
    <w:p w14:paraId="09054E41" w14:textId="77777777" w:rsidR="00CD4473" w:rsidRPr="000A63F2" w:rsidRDefault="00CD4473" w:rsidP="00CD4473">
      <w:pPr>
        <w:pStyle w:val="aff"/>
        <w:tabs>
          <w:tab w:val="left" w:pos="0"/>
        </w:tabs>
        <w:autoSpaceDE w:val="0"/>
        <w:autoSpaceDN w:val="0"/>
        <w:adjustRightInd w:val="0"/>
        <w:spacing w:after="0" w:line="240" w:lineRule="auto"/>
        <w:ind w:left="0" w:firstLine="851"/>
        <w:jc w:val="both"/>
        <w:rPr>
          <w:rFonts w:ascii="Times New Roman" w:hAnsi="Times New Roman" w:cs="Times New Roman"/>
          <w:sz w:val="20"/>
          <w:szCs w:val="20"/>
          <w:lang w:eastAsia="ru-RU"/>
        </w:rPr>
      </w:pPr>
    </w:p>
    <w:p w14:paraId="2B97CE5C" w14:textId="77777777" w:rsidR="00CD4473" w:rsidRPr="000A63F2" w:rsidRDefault="00CD4473" w:rsidP="00CD4473">
      <w:pPr>
        <w:ind w:firstLine="708"/>
        <w:jc w:val="both"/>
        <w:rPr>
          <w:bCs/>
          <w:sz w:val="20"/>
          <w:szCs w:val="20"/>
        </w:rPr>
      </w:pPr>
      <w:r w:rsidRPr="000A63F2">
        <w:rPr>
          <w:bCs/>
          <w:sz w:val="20"/>
          <w:szCs w:val="20"/>
        </w:rPr>
        <w:t>- Договора № 044/8646/22899-1112 от 16.02.2021г. заключенного в виде ЗАЯВЛЕНИЯ О ПРИСОЕДЕНЕНИИ к Общим условиям кредитования по продукту «Оборотный кредит» № 044/8646/22899-1112 от 16.02.2021г.</w:t>
      </w:r>
      <w:r w:rsidRPr="000A63F2">
        <w:rPr>
          <w:i/>
          <w:sz w:val="20"/>
          <w:szCs w:val="20"/>
        </w:rPr>
        <w:t xml:space="preserve"> </w:t>
      </w:r>
      <w:r w:rsidRPr="000A63F2">
        <w:rPr>
          <w:sz w:val="20"/>
          <w:szCs w:val="20"/>
        </w:rPr>
        <w:t>(далее - Кредитный договор 2</w:t>
      </w:r>
      <w:r w:rsidRPr="000A63F2">
        <w:rPr>
          <w:noProof/>
          <w:sz w:val="20"/>
          <w:szCs w:val="20"/>
        </w:rPr>
        <w:drawing>
          <wp:inline distT="0" distB="0" distL="0" distR="0" wp14:anchorId="371FAA56" wp14:editId="54D67484">
            <wp:extent cx="9526" cy="9526"/>
            <wp:effectExtent l="0" t="0" r="0" b="0"/>
            <wp:docPr id="83" name="Рисунок 83"/>
            <wp:cNvGraphicFramePr/>
            <a:graphic xmlns:a="http://schemas.openxmlformats.org/drawingml/2006/main">
              <a:graphicData uri="http://schemas.openxmlformats.org/drawingml/2006/picture">
                <pic:pic xmlns:pic="http://schemas.openxmlformats.org/drawingml/2006/picture">
                  <pic:nvPicPr>
                    <pic:cNvPr id="62" name=""/>
                    <pic:cNvPicPr/>
                  </pic:nvPicPr>
                  <pic:blipFill>
                    <a:blip r:link="rId8"/>
                    <a:stretch>
                      <a:fillRect/>
                    </a:stretch>
                  </pic:blipFill>
                  <pic:spPr>
                    <a:xfrm>
                      <a:off x="0" y="0"/>
                      <a:ext cx="9526" cy="9526"/>
                    </a:xfrm>
                    <a:prstGeom prst="rect">
                      <a:avLst/>
                    </a:prstGeom>
                  </pic:spPr>
                </pic:pic>
              </a:graphicData>
            </a:graphic>
          </wp:inline>
        </w:drawing>
      </w:r>
      <w:r w:rsidRPr="000A63F2">
        <w:rPr>
          <w:sz w:val="20"/>
          <w:szCs w:val="20"/>
        </w:rPr>
        <w:t>)</w:t>
      </w:r>
      <w:r w:rsidR="00CD0264" w:rsidRPr="000A63F2">
        <w:rPr>
          <w:bCs/>
          <w:sz w:val="20"/>
          <w:szCs w:val="20"/>
        </w:rPr>
        <w:t>,</w:t>
      </w:r>
      <w:r w:rsidRPr="000A63F2">
        <w:rPr>
          <w:bCs/>
          <w:sz w:val="20"/>
          <w:szCs w:val="20"/>
        </w:rPr>
        <w:t xml:space="preserve"> </w:t>
      </w:r>
    </w:p>
    <w:p w14:paraId="79D4627B" w14:textId="77777777" w:rsidR="00CD4473" w:rsidRPr="000A63F2" w:rsidRDefault="00CD4473" w:rsidP="00CD4473">
      <w:pPr>
        <w:ind w:firstLine="708"/>
        <w:jc w:val="both"/>
        <w:rPr>
          <w:bCs/>
          <w:sz w:val="20"/>
          <w:szCs w:val="20"/>
        </w:rPr>
      </w:pPr>
      <w:r w:rsidRPr="000A63F2">
        <w:rPr>
          <w:bCs/>
          <w:sz w:val="20"/>
          <w:szCs w:val="20"/>
        </w:rPr>
        <w:t>- Договора № 8646PUVXK71S2P0SQ0QF9D от 28.04.2021г., заключенного в виде ЗАЯВЛЕНИЯ О ПРИСОЕДИНЕНИИ к Общим условиям кредитования № 8646PUVXK71S2P0SQ0QF9D от 28.04.2021г.</w:t>
      </w:r>
      <w:r w:rsidRPr="000A63F2">
        <w:rPr>
          <w:i/>
          <w:sz w:val="20"/>
          <w:szCs w:val="20"/>
        </w:rPr>
        <w:t xml:space="preserve"> </w:t>
      </w:r>
      <w:r w:rsidRPr="000A63F2">
        <w:rPr>
          <w:sz w:val="20"/>
          <w:szCs w:val="20"/>
        </w:rPr>
        <w:t>(далее - Кредитный договор 3</w:t>
      </w:r>
      <w:r w:rsidRPr="000A63F2">
        <w:rPr>
          <w:noProof/>
          <w:sz w:val="20"/>
          <w:szCs w:val="20"/>
        </w:rPr>
        <w:drawing>
          <wp:inline distT="0" distB="0" distL="0" distR="0" wp14:anchorId="4240CC89" wp14:editId="4AF382C7">
            <wp:extent cx="9526" cy="9526"/>
            <wp:effectExtent l="0" t="0" r="0" b="0"/>
            <wp:docPr id="84" name="Рисунок 84"/>
            <wp:cNvGraphicFramePr/>
            <a:graphic xmlns:a="http://schemas.openxmlformats.org/drawingml/2006/main">
              <a:graphicData uri="http://schemas.openxmlformats.org/drawingml/2006/picture">
                <pic:pic xmlns:pic="http://schemas.openxmlformats.org/drawingml/2006/picture">
                  <pic:nvPicPr>
                    <pic:cNvPr id="62" name=""/>
                    <pic:cNvPicPr/>
                  </pic:nvPicPr>
                  <pic:blipFill>
                    <a:blip r:link="rId8"/>
                    <a:stretch>
                      <a:fillRect/>
                    </a:stretch>
                  </pic:blipFill>
                  <pic:spPr>
                    <a:xfrm>
                      <a:off x="0" y="0"/>
                      <a:ext cx="9526" cy="9526"/>
                    </a:xfrm>
                    <a:prstGeom prst="rect">
                      <a:avLst/>
                    </a:prstGeom>
                  </pic:spPr>
                </pic:pic>
              </a:graphicData>
            </a:graphic>
          </wp:inline>
        </w:drawing>
      </w:r>
      <w:r w:rsidRPr="000A63F2">
        <w:rPr>
          <w:sz w:val="20"/>
          <w:szCs w:val="20"/>
        </w:rPr>
        <w:t>)</w:t>
      </w:r>
      <w:r w:rsidR="00CD0264" w:rsidRPr="000A63F2">
        <w:rPr>
          <w:bCs/>
          <w:sz w:val="20"/>
          <w:szCs w:val="20"/>
        </w:rPr>
        <w:t>,</w:t>
      </w:r>
    </w:p>
    <w:p w14:paraId="63D2F853" w14:textId="77777777" w:rsidR="00DD4663" w:rsidRPr="000A63F2" w:rsidRDefault="00CD4473" w:rsidP="00A54D33">
      <w:pPr>
        <w:pStyle w:val="aff"/>
        <w:contextualSpacing/>
        <w:jc w:val="both"/>
        <w:rPr>
          <w:rFonts w:ascii="Times New Roman" w:hAnsi="Times New Roman" w:cs="Times New Roman"/>
          <w:sz w:val="20"/>
          <w:szCs w:val="20"/>
          <w:lang w:eastAsia="ru-RU"/>
        </w:rPr>
      </w:pPr>
      <w:r w:rsidRPr="000A63F2">
        <w:rPr>
          <w:rFonts w:ascii="Times New Roman" w:hAnsi="Times New Roman" w:cs="Times New Roman"/>
          <w:bCs/>
          <w:sz w:val="20"/>
          <w:szCs w:val="20"/>
        </w:rPr>
        <w:t xml:space="preserve">- Договора № </w:t>
      </w:r>
      <w:hyperlink r:id="rId19" w:history="1">
        <w:r w:rsidRPr="000A63F2">
          <w:rPr>
            <w:rFonts w:ascii="Times New Roman" w:hAnsi="Times New Roman" w:cs="Times New Roman"/>
            <w:bCs/>
            <w:sz w:val="20"/>
            <w:szCs w:val="20"/>
          </w:rPr>
          <w:t>8646W2WPSW0R2Q0AQ0QS9B</w:t>
        </w:r>
      </w:hyperlink>
      <w:r w:rsidRPr="000A63F2">
        <w:rPr>
          <w:rFonts w:ascii="Times New Roman" w:hAnsi="Times New Roman" w:cs="Times New Roman"/>
          <w:bCs/>
          <w:sz w:val="20"/>
          <w:szCs w:val="20"/>
        </w:rPr>
        <w:t xml:space="preserve"> от 07.12.2021г., заключенному в виде Заявления о присоединении к Условиям Кредитования по продукту "Кредитная бизнес-карта" № 8646W2WPSW0R2Q0AQ0QS9B от 07.12.2021г.</w:t>
      </w:r>
      <w:r w:rsidRPr="000A63F2">
        <w:rPr>
          <w:rFonts w:ascii="Times New Roman" w:hAnsi="Times New Roman" w:cs="Times New Roman"/>
          <w:i/>
          <w:sz w:val="20"/>
          <w:szCs w:val="20"/>
        </w:rPr>
        <w:t xml:space="preserve"> </w:t>
      </w:r>
      <w:r w:rsidRPr="000A63F2">
        <w:rPr>
          <w:rFonts w:ascii="Times New Roman" w:hAnsi="Times New Roman" w:cs="Times New Roman"/>
          <w:sz w:val="20"/>
          <w:szCs w:val="20"/>
        </w:rPr>
        <w:t>(далее - Кредитный договор 4</w:t>
      </w:r>
      <w:r w:rsidRPr="000A63F2">
        <w:rPr>
          <w:rFonts w:ascii="Times New Roman" w:hAnsi="Times New Roman" w:cs="Times New Roman"/>
          <w:noProof/>
          <w:sz w:val="20"/>
          <w:szCs w:val="20"/>
          <w:lang w:eastAsia="ru-RU"/>
        </w:rPr>
        <w:drawing>
          <wp:inline distT="0" distB="0" distL="0" distR="0" wp14:anchorId="7AECF26B" wp14:editId="6F1CE2D0">
            <wp:extent cx="9526" cy="9526"/>
            <wp:effectExtent l="0" t="0" r="0" b="0"/>
            <wp:docPr id="85" name="Рисунок 85"/>
            <wp:cNvGraphicFramePr/>
            <a:graphic xmlns:a="http://schemas.openxmlformats.org/drawingml/2006/main">
              <a:graphicData uri="http://schemas.openxmlformats.org/drawingml/2006/picture">
                <pic:pic xmlns:pic="http://schemas.openxmlformats.org/drawingml/2006/picture">
                  <pic:nvPicPr>
                    <pic:cNvPr id="62" name=""/>
                    <pic:cNvPicPr/>
                  </pic:nvPicPr>
                  <pic:blipFill>
                    <a:blip r:link="rId8"/>
                    <a:stretch>
                      <a:fillRect/>
                    </a:stretch>
                  </pic:blipFill>
                  <pic:spPr>
                    <a:xfrm>
                      <a:off x="0" y="0"/>
                      <a:ext cx="9526" cy="9526"/>
                    </a:xfrm>
                    <a:prstGeom prst="rect">
                      <a:avLst/>
                    </a:prstGeom>
                  </pic:spPr>
                </pic:pic>
              </a:graphicData>
            </a:graphic>
          </wp:inline>
        </w:drawing>
      </w:r>
      <w:r w:rsidRPr="000A63F2">
        <w:rPr>
          <w:rFonts w:ascii="Times New Roman" w:hAnsi="Times New Roman" w:cs="Times New Roman"/>
          <w:sz w:val="20"/>
          <w:szCs w:val="20"/>
        </w:rPr>
        <w:t>)</w:t>
      </w:r>
      <w:r w:rsidR="00CD0264" w:rsidRPr="000A63F2">
        <w:rPr>
          <w:rFonts w:ascii="Times New Roman" w:hAnsi="Times New Roman" w:cs="Times New Roman"/>
          <w:sz w:val="20"/>
          <w:szCs w:val="20"/>
          <w:lang w:eastAsia="ru-RU"/>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6"/>
        <w:gridCol w:w="5136"/>
        <w:gridCol w:w="1843"/>
        <w:gridCol w:w="2551"/>
      </w:tblGrid>
      <w:tr w:rsidR="000A63F2" w:rsidRPr="000A63F2" w14:paraId="3478FA18" w14:textId="77777777" w:rsidTr="00852A46">
        <w:tc>
          <w:tcPr>
            <w:tcW w:w="0" w:type="auto"/>
            <w:vAlign w:val="center"/>
          </w:tcPr>
          <w:p w14:paraId="2F8D7ADE" w14:textId="77777777" w:rsidR="00CD4473" w:rsidRPr="000A63F2" w:rsidRDefault="00CD4473" w:rsidP="00852A46">
            <w:pPr>
              <w:pStyle w:val="ac"/>
              <w:rPr>
                <w:bCs w:val="0"/>
                <w:sz w:val="18"/>
                <w:szCs w:val="18"/>
              </w:rPr>
            </w:pPr>
          </w:p>
          <w:p w14:paraId="61AF7402" w14:textId="77777777" w:rsidR="00DD4663" w:rsidRPr="000A63F2" w:rsidRDefault="00DD4663" w:rsidP="00852A46">
            <w:pPr>
              <w:pStyle w:val="ac"/>
              <w:rPr>
                <w:bCs w:val="0"/>
                <w:sz w:val="18"/>
                <w:szCs w:val="18"/>
              </w:rPr>
            </w:pPr>
            <w:r w:rsidRPr="000A63F2">
              <w:rPr>
                <w:bCs w:val="0"/>
                <w:sz w:val="18"/>
                <w:szCs w:val="18"/>
              </w:rPr>
              <w:t>№ п/п</w:t>
            </w:r>
          </w:p>
        </w:tc>
        <w:tc>
          <w:tcPr>
            <w:tcW w:w="5136" w:type="dxa"/>
            <w:vAlign w:val="center"/>
          </w:tcPr>
          <w:p w14:paraId="23025701" w14:textId="77777777" w:rsidR="00DD4663" w:rsidRPr="000A63F2" w:rsidRDefault="00DD4663" w:rsidP="00852A46">
            <w:pPr>
              <w:pStyle w:val="ac"/>
              <w:rPr>
                <w:bCs w:val="0"/>
                <w:sz w:val="18"/>
                <w:szCs w:val="18"/>
              </w:rPr>
            </w:pPr>
            <w:r w:rsidRPr="000A63F2">
              <w:rPr>
                <w:bCs w:val="0"/>
                <w:sz w:val="18"/>
                <w:szCs w:val="18"/>
              </w:rPr>
              <w:t>Наименование документа</w:t>
            </w:r>
          </w:p>
        </w:tc>
        <w:tc>
          <w:tcPr>
            <w:tcW w:w="1843" w:type="dxa"/>
            <w:vAlign w:val="center"/>
          </w:tcPr>
          <w:p w14:paraId="2BD098E2" w14:textId="77777777" w:rsidR="00DD4663" w:rsidRPr="000A63F2" w:rsidRDefault="00DD4663" w:rsidP="00852A46">
            <w:pPr>
              <w:pStyle w:val="ac"/>
              <w:rPr>
                <w:bCs w:val="0"/>
                <w:sz w:val="18"/>
                <w:szCs w:val="18"/>
              </w:rPr>
            </w:pPr>
            <w:r w:rsidRPr="000A63F2">
              <w:rPr>
                <w:bCs w:val="0"/>
                <w:sz w:val="18"/>
                <w:szCs w:val="18"/>
              </w:rPr>
              <w:t>Кол-во листов</w:t>
            </w:r>
          </w:p>
        </w:tc>
        <w:tc>
          <w:tcPr>
            <w:tcW w:w="2551" w:type="dxa"/>
            <w:vAlign w:val="center"/>
          </w:tcPr>
          <w:p w14:paraId="7C85CF91" w14:textId="77777777" w:rsidR="00DD4663" w:rsidRPr="000A63F2" w:rsidRDefault="00DD4663" w:rsidP="00852A46">
            <w:pPr>
              <w:pStyle w:val="ac"/>
              <w:ind w:right="144"/>
              <w:rPr>
                <w:bCs w:val="0"/>
                <w:sz w:val="18"/>
                <w:szCs w:val="18"/>
              </w:rPr>
            </w:pPr>
            <w:r w:rsidRPr="000A63F2">
              <w:rPr>
                <w:bCs w:val="0"/>
                <w:sz w:val="18"/>
                <w:szCs w:val="18"/>
              </w:rPr>
              <w:t>Примечание</w:t>
            </w:r>
          </w:p>
        </w:tc>
      </w:tr>
      <w:tr w:rsidR="000A63F2" w:rsidRPr="000A63F2" w14:paraId="364DB2CB" w14:textId="77777777" w:rsidTr="00852A46">
        <w:tc>
          <w:tcPr>
            <w:tcW w:w="0" w:type="auto"/>
            <w:vAlign w:val="center"/>
          </w:tcPr>
          <w:p w14:paraId="201F2D7B" w14:textId="77777777" w:rsidR="00DD4663" w:rsidRPr="000A63F2" w:rsidRDefault="00DD4663" w:rsidP="00852A46">
            <w:pPr>
              <w:pStyle w:val="ac"/>
              <w:rPr>
                <w:b w:val="0"/>
                <w:bCs w:val="0"/>
                <w:sz w:val="18"/>
                <w:szCs w:val="18"/>
              </w:rPr>
            </w:pPr>
          </w:p>
        </w:tc>
        <w:tc>
          <w:tcPr>
            <w:tcW w:w="5136" w:type="dxa"/>
          </w:tcPr>
          <w:p w14:paraId="67209B74" w14:textId="77777777" w:rsidR="00DD4663" w:rsidRPr="000A63F2" w:rsidRDefault="00DD4663" w:rsidP="00852A46">
            <w:pPr>
              <w:tabs>
                <w:tab w:val="left" w:pos="0"/>
              </w:tabs>
              <w:autoSpaceDE w:val="0"/>
              <w:autoSpaceDN w:val="0"/>
              <w:adjustRightInd w:val="0"/>
              <w:jc w:val="both"/>
              <w:rPr>
                <w:b/>
                <w:bCs/>
                <w:sz w:val="18"/>
                <w:szCs w:val="18"/>
              </w:rPr>
            </w:pPr>
          </w:p>
        </w:tc>
        <w:tc>
          <w:tcPr>
            <w:tcW w:w="1843" w:type="dxa"/>
          </w:tcPr>
          <w:p w14:paraId="68F88DD3" w14:textId="77777777" w:rsidR="00DD4663" w:rsidRPr="000A63F2" w:rsidRDefault="00DD4663" w:rsidP="00852A46">
            <w:pPr>
              <w:pStyle w:val="ac"/>
              <w:rPr>
                <w:b w:val="0"/>
                <w:bCs w:val="0"/>
                <w:sz w:val="18"/>
                <w:szCs w:val="18"/>
              </w:rPr>
            </w:pPr>
          </w:p>
        </w:tc>
        <w:tc>
          <w:tcPr>
            <w:tcW w:w="2551" w:type="dxa"/>
          </w:tcPr>
          <w:p w14:paraId="2265CBF1" w14:textId="77777777" w:rsidR="00DD4663" w:rsidRPr="000A63F2" w:rsidRDefault="00DD4663" w:rsidP="00852A46">
            <w:pPr>
              <w:pStyle w:val="ac"/>
              <w:rPr>
                <w:b w:val="0"/>
                <w:bCs w:val="0"/>
                <w:sz w:val="18"/>
                <w:szCs w:val="18"/>
              </w:rPr>
            </w:pPr>
          </w:p>
        </w:tc>
      </w:tr>
      <w:tr w:rsidR="000A63F2" w:rsidRPr="000A63F2" w14:paraId="7E0AB413" w14:textId="77777777" w:rsidTr="00852A46">
        <w:tc>
          <w:tcPr>
            <w:tcW w:w="0" w:type="auto"/>
            <w:vAlign w:val="center"/>
          </w:tcPr>
          <w:p w14:paraId="5DD0F235" w14:textId="77777777" w:rsidR="00DD4663" w:rsidRPr="000A63F2" w:rsidRDefault="00DD4663" w:rsidP="00852A46">
            <w:pPr>
              <w:pStyle w:val="ac"/>
              <w:rPr>
                <w:b w:val="0"/>
                <w:bCs w:val="0"/>
                <w:sz w:val="18"/>
                <w:szCs w:val="18"/>
              </w:rPr>
            </w:pPr>
          </w:p>
        </w:tc>
        <w:tc>
          <w:tcPr>
            <w:tcW w:w="5136" w:type="dxa"/>
          </w:tcPr>
          <w:p w14:paraId="33E8BAA4" w14:textId="77777777" w:rsidR="00DD4663" w:rsidRPr="000A63F2" w:rsidRDefault="00DD4663" w:rsidP="00852A46">
            <w:pPr>
              <w:tabs>
                <w:tab w:val="left" w:pos="-142"/>
                <w:tab w:val="left" w:pos="360"/>
              </w:tabs>
              <w:ind w:right="200" w:firstLine="33"/>
              <w:jc w:val="both"/>
              <w:rPr>
                <w:sz w:val="18"/>
                <w:szCs w:val="18"/>
              </w:rPr>
            </w:pPr>
          </w:p>
        </w:tc>
        <w:tc>
          <w:tcPr>
            <w:tcW w:w="1843" w:type="dxa"/>
          </w:tcPr>
          <w:p w14:paraId="024CE1D3" w14:textId="77777777" w:rsidR="00DD4663" w:rsidRPr="000A63F2" w:rsidRDefault="00DD4663" w:rsidP="00852A46">
            <w:pPr>
              <w:pStyle w:val="ac"/>
              <w:rPr>
                <w:b w:val="0"/>
                <w:bCs w:val="0"/>
                <w:sz w:val="18"/>
                <w:szCs w:val="18"/>
              </w:rPr>
            </w:pPr>
          </w:p>
        </w:tc>
        <w:tc>
          <w:tcPr>
            <w:tcW w:w="2551" w:type="dxa"/>
          </w:tcPr>
          <w:p w14:paraId="5A8010A0" w14:textId="77777777" w:rsidR="00DD4663" w:rsidRPr="000A63F2" w:rsidRDefault="00DD4663" w:rsidP="00852A46">
            <w:pPr>
              <w:pStyle w:val="ac"/>
              <w:rPr>
                <w:b w:val="0"/>
                <w:bCs w:val="0"/>
                <w:sz w:val="18"/>
                <w:szCs w:val="18"/>
              </w:rPr>
            </w:pPr>
          </w:p>
        </w:tc>
      </w:tr>
      <w:tr w:rsidR="000A63F2" w:rsidRPr="000A63F2" w14:paraId="358EE59A" w14:textId="77777777" w:rsidTr="00852A46">
        <w:tc>
          <w:tcPr>
            <w:tcW w:w="0" w:type="auto"/>
            <w:vAlign w:val="center"/>
          </w:tcPr>
          <w:p w14:paraId="7BAB2799" w14:textId="77777777" w:rsidR="00DD4663" w:rsidRPr="000A63F2" w:rsidRDefault="00DD4663" w:rsidP="00852A46">
            <w:pPr>
              <w:pStyle w:val="ac"/>
              <w:rPr>
                <w:b w:val="0"/>
                <w:bCs w:val="0"/>
                <w:sz w:val="18"/>
                <w:szCs w:val="18"/>
              </w:rPr>
            </w:pPr>
          </w:p>
        </w:tc>
        <w:tc>
          <w:tcPr>
            <w:tcW w:w="5136" w:type="dxa"/>
          </w:tcPr>
          <w:p w14:paraId="701B0B98" w14:textId="77777777" w:rsidR="00DD4663" w:rsidRPr="000A63F2" w:rsidRDefault="00DD4663" w:rsidP="00852A46">
            <w:pPr>
              <w:tabs>
                <w:tab w:val="left" w:pos="-142"/>
                <w:tab w:val="left" w:pos="360"/>
              </w:tabs>
              <w:ind w:right="200" w:firstLine="33"/>
              <w:jc w:val="both"/>
              <w:rPr>
                <w:sz w:val="18"/>
                <w:szCs w:val="18"/>
              </w:rPr>
            </w:pPr>
          </w:p>
        </w:tc>
        <w:tc>
          <w:tcPr>
            <w:tcW w:w="1843" w:type="dxa"/>
          </w:tcPr>
          <w:p w14:paraId="5898BF87" w14:textId="77777777" w:rsidR="00DD4663" w:rsidRPr="000A63F2" w:rsidRDefault="00DD4663" w:rsidP="00852A46">
            <w:pPr>
              <w:pStyle w:val="ac"/>
              <w:rPr>
                <w:b w:val="0"/>
                <w:bCs w:val="0"/>
                <w:sz w:val="18"/>
                <w:szCs w:val="18"/>
              </w:rPr>
            </w:pPr>
          </w:p>
        </w:tc>
        <w:tc>
          <w:tcPr>
            <w:tcW w:w="2551" w:type="dxa"/>
          </w:tcPr>
          <w:p w14:paraId="76F87AE0" w14:textId="77777777" w:rsidR="00DD4663" w:rsidRPr="000A63F2" w:rsidRDefault="00DD4663" w:rsidP="00852A46">
            <w:pPr>
              <w:pStyle w:val="ac"/>
              <w:rPr>
                <w:b w:val="0"/>
                <w:bCs w:val="0"/>
                <w:sz w:val="18"/>
                <w:szCs w:val="18"/>
              </w:rPr>
            </w:pPr>
          </w:p>
        </w:tc>
      </w:tr>
      <w:tr w:rsidR="000A63F2" w:rsidRPr="000A63F2" w14:paraId="5468123B" w14:textId="77777777" w:rsidTr="00852A46">
        <w:tc>
          <w:tcPr>
            <w:tcW w:w="0" w:type="auto"/>
            <w:vAlign w:val="center"/>
          </w:tcPr>
          <w:p w14:paraId="460B1318" w14:textId="77777777" w:rsidR="00DD4663" w:rsidRPr="000A63F2" w:rsidRDefault="00DD4663" w:rsidP="00852A46">
            <w:pPr>
              <w:pStyle w:val="ac"/>
              <w:rPr>
                <w:b w:val="0"/>
                <w:bCs w:val="0"/>
                <w:sz w:val="18"/>
                <w:szCs w:val="18"/>
              </w:rPr>
            </w:pPr>
          </w:p>
        </w:tc>
        <w:tc>
          <w:tcPr>
            <w:tcW w:w="5136" w:type="dxa"/>
          </w:tcPr>
          <w:p w14:paraId="31E86ADE" w14:textId="77777777" w:rsidR="00DD4663" w:rsidRPr="000A63F2" w:rsidRDefault="00DD4663" w:rsidP="00852A46">
            <w:pPr>
              <w:tabs>
                <w:tab w:val="left" w:pos="0"/>
              </w:tabs>
              <w:autoSpaceDE w:val="0"/>
              <w:autoSpaceDN w:val="0"/>
              <w:adjustRightInd w:val="0"/>
              <w:jc w:val="both"/>
              <w:rPr>
                <w:sz w:val="18"/>
                <w:szCs w:val="18"/>
              </w:rPr>
            </w:pPr>
          </w:p>
        </w:tc>
        <w:tc>
          <w:tcPr>
            <w:tcW w:w="1843" w:type="dxa"/>
          </w:tcPr>
          <w:p w14:paraId="3C5896BF" w14:textId="77777777" w:rsidR="00DD4663" w:rsidRPr="000A63F2" w:rsidRDefault="00DD4663" w:rsidP="00852A46">
            <w:pPr>
              <w:pStyle w:val="ac"/>
              <w:rPr>
                <w:b w:val="0"/>
                <w:bCs w:val="0"/>
                <w:sz w:val="18"/>
                <w:szCs w:val="18"/>
              </w:rPr>
            </w:pPr>
          </w:p>
        </w:tc>
        <w:tc>
          <w:tcPr>
            <w:tcW w:w="2551" w:type="dxa"/>
          </w:tcPr>
          <w:p w14:paraId="2D9BFDE5" w14:textId="77777777" w:rsidR="00DD4663" w:rsidRPr="000A63F2" w:rsidRDefault="00DD4663" w:rsidP="00852A46">
            <w:pPr>
              <w:pStyle w:val="ac"/>
              <w:rPr>
                <w:b w:val="0"/>
                <w:bCs w:val="0"/>
                <w:sz w:val="18"/>
                <w:szCs w:val="18"/>
              </w:rPr>
            </w:pPr>
          </w:p>
        </w:tc>
      </w:tr>
      <w:tr w:rsidR="000A63F2" w:rsidRPr="000A63F2" w14:paraId="4C461AA8" w14:textId="77777777" w:rsidTr="00852A46">
        <w:tc>
          <w:tcPr>
            <w:tcW w:w="0" w:type="auto"/>
            <w:vAlign w:val="center"/>
          </w:tcPr>
          <w:p w14:paraId="37904BAF" w14:textId="77777777" w:rsidR="00DD4663" w:rsidRPr="000A63F2" w:rsidRDefault="00DD4663" w:rsidP="00852A46">
            <w:pPr>
              <w:pStyle w:val="ac"/>
              <w:rPr>
                <w:b w:val="0"/>
                <w:bCs w:val="0"/>
                <w:sz w:val="18"/>
                <w:szCs w:val="18"/>
              </w:rPr>
            </w:pPr>
          </w:p>
        </w:tc>
        <w:tc>
          <w:tcPr>
            <w:tcW w:w="5136" w:type="dxa"/>
          </w:tcPr>
          <w:p w14:paraId="35B441C8" w14:textId="77777777" w:rsidR="00DD4663" w:rsidRPr="000A63F2" w:rsidRDefault="00DD4663" w:rsidP="00852A46">
            <w:pPr>
              <w:jc w:val="both"/>
              <w:rPr>
                <w:bCs/>
                <w:sz w:val="18"/>
                <w:szCs w:val="18"/>
              </w:rPr>
            </w:pPr>
          </w:p>
        </w:tc>
        <w:tc>
          <w:tcPr>
            <w:tcW w:w="1843" w:type="dxa"/>
          </w:tcPr>
          <w:p w14:paraId="5F4C5AE3" w14:textId="77777777" w:rsidR="00DD4663" w:rsidRPr="000A63F2" w:rsidRDefault="00DD4663" w:rsidP="00852A46">
            <w:pPr>
              <w:pStyle w:val="ac"/>
              <w:rPr>
                <w:b w:val="0"/>
                <w:bCs w:val="0"/>
                <w:sz w:val="18"/>
                <w:szCs w:val="18"/>
              </w:rPr>
            </w:pPr>
          </w:p>
        </w:tc>
        <w:tc>
          <w:tcPr>
            <w:tcW w:w="2551" w:type="dxa"/>
          </w:tcPr>
          <w:p w14:paraId="0F47B060" w14:textId="77777777" w:rsidR="00DD4663" w:rsidRPr="000A63F2" w:rsidRDefault="00DD4663" w:rsidP="00852A46">
            <w:pPr>
              <w:pStyle w:val="ac"/>
              <w:rPr>
                <w:b w:val="0"/>
                <w:bCs w:val="0"/>
                <w:sz w:val="18"/>
                <w:szCs w:val="18"/>
              </w:rPr>
            </w:pPr>
          </w:p>
        </w:tc>
      </w:tr>
      <w:tr w:rsidR="000A63F2" w:rsidRPr="000A63F2" w14:paraId="3646C21F" w14:textId="77777777" w:rsidTr="00852A46">
        <w:tc>
          <w:tcPr>
            <w:tcW w:w="0" w:type="auto"/>
            <w:vAlign w:val="center"/>
          </w:tcPr>
          <w:p w14:paraId="38797952" w14:textId="77777777" w:rsidR="00DD4663" w:rsidRPr="000A63F2" w:rsidRDefault="00DD4663" w:rsidP="00852A46">
            <w:pPr>
              <w:pStyle w:val="ac"/>
              <w:rPr>
                <w:b w:val="0"/>
                <w:bCs w:val="0"/>
                <w:sz w:val="18"/>
                <w:szCs w:val="18"/>
              </w:rPr>
            </w:pPr>
          </w:p>
        </w:tc>
        <w:tc>
          <w:tcPr>
            <w:tcW w:w="5136" w:type="dxa"/>
          </w:tcPr>
          <w:p w14:paraId="273013E9" w14:textId="77777777" w:rsidR="00DD4663" w:rsidRPr="000A63F2" w:rsidRDefault="00DD4663" w:rsidP="00852A46">
            <w:pPr>
              <w:jc w:val="both"/>
              <w:rPr>
                <w:sz w:val="18"/>
                <w:szCs w:val="18"/>
              </w:rPr>
            </w:pPr>
          </w:p>
        </w:tc>
        <w:tc>
          <w:tcPr>
            <w:tcW w:w="1843" w:type="dxa"/>
          </w:tcPr>
          <w:p w14:paraId="7A78924E" w14:textId="77777777" w:rsidR="00DD4663" w:rsidRPr="000A63F2" w:rsidRDefault="00DD4663" w:rsidP="00852A46">
            <w:pPr>
              <w:pStyle w:val="ac"/>
              <w:rPr>
                <w:b w:val="0"/>
                <w:bCs w:val="0"/>
                <w:sz w:val="18"/>
                <w:szCs w:val="18"/>
              </w:rPr>
            </w:pPr>
          </w:p>
        </w:tc>
        <w:tc>
          <w:tcPr>
            <w:tcW w:w="2551" w:type="dxa"/>
          </w:tcPr>
          <w:p w14:paraId="7E91B12B" w14:textId="77777777" w:rsidR="00DD4663" w:rsidRPr="000A63F2" w:rsidRDefault="00DD4663" w:rsidP="00852A46">
            <w:pPr>
              <w:pStyle w:val="ac"/>
              <w:rPr>
                <w:b w:val="0"/>
                <w:bCs w:val="0"/>
                <w:sz w:val="18"/>
                <w:szCs w:val="18"/>
              </w:rPr>
            </w:pPr>
          </w:p>
        </w:tc>
      </w:tr>
      <w:tr w:rsidR="000A63F2" w:rsidRPr="000A63F2" w14:paraId="4F9BE999" w14:textId="77777777" w:rsidTr="00852A46">
        <w:tc>
          <w:tcPr>
            <w:tcW w:w="0" w:type="auto"/>
            <w:vAlign w:val="center"/>
          </w:tcPr>
          <w:p w14:paraId="5391F0B5" w14:textId="77777777" w:rsidR="00DD4663" w:rsidRPr="000A63F2" w:rsidRDefault="00DD4663" w:rsidP="00852A46">
            <w:pPr>
              <w:pStyle w:val="ac"/>
              <w:rPr>
                <w:b w:val="0"/>
                <w:bCs w:val="0"/>
                <w:sz w:val="18"/>
                <w:szCs w:val="18"/>
              </w:rPr>
            </w:pPr>
          </w:p>
        </w:tc>
        <w:tc>
          <w:tcPr>
            <w:tcW w:w="5136" w:type="dxa"/>
          </w:tcPr>
          <w:p w14:paraId="20CC3A9B" w14:textId="77777777" w:rsidR="00DD4663" w:rsidRPr="000A63F2" w:rsidRDefault="00DD4663" w:rsidP="00852A46">
            <w:pPr>
              <w:jc w:val="both"/>
              <w:rPr>
                <w:sz w:val="18"/>
                <w:szCs w:val="18"/>
              </w:rPr>
            </w:pPr>
          </w:p>
        </w:tc>
        <w:tc>
          <w:tcPr>
            <w:tcW w:w="1843" w:type="dxa"/>
          </w:tcPr>
          <w:p w14:paraId="55F10088" w14:textId="77777777" w:rsidR="00DD4663" w:rsidRPr="000A63F2" w:rsidRDefault="00DD4663" w:rsidP="00852A46">
            <w:pPr>
              <w:pStyle w:val="ac"/>
              <w:rPr>
                <w:b w:val="0"/>
                <w:bCs w:val="0"/>
                <w:sz w:val="18"/>
                <w:szCs w:val="18"/>
              </w:rPr>
            </w:pPr>
          </w:p>
        </w:tc>
        <w:tc>
          <w:tcPr>
            <w:tcW w:w="2551" w:type="dxa"/>
          </w:tcPr>
          <w:p w14:paraId="19AE5267" w14:textId="77777777" w:rsidR="00DD4663" w:rsidRPr="000A63F2" w:rsidRDefault="00DD4663" w:rsidP="00852A46">
            <w:pPr>
              <w:pStyle w:val="ac"/>
              <w:rPr>
                <w:b w:val="0"/>
                <w:bCs w:val="0"/>
                <w:sz w:val="18"/>
                <w:szCs w:val="18"/>
              </w:rPr>
            </w:pPr>
          </w:p>
        </w:tc>
      </w:tr>
      <w:tr w:rsidR="000A63F2" w:rsidRPr="000A63F2" w14:paraId="49C0F120" w14:textId="77777777" w:rsidTr="00852A46">
        <w:tc>
          <w:tcPr>
            <w:tcW w:w="0" w:type="auto"/>
            <w:vAlign w:val="center"/>
          </w:tcPr>
          <w:p w14:paraId="2B5D648E" w14:textId="77777777" w:rsidR="00DD4663" w:rsidRPr="000A63F2" w:rsidRDefault="00DD4663" w:rsidP="00852A46">
            <w:pPr>
              <w:pStyle w:val="ac"/>
              <w:rPr>
                <w:b w:val="0"/>
                <w:bCs w:val="0"/>
                <w:sz w:val="18"/>
                <w:szCs w:val="18"/>
              </w:rPr>
            </w:pPr>
          </w:p>
        </w:tc>
        <w:tc>
          <w:tcPr>
            <w:tcW w:w="5136" w:type="dxa"/>
          </w:tcPr>
          <w:p w14:paraId="38E76A7C" w14:textId="77777777" w:rsidR="00DD4663" w:rsidRPr="000A63F2" w:rsidRDefault="00DD4663" w:rsidP="00852A46">
            <w:pPr>
              <w:tabs>
                <w:tab w:val="left" w:pos="-142"/>
                <w:tab w:val="left" w:pos="360"/>
              </w:tabs>
              <w:ind w:right="200" w:firstLine="33"/>
              <w:jc w:val="both"/>
              <w:rPr>
                <w:sz w:val="18"/>
                <w:szCs w:val="18"/>
              </w:rPr>
            </w:pPr>
          </w:p>
        </w:tc>
        <w:tc>
          <w:tcPr>
            <w:tcW w:w="1843" w:type="dxa"/>
          </w:tcPr>
          <w:p w14:paraId="20ECFB27" w14:textId="77777777" w:rsidR="00DD4663" w:rsidRPr="000A63F2" w:rsidRDefault="00DD4663" w:rsidP="00852A46">
            <w:pPr>
              <w:pStyle w:val="ac"/>
              <w:rPr>
                <w:b w:val="0"/>
                <w:bCs w:val="0"/>
                <w:sz w:val="18"/>
                <w:szCs w:val="18"/>
              </w:rPr>
            </w:pPr>
          </w:p>
        </w:tc>
        <w:tc>
          <w:tcPr>
            <w:tcW w:w="2551" w:type="dxa"/>
          </w:tcPr>
          <w:p w14:paraId="3E6BD46B" w14:textId="77777777" w:rsidR="00DD4663" w:rsidRPr="000A63F2" w:rsidRDefault="00DD4663" w:rsidP="00852A46">
            <w:pPr>
              <w:pStyle w:val="ac"/>
              <w:rPr>
                <w:b w:val="0"/>
                <w:bCs w:val="0"/>
                <w:sz w:val="18"/>
                <w:szCs w:val="18"/>
              </w:rPr>
            </w:pPr>
          </w:p>
        </w:tc>
      </w:tr>
      <w:tr w:rsidR="000A63F2" w:rsidRPr="000A63F2" w14:paraId="239987A5" w14:textId="77777777" w:rsidTr="00852A46">
        <w:tc>
          <w:tcPr>
            <w:tcW w:w="0" w:type="auto"/>
            <w:vAlign w:val="center"/>
          </w:tcPr>
          <w:p w14:paraId="09EF33D1" w14:textId="77777777" w:rsidR="00DD4663" w:rsidRPr="000A63F2" w:rsidRDefault="00DD4663" w:rsidP="00852A46">
            <w:pPr>
              <w:pStyle w:val="ac"/>
              <w:rPr>
                <w:b w:val="0"/>
                <w:bCs w:val="0"/>
                <w:sz w:val="18"/>
                <w:szCs w:val="18"/>
              </w:rPr>
            </w:pPr>
          </w:p>
        </w:tc>
        <w:tc>
          <w:tcPr>
            <w:tcW w:w="5136" w:type="dxa"/>
          </w:tcPr>
          <w:p w14:paraId="38A38E93" w14:textId="77777777" w:rsidR="00DD4663" w:rsidRPr="000A63F2" w:rsidRDefault="00DD4663" w:rsidP="00852A46">
            <w:pPr>
              <w:tabs>
                <w:tab w:val="left" w:pos="-142"/>
                <w:tab w:val="left" w:pos="360"/>
              </w:tabs>
              <w:ind w:right="200" w:firstLine="33"/>
              <w:jc w:val="both"/>
              <w:rPr>
                <w:sz w:val="18"/>
                <w:szCs w:val="18"/>
              </w:rPr>
            </w:pPr>
          </w:p>
        </w:tc>
        <w:tc>
          <w:tcPr>
            <w:tcW w:w="1843" w:type="dxa"/>
          </w:tcPr>
          <w:p w14:paraId="75A17956" w14:textId="77777777" w:rsidR="00DD4663" w:rsidRPr="000A63F2" w:rsidRDefault="00DD4663" w:rsidP="00852A46">
            <w:pPr>
              <w:pStyle w:val="ac"/>
              <w:rPr>
                <w:b w:val="0"/>
                <w:bCs w:val="0"/>
                <w:sz w:val="18"/>
                <w:szCs w:val="18"/>
              </w:rPr>
            </w:pPr>
          </w:p>
        </w:tc>
        <w:tc>
          <w:tcPr>
            <w:tcW w:w="2551" w:type="dxa"/>
          </w:tcPr>
          <w:p w14:paraId="4EB8D393" w14:textId="77777777" w:rsidR="00DD4663" w:rsidRPr="000A63F2" w:rsidRDefault="00DD4663" w:rsidP="00852A46">
            <w:pPr>
              <w:pStyle w:val="ac"/>
              <w:rPr>
                <w:b w:val="0"/>
                <w:bCs w:val="0"/>
                <w:sz w:val="18"/>
                <w:szCs w:val="18"/>
              </w:rPr>
            </w:pPr>
          </w:p>
        </w:tc>
      </w:tr>
      <w:tr w:rsidR="000A63F2" w:rsidRPr="000A63F2" w14:paraId="277E8727" w14:textId="77777777" w:rsidTr="00852A46">
        <w:tc>
          <w:tcPr>
            <w:tcW w:w="0" w:type="auto"/>
            <w:vAlign w:val="center"/>
          </w:tcPr>
          <w:p w14:paraId="53F5853B" w14:textId="77777777" w:rsidR="00DD4663" w:rsidRPr="000A63F2" w:rsidRDefault="00DD4663" w:rsidP="00852A46">
            <w:pPr>
              <w:pStyle w:val="ac"/>
              <w:rPr>
                <w:b w:val="0"/>
                <w:bCs w:val="0"/>
                <w:sz w:val="18"/>
                <w:szCs w:val="18"/>
              </w:rPr>
            </w:pPr>
          </w:p>
        </w:tc>
        <w:tc>
          <w:tcPr>
            <w:tcW w:w="5136" w:type="dxa"/>
          </w:tcPr>
          <w:p w14:paraId="0D04FC6F" w14:textId="77777777" w:rsidR="00DD4663" w:rsidRPr="000A63F2" w:rsidRDefault="00DD4663" w:rsidP="00852A46">
            <w:pPr>
              <w:tabs>
                <w:tab w:val="left" w:pos="-142"/>
                <w:tab w:val="left" w:pos="360"/>
              </w:tabs>
              <w:ind w:right="200" w:firstLine="33"/>
              <w:jc w:val="both"/>
              <w:rPr>
                <w:sz w:val="18"/>
                <w:szCs w:val="18"/>
              </w:rPr>
            </w:pPr>
          </w:p>
        </w:tc>
        <w:tc>
          <w:tcPr>
            <w:tcW w:w="1843" w:type="dxa"/>
          </w:tcPr>
          <w:p w14:paraId="1354D331" w14:textId="77777777" w:rsidR="00DD4663" w:rsidRPr="000A63F2" w:rsidRDefault="00DD4663" w:rsidP="00852A46">
            <w:pPr>
              <w:pStyle w:val="ac"/>
              <w:rPr>
                <w:b w:val="0"/>
                <w:bCs w:val="0"/>
                <w:sz w:val="18"/>
                <w:szCs w:val="18"/>
              </w:rPr>
            </w:pPr>
          </w:p>
        </w:tc>
        <w:tc>
          <w:tcPr>
            <w:tcW w:w="2551" w:type="dxa"/>
          </w:tcPr>
          <w:p w14:paraId="3836C05D" w14:textId="77777777" w:rsidR="00DD4663" w:rsidRPr="000A63F2" w:rsidRDefault="00DD4663" w:rsidP="00852A46">
            <w:pPr>
              <w:pStyle w:val="ac"/>
              <w:rPr>
                <w:b w:val="0"/>
                <w:bCs w:val="0"/>
                <w:sz w:val="18"/>
                <w:szCs w:val="18"/>
              </w:rPr>
            </w:pPr>
          </w:p>
        </w:tc>
      </w:tr>
      <w:tr w:rsidR="000A63F2" w:rsidRPr="000A63F2" w14:paraId="30243E5E" w14:textId="77777777" w:rsidTr="00852A46">
        <w:tc>
          <w:tcPr>
            <w:tcW w:w="0" w:type="auto"/>
            <w:vAlign w:val="center"/>
          </w:tcPr>
          <w:p w14:paraId="3C13B511" w14:textId="77777777" w:rsidR="00DD4663" w:rsidRPr="000A63F2" w:rsidRDefault="00DD4663" w:rsidP="00852A46">
            <w:pPr>
              <w:pStyle w:val="ac"/>
              <w:rPr>
                <w:b w:val="0"/>
                <w:bCs w:val="0"/>
                <w:sz w:val="18"/>
                <w:szCs w:val="18"/>
              </w:rPr>
            </w:pPr>
          </w:p>
        </w:tc>
        <w:tc>
          <w:tcPr>
            <w:tcW w:w="5136" w:type="dxa"/>
          </w:tcPr>
          <w:p w14:paraId="5B16151B" w14:textId="77777777" w:rsidR="00DD4663" w:rsidRPr="000A63F2" w:rsidRDefault="00DD4663" w:rsidP="00852A46">
            <w:pPr>
              <w:tabs>
                <w:tab w:val="left" w:pos="-142"/>
                <w:tab w:val="left" w:pos="360"/>
              </w:tabs>
              <w:ind w:right="200" w:firstLine="33"/>
              <w:jc w:val="both"/>
              <w:rPr>
                <w:sz w:val="18"/>
                <w:szCs w:val="18"/>
              </w:rPr>
            </w:pPr>
          </w:p>
        </w:tc>
        <w:tc>
          <w:tcPr>
            <w:tcW w:w="1843" w:type="dxa"/>
          </w:tcPr>
          <w:p w14:paraId="79349508" w14:textId="77777777" w:rsidR="00DD4663" w:rsidRPr="000A63F2" w:rsidRDefault="00DD4663" w:rsidP="00852A46">
            <w:pPr>
              <w:pStyle w:val="ac"/>
              <w:rPr>
                <w:b w:val="0"/>
                <w:bCs w:val="0"/>
                <w:sz w:val="18"/>
                <w:szCs w:val="18"/>
              </w:rPr>
            </w:pPr>
          </w:p>
        </w:tc>
        <w:tc>
          <w:tcPr>
            <w:tcW w:w="2551" w:type="dxa"/>
          </w:tcPr>
          <w:p w14:paraId="71464725" w14:textId="77777777" w:rsidR="00DD4663" w:rsidRPr="000A63F2" w:rsidRDefault="00DD4663" w:rsidP="00852A46">
            <w:pPr>
              <w:pStyle w:val="ac"/>
              <w:rPr>
                <w:b w:val="0"/>
                <w:bCs w:val="0"/>
                <w:sz w:val="18"/>
                <w:szCs w:val="18"/>
              </w:rPr>
            </w:pPr>
          </w:p>
        </w:tc>
      </w:tr>
      <w:tr w:rsidR="000A63F2" w:rsidRPr="000A63F2" w14:paraId="29885539" w14:textId="77777777" w:rsidTr="00852A46">
        <w:tc>
          <w:tcPr>
            <w:tcW w:w="0" w:type="auto"/>
            <w:vAlign w:val="center"/>
          </w:tcPr>
          <w:p w14:paraId="79797396" w14:textId="77777777" w:rsidR="00DD4663" w:rsidRPr="000A63F2" w:rsidRDefault="00DD4663" w:rsidP="00852A46">
            <w:pPr>
              <w:pStyle w:val="ac"/>
              <w:rPr>
                <w:b w:val="0"/>
                <w:bCs w:val="0"/>
                <w:sz w:val="18"/>
                <w:szCs w:val="18"/>
              </w:rPr>
            </w:pPr>
          </w:p>
        </w:tc>
        <w:tc>
          <w:tcPr>
            <w:tcW w:w="5136" w:type="dxa"/>
          </w:tcPr>
          <w:p w14:paraId="435440B8" w14:textId="77777777" w:rsidR="00DD4663" w:rsidRPr="000A63F2" w:rsidRDefault="00DD4663" w:rsidP="00852A46">
            <w:pPr>
              <w:tabs>
                <w:tab w:val="left" w:pos="-142"/>
                <w:tab w:val="left" w:pos="360"/>
              </w:tabs>
              <w:ind w:right="200" w:firstLine="33"/>
              <w:jc w:val="both"/>
              <w:rPr>
                <w:b/>
                <w:sz w:val="18"/>
                <w:szCs w:val="18"/>
              </w:rPr>
            </w:pPr>
            <w:r w:rsidRPr="000A63F2">
              <w:rPr>
                <w:b/>
                <w:sz w:val="18"/>
                <w:szCs w:val="18"/>
              </w:rPr>
              <w:t>Общее количество листов</w:t>
            </w:r>
          </w:p>
        </w:tc>
        <w:tc>
          <w:tcPr>
            <w:tcW w:w="1843" w:type="dxa"/>
          </w:tcPr>
          <w:p w14:paraId="1243BD2C" w14:textId="77777777" w:rsidR="00DD4663" w:rsidRPr="000A63F2" w:rsidRDefault="00DD4663" w:rsidP="00852A46">
            <w:pPr>
              <w:pStyle w:val="ac"/>
              <w:rPr>
                <w:b w:val="0"/>
                <w:bCs w:val="0"/>
                <w:sz w:val="18"/>
                <w:szCs w:val="18"/>
              </w:rPr>
            </w:pPr>
          </w:p>
        </w:tc>
        <w:tc>
          <w:tcPr>
            <w:tcW w:w="2551" w:type="dxa"/>
          </w:tcPr>
          <w:p w14:paraId="4BBCEACB" w14:textId="77777777" w:rsidR="00DD4663" w:rsidRPr="000A63F2" w:rsidRDefault="00DD4663" w:rsidP="00852A46">
            <w:pPr>
              <w:pStyle w:val="ac"/>
              <w:rPr>
                <w:b w:val="0"/>
                <w:bCs w:val="0"/>
                <w:sz w:val="18"/>
                <w:szCs w:val="18"/>
              </w:rPr>
            </w:pPr>
          </w:p>
        </w:tc>
      </w:tr>
    </w:tbl>
    <w:p w14:paraId="6E3A3FA0" w14:textId="77777777" w:rsidR="00DD4663" w:rsidRPr="000A63F2" w:rsidRDefault="00DD4663" w:rsidP="00DD4663">
      <w:pPr>
        <w:pStyle w:val="ac"/>
        <w:contextualSpacing/>
        <w:jc w:val="both"/>
        <w:rPr>
          <w:b w:val="0"/>
          <w:bCs w:val="0"/>
          <w:sz w:val="20"/>
          <w:szCs w:val="20"/>
        </w:rPr>
      </w:pPr>
    </w:p>
    <w:p w14:paraId="4BA7C7BF" w14:textId="77777777" w:rsidR="00DD4663" w:rsidRPr="000A63F2" w:rsidRDefault="00DD4663" w:rsidP="00CD0264">
      <w:pPr>
        <w:pStyle w:val="aff"/>
        <w:numPr>
          <w:ilvl w:val="0"/>
          <w:numId w:val="6"/>
        </w:numPr>
        <w:tabs>
          <w:tab w:val="left" w:pos="360"/>
          <w:tab w:val="left" w:pos="9923"/>
        </w:tabs>
        <w:autoSpaceDE w:val="0"/>
        <w:autoSpaceDN w:val="0"/>
        <w:ind w:right="283"/>
        <w:jc w:val="both"/>
        <w:rPr>
          <w:rFonts w:ascii="Times New Roman" w:hAnsi="Times New Roman" w:cs="Times New Roman"/>
          <w:sz w:val="20"/>
          <w:szCs w:val="20"/>
        </w:rPr>
      </w:pPr>
      <w:r w:rsidRPr="000A63F2">
        <w:rPr>
          <w:rFonts w:ascii="Times New Roman" w:hAnsi="Times New Roman" w:cs="Times New Roman"/>
          <w:sz w:val="20"/>
          <w:szCs w:val="20"/>
        </w:rPr>
        <w:t xml:space="preserve">ЦЕССИОНАРИЙ подтверждает, что все документы, подлежащие передаче в соответствии с условиями Договора уступки прав (требований) </w:t>
      </w:r>
      <w:r w:rsidR="00CD0264" w:rsidRPr="000A63F2">
        <w:rPr>
          <w:rFonts w:ascii="Times New Roman" w:hAnsi="Times New Roman" w:cs="Times New Roman"/>
          <w:sz w:val="20"/>
          <w:szCs w:val="20"/>
        </w:rPr>
        <w:t xml:space="preserve">№   </w:t>
      </w:r>
      <w:r w:rsidRPr="000A63F2">
        <w:rPr>
          <w:rFonts w:ascii="Times New Roman" w:hAnsi="Times New Roman" w:cs="Times New Roman"/>
          <w:sz w:val="20"/>
          <w:szCs w:val="20"/>
        </w:rPr>
        <w:t xml:space="preserve">от </w:t>
      </w:r>
      <w:proofErr w:type="gramStart"/>
      <w:r w:rsidR="00CD0264" w:rsidRPr="000A63F2">
        <w:rPr>
          <w:rFonts w:ascii="Times New Roman" w:hAnsi="Times New Roman" w:cs="Times New Roman"/>
          <w:sz w:val="20"/>
          <w:szCs w:val="20"/>
        </w:rPr>
        <w:t xml:space="preserve">«  </w:t>
      </w:r>
      <w:proofErr w:type="gramEnd"/>
      <w:r w:rsidR="00CD0264" w:rsidRPr="000A63F2">
        <w:rPr>
          <w:rFonts w:ascii="Times New Roman" w:hAnsi="Times New Roman" w:cs="Times New Roman"/>
          <w:sz w:val="20"/>
          <w:szCs w:val="20"/>
        </w:rPr>
        <w:t xml:space="preserve">  »</w:t>
      </w:r>
      <w:r w:rsidRPr="000A63F2">
        <w:rPr>
          <w:rFonts w:ascii="Times New Roman" w:hAnsi="Times New Roman" w:cs="Times New Roman"/>
          <w:sz w:val="20"/>
          <w:szCs w:val="20"/>
        </w:rPr>
        <w:t xml:space="preserve"> </w:t>
      </w:r>
      <w:r w:rsidR="00CD0264" w:rsidRPr="000A63F2">
        <w:rPr>
          <w:rFonts w:ascii="Times New Roman" w:hAnsi="Times New Roman" w:cs="Times New Roman"/>
          <w:sz w:val="20"/>
          <w:szCs w:val="20"/>
        </w:rPr>
        <w:t>июня</w:t>
      </w:r>
      <w:r w:rsidRPr="000A63F2">
        <w:rPr>
          <w:rFonts w:ascii="Times New Roman" w:hAnsi="Times New Roman" w:cs="Times New Roman"/>
          <w:sz w:val="20"/>
          <w:szCs w:val="20"/>
        </w:rPr>
        <w:t xml:space="preserve"> 2023г., получены им полностью.</w:t>
      </w:r>
    </w:p>
    <w:p w14:paraId="7EA6D681" w14:textId="77777777" w:rsidR="00DD4663" w:rsidRPr="000A63F2" w:rsidRDefault="00DD4663" w:rsidP="00CD0264">
      <w:pPr>
        <w:pStyle w:val="aff"/>
        <w:numPr>
          <w:ilvl w:val="0"/>
          <w:numId w:val="6"/>
        </w:numPr>
        <w:tabs>
          <w:tab w:val="left" w:pos="360"/>
          <w:tab w:val="left" w:pos="9923"/>
        </w:tabs>
        <w:autoSpaceDE w:val="0"/>
        <w:autoSpaceDN w:val="0"/>
        <w:ind w:right="283"/>
        <w:jc w:val="both"/>
        <w:rPr>
          <w:rFonts w:ascii="Times New Roman" w:hAnsi="Times New Roman" w:cs="Times New Roman"/>
          <w:sz w:val="20"/>
          <w:szCs w:val="20"/>
        </w:rPr>
      </w:pPr>
      <w:r w:rsidRPr="000A63F2">
        <w:rPr>
          <w:rFonts w:ascii="Times New Roman" w:hAnsi="Times New Roman" w:cs="Times New Roman"/>
          <w:sz w:val="20"/>
          <w:szCs w:val="20"/>
        </w:rPr>
        <w:t>Стороны подтверждают отсутствие претензий друг к другу по полноте и качеству документов.</w:t>
      </w:r>
    </w:p>
    <w:p w14:paraId="6180172F" w14:textId="77777777" w:rsidR="00DD4663" w:rsidRPr="000A63F2" w:rsidRDefault="00DD4663" w:rsidP="00CD0264">
      <w:pPr>
        <w:pStyle w:val="aff"/>
        <w:numPr>
          <w:ilvl w:val="0"/>
          <w:numId w:val="6"/>
        </w:numPr>
        <w:tabs>
          <w:tab w:val="left" w:pos="360"/>
          <w:tab w:val="left" w:pos="9923"/>
        </w:tabs>
        <w:autoSpaceDE w:val="0"/>
        <w:autoSpaceDN w:val="0"/>
        <w:ind w:right="283"/>
        <w:jc w:val="both"/>
        <w:rPr>
          <w:rFonts w:ascii="Times New Roman" w:hAnsi="Times New Roman" w:cs="Times New Roman"/>
          <w:sz w:val="20"/>
          <w:szCs w:val="20"/>
        </w:rPr>
      </w:pPr>
      <w:r w:rsidRPr="000A63F2">
        <w:rPr>
          <w:rFonts w:ascii="Times New Roman" w:hAnsi="Times New Roman" w:cs="Times New Roman"/>
          <w:sz w:val="20"/>
          <w:szCs w:val="20"/>
        </w:rPr>
        <w:lastRenderedPageBreak/>
        <w:t>Настоящий Акт приема-передачи составлен в двух экземплярах, имеющих равную юридическую силу, по одному для каждой из Сторон.</w:t>
      </w:r>
    </w:p>
    <w:p w14:paraId="0A065DE3" w14:textId="77777777" w:rsidR="00DD4663" w:rsidRPr="000A63F2" w:rsidRDefault="00DD4663" w:rsidP="00DD4663">
      <w:pPr>
        <w:pStyle w:val="33"/>
        <w:tabs>
          <w:tab w:val="left" w:pos="360"/>
        </w:tabs>
        <w:ind w:left="426"/>
        <w:contextualSpacing/>
        <w:rPr>
          <w:b w:val="0"/>
          <w:bCs w:val="0"/>
          <w:strike/>
          <w:sz w:val="20"/>
          <w:szCs w:val="20"/>
          <w:highlight w:val="red"/>
        </w:rPr>
      </w:pPr>
    </w:p>
    <w:tbl>
      <w:tblPr>
        <w:tblW w:w="0" w:type="auto"/>
        <w:jc w:val="center"/>
        <w:tblLook w:val="04A0" w:firstRow="1" w:lastRow="0" w:firstColumn="1" w:lastColumn="0" w:noHBand="0" w:noVBand="1"/>
      </w:tblPr>
      <w:tblGrid>
        <w:gridCol w:w="4785"/>
        <w:gridCol w:w="5421"/>
      </w:tblGrid>
      <w:tr w:rsidR="000A63F2" w:rsidRPr="000A63F2" w14:paraId="375BA3E1" w14:textId="77777777" w:rsidTr="00852A46">
        <w:trPr>
          <w:jc w:val="center"/>
        </w:trPr>
        <w:tc>
          <w:tcPr>
            <w:tcW w:w="4785" w:type="dxa"/>
          </w:tcPr>
          <w:p w14:paraId="314C91F3" w14:textId="77777777" w:rsidR="00DD4663" w:rsidRPr="000A63F2" w:rsidRDefault="00DD4663" w:rsidP="00852A46">
            <w:pPr>
              <w:widowControl w:val="0"/>
              <w:autoSpaceDE w:val="0"/>
              <w:autoSpaceDN w:val="0"/>
              <w:adjustRightInd w:val="0"/>
              <w:contextualSpacing/>
              <w:jc w:val="center"/>
              <w:rPr>
                <w:sz w:val="20"/>
                <w:szCs w:val="20"/>
              </w:rPr>
            </w:pPr>
          </w:p>
          <w:p w14:paraId="6187F1DD" w14:textId="77777777" w:rsidR="00DD4663" w:rsidRPr="000A63F2" w:rsidRDefault="00DD4663" w:rsidP="00775ED0">
            <w:pPr>
              <w:widowControl w:val="0"/>
              <w:autoSpaceDE w:val="0"/>
              <w:autoSpaceDN w:val="0"/>
              <w:adjustRightInd w:val="0"/>
              <w:contextualSpacing/>
              <w:rPr>
                <w:sz w:val="20"/>
                <w:szCs w:val="20"/>
              </w:rPr>
            </w:pPr>
            <w:r w:rsidRPr="000A63F2">
              <w:rPr>
                <w:sz w:val="20"/>
                <w:szCs w:val="20"/>
              </w:rPr>
              <w:t xml:space="preserve">                 </w:t>
            </w:r>
            <w:r w:rsidR="00775ED0" w:rsidRPr="000A63F2">
              <w:rPr>
                <w:sz w:val="20"/>
                <w:szCs w:val="20"/>
              </w:rPr>
              <w:t>ЦЕДЕНТ</w:t>
            </w:r>
          </w:p>
        </w:tc>
        <w:tc>
          <w:tcPr>
            <w:tcW w:w="5421" w:type="dxa"/>
          </w:tcPr>
          <w:p w14:paraId="37569C47" w14:textId="77777777" w:rsidR="00DD4663" w:rsidRPr="000A63F2" w:rsidRDefault="00DD4663" w:rsidP="00852A46">
            <w:pPr>
              <w:widowControl w:val="0"/>
              <w:autoSpaceDE w:val="0"/>
              <w:autoSpaceDN w:val="0"/>
              <w:adjustRightInd w:val="0"/>
              <w:contextualSpacing/>
              <w:jc w:val="center"/>
              <w:rPr>
                <w:sz w:val="20"/>
                <w:szCs w:val="20"/>
              </w:rPr>
            </w:pPr>
          </w:p>
          <w:p w14:paraId="10B62657" w14:textId="77777777" w:rsidR="00DD4663" w:rsidRPr="000A63F2" w:rsidRDefault="00DD4663" w:rsidP="00852A46">
            <w:pPr>
              <w:widowControl w:val="0"/>
              <w:autoSpaceDE w:val="0"/>
              <w:autoSpaceDN w:val="0"/>
              <w:adjustRightInd w:val="0"/>
              <w:contextualSpacing/>
              <w:rPr>
                <w:sz w:val="20"/>
                <w:szCs w:val="20"/>
              </w:rPr>
            </w:pPr>
            <w:r w:rsidRPr="000A63F2">
              <w:rPr>
                <w:sz w:val="20"/>
                <w:szCs w:val="20"/>
              </w:rPr>
              <w:t xml:space="preserve">              ЦЕССИОНАРИЙ</w:t>
            </w:r>
          </w:p>
          <w:p w14:paraId="36E98337" w14:textId="77777777" w:rsidR="00DD4663" w:rsidRPr="000A63F2" w:rsidRDefault="00DD4663" w:rsidP="00852A46">
            <w:pPr>
              <w:widowControl w:val="0"/>
              <w:autoSpaceDE w:val="0"/>
              <w:autoSpaceDN w:val="0"/>
              <w:adjustRightInd w:val="0"/>
              <w:contextualSpacing/>
              <w:jc w:val="center"/>
              <w:rPr>
                <w:sz w:val="20"/>
                <w:szCs w:val="20"/>
              </w:rPr>
            </w:pPr>
          </w:p>
        </w:tc>
      </w:tr>
      <w:tr w:rsidR="00DD4663" w:rsidRPr="000A63F2" w14:paraId="18BF2D24" w14:textId="77777777" w:rsidTr="00852A46">
        <w:trPr>
          <w:jc w:val="center"/>
        </w:trPr>
        <w:tc>
          <w:tcPr>
            <w:tcW w:w="4785" w:type="dxa"/>
          </w:tcPr>
          <w:tbl>
            <w:tblPr>
              <w:tblW w:w="0" w:type="auto"/>
              <w:jc w:val="center"/>
              <w:tblLook w:val="04A0" w:firstRow="1" w:lastRow="0" w:firstColumn="1" w:lastColumn="0" w:noHBand="0" w:noVBand="1"/>
            </w:tblPr>
            <w:tblGrid>
              <w:gridCol w:w="4569"/>
            </w:tblGrid>
            <w:tr w:rsidR="000A63F2" w:rsidRPr="000A63F2" w14:paraId="191BF81A" w14:textId="77777777" w:rsidTr="00852A46">
              <w:trPr>
                <w:jc w:val="center"/>
              </w:trPr>
              <w:tc>
                <w:tcPr>
                  <w:tcW w:w="4785" w:type="dxa"/>
                </w:tcPr>
                <w:p w14:paraId="51AAD2D7" w14:textId="77777777" w:rsidR="00775ED0" w:rsidRPr="000A63F2" w:rsidRDefault="00775ED0" w:rsidP="00775ED0">
                  <w:pPr>
                    <w:widowControl w:val="0"/>
                    <w:autoSpaceDE w:val="0"/>
                    <w:autoSpaceDN w:val="0"/>
                    <w:adjustRightInd w:val="0"/>
                    <w:rPr>
                      <w:sz w:val="20"/>
                      <w:szCs w:val="20"/>
                    </w:rPr>
                  </w:pPr>
                </w:p>
                <w:p w14:paraId="216775B9" w14:textId="77777777" w:rsidR="00775ED0" w:rsidRPr="000A63F2" w:rsidRDefault="00775ED0" w:rsidP="00775ED0">
                  <w:pPr>
                    <w:widowControl w:val="0"/>
                    <w:autoSpaceDE w:val="0"/>
                    <w:autoSpaceDN w:val="0"/>
                    <w:adjustRightInd w:val="0"/>
                    <w:rPr>
                      <w:sz w:val="20"/>
                      <w:szCs w:val="20"/>
                    </w:rPr>
                  </w:pPr>
                  <w:r w:rsidRPr="000A63F2">
                    <w:rPr>
                      <w:bCs/>
                      <w:sz w:val="20"/>
                      <w:szCs w:val="20"/>
                    </w:rPr>
                    <w:t>Заместитель управляющего</w:t>
                  </w:r>
                </w:p>
              </w:tc>
            </w:tr>
            <w:tr w:rsidR="000A63F2" w:rsidRPr="000A63F2" w14:paraId="14DAC3E2" w14:textId="77777777" w:rsidTr="00852A46">
              <w:trPr>
                <w:jc w:val="center"/>
              </w:trPr>
              <w:tc>
                <w:tcPr>
                  <w:tcW w:w="4785" w:type="dxa"/>
                </w:tcPr>
                <w:p w14:paraId="6109B245" w14:textId="77777777" w:rsidR="00775ED0" w:rsidRPr="000A63F2" w:rsidRDefault="00775ED0" w:rsidP="00775ED0">
                  <w:pPr>
                    <w:pStyle w:val="21"/>
                    <w:widowControl w:val="0"/>
                    <w:adjustRightInd w:val="0"/>
                    <w:rPr>
                      <w:b w:val="0"/>
                      <w:sz w:val="20"/>
                      <w:szCs w:val="20"/>
                    </w:rPr>
                  </w:pPr>
                  <w:r w:rsidRPr="000A63F2">
                    <w:rPr>
                      <w:b w:val="0"/>
                      <w:sz w:val="20"/>
                      <w:szCs w:val="20"/>
                    </w:rPr>
                    <w:t>Красноярского отделения 8646</w:t>
                  </w:r>
                </w:p>
                <w:p w14:paraId="4C08DD14" w14:textId="77777777" w:rsidR="00775ED0" w:rsidRPr="000A63F2" w:rsidRDefault="00775ED0" w:rsidP="00775ED0">
                  <w:pPr>
                    <w:pStyle w:val="21"/>
                    <w:widowControl w:val="0"/>
                    <w:adjustRightInd w:val="0"/>
                    <w:rPr>
                      <w:b w:val="0"/>
                      <w:sz w:val="20"/>
                      <w:szCs w:val="20"/>
                    </w:rPr>
                  </w:pPr>
                  <w:r w:rsidRPr="000A63F2">
                    <w:rPr>
                      <w:b w:val="0"/>
                      <w:sz w:val="20"/>
                      <w:szCs w:val="20"/>
                    </w:rPr>
                    <w:t xml:space="preserve"> </w:t>
                  </w:r>
                </w:p>
                <w:p w14:paraId="0B162435" w14:textId="77777777" w:rsidR="00775ED0" w:rsidRPr="000A63F2" w:rsidRDefault="00775ED0" w:rsidP="00775ED0">
                  <w:pPr>
                    <w:pStyle w:val="21"/>
                    <w:widowControl w:val="0"/>
                    <w:adjustRightInd w:val="0"/>
                    <w:rPr>
                      <w:b w:val="0"/>
                      <w:sz w:val="20"/>
                      <w:szCs w:val="20"/>
                    </w:rPr>
                  </w:pPr>
                </w:p>
                <w:p w14:paraId="6B77B3DB" w14:textId="77777777" w:rsidR="00775ED0" w:rsidRPr="000A63F2" w:rsidRDefault="00775ED0" w:rsidP="00775ED0">
                  <w:pPr>
                    <w:pStyle w:val="21"/>
                    <w:widowControl w:val="0"/>
                    <w:adjustRightInd w:val="0"/>
                    <w:rPr>
                      <w:b w:val="0"/>
                      <w:sz w:val="20"/>
                      <w:szCs w:val="20"/>
                    </w:rPr>
                  </w:pPr>
                  <w:r w:rsidRPr="000A63F2">
                    <w:rPr>
                      <w:b w:val="0"/>
                      <w:sz w:val="20"/>
                      <w:szCs w:val="20"/>
                      <w:u w:val="single"/>
                    </w:rPr>
                    <w:t>__________________</w:t>
                  </w:r>
                  <w:r w:rsidRPr="000A63F2">
                    <w:rPr>
                      <w:b w:val="0"/>
                      <w:sz w:val="20"/>
                      <w:szCs w:val="20"/>
                    </w:rPr>
                    <w:t xml:space="preserve">/ Н. Н. Лихторович </w:t>
                  </w:r>
                </w:p>
                <w:p w14:paraId="6A3BD802" w14:textId="77777777" w:rsidR="00775ED0" w:rsidRPr="000A63F2" w:rsidRDefault="00775ED0" w:rsidP="00775ED0">
                  <w:pPr>
                    <w:pStyle w:val="21"/>
                    <w:widowControl w:val="0"/>
                    <w:adjustRightInd w:val="0"/>
                    <w:rPr>
                      <w:b w:val="0"/>
                      <w:sz w:val="20"/>
                      <w:szCs w:val="20"/>
                    </w:rPr>
                  </w:pPr>
                  <w:proofErr w:type="spellStart"/>
                  <w:r w:rsidRPr="000A63F2">
                    <w:rPr>
                      <w:b w:val="0"/>
                      <w:sz w:val="20"/>
                      <w:szCs w:val="20"/>
                    </w:rPr>
                    <w:t>м.п</w:t>
                  </w:r>
                  <w:proofErr w:type="spellEnd"/>
                  <w:r w:rsidRPr="000A63F2">
                    <w:rPr>
                      <w:b w:val="0"/>
                      <w:sz w:val="20"/>
                      <w:szCs w:val="20"/>
                    </w:rPr>
                    <w:t>.</w:t>
                  </w:r>
                </w:p>
              </w:tc>
            </w:tr>
          </w:tbl>
          <w:p w14:paraId="279971F2" w14:textId="77777777" w:rsidR="00DD4663" w:rsidRPr="000A63F2" w:rsidRDefault="00DD4663" w:rsidP="00852A46">
            <w:pPr>
              <w:pStyle w:val="21"/>
              <w:widowControl w:val="0"/>
              <w:adjustRightInd w:val="0"/>
              <w:contextualSpacing/>
              <w:rPr>
                <w:b w:val="0"/>
                <w:sz w:val="20"/>
                <w:szCs w:val="20"/>
              </w:rPr>
            </w:pPr>
          </w:p>
        </w:tc>
        <w:tc>
          <w:tcPr>
            <w:tcW w:w="5421" w:type="dxa"/>
          </w:tcPr>
          <w:p w14:paraId="44B51746" w14:textId="77777777" w:rsidR="00DD4663" w:rsidRPr="000A63F2" w:rsidRDefault="00DD4663" w:rsidP="00852A46">
            <w:pPr>
              <w:widowControl w:val="0"/>
              <w:autoSpaceDE w:val="0"/>
              <w:autoSpaceDN w:val="0"/>
              <w:adjustRightInd w:val="0"/>
              <w:contextualSpacing/>
              <w:jc w:val="both"/>
              <w:rPr>
                <w:bCs/>
                <w:sz w:val="20"/>
                <w:szCs w:val="20"/>
              </w:rPr>
            </w:pPr>
          </w:p>
          <w:p w14:paraId="724AA168" w14:textId="77777777" w:rsidR="00DD4663" w:rsidRPr="000A63F2" w:rsidRDefault="00DD4663" w:rsidP="00852A46">
            <w:pPr>
              <w:widowControl w:val="0"/>
              <w:autoSpaceDE w:val="0"/>
              <w:autoSpaceDN w:val="0"/>
              <w:adjustRightInd w:val="0"/>
              <w:contextualSpacing/>
              <w:jc w:val="both"/>
              <w:rPr>
                <w:bCs/>
                <w:sz w:val="20"/>
                <w:szCs w:val="20"/>
              </w:rPr>
            </w:pPr>
          </w:p>
          <w:p w14:paraId="341F0FD6" w14:textId="77777777" w:rsidR="00DD4663" w:rsidRPr="000A63F2" w:rsidRDefault="00DD4663" w:rsidP="00852A46">
            <w:pPr>
              <w:widowControl w:val="0"/>
              <w:autoSpaceDE w:val="0"/>
              <w:autoSpaceDN w:val="0"/>
              <w:adjustRightInd w:val="0"/>
              <w:contextualSpacing/>
              <w:jc w:val="both"/>
              <w:rPr>
                <w:bCs/>
                <w:sz w:val="20"/>
                <w:szCs w:val="20"/>
              </w:rPr>
            </w:pPr>
          </w:p>
          <w:p w14:paraId="26AF64BA" w14:textId="77777777" w:rsidR="00DD4663" w:rsidRPr="000A63F2" w:rsidRDefault="00DD4663" w:rsidP="00852A46">
            <w:pPr>
              <w:widowControl w:val="0"/>
              <w:autoSpaceDE w:val="0"/>
              <w:autoSpaceDN w:val="0"/>
              <w:adjustRightInd w:val="0"/>
              <w:contextualSpacing/>
              <w:jc w:val="both"/>
              <w:rPr>
                <w:bCs/>
                <w:sz w:val="20"/>
                <w:szCs w:val="20"/>
              </w:rPr>
            </w:pPr>
            <w:r w:rsidRPr="000A63F2">
              <w:rPr>
                <w:bCs/>
                <w:sz w:val="20"/>
                <w:szCs w:val="20"/>
                <w:u w:val="single"/>
              </w:rPr>
              <w:t>________________</w:t>
            </w:r>
            <w:r w:rsidRPr="000A63F2">
              <w:rPr>
                <w:bCs/>
                <w:sz w:val="20"/>
                <w:szCs w:val="20"/>
              </w:rPr>
              <w:t>_/ __________________________</w:t>
            </w:r>
          </w:p>
          <w:p w14:paraId="31B80132" w14:textId="77777777" w:rsidR="00DD4663" w:rsidRPr="000A63F2" w:rsidRDefault="00DD4663" w:rsidP="00852A46">
            <w:pPr>
              <w:widowControl w:val="0"/>
              <w:autoSpaceDE w:val="0"/>
              <w:autoSpaceDN w:val="0"/>
              <w:adjustRightInd w:val="0"/>
              <w:contextualSpacing/>
              <w:jc w:val="both"/>
              <w:rPr>
                <w:bCs/>
                <w:sz w:val="20"/>
                <w:szCs w:val="20"/>
              </w:rPr>
            </w:pPr>
          </w:p>
          <w:p w14:paraId="7B12BBE5" w14:textId="77777777" w:rsidR="00DD4663" w:rsidRPr="000A63F2" w:rsidRDefault="00DD4663" w:rsidP="00852A46">
            <w:pPr>
              <w:widowControl w:val="0"/>
              <w:autoSpaceDE w:val="0"/>
              <w:autoSpaceDN w:val="0"/>
              <w:adjustRightInd w:val="0"/>
              <w:contextualSpacing/>
              <w:jc w:val="both"/>
              <w:rPr>
                <w:bCs/>
                <w:sz w:val="20"/>
                <w:szCs w:val="20"/>
              </w:rPr>
            </w:pPr>
          </w:p>
        </w:tc>
      </w:tr>
    </w:tbl>
    <w:p w14:paraId="793375BF" w14:textId="77777777" w:rsidR="00DD4663" w:rsidRPr="000A63F2" w:rsidRDefault="00DD4663" w:rsidP="00DD4663">
      <w:pPr>
        <w:ind w:right="-54"/>
        <w:contextualSpacing/>
        <w:jc w:val="both"/>
        <w:rPr>
          <w:bCs/>
          <w:sz w:val="20"/>
          <w:szCs w:val="20"/>
        </w:rPr>
      </w:pPr>
    </w:p>
    <w:p w14:paraId="46391F04" w14:textId="77777777" w:rsidR="00DD4663" w:rsidRPr="000A63F2" w:rsidRDefault="00DD4663" w:rsidP="00DD4663">
      <w:pPr>
        <w:ind w:right="-54"/>
        <w:contextualSpacing/>
        <w:jc w:val="both"/>
        <w:rPr>
          <w:bCs/>
          <w:sz w:val="20"/>
          <w:szCs w:val="20"/>
        </w:rPr>
      </w:pPr>
    </w:p>
    <w:p w14:paraId="1867B565" w14:textId="77777777" w:rsidR="00DD4663" w:rsidRPr="000A63F2" w:rsidRDefault="00DD4663" w:rsidP="00DD4663">
      <w:pPr>
        <w:ind w:right="-54"/>
        <w:contextualSpacing/>
        <w:jc w:val="both"/>
        <w:rPr>
          <w:sz w:val="20"/>
          <w:szCs w:val="20"/>
        </w:rPr>
      </w:pPr>
    </w:p>
    <w:p w14:paraId="5DA6AE78" w14:textId="77777777" w:rsidR="009F70AB" w:rsidRPr="000A63F2" w:rsidRDefault="009F70AB" w:rsidP="009F70AB">
      <w:pPr>
        <w:ind w:right="-54"/>
        <w:jc w:val="both"/>
        <w:rPr>
          <w:sz w:val="20"/>
          <w:szCs w:val="20"/>
        </w:rPr>
      </w:pPr>
    </w:p>
    <w:sectPr w:rsidR="009F70AB" w:rsidRPr="000A63F2" w:rsidSect="00D146F9">
      <w:footnotePr>
        <w:numStart w:val="9"/>
      </w:footnotePr>
      <w:pgSz w:w="11906" w:h="16838"/>
      <w:pgMar w:top="567" w:right="566"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11DFE7" w14:textId="77777777" w:rsidR="002B6F6B" w:rsidRDefault="002B6F6B">
      <w:r>
        <w:separator/>
      </w:r>
    </w:p>
  </w:endnote>
  <w:endnote w:type="continuationSeparator" w:id="0">
    <w:p w14:paraId="0EF3FF34" w14:textId="77777777" w:rsidR="002B6F6B" w:rsidRDefault="002B6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681CD" w14:textId="77777777" w:rsidR="00826754" w:rsidRDefault="00826754">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157A6" w14:textId="4E5E2967" w:rsidR="00852A46" w:rsidRPr="00E97322" w:rsidRDefault="00DF533E" w:rsidP="00E97322">
    <w:pPr>
      <w:pStyle w:val="a8"/>
      <w:jc w:val="center"/>
      <w:rPr>
        <w:b w:val="0"/>
        <w:i/>
      </w:rPr>
    </w:pPr>
    <w:r>
      <w:rPr>
        <w:b w:val="0"/>
        <w:i/>
        <w:noProof/>
      </w:rPr>
      <w:drawing>
        <wp:inline distT="0" distB="0" distL="0" distR="0" wp14:anchorId="0D672C03" wp14:editId="69FC2FF9">
          <wp:extent cx="9526" cy="9526"/>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link="rId1">
                    <a:extLst>
                      <a:ext uri="{28A0092B-C50C-407E-A947-70E740481C1C}">
                        <a14:useLocalDpi xmlns:a14="http://schemas.microsoft.com/office/drawing/2010/main" val="0"/>
                      </a:ext>
                    </a:extLst>
                  </a:blip>
                  <a:stretch>
                    <a:fillRect/>
                  </a:stretch>
                </pic:blipFill>
                <pic:spPr>
                  <a:xfrm>
                    <a:off x="0" y="0"/>
                    <a:ext cx="9526" cy="9526"/>
                  </a:xfrm>
                  <a:prstGeom prst="rect">
                    <a:avLst/>
                  </a:prstGeom>
                </pic:spPr>
              </pic:pic>
            </a:graphicData>
          </a:graphic>
        </wp:inline>
      </w:drawing>
    </w:r>
    <w:r w:rsidR="00852A46" w:rsidRPr="00E97322">
      <w:rPr>
        <w:b w:val="0"/>
        <w:i/>
      </w:rPr>
      <w:t>Договор уступки прав (требований)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C024C4" w14:textId="77777777" w:rsidR="00826754" w:rsidRDefault="0082675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907DB1" w14:textId="77777777" w:rsidR="002B6F6B" w:rsidRDefault="002B6F6B">
      <w:r>
        <w:separator/>
      </w:r>
    </w:p>
  </w:footnote>
  <w:footnote w:type="continuationSeparator" w:id="0">
    <w:p w14:paraId="604AAA90" w14:textId="77777777" w:rsidR="002B6F6B" w:rsidRDefault="002B6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6A8B8" w14:textId="77777777" w:rsidR="00826754" w:rsidRDefault="0082675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00A2" w14:textId="77777777" w:rsidR="00826754" w:rsidRDefault="00826754">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C57FA" w14:textId="77777777" w:rsidR="00826754" w:rsidRDefault="0082675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A5805"/>
    <w:multiLevelType w:val="hybridMultilevel"/>
    <w:tmpl w:val="F7482C88"/>
    <w:lvl w:ilvl="0" w:tplc="04190001">
      <w:start w:val="1"/>
      <w:numFmt w:val="bullet"/>
      <w:lvlText w:val=""/>
      <w:lvlJc w:val="left"/>
      <w:pPr>
        <w:ind w:left="1623" w:hanging="360"/>
      </w:pPr>
      <w:rPr>
        <w:rFonts w:ascii="Symbol" w:hAnsi="Symbol" w:hint="default"/>
      </w:rPr>
    </w:lvl>
    <w:lvl w:ilvl="1" w:tplc="04190003" w:tentative="1">
      <w:start w:val="1"/>
      <w:numFmt w:val="bullet"/>
      <w:lvlText w:val="o"/>
      <w:lvlJc w:val="left"/>
      <w:pPr>
        <w:ind w:left="2343" w:hanging="360"/>
      </w:pPr>
      <w:rPr>
        <w:rFonts w:ascii="Courier New" w:hAnsi="Courier New" w:cs="Courier New" w:hint="default"/>
      </w:rPr>
    </w:lvl>
    <w:lvl w:ilvl="2" w:tplc="04190005" w:tentative="1">
      <w:start w:val="1"/>
      <w:numFmt w:val="bullet"/>
      <w:lvlText w:val=""/>
      <w:lvlJc w:val="left"/>
      <w:pPr>
        <w:ind w:left="3063" w:hanging="360"/>
      </w:pPr>
      <w:rPr>
        <w:rFonts w:ascii="Wingdings" w:hAnsi="Wingdings" w:hint="default"/>
      </w:rPr>
    </w:lvl>
    <w:lvl w:ilvl="3" w:tplc="04190001" w:tentative="1">
      <w:start w:val="1"/>
      <w:numFmt w:val="bullet"/>
      <w:lvlText w:val=""/>
      <w:lvlJc w:val="left"/>
      <w:pPr>
        <w:ind w:left="3783" w:hanging="360"/>
      </w:pPr>
      <w:rPr>
        <w:rFonts w:ascii="Symbol" w:hAnsi="Symbol" w:hint="default"/>
      </w:rPr>
    </w:lvl>
    <w:lvl w:ilvl="4" w:tplc="04190003" w:tentative="1">
      <w:start w:val="1"/>
      <w:numFmt w:val="bullet"/>
      <w:lvlText w:val="o"/>
      <w:lvlJc w:val="left"/>
      <w:pPr>
        <w:ind w:left="4503" w:hanging="360"/>
      </w:pPr>
      <w:rPr>
        <w:rFonts w:ascii="Courier New" w:hAnsi="Courier New" w:cs="Courier New" w:hint="default"/>
      </w:rPr>
    </w:lvl>
    <w:lvl w:ilvl="5" w:tplc="04190005" w:tentative="1">
      <w:start w:val="1"/>
      <w:numFmt w:val="bullet"/>
      <w:lvlText w:val=""/>
      <w:lvlJc w:val="left"/>
      <w:pPr>
        <w:ind w:left="5223" w:hanging="360"/>
      </w:pPr>
      <w:rPr>
        <w:rFonts w:ascii="Wingdings" w:hAnsi="Wingdings" w:hint="default"/>
      </w:rPr>
    </w:lvl>
    <w:lvl w:ilvl="6" w:tplc="04190001" w:tentative="1">
      <w:start w:val="1"/>
      <w:numFmt w:val="bullet"/>
      <w:lvlText w:val=""/>
      <w:lvlJc w:val="left"/>
      <w:pPr>
        <w:ind w:left="5943" w:hanging="360"/>
      </w:pPr>
      <w:rPr>
        <w:rFonts w:ascii="Symbol" w:hAnsi="Symbol" w:hint="default"/>
      </w:rPr>
    </w:lvl>
    <w:lvl w:ilvl="7" w:tplc="04190003" w:tentative="1">
      <w:start w:val="1"/>
      <w:numFmt w:val="bullet"/>
      <w:lvlText w:val="o"/>
      <w:lvlJc w:val="left"/>
      <w:pPr>
        <w:ind w:left="6663" w:hanging="360"/>
      </w:pPr>
      <w:rPr>
        <w:rFonts w:ascii="Courier New" w:hAnsi="Courier New" w:cs="Courier New" w:hint="default"/>
      </w:rPr>
    </w:lvl>
    <w:lvl w:ilvl="8" w:tplc="04190005" w:tentative="1">
      <w:start w:val="1"/>
      <w:numFmt w:val="bullet"/>
      <w:lvlText w:val=""/>
      <w:lvlJc w:val="left"/>
      <w:pPr>
        <w:ind w:left="7383" w:hanging="360"/>
      </w:pPr>
      <w:rPr>
        <w:rFonts w:ascii="Wingdings" w:hAnsi="Wingdings" w:hint="default"/>
      </w:rPr>
    </w:lvl>
  </w:abstractNum>
  <w:abstractNum w:abstractNumId="1" w15:restartNumberingAfterBreak="0">
    <w:nsid w:val="16D47C19"/>
    <w:multiLevelType w:val="hybridMultilevel"/>
    <w:tmpl w:val="22C0665E"/>
    <w:lvl w:ilvl="0" w:tplc="04190001">
      <w:start w:val="1"/>
      <w:numFmt w:val="bullet"/>
      <w:lvlText w:val=""/>
      <w:lvlJc w:val="left"/>
      <w:pPr>
        <w:ind w:left="1179" w:hanging="360"/>
      </w:pPr>
      <w:rPr>
        <w:rFonts w:ascii="Symbol" w:hAnsi="Symbol" w:hint="default"/>
      </w:rPr>
    </w:lvl>
    <w:lvl w:ilvl="1" w:tplc="04190003">
      <w:start w:val="1"/>
      <w:numFmt w:val="bullet"/>
      <w:lvlText w:val="o"/>
      <w:lvlJc w:val="left"/>
      <w:pPr>
        <w:ind w:left="1899" w:hanging="360"/>
      </w:pPr>
      <w:rPr>
        <w:rFonts w:ascii="Courier New" w:hAnsi="Courier New" w:cs="Courier New" w:hint="default"/>
      </w:rPr>
    </w:lvl>
    <w:lvl w:ilvl="2" w:tplc="04190005">
      <w:start w:val="1"/>
      <w:numFmt w:val="bullet"/>
      <w:lvlText w:val=""/>
      <w:lvlJc w:val="left"/>
      <w:pPr>
        <w:ind w:left="2619" w:hanging="360"/>
      </w:pPr>
      <w:rPr>
        <w:rFonts w:ascii="Wingdings" w:hAnsi="Wingdings" w:hint="default"/>
      </w:rPr>
    </w:lvl>
    <w:lvl w:ilvl="3" w:tplc="04190001">
      <w:start w:val="1"/>
      <w:numFmt w:val="bullet"/>
      <w:lvlText w:val=""/>
      <w:lvlJc w:val="left"/>
      <w:pPr>
        <w:ind w:left="3339" w:hanging="360"/>
      </w:pPr>
      <w:rPr>
        <w:rFonts w:ascii="Symbol" w:hAnsi="Symbol" w:hint="default"/>
      </w:rPr>
    </w:lvl>
    <w:lvl w:ilvl="4" w:tplc="04190003">
      <w:start w:val="1"/>
      <w:numFmt w:val="bullet"/>
      <w:lvlText w:val="o"/>
      <w:lvlJc w:val="left"/>
      <w:pPr>
        <w:ind w:left="4059" w:hanging="360"/>
      </w:pPr>
      <w:rPr>
        <w:rFonts w:ascii="Courier New" w:hAnsi="Courier New" w:cs="Courier New" w:hint="default"/>
      </w:rPr>
    </w:lvl>
    <w:lvl w:ilvl="5" w:tplc="04190005">
      <w:start w:val="1"/>
      <w:numFmt w:val="bullet"/>
      <w:lvlText w:val=""/>
      <w:lvlJc w:val="left"/>
      <w:pPr>
        <w:ind w:left="4779" w:hanging="360"/>
      </w:pPr>
      <w:rPr>
        <w:rFonts w:ascii="Wingdings" w:hAnsi="Wingdings" w:hint="default"/>
      </w:rPr>
    </w:lvl>
    <w:lvl w:ilvl="6" w:tplc="04190001">
      <w:start w:val="1"/>
      <w:numFmt w:val="bullet"/>
      <w:lvlText w:val=""/>
      <w:lvlJc w:val="left"/>
      <w:pPr>
        <w:ind w:left="5499" w:hanging="360"/>
      </w:pPr>
      <w:rPr>
        <w:rFonts w:ascii="Symbol" w:hAnsi="Symbol" w:hint="default"/>
      </w:rPr>
    </w:lvl>
    <w:lvl w:ilvl="7" w:tplc="04190003">
      <w:start w:val="1"/>
      <w:numFmt w:val="bullet"/>
      <w:lvlText w:val="o"/>
      <w:lvlJc w:val="left"/>
      <w:pPr>
        <w:ind w:left="6219" w:hanging="360"/>
      </w:pPr>
      <w:rPr>
        <w:rFonts w:ascii="Courier New" w:hAnsi="Courier New" w:cs="Courier New" w:hint="default"/>
      </w:rPr>
    </w:lvl>
    <w:lvl w:ilvl="8" w:tplc="04190005">
      <w:start w:val="1"/>
      <w:numFmt w:val="bullet"/>
      <w:lvlText w:val=""/>
      <w:lvlJc w:val="left"/>
      <w:pPr>
        <w:ind w:left="6939" w:hanging="360"/>
      </w:pPr>
      <w:rPr>
        <w:rFonts w:ascii="Wingdings" w:hAnsi="Wingdings" w:hint="default"/>
      </w:rPr>
    </w:lvl>
  </w:abstractNum>
  <w:abstractNum w:abstractNumId="2" w15:restartNumberingAfterBreak="0">
    <w:nsid w:val="18AC41D7"/>
    <w:multiLevelType w:val="hybridMultilevel"/>
    <w:tmpl w:val="D80280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4274DBD"/>
    <w:multiLevelType w:val="hybridMultilevel"/>
    <w:tmpl w:val="C038A594"/>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51AA2494"/>
    <w:multiLevelType w:val="multilevel"/>
    <w:tmpl w:val="40205584"/>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53FE1023"/>
    <w:multiLevelType w:val="multilevel"/>
    <w:tmpl w:val="ED520F6E"/>
    <w:lvl w:ilvl="0">
      <w:start w:val="1"/>
      <w:numFmt w:val="decimal"/>
      <w:lvlText w:val="%1."/>
      <w:lvlJc w:val="left"/>
      <w:pPr>
        <w:ind w:left="420" w:hanging="420"/>
      </w:pPr>
      <w:rPr>
        <w:rFonts w:ascii="Times New Roman" w:hAnsi="Times New Roman" w:cs="Times New Roman"/>
        <w:rtl w:val="0"/>
        <w:cs/>
      </w:rPr>
    </w:lvl>
    <w:lvl w:ilvl="1">
      <w:start w:val="1"/>
      <w:numFmt w:val="decimal"/>
      <w:lvlText w:val="%1.%2."/>
      <w:lvlJc w:val="left"/>
      <w:pPr>
        <w:ind w:left="987" w:hanging="420"/>
      </w:pPr>
      <w:rPr>
        <w:rFonts w:ascii="Times New Roman" w:hAnsi="Times New Roman" w:cs="Times New Roman"/>
        <w:rtl w:val="0"/>
        <w:cs/>
      </w:rPr>
    </w:lvl>
    <w:lvl w:ilvl="2">
      <w:start w:val="1"/>
      <w:numFmt w:val="decimal"/>
      <w:lvlText w:val="%1.%2.%3."/>
      <w:lvlJc w:val="left"/>
      <w:pPr>
        <w:ind w:left="2136" w:hanging="720"/>
      </w:pPr>
      <w:rPr>
        <w:rFonts w:ascii="Times New Roman" w:hAnsi="Times New Roman" w:cs="Times New Roman"/>
        <w:rtl w:val="0"/>
        <w:cs/>
      </w:rPr>
    </w:lvl>
    <w:lvl w:ilvl="3">
      <w:start w:val="1"/>
      <w:numFmt w:val="decimal"/>
      <w:lvlText w:val="%1.%2.%3.%4."/>
      <w:lvlJc w:val="left"/>
      <w:pPr>
        <w:ind w:left="2844" w:hanging="720"/>
      </w:pPr>
      <w:rPr>
        <w:rFonts w:ascii="Times New Roman" w:hAnsi="Times New Roman" w:cs="Times New Roman"/>
        <w:rtl w:val="0"/>
        <w:cs/>
      </w:rPr>
    </w:lvl>
    <w:lvl w:ilvl="4">
      <w:start w:val="1"/>
      <w:numFmt w:val="decimal"/>
      <w:lvlText w:val="%1.%2.%3.%4.%5."/>
      <w:lvlJc w:val="left"/>
      <w:pPr>
        <w:ind w:left="3912" w:hanging="1080"/>
      </w:pPr>
      <w:rPr>
        <w:rFonts w:ascii="Times New Roman" w:hAnsi="Times New Roman" w:cs="Times New Roman"/>
        <w:rtl w:val="0"/>
        <w:cs/>
      </w:rPr>
    </w:lvl>
    <w:lvl w:ilvl="5">
      <w:start w:val="1"/>
      <w:numFmt w:val="decimal"/>
      <w:lvlText w:val="%1.%2.%3.%4.%5.%6."/>
      <w:lvlJc w:val="left"/>
      <w:pPr>
        <w:ind w:left="4620" w:hanging="1080"/>
      </w:pPr>
      <w:rPr>
        <w:rFonts w:ascii="Times New Roman" w:hAnsi="Times New Roman" w:cs="Times New Roman"/>
        <w:rtl w:val="0"/>
        <w:cs/>
      </w:rPr>
    </w:lvl>
    <w:lvl w:ilvl="6">
      <w:start w:val="1"/>
      <w:numFmt w:val="decimal"/>
      <w:lvlText w:val="%1.%2.%3.%4.%5.%6.%7."/>
      <w:lvlJc w:val="left"/>
      <w:pPr>
        <w:ind w:left="5688" w:hanging="1440"/>
      </w:pPr>
      <w:rPr>
        <w:rFonts w:ascii="Times New Roman" w:hAnsi="Times New Roman" w:cs="Times New Roman"/>
        <w:rtl w:val="0"/>
        <w:cs/>
      </w:rPr>
    </w:lvl>
    <w:lvl w:ilvl="7">
      <w:start w:val="1"/>
      <w:numFmt w:val="decimal"/>
      <w:lvlText w:val="%1.%2.%3.%4.%5.%6.%7.%8."/>
      <w:lvlJc w:val="left"/>
      <w:pPr>
        <w:ind w:left="6396" w:hanging="1440"/>
      </w:pPr>
      <w:rPr>
        <w:rFonts w:ascii="Times New Roman" w:hAnsi="Times New Roman" w:cs="Times New Roman"/>
        <w:rtl w:val="0"/>
        <w:cs/>
      </w:rPr>
    </w:lvl>
    <w:lvl w:ilvl="8">
      <w:start w:val="1"/>
      <w:numFmt w:val="decimal"/>
      <w:lvlText w:val="%1.%2.%3.%4.%5.%6.%7.%8.%9."/>
      <w:lvlJc w:val="left"/>
      <w:pPr>
        <w:ind w:left="7464" w:hanging="1800"/>
      </w:pPr>
      <w:rPr>
        <w:rFonts w:ascii="Times New Roman" w:hAnsi="Times New Roman" w:cs="Times New Roman"/>
        <w:rtl w:val="0"/>
        <w:cs/>
      </w:rPr>
    </w:lvl>
  </w:abstractNum>
  <w:abstractNum w:abstractNumId="6" w15:restartNumberingAfterBreak="0">
    <w:nsid w:val="5BDB3400"/>
    <w:multiLevelType w:val="hybridMultilevel"/>
    <w:tmpl w:val="B02C2E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EBE68E8"/>
    <w:multiLevelType w:val="hybridMultilevel"/>
    <w:tmpl w:val="CB54D8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2"/>
  </w:num>
  <w:num w:numId="5">
    <w:abstractNumId w:val="0"/>
  </w:num>
  <w:num w:numId="6">
    <w:abstractNumId w:val="7"/>
  </w:num>
  <w:num w:numId="7">
    <w:abstractNumId w:val="5"/>
  </w:num>
  <w:num w:numId="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proofState w:spelling="clean" w:grammar="clean"/>
  <w:defaultTabStop w:val="708"/>
  <w:doNotHyphenateCaps/>
  <w:characterSpacingControl w:val="doNotCompress"/>
  <w:doNotValidateAgainstSchema/>
  <w:doNotDemarcateInvalidXml/>
  <w:hdrShapeDefaults>
    <o:shapedefaults v:ext="edit" spidmax="2049"/>
  </w:hdrShapeDefaults>
  <w:footnotePr>
    <w:numStart w:val="9"/>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FDF"/>
    <w:rsid w:val="000001EB"/>
    <w:rsid w:val="000006D7"/>
    <w:rsid w:val="00004FBA"/>
    <w:rsid w:val="0001004D"/>
    <w:rsid w:val="00010B79"/>
    <w:rsid w:val="0001325B"/>
    <w:rsid w:val="00015F1D"/>
    <w:rsid w:val="00017270"/>
    <w:rsid w:val="00017884"/>
    <w:rsid w:val="0002122A"/>
    <w:rsid w:val="00023CE8"/>
    <w:rsid w:val="00026394"/>
    <w:rsid w:val="000308A2"/>
    <w:rsid w:val="00030FE8"/>
    <w:rsid w:val="000317E1"/>
    <w:rsid w:val="0003438B"/>
    <w:rsid w:val="000362F9"/>
    <w:rsid w:val="00036B78"/>
    <w:rsid w:val="0004181A"/>
    <w:rsid w:val="00043C07"/>
    <w:rsid w:val="000457A5"/>
    <w:rsid w:val="00046CEB"/>
    <w:rsid w:val="00047ED6"/>
    <w:rsid w:val="00052049"/>
    <w:rsid w:val="000521D3"/>
    <w:rsid w:val="00052BA8"/>
    <w:rsid w:val="000538A0"/>
    <w:rsid w:val="00055FF7"/>
    <w:rsid w:val="000566F5"/>
    <w:rsid w:val="00057D8D"/>
    <w:rsid w:val="00062D8A"/>
    <w:rsid w:val="00067379"/>
    <w:rsid w:val="0007167A"/>
    <w:rsid w:val="00072954"/>
    <w:rsid w:val="00073490"/>
    <w:rsid w:val="00073D2A"/>
    <w:rsid w:val="0007557A"/>
    <w:rsid w:val="00081DEE"/>
    <w:rsid w:val="00082CCD"/>
    <w:rsid w:val="00086631"/>
    <w:rsid w:val="000867E1"/>
    <w:rsid w:val="00087BBF"/>
    <w:rsid w:val="00087FCE"/>
    <w:rsid w:val="00091A2A"/>
    <w:rsid w:val="00093C15"/>
    <w:rsid w:val="00094C3F"/>
    <w:rsid w:val="00095286"/>
    <w:rsid w:val="000A1668"/>
    <w:rsid w:val="000A192A"/>
    <w:rsid w:val="000A255B"/>
    <w:rsid w:val="000A2F01"/>
    <w:rsid w:val="000A319C"/>
    <w:rsid w:val="000A4D57"/>
    <w:rsid w:val="000A58A8"/>
    <w:rsid w:val="000A63F2"/>
    <w:rsid w:val="000B2C68"/>
    <w:rsid w:val="000B30E6"/>
    <w:rsid w:val="000B3735"/>
    <w:rsid w:val="000B412F"/>
    <w:rsid w:val="000B4CE4"/>
    <w:rsid w:val="000B65D9"/>
    <w:rsid w:val="000B6BE2"/>
    <w:rsid w:val="000C23B8"/>
    <w:rsid w:val="000C5AD4"/>
    <w:rsid w:val="000C6AA8"/>
    <w:rsid w:val="000C6DCB"/>
    <w:rsid w:val="000D08A7"/>
    <w:rsid w:val="000D2A2A"/>
    <w:rsid w:val="000D35E6"/>
    <w:rsid w:val="000E2C75"/>
    <w:rsid w:val="000E401B"/>
    <w:rsid w:val="000E4D4F"/>
    <w:rsid w:val="000E6F74"/>
    <w:rsid w:val="000F2AF1"/>
    <w:rsid w:val="000F49B1"/>
    <w:rsid w:val="001074F6"/>
    <w:rsid w:val="0011277A"/>
    <w:rsid w:val="00114A21"/>
    <w:rsid w:val="00116802"/>
    <w:rsid w:val="00123D68"/>
    <w:rsid w:val="00123E18"/>
    <w:rsid w:val="001315BB"/>
    <w:rsid w:val="001356AB"/>
    <w:rsid w:val="001357A5"/>
    <w:rsid w:val="00136D96"/>
    <w:rsid w:val="00143C63"/>
    <w:rsid w:val="00144A72"/>
    <w:rsid w:val="00144B37"/>
    <w:rsid w:val="00147E37"/>
    <w:rsid w:val="00151191"/>
    <w:rsid w:val="00151358"/>
    <w:rsid w:val="00154AC1"/>
    <w:rsid w:val="00155B43"/>
    <w:rsid w:val="00155D15"/>
    <w:rsid w:val="00165BF0"/>
    <w:rsid w:val="001661DD"/>
    <w:rsid w:val="001703DD"/>
    <w:rsid w:val="00177BF4"/>
    <w:rsid w:val="00180234"/>
    <w:rsid w:val="0018080B"/>
    <w:rsid w:val="00183B06"/>
    <w:rsid w:val="00183B50"/>
    <w:rsid w:val="0018494C"/>
    <w:rsid w:val="00185D26"/>
    <w:rsid w:val="00191083"/>
    <w:rsid w:val="00191D7D"/>
    <w:rsid w:val="00193A78"/>
    <w:rsid w:val="00195894"/>
    <w:rsid w:val="0019789A"/>
    <w:rsid w:val="001A13B6"/>
    <w:rsid w:val="001A1716"/>
    <w:rsid w:val="001A2AF4"/>
    <w:rsid w:val="001A5F0F"/>
    <w:rsid w:val="001B1774"/>
    <w:rsid w:val="001B18FF"/>
    <w:rsid w:val="001B2F52"/>
    <w:rsid w:val="001C74E1"/>
    <w:rsid w:val="001D0DBE"/>
    <w:rsid w:val="001D1176"/>
    <w:rsid w:val="001D1675"/>
    <w:rsid w:val="001D22E6"/>
    <w:rsid w:val="001D3E38"/>
    <w:rsid w:val="001D49BF"/>
    <w:rsid w:val="001D4CD3"/>
    <w:rsid w:val="001D5B96"/>
    <w:rsid w:val="001D5EDB"/>
    <w:rsid w:val="001E4105"/>
    <w:rsid w:val="001E5A2D"/>
    <w:rsid w:val="001E5EBB"/>
    <w:rsid w:val="001F0FBD"/>
    <w:rsid w:val="001F2F83"/>
    <w:rsid w:val="001F48DA"/>
    <w:rsid w:val="001F67E9"/>
    <w:rsid w:val="001F7C9B"/>
    <w:rsid w:val="0020028A"/>
    <w:rsid w:val="0020275B"/>
    <w:rsid w:val="00202D77"/>
    <w:rsid w:val="002035F8"/>
    <w:rsid w:val="0020363E"/>
    <w:rsid w:val="00204353"/>
    <w:rsid w:val="00205724"/>
    <w:rsid w:val="002078D1"/>
    <w:rsid w:val="00212C3A"/>
    <w:rsid w:val="002165C1"/>
    <w:rsid w:val="002220D4"/>
    <w:rsid w:val="00223902"/>
    <w:rsid w:val="002250BB"/>
    <w:rsid w:val="00227951"/>
    <w:rsid w:val="00230A80"/>
    <w:rsid w:val="002367EC"/>
    <w:rsid w:val="00244654"/>
    <w:rsid w:val="00246C15"/>
    <w:rsid w:val="0025395A"/>
    <w:rsid w:val="00253EFD"/>
    <w:rsid w:val="00254377"/>
    <w:rsid w:val="002550AA"/>
    <w:rsid w:val="00257F59"/>
    <w:rsid w:val="00263C6A"/>
    <w:rsid w:val="002652DD"/>
    <w:rsid w:val="00266F54"/>
    <w:rsid w:val="0027016A"/>
    <w:rsid w:val="00273FC8"/>
    <w:rsid w:val="0027566B"/>
    <w:rsid w:val="00275A5B"/>
    <w:rsid w:val="00281CA6"/>
    <w:rsid w:val="002830A4"/>
    <w:rsid w:val="00287037"/>
    <w:rsid w:val="00290D44"/>
    <w:rsid w:val="00291C27"/>
    <w:rsid w:val="00292ED8"/>
    <w:rsid w:val="00293644"/>
    <w:rsid w:val="00294CB3"/>
    <w:rsid w:val="002962B2"/>
    <w:rsid w:val="00296534"/>
    <w:rsid w:val="002A082A"/>
    <w:rsid w:val="002A7AE4"/>
    <w:rsid w:val="002B002F"/>
    <w:rsid w:val="002B6F6B"/>
    <w:rsid w:val="002B7193"/>
    <w:rsid w:val="002C01A2"/>
    <w:rsid w:val="002C2FE5"/>
    <w:rsid w:val="002C47C9"/>
    <w:rsid w:val="002C6315"/>
    <w:rsid w:val="002D3B72"/>
    <w:rsid w:val="002D68DE"/>
    <w:rsid w:val="002E4572"/>
    <w:rsid w:val="002E4D4D"/>
    <w:rsid w:val="002E5E41"/>
    <w:rsid w:val="002F1968"/>
    <w:rsid w:val="002F2AF0"/>
    <w:rsid w:val="002F5DF4"/>
    <w:rsid w:val="003029CA"/>
    <w:rsid w:val="0030607B"/>
    <w:rsid w:val="003061A8"/>
    <w:rsid w:val="00307811"/>
    <w:rsid w:val="003117D7"/>
    <w:rsid w:val="00312CEF"/>
    <w:rsid w:val="00315BE1"/>
    <w:rsid w:val="00315CFF"/>
    <w:rsid w:val="003161F3"/>
    <w:rsid w:val="00320415"/>
    <w:rsid w:val="00320DA5"/>
    <w:rsid w:val="003217E0"/>
    <w:rsid w:val="0032328D"/>
    <w:rsid w:val="00323C52"/>
    <w:rsid w:val="00325B19"/>
    <w:rsid w:val="0032783A"/>
    <w:rsid w:val="003279F1"/>
    <w:rsid w:val="00330AC9"/>
    <w:rsid w:val="00332EF7"/>
    <w:rsid w:val="00333381"/>
    <w:rsid w:val="00333CF0"/>
    <w:rsid w:val="00336201"/>
    <w:rsid w:val="003373D7"/>
    <w:rsid w:val="00337521"/>
    <w:rsid w:val="00341056"/>
    <w:rsid w:val="00342D44"/>
    <w:rsid w:val="00346131"/>
    <w:rsid w:val="00347750"/>
    <w:rsid w:val="003516FD"/>
    <w:rsid w:val="0035290B"/>
    <w:rsid w:val="00353EFF"/>
    <w:rsid w:val="00356DBC"/>
    <w:rsid w:val="00360461"/>
    <w:rsid w:val="00371024"/>
    <w:rsid w:val="00373AD3"/>
    <w:rsid w:val="003853A9"/>
    <w:rsid w:val="003867AA"/>
    <w:rsid w:val="00387062"/>
    <w:rsid w:val="003906BD"/>
    <w:rsid w:val="0039266B"/>
    <w:rsid w:val="00394BF8"/>
    <w:rsid w:val="00396176"/>
    <w:rsid w:val="0039743A"/>
    <w:rsid w:val="003A7F59"/>
    <w:rsid w:val="003B2C6E"/>
    <w:rsid w:val="003B5588"/>
    <w:rsid w:val="003C3595"/>
    <w:rsid w:val="003C5ABD"/>
    <w:rsid w:val="003C6C46"/>
    <w:rsid w:val="003C731F"/>
    <w:rsid w:val="003D19F4"/>
    <w:rsid w:val="003D4A26"/>
    <w:rsid w:val="003D5FE7"/>
    <w:rsid w:val="003D6C3B"/>
    <w:rsid w:val="003E1117"/>
    <w:rsid w:val="003E520F"/>
    <w:rsid w:val="003E5869"/>
    <w:rsid w:val="003E69CE"/>
    <w:rsid w:val="003E71D7"/>
    <w:rsid w:val="00402850"/>
    <w:rsid w:val="00402D15"/>
    <w:rsid w:val="00405448"/>
    <w:rsid w:val="00405CFD"/>
    <w:rsid w:val="00411572"/>
    <w:rsid w:val="00412577"/>
    <w:rsid w:val="00412AAF"/>
    <w:rsid w:val="00413676"/>
    <w:rsid w:val="00414E1D"/>
    <w:rsid w:val="00415D7F"/>
    <w:rsid w:val="00415E2E"/>
    <w:rsid w:val="004260A6"/>
    <w:rsid w:val="0042621E"/>
    <w:rsid w:val="00427E7B"/>
    <w:rsid w:val="0043330B"/>
    <w:rsid w:val="0043498A"/>
    <w:rsid w:val="00436DA7"/>
    <w:rsid w:val="00450BEE"/>
    <w:rsid w:val="00452378"/>
    <w:rsid w:val="0045252E"/>
    <w:rsid w:val="00465D95"/>
    <w:rsid w:val="00467D3F"/>
    <w:rsid w:val="00471EFC"/>
    <w:rsid w:val="00472B04"/>
    <w:rsid w:val="00473957"/>
    <w:rsid w:val="00474A49"/>
    <w:rsid w:val="00474AE9"/>
    <w:rsid w:val="00482135"/>
    <w:rsid w:val="004842EF"/>
    <w:rsid w:val="00487CE0"/>
    <w:rsid w:val="004914D6"/>
    <w:rsid w:val="004956A4"/>
    <w:rsid w:val="00496800"/>
    <w:rsid w:val="004A202B"/>
    <w:rsid w:val="004A2AF7"/>
    <w:rsid w:val="004A5A41"/>
    <w:rsid w:val="004A791D"/>
    <w:rsid w:val="004A7BED"/>
    <w:rsid w:val="004A7BFD"/>
    <w:rsid w:val="004B65D2"/>
    <w:rsid w:val="004C271F"/>
    <w:rsid w:val="004C3B6C"/>
    <w:rsid w:val="004C3CDB"/>
    <w:rsid w:val="004C3CF3"/>
    <w:rsid w:val="004C5E49"/>
    <w:rsid w:val="004D0FA9"/>
    <w:rsid w:val="004D1CE6"/>
    <w:rsid w:val="004D3FF2"/>
    <w:rsid w:val="004D4BA2"/>
    <w:rsid w:val="004D500E"/>
    <w:rsid w:val="004D7738"/>
    <w:rsid w:val="004E0ECA"/>
    <w:rsid w:val="004F042E"/>
    <w:rsid w:val="004F0524"/>
    <w:rsid w:val="004F0BB0"/>
    <w:rsid w:val="004F0E0D"/>
    <w:rsid w:val="004F24FB"/>
    <w:rsid w:val="004F3D72"/>
    <w:rsid w:val="004F6403"/>
    <w:rsid w:val="004F67BA"/>
    <w:rsid w:val="005020D1"/>
    <w:rsid w:val="00502BDA"/>
    <w:rsid w:val="0050371A"/>
    <w:rsid w:val="00503974"/>
    <w:rsid w:val="00506BC3"/>
    <w:rsid w:val="00507DC9"/>
    <w:rsid w:val="005132D3"/>
    <w:rsid w:val="005212A2"/>
    <w:rsid w:val="00524183"/>
    <w:rsid w:val="00526324"/>
    <w:rsid w:val="005309EA"/>
    <w:rsid w:val="00532A89"/>
    <w:rsid w:val="0053449F"/>
    <w:rsid w:val="0053451C"/>
    <w:rsid w:val="00542063"/>
    <w:rsid w:val="005420C9"/>
    <w:rsid w:val="00543529"/>
    <w:rsid w:val="00545D27"/>
    <w:rsid w:val="00552E38"/>
    <w:rsid w:val="00553EB1"/>
    <w:rsid w:val="00554670"/>
    <w:rsid w:val="0055597D"/>
    <w:rsid w:val="00555984"/>
    <w:rsid w:val="00566E04"/>
    <w:rsid w:val="0056716F"/>
    <w:rsid w:val="0057007A"/>
    <w:rsid w:val="005708D8"/>
    <w:rsid w:val="00571F0F"/>
    <w:rsid w:val="005766E3"/>
    <w:rsid w:val="00577F62"/>
    <w:rsid w:val="005838A6"/>
    <w:rsid w:val="00585B30"/>
    <w:rsid w:val="0058613B"/>
    <w:rsid w:val="00586B1E"/>
    <w:rsid w:val="00591409"/>
    <w:rsid w:val="00592337"/>
    <w:rsid w:val="005932C6"/>
    <w:rsid w:val="00597155"/>
    <w:rsid w:val="005A1E7D"/>
    <w:rsid w:val="005A5AF0"/>
    <w:rsid w:val="005A650F"/>
    <w:rsid w:val="005B3AAC"/>
    <w:rsid w:val="005B56C8"/>
    <w:rsid w:val="005B598E"/>
    <w:rsid w:val="005C186A"/>
    <w:rsid w:val="005C38EB"/>
    <w:rsid w:val="005C7A98"/>
    <w:rsid w:val="005C7EFF"/>
    <w:rsid w:val="005D2302"/>
    <w:rsid w:val="005D4E37"/>
    <w:rsid w:val="005D503E"/>
    <w:rsid w:val="005D5E95"/>
    <w:rsid w:val="005D6B79"/>
    <w:rsid w:val="005D797A"/>
    <w:rsid w:val="005D7F0C"/>
    <w:rsid w:val="005E0D5A"/>
    <w:rsid w:val="005F05ED"/>
    <w:rsid w:val="005F42A5"/>
    <w:rsid w:val="0060435D"/>
    <w:rsid w:val="00606203"/>
    <w:rsid w:val="00606F27"/>
    <w:rsid w:val="00610C6E"/>
    <w:rsid w:val="006128B1"/>
    <w:rsid w:val="00612AEC"/>
    <w:rsid w:val="00613BB3"/>
    <w:rsid w:val="006145BA"/>
    <w:rsid w:val="00614B76"/>
    <w:rsid w:val="00623986"/>
    <w:rsid w:val="00624808"/>
    <w:rsid w:val="00627711"/>
    <w:rsid w:val="00631D3B"/>
    <w:rsid w:val="00633944"/>
    <w:rsid w:val="00633AE5"/>
    <w:rsid w:val="00637A9C"/>
    <w:rsid w:val="00642700"/>
    <w:rsid w:val="0064533B"/>
    <w:rsid w:val="00646CBE"/>
    <w:rsid w:val="006477D9"/>
    <w:rsid w:val="006513C3"/>
    <w:rsid w:val="006519D7"/>
    <w:rsid w:val="00660F0C"/>
    <w:rsid w:val="00664A29"/>
    <w:rsid w:val="006651CF"/>
    <w:rsid w:val="00665CBA"/>
    <w:rsid w:val="00670DDA"/>
    <w:rsid w:val="006712D6"/>
    <w:rsid w:val="00672648"/>
    <w:rsid w:val="00673EDC"/>
    <w:rsid w:val="006744D6"/>
    <w:rsid w:val="0067688B"/>
    <w:rsid w:val="00680835"/>
    <w:rsid w:val="00680BD2"/>
    <w:rsid w:val="00681CC0"/>
    <w:rsid w:val="00686092"/>
    <w:rsid w:val="00691819"/>
    <w:rsid w:val="0069527D"/>
    <w:rsid w:val="00697265"/>
    <w:rsid w:val="0069743C"/>
    <w:rsid w:val="006A22EC"/>
    <w:rsid w:val="006A56FB"/>
    <w:rsid w:val="006A7218"/>
    <w:rsid w:val="006B0CB3"/>
    <w:rsid w:val="006B2948"/>
    <w:rsid w:val="006B2A0D"/>
    <w:rsid w:val="006B2DA2"/>
    <w:rsid w:val="006C0390"/>
    <w:rsid w:val="006C506D"/>
    <w:rsid w:val="006C5407"/>
    <w:rsid w:val="006C5FDD"/>
    <w:rsid w:val="006C7B1B"/>
    <w:rsid w:val="006D6B42"/>
    <w:rsid w:val="006D76C3"/>
    <w:rsid w:val="006D7942"/>
    <w:rsid w:val="006E0160"/>
    <w:rsid w:val="006E3CC6"/>
    <w:rsid w:val="006E40FE"/>
    <w:rsid w:val="006E7EE5"/>
    <w:rsid w:val="006F0B20"/>
    <w:rsid w:val="006F3972"/>
    <w:rsid w:val="006F654B"/>
    <w:rsid w:val="006F7F30"/>
    <w:rsid w:val="007003F0"/>
    <w:rsid w:val="00701F63"/>
    <w:rsid w:val="00702B66"/>
    <w:rsid w:val="007031D3"/>
    <w:rsid w:val="007045CE"/>
    <w:rsid w:val="00704C7C"/>
    <w:rsid w:val="00706D74"/>
    <w:rsid w:val="00712DE2"/>
    <w:rsid w:val="007169A9"/>
    <w:rsid w:val="007179FC"/>
    <w:rsid w:val="00720D3C"/>
    <w:rsid w:val="00721BE6"/>
    <w:rsid w:val="00722B49"/>
    <w:rsid w:val="0072568F"/>
    <w:rsid w:val="007310CD"/>
    <w:rsid w:val="00732B77"/>
    <w:rsid w:val="00733AEE"/>
    <w:rsid w:val="00736C4A"/>
    <w:rsid w:val="00736F01"/>
    <w:rsid w:val="00737A8C"/>
    <w:rsid w:val="00737D2D"/>
    <w:rsid w:val="007416AC"/>
    <w:rsid w:val="007434C8"/>
    <w:rsid w:val="007456BA"/>
    <w:rsid w:val="007469BF"/>
    <w:rsid w:val="00750545"/>
    <w:rsid w:val="0075262D"/>
    <w:rsid w:val="00752E1E"/>
    <w:rsid w:val="00753D94"/>
    <w:rsid w:val="0076062C"/>
    <w:rsid w:val="00762715"/>
    <w:rsid w:val="00764250"/>
    <w:rsid w:val="00764615"/>
    <w:rsid w:val="0077194B"/>
    <w:rsid w:val="0077455A"/>
    <w:rsid w:val="00774CEE"/>
    <w:rsid w:val="00775781"/>
    <w:rsid w:val="00775ED0"/>
    <w:rsid w:val="00776F12"/>
    <w:rsid w:val="007841BB"/>
    <w:rsid w:val="00784361"/>
    <w:rsid w:val="00784FE9"/>
    <w:rsid w:val="00787464"/>
    <w:rsid w:val="00792124"/>
    <w:rsid w:val="007926A8"/>
    <w:rsid w:val="007939BD"/>
    <w:rsid w:val="00796ACC"/>
    <w:rsid w:val="007A2388"/>
    <w:rsid w:val="007A75A1"/>
    <w:rsid w:val="007B0EF7"/>
    <w:rsid w:val="007B2811"/>
    <w:rsid w:val="007B54D9"/>
    <w:rsid w:val="007B5AD8"/>
    <w:rsid w:val="007C2DAE"/>
    <w:rsid w:val="007C43F6"/>
    <w:rsid w:val="007D0D73"/>
    <w:rsid w:val="007D0E13"/>
    <w:rsid w:val="007D37ED"/>
    <w:rsid w:val="007D6488"/>
    <w:rsid w:val="007E3481"/>
    <w:rsid w:val="007F11D4"/>
    <w:rsid w:val="007F4661"/>
    <w:rsid w:val="007F6B53"/>
    <w:rsid w:val="007F78D0"/>
    <w:rsid w:val="00801859"/>
    <w:rsid w:val="00801BDF"/>
    <w:rsid w:val="00806B5F"/>
    <w:rsid w:val="00806C1C"/>
    <w:rsid w:val="0081404A"/>
    <w:rsid w:val="00814329"/>
    <w:rsid w:val="008147E6"/>
    <w:rsid w:val="00816AE7"/>
    <w:rsid w:val="008220CC"/>
    <w:rsid w:val="00822552"/>
    <w:rsid w:val="008233FD"/>
    <w:rsid w:val="00825976"/>
    <w:rsid w:val="00826754"/>
    <w:rsid w:val="00831214"/>
    <w:rsid w:val="00837659"/>
    <w:rsid w:val="00837B73"/>
    <w:rsid w:val="00840362"/>
    <w:rsid w:val="00841851"/>
    <w:rsid w:val="008429D4"/>
    <w:rsid w:val="008464A0"/>
    <w:rsid w:val="00846587"/>
    <w:rsid w:val="00847706"/>
    <w:rsid w:val="00852A46"/>
    <w:rsid w:val="00854A27"/>
    <w:rsid w:val="008626C9"/>
    <w:rsid w:val="00863FA9"/>
    <w:rsid w:val="00864562"/>
    <w:rsid w:val="00866DEE"/>
    <w:rsid w:val="0086702C"/>
    <w:rsid w:val="00871251"/>
    <w:rsid w:val="00873D1D"/>
    <w:rsid w:val="008814E6"/>
    <w:rsid w:val="00881B86"/>
    <w:rsid w:val="008924C2"/>
    <w:rsid w:val="008A3313"/>
    <w:rsid w:val="008A340E"/>
    <w:rsid w:val="008A5EAA"/>
    <w:rsid w:val="008B500E"/>
    <w:rsid w:val="008C3503"/>
    <w:rsid w:val="008C6C52"/>
    <w:rsid w:val="008D1D4D"/>
    <w:rsid w:val="008D3F38"/>
    <w:rsid w:val="008D4C8C"/>
    <w:rsid w:val="008E317C"/>
    <w:rsid w:val="008E4337"/>
    <w:rsid w:val="008E4585"/>
    <w:rsid w:val="008E5B88"/>
    <w:rsid w:val="008E7F32"/>
    <w:rsid w:val="008F56A0"/>
    <w:rsid w:val="008F5988"/>
    <w:rsid w:val="00903A44"/>
    <w:rsid w:val="0090714E"/>
    <w:rsid w:val="00912763"/>
    <w:rsid w:val="00921EF7"/>
    <w:rsid w:val="0092395D"/>
    <w:rsid w:val="00924176"/>
    <w:rsid w:val="009302E7"/>
    <w:rsid w:val="00934822"/>
    <w:rsid w:val="0094016C"/>
    <w:rsid w:val="00941265"/>
    <w:rsid w:val="009415EC"/>
    <w:rsid w:val="00952C8F"/>
    <w:rsid w:val="0095598E"/>
    <w:rsid w:val="00956335"/>
    <w:rsid w:val="00957309"/>
    <w:rsid w:val="00957ABF"/>
    <w:rsid w:val="00962435"/>
    <w:rsid w:val="00962B6A"/>
    <w:rsid w:val="0096346C"/>
    <w:rsid w:val="00964541"/>
    <w:rsid w:val="0096744E"/>
    <w:rsid w:val="0097069B"/>
    <w:rsid w:val="00971AD7"/>
    <w:rsid w:val="00973E2F"/>
    <w:rsid w:val="0098017B"/>
    <w:rsid w:val="009820BB"/>
    <w:rsid w:val="00983D4C"/>
    <w:rsid w:val="009846FC"/>
    <w:rsid w:val="00985FDF"/>
    <w:rsid w:val="00987CB2"/>
    <w:rsid w:val="0099277D"/>
    <w:rsid w:val="00994B69"/>
    <w:rsid w:val="00994FEC"/>
    <w:rsid w:val="00995379"/>
    <w:rsid w:val="0099644D"/>
    <w:rsid w:val="009A45EC"/>
    <w:rsid w:val="009A482C"/>
    <w:rsid w:val="009A6084"/>
    <w:rsid w:val="009B1628"/>
    <w:rsid w:val="009C36BB"/>
    <w:rsid w:val="009C4E0E"/>
    <w:rsid w:val="009C6E53"/>
    <w:rsid w:val="009D1F7E"/>
    <w:rsid w:val="009D6C73"/>
    <w:rsid w:val="009D75EA"/>
    <w:rsid w:val="009D7942"/>
    <w:rsid w:val="009E255B"/>
    <w:rsid w:val="009E5058"/>
    <w:rsid w:val="009E6272"/>
    <w:rsid w:val="009E65B2"/>
    <w:rsid w:val="009F3D22"/>
    <w:rsid w:val="009F70AB"/>
    <w:rsid w:val="00A021F9"/>
    <w:rsid w:val="00A025F9"/>
    <w:rsid w:val="00A0484F"/>
    <w:rsid w:val="00A058F4"/>
    <w:rsid w:val="00A06B4D"/>
    <w:rsid w:val="00A10F10"/>
    <w:rsid w:val="00A123BC"/>
    <w:rsid w:val="00A13389"/>
    <w:rsid w:val="00A147C4"/>
    <w:rsid w:val="00A15133"/>
    <w:rsid w:val="00A163C0"/>
    <w:rsid w:val="00A17280"/>
    <w:rsid w:val="00A3253A"/>
    <w:rsid w:val="00A35396"/>
    <w:rsid w:val="00A35E11"/>
    <w:rsid w:val="00A4032D"/>
    <w:rsid w:val="00A408CC"/>
    <w:rsid w:val="00A40C83"/>
    <w:rsid w:val="00A4258E"/>
    <w:rsid w:val="00A4794F"/>
    <w:rsid w:val="00A50EF8"/>
    <w:rsid w:val="00A50F60"/>
    <w:rsid w:val="00A54D33"/>
    <w:rsid w:val="00A629AC"/>
    <w:rsid w:val="00A66ADD"/>
    <w:rsid w:val="00A671B3"/>
    <w:rsid w:val="00A6720E"/>
    <w:rsid w:val="00A70AB7"/>
    <w:rsid w:val="00A73B06"/>
    <w:rsid w:val="00A806F6"/>
    <w:rsid w:val="00A80F64"/>
    <w:rsid w:val="00A8526C"/>
    <w:rsid w:val="00A9727E"/>
    <w:rsid w:val="00A97773"/>
    <w:rsid w:val="00AB0A24"/>
    <w:rsid w:val="00AB3DE5"/>
    <w:rsid w:val="00AB67FD"/>
    <w:rsid w:val="00AC2B6E"/>
    <w:rsid w:val="00AC404E"/>
    <w:rsid w:val="00AC5050"/>
    <w:rsid w:val="00AC5AAA"/>
    <w:rsid w:val="00AC676A"/>
    <w:rsid w:val="00AC706A"/>
    <w:rsid w:val="00AD2C29"/>
    <w:rsid w:val="00AD30A4"/>
    <w:rsid w:val="00AD47E7"/>
    <w:rsid w:val="00AD6B93"/>
    <w:rsid w:val="00AD774E"/>
    <w:rsid w:val="00AE30F9"/>
    <w:rsid w:val="00AE4C34"/>
    <w:rsid w:val="00AE4FFF"/>
    <w:rsid w:val="00AF0ABE"/>
    <w:rsid w:val="00AF4393"/>
    <w:rsid w:val="00B00C09"/>
    <w:rsid w:val="00B04ABF"/>
    <w:rsid w:val="00B07360"/>
    <w:rsid w:val="00B07909"/>
    <w:rsid w:val="00B1555C"/>
    <w:rsid w:val="00B162B3"/>
    <w:rsid w:val="00B16462"/>
    <w:rsid w:val="00B17EE0"/>
    <w:rsid w:val="00B21CCC"/>
    <w:rsid w:val="00B25F2B"/>
    <w:rsid w:val="00B2678F"/>
    <w:rsid w:val="00B2698A"/>
    <w:rsid w:val="00B418CD"/>
    <w:rsid w:val="00B41D93"/>
    <w:rsid w:val="00B41F66"/>
    <w:rsid w:val="00B41F75"/>
    <w:rsid w:val="00B42114"/>
    <w:rsid w:val="00B43152"/>
    <w:rsid w:val="00B52BDA"/>
    <w:rsid w:val="00B52CF1"/>
    <w:rsid w:val="00B5460F"/>
    <w:rsid w:val="00B61BDA"/>
    <w:rsid w:val="00B63AA1"/>
    <w:rsid w:val="00B65D87"/>
    <w:rsid w:val="00B744D2"/>
    <w:rsid w:val="00B756DB"/>
    <w:rsid w:val="00B8003A"/>
    <w:rsid w:val="00B86F4F"/>
    <w:rsid w:val="00B90457"/>
    <w:rsid w:val="00B916D7"/>
    <w:rsid w:val="00B93F02"/>
    <w:rsid w:val="00B94576"/>
    <w:rsid w:val="00B95890"/>
    <w:rsid w:val="00B95ED4"/>
    <w:rsid w:val="00B9658A"/>
    <w:rsid w:val="00B96ED5"/>
    <w:rsid w:val="00B97375"/>
    <w:rsid w:val="00BA51A9"/>
    <w:rsid w:val="00BB3C95"/>
    <w:rsid w:val="00BB3DBE"/>
    <w:rsid w:val="00BB5FE3"/>
    <w:rsid w:val="00BB6FF3"/>
    <w:rsid w:val="00BB7BB1"/>
    <w:rsid w:val="00BC27E8"/>
    <w:rsid w:val="00BC757B"/>
    <w:rsid w:val="00BD0765"/>
    <w:rsid w:val="00BD0C4F"/>
    <w:rsid w:val="00BD3EC9"/>
    <w:rsid w:val="00BD6138"/>
    <w:rsid w:val="00BD643C"/>
    <w:rsid w:val="00BD68CA"/>
    <w:rsid w:val="00BE013B"/>
    <w:rsid w:val="00BE021B"/>
    <w:rsid w:val="00BF27D0"/>
    <w:rsid w:val="00BF57CF"/>
    <w:rsid w:val="00BF60F6"/>
    <w:rsid w:val="00BF7CAF"/>
    <w:rsid w:val="00C00A41"/>
    <w:rsid w:val="00C0142A"/>
    <w:rsid w:val="00C03E68"/>
    <w:rsid w:val="00C0727C"/>
    <w:rsid w:val="00C07C86"/>
    <w:rsid w:val="00C10957"/>
    <w:rsid w:val="00C110CC"/>
    <w:rsid w:val="00C1181C"/>
    <w:rsid w:val="00C1371B"/>
    <w:rsid w:val="00C152CF"/>
    <w:rsid w:val="00C1737A"/>
    <w:rsid w:val="00C17BAB"/>
    <w:rsid w:val="00C206F3"/>
    <w:rsid w:val="00C22723"/>
    <w:rsid w:val="00C246EE"/>
    <w:rsid w:val="00C278B1"/>
    <w:rsid w:val="00C30828"/>
    <w:rsid w:val="00C31D3A"/>
    <w:rsid w:val="00C3215E"/>
    <w:rsid w:val="00C3680F"/>
    <w:rsid w:val="00C371A1"/>
    <w:rsid w:val="00C40217"/>
    <w:rsid w:val="00C51F9E"/>
    <w:rsid w:val="00C53D1F"/>
    <w:rsid w:val="00C54218"/>
    <w:rsid w:val="00C5488B"/>
    <w:rsid w:val="00C57FB3"/>
    <w:rsid w:val="00C60F15"/>
    <w:rsid w:val="00C62547"/>
    <w:rsid w:val="00C64766"/>
    <w:rsid w:val="00C649C4"/>
    <w:rsid w:val="00C758AC"/>
    <w:rsid w:val="00C81571"/>
    <w:rsid w:val="00C829BD"/>
    <w:rsid w:val="00C84A6A"/>
    <w:rsid w:val="00C86AFB"/>
    <w:rsid w:val="00C9085A"/>
    <w:rsid w:val="00C920AD"/>
    <w:rsid w:val="00C94285"/>
    <w:rsid w:val="00C942CF"/>
    <w:rsid w:val="00C946BD"/>
    <w:rsid w:val="00C94708"/>
    <w:rsid w:val="00C9473F"/>
    <w:rsid w:val="00C970E7"/>
    <w:rsid w:val="00CA0F56"/>
    <w:rsid w:val="00CA2141"/>
    <w:rsid w:val="00CA2202"/>
    <w:rsid w:val="00CA2C87"/>
    <w:rsid w:val="00CA3AFA"/>
    <w:rsid w:val="00CB0380"/>
    <w:rsid w:val="00CB0B55"/>
    <w:rsid w:val="00CB0C80"/>
    <w:rsid w:val="00CB1645"/>
    <w:rsid w:val="00CB293A"/>
    <w:rsid w:val="00CB7100"/>
    <w:rsid w:val="00CC1B9C"/>
    <w:rsid w:val="00CC26AE"/>
    <w:rsid w:val="00CC743B"/>
    <w:rsid w:val="00CC7843"/>
    <w:rsid w:val="00CD0264"/>
    <w:rsid w:val="00CD3C8A"/>
    <w:rsid w:val="00CD4473"/>
    <w:rsid w:val="00CD5721"/>
    <w:rsid w:val="00CD604F"/>
    <w:rsid w:val="00CD63CE"/>
    <w:rsid w:val="00CD7D71"/>
    <w:rsid w:val="00CE10E8"/>
    <w:rsid w:val="00CE6695"/>
    <w:rsid w:val="00CF2480"/>
    <w:rsid w:val="00CF3E98"/>
    <w:rsid w:val="00D023A5"/>
    <w:rsid w:val="00D02C9D"/>
    <w:rsid w:val="00D02F58"/>
    <w:rsid w:val="00D105A3"/>
    <w:rsid w:val="00D1118D"/>
    <w:rsid w:val="00D12961"/>
    <w:rsid w:val="00D143D0"/>
    <w:rsid w:val="00D146F9"/>
    <w:rsid w:val="00D14CC1"/>
    <w:rsid w:val="00D168D7"/>
    <w:rsid w:val="00D204E5"/>
    <w:rsid w:val="00D408AC"/>
    <w:rsid w:val="00D44A88"/>
    <w:rsid w:val="00D537F1"/>
    <w:rsid w:val="00D55D64"/>
    <w:rsid w:val="00D60DA8"/>
    <w:rsid w:val="00D62403"/>
    <w:rsid w:val="00D646B6"/>
    <w:rsid w:val="00D65B4B"/>
    <w:rsid w:val="00D65B5B"/>
    <w:rsid w:val="00D700B6"/>
    <w:rsid w:val="00D71488"/>
    <w:rsid w:val="00D7235A"/>
    <w:rsid w:val="00D7329B"/>
    <w:rsid w:val="00D81046"/>
    <w:rsid w:val="00D85993"/>
    <w:rsid w:val="00D94E97"/>
    <w:rsid w:val="00D95D39"/>
    <w:rsid w:val="00DA58E8"/>
    <w:rsid w:val="00DB06C0"/>
    <w:rsid w:val="00DB1575"/>
    <w:rsid w:val="00DB2870"/>
    <w:rsid w:val="00DB332A"/>
    <w:rsid w:val="00DC21B4"/>
    <w:rsid w:val="00DC3E1F"/>
    <w:rsid w:val="00DC4EBF"/>
    <w:rsid w:val="00DC5DCC"/>
    <w:rsid w:val="00DC5E03"/>
    <w:rsid w:val="00DD1E68"/>
    <w:rsid w:val="00DD39A8"/>
    <w:rsid w:val="00DD42AB"/>
    <w:rsid w:val="00DD438B"/>
    <w:rsid w:val="00DD4663"/>
    <w:rsid w:val="00DD59FA"/>
    <w:rsid w:val="00DE0825"/>
    <w:rsid w:val="00DE4CBC"/>
    <w:rsid w:val="00DE6755"/>
    <w:rsid w:val="00DE78A0"/>
    <w:rsid w:val="00DE792B"/>
    <w:rsid w:val="00DF1425"/>
    <w:rsid w:val="00DF533E"/>
    <w:rsid w:val="00DF5635"/>
    <w:rsid w:val="00DF755D"/>
    <w:rsid w:val="00E01D60"/>
    <w:rsid w:val="00E04686"/>
    <w:rsid w:val="00E05B8F"/>
    <w:rsid w:val="00E125C2"/>
    <w:rsid w:val="00E1401B"/>
    <w:rsid w:val="00E1673F"/>
    <w:rsid w:val="00E17721"/>
    <w:rsid w:val="00E17876"/>
    <w:rsid w:val="00E22D7D"/>
    <w:rsid w:val="00E24AB4"/>
    <w:rsid w:val="00E32FDF"/>
    <w:rsid w:val="00E340D7"/>
    <w:rsid w:val="00E40415"/>
    <w:rsid w:val="00E4063D"/>
    <w:rsid w:val="00E41F07"/>
    <w:rsid w:val="00E50D68"/>
    <w:rsid w:val="00E52AF0"/>
    <w:rsid w:val="00E52E9F"/>
    <w:rsid w:val="00E54584"/>
    <w:rsid w:val="00E61418"/>
    <w:rsid w:val="00E64922"/>
    <w:rsid w:val="00E653D3"/>
    <w:rsid w:val="00E669BE"/>
    <w:rsid w:val="00E67A00"/>
    <w:rsid w:val="00E70E57"/>
    <w:rsid w:val="00E7197D"/>
    <w:rsid w:val="00E71EF7"/>
    <w:rsid w:val="00E77BD7"/>
    <w:rsid w:val="00E804F1"/>
    <w:rsid w:val="00E81C20"/>
    <w:rsid w:val="00E83E3C"/>
    <w:rsid w:val="00E86F3E"/>
    <w:rsid w:val="00E94AF0"/>
    <w:rsid w:val="00E9678D"/>
    <w:rsid w:val="00E97322"/>
    <w:rsid w:val="00E97947"/>
    <w:rsid w:val="00EA2BEF"/>
    <w:rsid w:val="00EA3C16"/>
    <w:rsid w:val="00EA57EC"/>
    <w:rsid w:val="00EA5F52"/>
    <w:rsid w:val="00EA762C"/>
    <w:rsid w:val="00EB0598"/>
    <w:rsid w:val="00EC09D8"/>
    <w:rsid w:val="00EC2115"/>
    <w:rsid w:val="00EC2695"/>
    <w:rsid w:val="00EC6898"/>
    <w:rsid w:val="00EC6DA7"/>
    <w:rsid w:val="00EC7362"/>
    <w:rsid w:val="00ED0C73"/>
    <w:rsid w:val="00ED1A41"/>
    <w:rsid w:val="00ED2644"/>
    <w:rsid w:val="00ED3772"/>
    <w:rsid w:val="00ED3D8B"/>
    <w:rsid w:val="00EE17B4"/>
    <w:rsid w:val="00EE691C"/>
    <w:rsid w:val="00EE78C1"/>
    <w:rsid w:val="00EE7EC3"/>
    <w:rsid w:val="00EF17BE"/>
    <w:rsid w:val="00EF2FF1"/>
    <w:rsid w:val="00EF3781"/>
    <w:rsid w:val="00EF4B7D"/>
    <w:rsid w:val="00F0087B"/>
    <w:rsid w:val="00F03FA3"/>
    <w:rsid w:val="00F05567"/>
    <w:rsid w:val="00F05A60"/>
    <w:rsid w:val="00F07160"/>
    <w:rsid w:val="00F10F82"/>
    <w:rsid w:val="00F1439C"/>
    <w:rsid w:val="00F16BDA"/>
    <w:rsid w:val="00F170B0"/>
    <w:rsid w:val="00F21CDB"/>
    <w:rsid w:val="00F2281A"/>
    <w:rsid w:val="00F2729F"/>
    <w:rsid w:val="00F30DA8"/>
    <w:rsid w:val="00F33B49"/>
    <w:rsid w:val="00F35F65"/>
    <w:rsid w:val="00F3670B"/>
    <w:rsid w:val="00F36C88"/>
    <w:rsid w:val="00F443E9"/>
    <w:rsid w:val="00F51001"/>
    <w:rsid w:val="00F56137"/>
    <w:rsid w:val="00F57E1B"/>
    <w:rsid w:val="00F65079"/>
    <w:rsid w:val="00F65567"/>
    <w:rsid w:val="00F66FE8"/>
    <w:rsid w:val="00F67D84"/>
    <w:rsid w:val="00F67DCD"/>
    <w:rsid w:val="00F73720"/>
    <w:rsid w:val="00F74590"/>
    <w:rsid w:val="00F75689"/>
    <w:rsid w:val="00F76571"/>
    <w:rsid w:val="00F76A7E"/>
    <w:rsid w:val="00F80795"/>
    <w:rsid w:val="00F818A5"/>
    <w:rsid w:val="00F81D9F"/>
    <w:rsid w:val="00F86DA5"/>
    <w:rsid w:val="00F874F3"/>
    <w:rsid w:val="00F946CC"/>
    <w:rsid w:val="00F96000"/>
    <w:rsid w:val="00FA1DEE"/>
    <w:rsid w:val="00FA6C84"/>
    <w:rsid w:val="00FB229C"/>
    <w:rsid w:val="00FB34C3"/>
    <w:rsid w:val="00FB4FD1"/>
    <w:rsid w:val="00FB5568"/>
    <w:rsid w:val="00FB56EA"/>
    <w:rsid w:val="00FB5AAB"/>
    <w:rsid w:val="00FB731F"/>
    <w:rsid w:val="00FB7676"/>
    <w:rsid w:val="00FC0275"/>
    <w:rsid w:val="00FC2514"/>
    <w:rsid w:val="00FC351D"/>
    <w:rsid w:val="00FC5E41"/>
    <w:rsid w:val="00FC5E9A"/>
    <w:rsid w:val="00FD3710"/>
    <w:rsid w:val="00FD4547"/>
    <w:rsid w:val="00FD598A"/>
    <w:rsid w:val="00FD63BD"/>
    <w:rsid w:val="00FD7400"/>
    <w:rsid w:val="00FE1371"/>
    <w:rsid w:val="00FE1981"/>
    <w:rsid w:val="00FE6683"/>
    <w:rsid w:val="00FF25FA"/>
    <w:rsid w:val="00FF3364"/>
    <w:rsid w:val="00FF3BF7"/>
    <w:rsid w:val="00FF5A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8F4B220"/>
  <w14:defaultImageDpi w14:val="96"/>
  <w15:docId w15:val="{B3949548-E0EB-4351-8CDA-D1A8A0335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oa heading" w:semiHidden="1" w:unhideWhenUsed="1"/>
    <w:lsdException w:name="List Number" w:semiHidden="1" w:unhideWhenUsed="1"/>
    <w:lsdException w:name="List 2" w:semiHidden="1" w:unhideWhenUsed="1"/>
    <w:lsdException w:name="Title" w:qFormat="1"/>
    <w:lsdException w:name="Default Paragraph Font" w:semiHidden="1" w:uiPriority="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aliases w:val="section:1"/>
    <w:basedOn w:val="a"/>
    <w:next w:val="a"/>
    <w:link w:val="10"/>
    <w:uiPriority w:val="99"/>
    <w:qFormat/>
    <w:rsid w:val="00985FDF"/>
    <w:pPr>
      <w:keepNext/>
      <w:autoSpaceDE w:val="0"/>
      <w:autoSpaceDN w:val="0"/>
      <w:spacing w:line="280" w:lineRule="exact"/>
      <w:ind w:firstLine="708"/>
      <w:jc w:val="both"/>
      <w:outlineLvl w:val="0"/>
    </w:pPr>
  </w:style>
  <w:style w:type="paragraph" w:styleId="2">
    <w:name w:val="heading 2"/>
    <w:aliases w:val="H2,H21,H22,H23,H24,H211,H25,H212,H221,H231,H241,H2111,H26,H213,H222,H232,H242,H2112,H27,H214,H28,H29,H210,H215,H216,H217,H218,H219,H220,H2110,H223,H2113,H224,H225,H226,H227,H228,H229,H230,H233,H234,H235,H2114,H236,H237,H2115,H238,H2211,H2311"/>
    <w:basedOn w:val="a"/>
    <w:next w:val="a"/>
    <w:link w:val="20"/>
    <w:uiPriority w:val="99"/>
    <w:qFormat/>
    <w:rsid w:val="00985FDF"/>
    <w:pPr>
      <w:keepNext/>
      <w:autoSpaceDE w:val="0"/>
      <w:autoSpaceDN w:val="0"/>
      <w:ind w:left="567" w:right="567" w:firstLine="720"/>
      <w:jc w:val="both"/>
      <w:outlineLvl w:val="1"/>
    </w:pPr>
    <w:rPr>
      <w:b/>
      <w:bCs/>
    </w:rPr>
  </w:style>
  <w:style w:type="paragraph" w:styleId="3">
    <w:name w:val="heading 3"/>
    <w:aliases w:val="Заголовок 3 Знак,H3 Знак,H31 Знак,H32 Знак,H311 Знак,H33 Знак,H34 Знак,H35 Знак,H36 Знак,H37 Знак,H38 Знак,H39 Знак,H310 Знак,H312 Знак,H313 Знак,H314 Знак,H315 Знак,H316 Знак,H317 Знак,H318 Знак,H319 Знак,H320 Знак,H321 Знак,H322 Знак,H3"/>
    <w:basedOn w:val="a"/>
    <w:next w:val="a"/>
    <w:link w:val="31"/>
    <w:uiPriority w:val="99"/>
    <w:qFormat/>
    <w:rsid w:val="00985FDF"/>
    <w:pPr>
      <w:keepNext/>
      <w:autoSpaceDE w:val="0"/>
      <w:autoSpaceDN w:val="0"/>
      <w:jc w:val="center"/>
      <w:outlineLvl w:val="2"/>
    </w:pPr>
    <w:rPr>
      <w:rFonts w:ascii="Times New Roman CYR" w:hAnsi="Times New Roman CYR" w:cs="Times New Roman CYR"/>
      <w:b/>
      <w:bCs/>
      <w:sz w:val="22"/>
      <w:szCs w:val="22"/>
    </w:rPr>
  </w:style>
  <w:style w:type="paragraph" w:styleId="4">
    <w:name w:val="heading 4"/>
    <w:basedOn w:val="a"/>
    <w:next w:val="a"/>
    <w:link w:val="40"/>
    <w:uiPriority w:val="99"/>
    <w:qFormat/>
    <w:rsid w:val="00985FDF"/>
    <w:pPr>
      <w:keepNext/>
      <w:autoSpaceDE w:val="0"/>
      <w:autoSpaceDN w:val="0"/>
      <w:jc w:val="center"/>
      <w:outlineLvl w:val="3"/>
    </w:pPr>
    <w:rPr>
      <w:b/>
      <w:bCs/>
      <w:sz w:val="18"/>
      <w:szCs w:val="18"/>
    </w:rPr>
  </w:style>
  <w:style w:type="paragraph" w:styleId="5">
    <w:name w:val="heading 5"/>
    <w:basedOn w:val="a"/>
    <w:next w:val="a"/>
    <w:link w:val="50"/>
    <w:uiPriority w:val="99"/>
    <w:qFormat/>
    <w:rsid w:val="00985FDF"/>
    <w:pPr>
      <w:keepNext/>
      <w:autoSpaceDE w:val="0"/>
      <w:autoSpaceDN w:val="0"/>
      <w:ind w:right="509"/>
      <w:jc w:val="both"/>
      <w:outlineLvl w:val="4"/>
    </w:pPr>
    <w:rPr>
      <w:b/>
      <w:bCs/>
    </w:rPr>
  </w:style>
  <w:style w:type="paragraph" w:styleId="6">
    <w:name w:val="heading 6"/>
    <w:basedOn w:val="a"/>
    <w:next w:val="a"/>
    <w:link w:val="60"/>
    <w:uiPriority w:val="99"/>
    <w:qFormat/>
    <w:rsid w:val="00985FDF"/>
    <w:pPr>
      <w:keepNext/>
      <w:autoSpaceDE w:val="0"/>
      <w:autoSpaceDN w:val="0"/>
      <w:ind w:right="509" w:firstLine="720"/>
      <w:jc w:val="both"/>
      <w:outlineLvl w:val="5"/>
    </w:pPr>
    <w:rPr>
      <w:b/>
      <w:bCs/>
    </w:rPr>
  </w:style>
  <w:style w:type="paragraph" w:styleId="7">
    <w:name w:val="heading 7"/>
    <w:basedOn w:val="a"/>
    <w:next w:val="a"/>
    <w:link w:val="70"/>
    <w:uiPriority w:val="99"/>
    <w:qFormat/>
    <w:rsid w:val="00985FDF"/>
    <w:pPr>
      <w:keepNext/>
      <w:tabs>
        <w:tab w:val="left" w:pos="0"/>
      </w:tabs>
      <w:autoSpaceDE w:val="0"/>
      <w:autoSpaceDN w:val="0"/>
      <w:ind w:right="509" w:firstLine="720"/>
      <w:jc w:val="center"/>
      <w:outlineLvl w:val="6"/>
    </w:pPr>
    <w:rPr>
      <w:b/>
      <w:bCs/>
      <w:sz w:val="28"/>
      <w:szCs w:val="28"/>
    </w:rPr>
  </w:style>
  <w:style w:type="paragraph" w:styleId="8">
    <w:name w:val="heading 8"/>
    <w:basedOn w:val="a"/>
    <w:next w:val="a"/>
    <w:link w:val="80"/>
    <w:uiPriority w:val="99"/>
    <w:qFormat/>
    <w:rsid w:val="00985FDF"/>
    <w:pPr>
      <w:keepNext/>
      <w:autoSpaceDE w:val="0"/>
      <w:autoSpaceDN w:val="0"/>
      <w:ind w:firstLine="708"/>
      <w:outlineLvl w:val="7"/>
    </w:pPr>
    <w:rPr>
      <w:rFonts w:ascii="Times New Roman CYR" w:hAnsi="Times New Roman CYR" w:cs="Times New Roman CYR"/>
      <w:b/>
      <w:bCs/>
    </w:rPr>
  </w:style>
  <w:style w:type="paragraph" w:styleId="9">
    <w:name w:val="heading 9"/>
    <w:basedOn w:val="a"/>
    <w:next w:val="a"/>
    <w:link w:val="90"/>
    <w:uiPriority w:val="99"/>
    <w:qFormat/>
    <w:rsid w:val="00985FDF"/>
    <w:pPr>
      <w:keepNext/>
      <w:autoSpaceDE w:val="0"/>
      <w:autoSpaceDN w:val="0"/>
      <w:jc w:val="both"/>
      <w:outlineLvl w:val="8"/>
    </w:pPr>
    <w:rPr>
      <w:rFonts w:ascii="Times New Roman CYR" w:hAnsi="Times New Roman CYR" w:cs="Times New Roman CY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section:1 Знак"/>
    <w:basedOn w:val="a0"/>
    <w:link w:val="1"/>
    <w:uiPriority w:val="99"/>
    <w:locked/>
    <w:rsid w:val="00985FDF"/>
    <w:rPr>
      <w:rFonts w:cs="Times New Roman"/>
      <w:sz w:val="24"/>
      <w:lang w:val="ru-RU" w:eastAsia="ru-RU"/>
    </w:rPr>
  </w:style>
  <w:style w:type="character" w:customStyle="1" w:styleId="20">
    <w:name w:val="Заголовок 2 Знак"/>
    <w:aliases w:val="H2 Знак,H21 Знак,H22 Знак,H23 Знак,H24 Знак,H211 Знак,H25 Знак,H212 Знак,H221 Знак,H231 Знак,H241 Знак,H2111 Знак,H26 Знак,H213 Знак,H222 Знак,H232 Знак,H242 Знак,H2112 Знак,H27 Знак,H214 Знак,H28 Знак,H29 Знак,H210 Знак,H215 Знак"/>
    <w:basedOn w:val="a0"/>
    <w:link w:val="2"/>
    <w:uiPriority w:val="99"/>
    <w:locked/>
    <w:rsid w:val="00985FDF"/>
    <w:rPr>
      <w:rFonts w:cs="Times New Roman"/>
      <w:b/>
      <w:sz w:val="24"/>
      <w:lang w:val="ru-RU" w:eastAsia="ru-RU"/>
    </w:rPr>
  </w:style>
  <w:style w:type="paragraph" w:styleId="a3">
    <w:name w:val="header"/>
    <w:basedOn w:val="a"/>
    <w:link w:val="a4"/>
    <w:uiPriority w:val="99"/>
    <w:rsid w:val="00985FDF"/>
    <w:pPr>
      <w:tabs>
        <w:tab w:val="center" w:pos="4153"/>
        <w:tab w:val="right" w:pos="8306"/>
      </w:tabs>
      <w:autoSpaceDE w:val="0"/>
      <w:autoSpaceDN w:val="0"/>
    </w:pPr>
    <w:rPr>
      <w:sz w:val="20"/>
      <w:szCs w:val="20"/>
    </w:rPr>
  </w:style>
  <w:style w:type="character" w:customStyle="1" w:styleId="40">
    <w:name w:val="Заголовок 4 Знак"/>
    <w:basedOn w:val="a0"/>
    <w:link w:val="4"/>
    <w:uiPriority w:val="99"/>
    <w:locked/>
    <w:rsid w:val="00985FDF"/>
    <w:rPr>
      <w:rFonts w:cs="Times New Roman"/>
      <w:b/>
      <w:sz w:val="18"/>
      <w:lang w:val="ru-RU" w:eastAsia="ru-RU"/>
    </w:rPr>
  </w:style>
  <w:style w:type="character" w:customStyle="1" w:styleId="50">
    <w:name w:val="Заголовок 5 Знак"/>
    <w:basedOn w:val="a0"/>
    <w:link w:val="5"/>
    <w:uiPriority w:val="99"/>
    <w:locked/>
    <w:rsid w:val="00985FDF"/>
    <w:rPr>
      <w:rFonts w:cs="Times New Roman"/>
      <w:b/>
      <w:sz w:val="24"/>
      <w:lang w:val="ru-RU" w:eastAsia="ru-RU"/>
    </w:rPr>
  </w:style>
  <w:style w:type="character" w:customStyle="1" w:styleId="60">
    <w:name w:val="Заголовок 6 Знак"/>
    <w:basedOn w:val="a0"/>
    <w:link w:val="6"/>
    <w:uiPriority w:val="99"/>
    <w:locked/>
    <w:rsid w:val="00985FDF"/>
    <w:rPr>
      <w:rFonts w:cs="Times New Roman"/>
      <w:b/>
      <w:sz w:val="24"/>
      <w:lang w:val="ru-RU" w:eastAsia="ru-RU"/>
    </w:rPr>
  </w:style>
  <w:style w:type="character" w:customStyle="1" w:styleId="70">
    <w:name w:val="Заголовок 7 Знак"/>
    <w:basedOn w:val="a0"/>
    <w:link w:val="7"/>
    <w:uiPriority w:val="99"/>
    <w:locked/>
    <w:rsid w:val="00985FDF"/>
    <w:rPr>
      <w:rFonts w:cs="Times New Roman"/>
      <w:b/>
      <w:sz w:val="28"/>
      <w:lang w:val="ru-RU" w:eastAsia="ru-RU"/>
    </w:rPr>
  </w:style>
  <w:style w:type="character" w:customStyle="1" w:styleId="80">
    <w:name w:val="Заголовок 8 Знак"/>
    <w:basedOn w:val="a0"/>
    <w:link w:val="8"/>
    <w:uiPriority w:val="99"/>
    <w:locked/>
    <w:rsid w:val="00985FDF"/>
    <w:rPr>
      <w:rFonts w:ascii="Times New Roman CYR" w:hAnsi="Times New Roman CYR" w:cs="Times New Roman"/>
      <w:b/>
      <w:sz w:val="24"/>
      <w:lang w:val="ru-RU" w:eastAsia="ru-RU"/>
    </w:rPr>
  </w:style>
  <w:style w:type="character" w:customStyle="1" w:styleId="90">
    <w:name w:val="Заголовок 9 Знак"/>
    <w:basedOn w:val="a0"/>
    <w:link w:val="9"/>
    <w:uiPriority w:val="99"/>
    <w:locked/>
    <w:rsid w:val="00985FDF"/>
    <w:rPr>
      <w:rFonts w:ascii="Times New Roman CYR" w:hAnsi="Times New Roman CYR" w:cs="Times New Roman"/>
      <w:sz w:val="24"/>
      <w:lang w:val="ru-RU" w:eastAsia="ru-RU"/>
    </w:rPr>
  </w:style>
  <w:style w:type="character" w:styleId="a5">
    <w:name w:val="page number"/>
    <w:basedOn w:val="a0"/>
    <w:uiPriority w:val="99"/>
    <w:rsid w:val="00985FDF"/>
    <w:rPr>
      <w:rFonts w:ascii="Times New Roman" w:hAnsi="Times New Roman" w:cs="Times New Roman"/>
    </w:rPr>
  </w:style>
  <w:style w:type="paragraph" w:styleId="a6">
    <w:name w:val="footnote text"/>
    <w:basedOn w:val="a"/>
    <w:link w:val="a7"/>
    <w:uiPriority w:val="99"/>
    <w:semiHidden/>
    <w:rsid w:val="00985FDF"/>
    <w:pPr>
      <w:autoSpaceDE w:val="0"/>
      <w:autoSpaceDN w:val="0"/>
    </w:pPr>
    <w:rPr>
      <w:sz w:val="20"/>
      <w:szCs w:val="20"/>
    </w:rPr>
  </w:style>
  <w:style w:type="character" w:customStyle="1" w:styleId="a7">
    <w:name w:val="Текст сноски Знак"/>
    <w:basedOn w:val="a0"/>
    <w:link w:val="a6"/>
    <w:uiPriority w:val="99"/>
    <w:locked/>
    <w:rsid w:val="00985FDF"/>
    <w:rPr>
      <w:rFonts w:cs="Times New Roman"/>
      <w:lang w:val="ru-RU" w:eastAsia="ru-RU"/>
    </w:rPr>
  </w:style>
  <w:style w:type="character" w:customStyle="1" w:styleId="Oeooaacaoaiioiieaie">
    <w:name w:val="O?eoo aacaoa ii oiie?aie?"/>
    <w:uiPriority w:val="99"/>
    <w:rsid w:val="00985FDF"/>
  </w:style>
  <w:style w:type="character" w:customStyle="1" w:styleId="Nnueeaianiineo">
    <w:name w:val="Nnueea ia niineo"/>
    <w:uiPriority w:val="99"/>
    <w:rsid w:val="00985FDF"/>
    <w:rPr>
      <w:rFonts w:ascii="Times New Roman" w:hAnsi="Times New Roman"/>
      <w:vertAlign w:val="superscript"/>
    </w:rPr>
  </w:style>
  <w:style w:type="paragraph" w:styleId="a8">
    <w:name w:val="footer"/>
    <w:basedOn w:val="a"/>
    <w:link w:val="a9"/>
    <w:uiPriority w:val="99"/>
    <w:rsid w:val="00985FDF"/>
    <w:pPr>
      <w:tabs>
        <w:tab w:val="center" w:pos="4153"/>
        <w:tab w:val="right" w:pos="8306"/>
      </w:tabs>
      <w:autoSpaceDE w:val="0"/>
      <w:autoSpaceDN w:val="0"/>
    </w:pPr>
    <w:rPr>
      <w:b/>
      <w:bCs/>
      <w:sz w:val="20"/>
      <w:szCs w:val="20"/>
    </w:rPr>
  </w:style>
  <w:style w:type="character" w:customStyle="1" w:styleId="a9">
    <w:name w:val="Нижний колонтитул Знак"/>
    <w:basedOn w:val="a0"/>
    <w:link w:val="a8"/>
    <w:uiPriority w:val="99"/>
    <w:locked/>
    <w:rsid w:val="00985FDF"/>
    <w:rPr>
      <w:rFonts w:cs="Times New Roman"/>
      <w:b/>
      <w:lang w:val="ru-RU" w:eastAsia="ru-RU"/>
    </w:rPr>
  </w:style>
  <w:style w:type="paragraph" w:styleId="aa">
    <w:name w:val="Balloon Text"/>
    <w:basedOn w:val="a"/>
    <w:link w:val="ab"/>
    <w:uiPriority w:val="99"/>
    <w:semiHidden/>
    <w:rsid w:val="00985FDF"/>
    <w:pPr>
      <w:autoSpaceDE w:val="0"/>
      <w:autoSpaceDN w:val="0"/>
    </w:pPr>
    <w:rPr>
      <w:rFonts w:ascii="Tahoma" w:hAnsi="Tahoma" w:cs="Tahoma"/>
      <w:sz w:val="16"/>
      <w:szCs w:val="16"/>
    </w:rPr>
  </w:style>
  <w:style w:type="character" w:customStyle="1" w:styleId="ab">
    <w:name w:val="Текст выноски Знак"/>
    <w:basedOn w:val="a0"/>
    <w:link w:val="aa"/>
    <w:uiPriority w:val="99"/>
    <w:locked/>
    <w:rsid w:val="00985FDF"/>
    <w:rPr>
      <w:rFonts w:ascii="Tahoma" w:hAnsi="Tahoma" w:cs="Times New Roman"/>
      <w:sz w:val="16"/>
      <w:lang w:val="ru-RU" w:eastAsia="ru-RU"/>
    </w:rPr>
  </w:style>
  <w:style w:type="paragraph" w:styleId="ac">
    <w:name w:val="Title"/>
    <w:basedOn w:val="a"/>
    <w:link w:val="ad"/>
    <w:uiPriority w:val="99"/>
    <w:qFormat/>
    <w:rsid w:val="00985FDF"/>
    <w:pPr>
      <w:autoSpaceDE w:val="0"/>
      <w:autoSpaceDN w:val="0"/>
      <w:jc w:val="center"/>
    </w:pPr>
    <w:rPr>
      <w:b/>
      <w:bCs/>
      <w:sz w:val="28"/>
      <w:szCs w:val="28"/>
    </w:rPr>
  </w:style>
  <w:style w:type="character" w:customStyle="1" w:styleId="ad">
    <w:name w:val="Заголовок Знак"/>
    <w:basedOn w:val="a0"/>
    <w:link w:val="ac"/>
    <w:uiPriority w:val="99"/>
    <w:locked/>
    <w:rsid w:val="00985FDF"/>
    <w:rPr>
      <w:rFonts w:cs="Times New Roman"/>
      <w:b/>
      <w:sz w:val="28"/>
      <w:lang w:val="ru-RU" w:eastAsia="ru-RU"/>
    </w:rPr>
  </w:style>
  <w:style w:type="paragraph" w:styleId="ae">
    <w:name w:val="Body Text"/>
    <w:basedOn w:val="a"/>
    <w:link w:val="af"/>
    <w:uiPriority w:val="99"/>
    <w:rsid w:val="00985FDF"/>
    <w:pPr>
      <w:autoSpaceDE w:val="0"/>
      <w:autoSpaceDN w:val="0"/>
      <w:jc w:val="both"/>
    </w:pPr>
    <w:rPr>
      <w:b/>
      <w:bCs/>
    </w:rPr>
  </w:style>
  <w:style w:type="character" w:customStyle="1" w:styleId="af">
    <w:name w:val="Основной текст Знак"/>
    <w:basedOn w:val="a0"/>
    <w:link w:val="ae"/>
    <w:uiPriority w:val="99"/>
    <w:locked/>
    <w:rsid w:val="00985FDF"/>
    <w:rPr>
      <w:rFonts w:cs="Times New Roman"/>
      <w:b/>
      <w:sz w:val="24"/>
      <w:lang w:val="ru-RU" w:eastAsia="ru-RU"/>
    </w:rPr>
  </w:style>
  <w:style w:type="paragraph" w:customStyle="1" w:styleId="IauiueIiiaeuiue">
    <w:name w:val="Iau?iue.Ii?iaeuiue"/>
    <w:uiPriority w:val="99"/>
    <w:rsid w:val="00985FDF"/>
    <w:pPr>
      <w:autoSpaceDE w:val="0"/>
      <w:autoSpaceDN w:val="0"/>
    </w:pPr>
  </w:style>
  <w:style w:type="paragraph" w:styleId="21">
    <w:name w:val="Body Text 2"/>
    <w:basedOn w:val="a"/>
    <w:link w:val="22"/>
    <w:uiPriority w:val="99"/>
    <w:rsid w:val="00985FDF"/>
    <w:pPr>
      <w:autoSpaceDE w:val="0"/>
      <w:autoSpaceDN w:val="0"/>
    </w:pPr>
    <w:rPr>
      <w:b/>
      <w:bCs/>
      <w:sz w:val="28"/>
      <w:szCs w:val="28"/>
    </w:rPr>
  </w:style>
  <w:style w:type="character" w:customStyle="1" w:styleId="22">
    <w:name w:val="Основной текст 2 Знак"/>
    <w:basedOn w:val="a0"/>
    <w:link w:val="21"/>
    <w:uiPriority w:val="99"/>
    <w:locked/>
    <w:rsid w:val="00985FDF"/>
    <w:rPr>
      <w:rFonts w:cs="Times New Roman"/>
      <w:b/>
      <w:sz w:val="28"/>
      <w:lang w:val="ru-RU" w:eastAsia="ru-RU"/>
    </w:rPr>
  </w:style>
  <w:style w:type="paragraph" w:styleId="23">
    <w:name w:val="Body Text Indent 2"/>
    <w:basedOn w:val="a"/>
    <w:link w:val="24"/>
    <w:uiPriority w:val="99"/>
    <w:rsid w:val="00985FDF"/>
    <w:pPr>
      <w:autoSpaceDE w:val="0"/>
      <w:autoSpaceDN w:val="0"/>
      <w:ind w:firstLine="708"/>
      <w:jc w:val="both"/>
    </w:pPr>
    <w:rPr>
      <w:sz w:val="28"/>
      <w:szCs w:val="28"/>
    </w:rPr>
  </w:style>
  <w:style w:type="character" w:customStyle="1" w:styleId="24">
    <w:name w:val="Основной текст с отступом 2 Знак"/>
    <w:basedOn w:val="a0"/>
    <w:link w:val="23"/>
    <w:uiPriority w:val="99"/>
    <w:locked/>
    <w:rsid w:val="00985FDF"/>
    <w:rPr>
      <w:rFonts w:cs="Times New Roman"/>
      <w:sz w:val="28"/>
      <w:lang w:val="ru-RU" w:eastAsia="ru-RU"/>
    </w:rPr>
  </w:style>
  <w:style w:type="paragraph" w:styleId="30">
    <w:name w:val="Body Text Indent 3"/>
    <w:basedOn w:val="a"/>
    <w:link w:val="32"/>
    <w:uiPriority w:val="99"/>
    <w:rsid w:val="00985FDF"/>
    <w:pPr>
      <w:autoSpaceDE w:val="0"/>
      <w:autoSpaceDN w:val="0"/>
      <w:ind w:firstLine="708"/>
      <w:jc w:val="both"/>
    </w:pPr>
    <w:rPr>
      <w:i/>
      <w:iCs/>
      <w:sz w:val="28"/>
      <w:szCs w:val="28"/>
    </w:rPr>
  </w:style>
  <w:style w:type="character" w:customStyle="1" w:styleId="32">
    <w:name w:val="Основной текст с отступом 3 Знак"/>
    <w:basedOn w:val="a0"/>
    <w:link w:val="30"/>
    <w:uiPriority w:val="99"/>
    <w:locked/>
    <w:rsid w:val="00985FDF"/>
    <w:rPr>
      <w:rFonts w:cs="Times New Roman"/>
      <w:i/>
      <w:sz w:val="28"/>
      <w:lang w:val="ru-RU" w:eastAsia="ru-RU"/>
    </w:rPr>
  </w:style>
  <w:style w:type="paragraph" w:styleId="33">
    <w:name w:val="Body Text 3"/>
    <w:basedOn w:val="a"/>
    <w:link w:val="34"/>
    <w:uiPriority w:val="99"/>
    <w:rsid w:val="00985FDF"/>
    <w:pPr>
      <w:tabs>
        <w:tab w:val="left" w:pos="9923"/>
      </w:tabs>
      <w:autoSpaceDE w:val="0"/>
      <w:autoSpaceDN w:val="0"/>
      <w:ind w:right="283"/>
      <w:jc w:val="both"/>
    </w:pPr>
    <w:rPr>
      <w:b/>
      <w:bCs/>
    </w:rPr>
  </w:style>
  <w:style w:type="character" w:customStyle="1" w:styleId="34">
    <w:name w:val="Основной текст 3 Знак"/>
    <w:basedOn w:val="a0"/>
    <w:link w:val="33"/>
    <w:uiPriority w:val="99"/>
    <w:locked/>
    <w:rsid w:val="00985FDF"/>
    <w:rPr>
      <w:rFonts w:cs="Times New Roman"/>
      <w:b/>
      <w:sz w:val="24"/>
      <w:lang w:val="ru-RU" w:eastAsia="ru-RU"/>
    </w:rPr>
  </w:style>
  <w:style w:type="paragraph" w:customStyle="1" w:styleId="oaenoniinee">
    <w:name w:val="oaeno niinee"/>
    <w:basedOn w:val="a"/>
    <w:uiPriority w:val="99"/>
    <w:rsid w:val="00985FDF"/>
    <w:pPr>
      <w:widowControl w:val="0"/>
      <w:autoSpaceDE w:val="0"/>
      <w:autoSpaceDN w:val="0"/>
    </w:pPr>
    <w:rPr>
      <w:sz w:val="20"/>
      <w:szCs w:val="20"/>
    </w:rPr>
  </w:style>
  <w:style w:type="character" w:styleId="af0">
    <w:name w:val="footnote reference"/>
    <w:basedOn w:val="a0"/>
    <w:uiPriority w:val="99"/>
    <w:semiHidden/>
    <w:rsid w:val="00985FDF"/>
    <w:rPr>
      <w:rFonts w:ascii="Times New Roman" w:hAnsi="Times New Roman" w:cs="Times New Roman"/>
      <w:vertAlign w:val="superscript"/>
    </w:rPr>
  </w:style>
  <w:style w:type="paragraph" w:styleId="af1">
    <w:name w:val="Block Text"/>
    <w:basedOn w:val="a"/>
    <w:uiPriority w:val="99"/>
    <w:rsid w:val="00985FDF"/>
    <w:pPr>
      <w:autoSpaceDE w:val="0"/>
      <w:autoSpaceDN w:val="0"/>
      <w:ind w:left="2127" w:right="-199" w:hanging="1701"/>
      <w:jc w:val="both"/>
    </w:pPr>
  </w:style>
  <w:style w:type="paragraph" w:customStyle="1" w:styleId="Iiiaeuiue">
    <w:name w:val="Ii?iaeuiue"/>
    <w:uiPriority w:val="99"/>
    <w:rsid w:val="00985FDF"/>
    <w:pPr>
      <w:autoSpaceDE w:val="0"/>
      <w:autoSpaceDN w:val="0"/>
    </w:pPr>
    <w:rPr>
      <w:sz w:val="24"/>
      <w:szCs w:val="24"/>
    </w:rPr>
  </w:style>
  <w:style w:type="paragraph" w:customStyle="1" w:styleId="af2">
    <w:name w:val="Приложения"/>
    <w:basedOn w:val="a"/>
    <w:uiPriority w:val="99"/>
    <w:rsid w:val="00985FDF"/>
    <w:pPr>
      <w:autoSpaceDE w:val="0"/>
      <w:autoSpaceDN w:val="0"/>
      <w:ind w:left="1701" w:right="1701"/>
      <w:jc w:val="center"/>
    </w:pPr>
    <w:rPr>
      <w:b/>
      <w:bCs/>
    </w:rPr>
  </w:style>
  <w:style w:type="character" w:styleId="af3">
    <w:name w:val="annotation reference"/>
    <w:basedOn w:val="a0"/>
    <w:uiPriority w:val="99"/>
    <w:semiHidden/>
    <w:rsid w:val="00985FDF"/>
    <w:rPr>
      <w:rFonts w:ascii="Times New Roman" w:hAnsi="Times New Roman" w:cs="Times New Roman"/>
      <w:sz w:val="16"/>
    </w:rPr>
  </w:style>
  <w:style w:type="table" w:styleId="af4">
    <w:name w:val="Table Grid"/>
    <w:basedOn w:val="a1"/>
    <w:uiPriority w:val="99"/>
    <w:rsid w:val="00985FDF"/>
    <w:pPr>
      <w:autoSpaceDE w:val="0"/>
      <w:autoSpaceDN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uiPriority w:val="99"/>
    <w:rsid w:val="00985FDF"/>
    <w:pPr>
      <w:widowControl w:val="0"/>
      <w:autoSpaceDE w:val="0"/>
      <w:autoSpaceDN w:val="0"/>
      <w:adjustRightInd w:val="0"/>
    </w:pPr>
    <w:rPr>
      <w:rFonts w:ascii="Courier New" w:hAnsi="Courier New" w:cs="Courier New"/>
    </w:rPr>
  </w:style>
  <w:style w:type="paragraph" w:customStyle="1" w:styleId="ConsPlusNormal">
    <w:name w:val="ConsPlusNormal"/>
    <w:uiPriority w:val="99"/>
    <w:rsid w:val="00985FDF"/>
    <w:pPr>
      <w:widowControl w:val="0"/>
      <w:autoSpaceDE w:val="0"/>
      <w:autoSpaceDN w:val="0"/>
      <w:adjustRightInd w:val="0"/>
      <w:ind w:firstLine="720"/>
    </w:pPr>
    <w:rPr>
      <w:rFonts w:ascii="Arial" w:hAnsi="Arial" w:cs="Arial"/>
    </w:rPr>
  </w:style>
  <w:style w:type="character" w:styleId="af5">
    <w:name w:val="Hyperlink"/>
    <w:basedOn w:val="a0"/>
    <w:uiPriority w:val="99"/>
    <w:rsid w:val="00985FDF"/>
    <w:rPr>
      <w:rFonts w:cs="Times New Roman"/>
      <w:color w:val="0000FF"/>
      <w:u w:val="single"/>
    </w:rPr>
  </w:style>
  <w:style w:type="paragraph" w:styleId="11">
    <w:name w:val="toc 1"/>
    <w:basedOn w:val="a"/>
    <w:next w:val="a"/>
    <w:autoRedefine/>
    <w:uiPriority w:val="99"/>
    <w:semiHidden/>
    <w:rsid w:val="00985FDF"/>
    <w:pPr>
      <w:jc w:val="both"/>
    </w:pPr>
    <w:rPr>
      <w:i/>
      <w:iCs/>
    </w:rPr>
  </w:style>
  <w:style w:type="paragraph" w:customStyle="1" w:styleId="Caaieiaieoaaeeoueaa">
    <w:name w:val="Caaieiaie oaaeeou eaa."/>
    <w:basedOn w:val="a"/>
    <w:uiPriority w:val="99"/>
    <w:rsid w:val="00985FDF"/>
    <w:pPr>
      <w:widowControl w:val="0"/>
      <w:spacing w:before="20" w:after="20"/>
    </w:pPr>
    <w:rPr>
      <w:b/>
      <w:bCs/>
      <w:sz w:val="20"/>
      <w:szCs w:val="20"/>
    </w:rPr>
  </w:style>
  <w:style w:type="paragraph" w:styleId="af6">
    <w:name w:val="Revision"/>
    <w:hidden/>
    <w:uiPriority w:val="99"/>
    <w:semiHidden/>
    <w:rsid w:val="00985FDF"/>
  </w:style>
  <w:style w:type="paragraph" w:styleId="af7">
    <w:name w:val="annotation text"/>
    <w:basedOn w:val="a"/>
    <w:link w:val="af8"/>
    <w:uiPriority w:val="99"/>
    <w:semiHidden/>
    <w:rsid w:val="00985FDF"/>
    <w:pPr>
      <w:spacing w:line="360" w:lineRule="auto"/>
      <w:jc w:val="both"/>
    </w:pPr>
    <w:rPr>
      <w:rFonts w:ascii="Times New Roman CYR" w:hAnsi="Times New Roman CYR" w:cs="Times New Roman CYR"/>
      <w:sz w:val="20"/>
      <w:szCs w:val="20"/>
    </w:rPr>
  </w:style>
  <w:style w:type="character" w:customStyle="1" w:styleId="af8">
    <w:name w:val="Текст примечания Знак"/>
    <w:basedOn w:val="a0"/>
    <w:link w:val="af7"/>
    <w:uiPriority w:val="99"/>
    <w:locked/>
    <w:rsid w:val="00985FDF"/>
    <w:rPr>
      <w:rFonts w:ascii="Times New Roman CYR" w:hAnsi="Times New Roman CYR" w:cs="Times New Roman"/>
      <w:lang w:val="ru-RU" w:eastAsia="ru-RU"/>
    </w:rPr>
  </w:style>
  <w:style w:type="paragraph" w:styleId="af9">
    <w:name w:val="annotation subject"/>
    <w:basedOn w:val="af7"/>
    <w:next w:val="af7"/>
    <w:link w:val="afa"/>
    <w:uiPriority w:val="99"/>
    <w:semiHidden/>
    <w:rsid w:val="00985FDF"/>
    <w:pPr>
      <w:autoSpaceDE w:val="0"/>
      <w:autoSpaceDN w:val="0"/>
      <w:spacing w:line="240" w:lineRule="auto"/>
      <w:jc w:val="left"/>
    </w:pPr>
    <w:rPr>
      <w:rFonts w:ascii="Times New Roman" w:hAnsi="Times New Roman" w:cs="Times New Roman"/>
      <w:b/>
      <w:bCs/>
    </w:rPr>
  </w:style>
  <w:style w:type="character" w:customStyle="1" w:styleId="afa">
    <w:name w:val="Тема примечания Знак"/>
    <w:basedOn w:val="af8"/>
    <w:link w:val="af9"/>
    <w:uiPriority w:val="99"/>
    <w:semiHidden/>
    <w:locked/>
    <w:rsid w:val="00985FDF"/>
    <w:rPr>
      <w:rFonts w:ascii="Times New Roman CYR" w:hAnsi="Times New Roman CYR" w:cs="Times New Roman"/>
      <w:b/>
      <w:lang w:val="ru-RU" w:eastAsia="ru-RU"/>
    </w:rPr>
  </w:style>
  <w:style w:type="paragraph" w:customStyle="1" w:styleId="BodyText22">
    <w:name w:val="Body Text 22"/>
    <w:basedOn w:val="a"/>
    <w:uiPriority w:val="99"/>
    <w:rsid w:val="00985FDF"/>
    <w:pPr>
      <w:jc w:val="both"/>
    </w:pPr>
  </w:style>
  <w:style w:type="paragraph" w:customStyle="1" w:styleId="afb">
    <w:name w:val="Íîðìàëüíûé"/>
    <w:uiPriority w:val="99"/>
    <w:rsid w:val="00985FDF"/>
    <w:rPr>
      <w:rFonts w:ascii="MS Sans Serif" w:hAnsi="MS Sans Serif" w:cs="MS Sans Serif"/>
      <w:sz w:val="24"/>
      <w:szCs w:val="24"/>
    </w:rPr>
  </w:style>
  <w:style w:type="paragraph" w:styleId="afc">
    <w:name w:val="endnote text"/>
    <w:basedOn w:val="a"/>
    <w:link w:val="afd"/>
    <w:uiPriority w:val="99"/>
    <w:semiHidden/>
    <w:rsid w:val="00985FDF"/>
    <w:pPr>
      <w:autoSpaceDE w:val="0"/>
      <w:autoSpaceDN w:val="0"/>
    </w:pPr>
    <w:rPr>
      <w:sz w:val="20"/>
      <w:szCs w:val="20"/>
    </w:rPr>
  </w:style>
  <w:style w:type="character" w:customStyle="1" w:styleId="afd">
    <w:name w:val="Текст концевой сноски Знак"/>
    <w:basedOn w:val="a0"/>
    <w:link w:val="afc"/>
    <w:uiPriority w:val="99"/>
    <w:semiHidden/>
    <w:locked/>
    <w:rsid w:val="00985FDF"/>
    <w:rPr>
      <w:rFonts w:cs="Times New Roman"/>
      <w:lang w:val="ru-RU" w:eastAsia="ru-RU"/>
    </w:rPr>
  </w:style>
  <w:style w:type="character" w:styleId="afe">
    <w:name w:val="endnote reference"/>
    <w:basedOn w:val="a0"/>
    <w:uiPriority w:val="99"/>
    <w:semiHidden/>
    <w:rsid w:val="00985FDF"/>
    <w:rPr>
      <w:rFonts w:cs="Times New Roman"/>
      <w:vertAlign w:val="superscript"/>
    </w:rPr>
  </w:style>
  <w:style w:type="paragraph" w:styleId="aff">
    <w:name w:val="List Paragraph"/>
    <w:aliases w:val="Абзац маркированнный,Заголовок 3 -третий уровень,Список точки,СПИСОК,List Paragraph,Bullet Number,1,UL,Bullet List,FooterText,numbered,Table-Normal,RSHB_Table-Normal,Предусловия,1. Абзац списка,Нумерованный список_ФТ"/>
    <w:basedOn w:val="a"/>
    <w:link w:val="aff0"/>
    <w:uiPriority w:val="34"/>
    <w:qFormat/>
    <w:rsid w:val="00985FDF"/>
    <w:pPr>
      <w:spacing w:after="200" w:line="276" w:lineRule="auto"/>
      <w:ind w:left="720"/>
    </w:pPr>
    <w:rPr>
      <w:rFonts w:ascii="Calibri" w:hAnsi="Calibri" w:cs="Calibri"/>
      <w:sz w:val="22"/>
      <w:szCs w:val="22"/>
      <w:lang w:eastAsia="en-US"/>
    </w:rPr>
  </w:style>
  <w:style w:type="paragraph" w:customStyle="1" w:styleId="ConsPlusTitle">
    <w:name w:val="ConsPlusTitle"/>
    <w:uiPriority w:val="99"/>
    <w:rsid w:val="00985FDF"/>
    <w:pPr>
      <w:widowControl w:val="0"/>
      <w:autoSpaceDE w:val="0"/>
      <w:autoSpaceDN w:val="0"/>
      <w:adjustRightInd w:val="0"/>
    </w:pPr>
    <w:rPr>
      <w:rFonts w:ascii="Arial" w:hAnsi="Arial" w:cs="Arial"/>
      <w:b/>
      <w:bCs/>
      <w:sz w:val="16"/>
      <w:szCs w:val="16"/>
    </w:rPr>
  </w:style>
  <w:style w:type="paragraph" w:customStyle="1" w:styleId="12">
    <w:name w:val="Стиль1"/>
    <w:basedOn w:val="a"/>
    <w:uiPriority w:val="99"/>
    <w:rsid w:val="006513C3"/>
    <w:pPr>
      <w:ind w:right="19772"/>
      <w:jc w:val="both"/>
    </w:pPr>
    <w:rPr>
      <w:sz w:val="28"/>
      <w:szCs w:val="28"/>
    </w:rPr>
  </w:style>
  <w:style w:type="paragraph" w:customStyle="1" w:styleId="25">
    <w:name w:val="Стиль2"/>
    <w:basedOn w:val="a"/>
    <w:uiPriority w:val="99"/>
    <w:rsid w:val="006513C3"/>
    <w:pPr>
      <w:shd w:val="pct10" w:color="auto" w:fill="FFFFFF"/>
      <w:ind w:right="19772"/>
      <w:jc w:val="center"/>
    </w:pPr>
  </w:style>
  <w:style w:type="character" w:customStyle="1" w:styleId="blk1">
    <w:name w:val="blk1"/>
    <w:rsid w:val="00030FE8"/>
  </w:style>
  <w:style w:type="paragraph" w:styleId="35">
    <w:name w:val="List 3"/>
    <w:basedOn w:val="a"/>
    <w:uiPriority w:val="99"/>
    <w:rsid w:val="00D700B6"/>
    <w:pPr>
      <w:autoSpaceDE w:val="0"/>
      <w:autoSpaceDN w:val="0"/>
      <w:spacing w:line="360" w:lineRule="auto"/>
      <w:ind w:left="849" w:hanging="283"/>
      <w:jc w:val="both"/>
    </w:pPr>
    <w:rPr>
      <w:sz w:val="20"/>
      <w:szCs w:val="20"/>
    </w:rPr>
  </w:style>
  <w:style w:type="character" w:styleId="aff1">
    <w:name w:val="FollowedHyperlink"/>
    <w:basedOn w:val="a0"/>
    <w:uiPriority w:val="99"/>
    <w:unhideWhenUsed/>
    <w:rsid w:val="00B418CD"/>
    <w:rPr>
      <w:rFonts w:cs="Times New Roman"/>
      <w:color w:val="800080"/>
      <w:u w:val="single"/>
    </w:rPr>
  </w:style>
  <w:style w:type="character" w:customStyle="1" w:styleId="31">
    <w:name w:val="Заголовок 3 Знак1"/>
    <w:aliases w:val="Заголовок 3 Знак Знак,H3 Знак Знак,H31 Знак Знак,H32 Знак Знак,H311 Знак Знак,H33 Знак Знак,H34 Знак Знак,H35 Знак Знак,H36 Знак Знак,H37 Знак Знак,H38 Знак Знак,H39 Знак Знак,H310 Знак Знак,H312 Знак Знак,H313 Знак Знак,H314 Знак Знак"/>
    <w:link w:val="3"/>
    <w:uiPriority w:val="99"/>
    <w:locked/>
    <w:rsid w:val="00985FDF"/>
    <w:rPr>
      <w:rFonts w:ascii="Times New Roman CYR" w:hAnsi="Times New Roman CYR"/>
      <w:b/>
      <w:sz w:val="22"/>
      <w:lang w:val="ru-RU" w:eastAsia="ru-RU"/>
    </w:rPr>
  </w:style>
  <w:style w:type="character" w:customStyle="1" w:styleId="a4">
    <w:name w:val="Верхний колонтитул Знак"/>
    <w:basedOn w:val="a0"/>
    <w:link w:val="a3"/>
    <w:uiPriority w:val="99"/>
    <w:locked/>
    <w:rsid w:val="00985FDF"/>
    <w:rPr>
      <w:rFonts w:cs="Times New Roman"/>
      <w:lang w:val="ru-RU" w:eastAsia="ru-RU"/>
    </w:rPr>
  </w:style>
  <w:style w:type="paragraph" w:customStyle="1" w:styleId="xl65">
    <w:name w:val="xl65"/>
    <w:basedOn w:val="a"/>
    <w:rsid w:val="00062D8A"/>
    <w:pPr>
      <w:spacing w:before="100" w:beforeAutospacing="1" w:after="100" w:afterAutospacing="1"/>
      <w:jc w:val="right"/>
    </w:pPr>
  </w:style>
  <w:style w:type="paragraph" w:customStyle="1" w:styleId="xl66">
    <w:name w:val="xl66"/>
    <w:basedOn w:val="a"/>
    <w:rsid w:val="00062D8A"/>
    <w:pPr>
      <w:spacing w:before="100" w:beforeAutospacing="1" w:after="100" w:afterAutospacing="1"/>
      <w:jc w:val="right"/>
    </w:pPr>
  </w:style>
  <w:style w:type="paragraph" w:customStyle="1" w:styleId="xl67">
    <w:name w:val="xl67"/>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style>
  <w:style w:type="paragraph" w:customStyle="1" w:styleId="xl68">
    <w:name w:val="xl68"/>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style>
  <w:style w:type="paragraph" w:customStyle="1" w:styleId="xl69">
    <w:name w:val="xl69"/>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1">
    <w:name w:val="xl71"/>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style>
  <w:style w:type="paragraph" w:customStyle="1" w:styleId="xl72">
    <w:name w:val="xl72"/>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pPr>
  </w:style>
  <w:style w:type="paragraph" w:customStyle="1" w:styleId="xl73">
    <w:name w:val="xl73"/>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4">
    <w:name w:val="xl74"/>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pPr>
  </w:style>
  <w:style w:type="paragraph" w:customStyle="1" w:styleId="xl75">
    <w:name w:val="xl75"/>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6">
    <w:name w:val="xl76"/>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pPr>
  </w:style>
  <w:style w:type="paragraph" w:customStyle="1" w:styleId="xl77">
    <w:name w:val="xl77"/>
    <w:basedOn w:val="a"/>
    <w:rsid w:val="00062D8A"/>
    <w:pPr>
      <w:pBdr>
        <w:top w:val="single" w:sz="4" w:space="0" w:color="auto"/>
        <w:left w:val="single" w:sz="4" w:space="0" w:color="auto"/>
        <w:bottom w:val="single" w:sz="4" w:space="0" w:color="auto"/>
      </w:pBdr>
      <w:shd w:val="clear" w:color="000000" w:fill="CCFFCC"/>
      <w:spacing w:before="100" w:beforeAutospacing="1" w:after="100" w:afterAutospacing="1"/>
    </w:pPr>
  </w:style>
  <w:style w:type="paragraph" w:customStyle="1" w:styleId="xl78">
    <w:name w:val="xl78"/>
    <w:basedOn w:val="a"/>
    <w:rsid w:val="00062D8A"/>
    <w:pPr>
      <w:pBdr>
        <w:top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style>
  <w:style w:type="paragraph" w:customStyle="1" w:styleId="xl80">
    <w:name w:val="xl80"/>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style>
  <w:style w:type="paragraph" w:styleId="aff2">
    <w:name w:val="No Spacing"/>
    <w:uiPriority w:val="1"/>
    <w:qFormat/>
    <w:rsid w:val="00CB0C80"/>
    <w:rPr>
      <w:rFonts w:ascii="Calibri" w:hAnsi="Calibri"/>
      <w:sz w:val="22"/>
      <w:szCs w:val="22"/>
    </w:rPr>
  </w:style>
  <w:style w:type="character" w:customStyle="1" w:styleId="aff0">
    <w:name w:val="Абзац списка Знак"/>
    <w:aliases w:val="Абзац маркированнный Знак,Заголовок 3 -третий уровень Знак,Список точки Знак,СПИСОК Знак,List Paragraph Знак,Bullet Number Знак,1 Знак,UL Знак,Bullet List Знак,FooterText Знак,numbered Знак,Table-Normal Знак,RSHB_Table-Normal Знак"/>
    <w:link w:val="aff"/>
    <w:uiPriority w:val="34"/>
    <w:locked/>
    <w:rsid w:val="00847706"/>
    <w:rPr>
      <w:rFonts w:ascii="Calibri" w:hAnsi="Calibri"/>
      <w:lang w:val="x-none" w:eastAsia="en-US"/>
    </w:rPr>
  </w:style>
  <w:style w:type="paragraph" w:customStyle="1" w:styleId="Default">
    <w:name w:val="Default"/>
    <w:rsid w:val="008E7F32"/>
    <w:pPr>
      <w:autoSpaceDE w:val="0"/>
      <w:autoSpaceDN w:val="0"/>
      <w:adjustRightInd w:val="0"/>
    </w:pPr>
    <w:rPr>
      <w:color w:val="000000"/>
      <w:sz w:val="24"/>
      <w:szCs w:val="24"/>
    </w:rPr>
  </w:style>
  <w:style w:type="paragraph" w:styleId="aff3">
    <w:name w:val="Plain Text"/>
    <w:basedOn w:val="a"/>
    <w:link w:val="aff4"/>
    <w:uiPriority w:val="99"/>
    <w:unhideWhenUsed/>
    <w:rsid w:val="00DE0825"/>
    <w:rPr>
      <w:rFonts w:eastAsiaTheme="minorHAnsi" w:cstheme="minorBidi"/>
      <w:sz w:val="22"/>
      <w:szCs w:val="21"/>
      <w:lang w:eastAsia="en-US"/>
    </w:rPr>
  </w:style>
  <w:style w:type="character" w:customStyle="1" w:styleId="aff4">
    <w:name w:val="Текст Знак"/>
    <w:basedOn w:val="a0"/>
    <w:link w:val="aff3"/>
    <w:uiPriority w:val="99"/>
    <w:rsid w:val="00DE0825"/>
    <w:rPr>
      <w:rFonts w:eastAsiaTheme="minorHAns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395409">
      <w:bodyDiv w:val="1"/>
      <w:marLeft w:val="0"/>
      <w:marRight w:val="0"/>
      <w:marTop w:val="0"/>
      <w:marBottom w:val="0"/>
      <w:divBdr>
        <w:top w:val="none" w:sz="0" w:space="0" w:color="auto"/>
        <w:left w:val="none" w:sz="0" w:space="0" w:color="auto"/>
        <w:bottom w:val="none" w:sz="0" w:space="0" w:color="auto"/>
        <w:right w:val="none" w:sz="0" w:space="0" w:color="auto"/>
      </w:divBdr>
    </w:div>
    <w:div w:id="948048496">
      <w:bodyDiv w:val="1"/>
      <w:marLeft w:val="0"/>
      <w:marRight w:val="0"/>
      <w:marTop w:val="0"/>
      <w:marBottom w:val="0"/>
      <w:divBdr>
        <w:top w:val="none" w:sz="0" w:space="0" w:color="auto"/>
        <w:left w:val="none" w:sz="0" w:space="0" w:color="auto"/>
        <w:bottom w:val="none" w:sz="0" w:space="0" w:color="auto"/>
        <w:right w:val="none" w:sz="0" w:space="0" w:color="auto"/>
      </w:divBdr>
    </w:div>
    <w:div w:id="1122843727">
      <w:bodyDiv w:val="1"/>
      <w:marLeft w:val="0"/>
      <w:marRight w:val="0"/>
      <w:marTop w:val="0"/>
      <w:marBottom w:val="0"/>
      <w:divBdr>
        <w:top w:val="none" w:sz="0" w:space="0" w:color="auto"/>
        <w:left w:val="none" w:sz="0" w:space="0" w:color="auto"/>
        <w:bottom w:val="none" w:sz="0" w:space="0" w:color="auto"/>
        <w:right w:val="none" w:sz="0" w:space="0" w:color="auto"/>
      </w:divBdr>
    </w:div>
    <w:div w:id="1479298202">
      <w:bodyDiv w:val="1"/>
      <w:marLeft w:val="0"/>
      <w:marRight w:val="0"/>
      <w:marTop w:val="0"/>
      <w:marBottom w:val="0"/>
      <w:divBdr>
        <w:top w:val="none" w:sz="0" w:space="0" w:color="auto"/>
        <w:left w:val="none" w:sz="0" w:space="0" w:color="auto"/>
        <w:bottom w:val="none" w:sz="0" w:space="0" w:color="auto"/>
        <w:right w:val="none" w:sz="0" w:space="0" w:color="auto"/>
      </w:divBdr>
    </w:div>
    <w:div w:id="1552229238">
      <w:bodyDiv w:val="1"/>
      <w:marLeft w:val="0"/>
      <w:marRight w:val="0"/>
      <w:marTop w:val="0"/>
      <w:marBottom w:val="0"/>
      <w:divBdr>
        <w:top w:val="none" w:sz="0" w:space="0" w:color="auto"/>
        <w:left w:val="none" w:sz="0" w:space="0" w:color="auto"/>
        <w:bottom w:val="none" w:sz="0" w:space="0" w:color="auto"/>
        <w:right w:val="none" w:sz="0" w:space="0" w:color="auto"/>
      </w:divBdr>
    </w:div>
    <w:div w:id="1659336430">
      <w:marLeft w:val="0"/>
      <w:marRight w:val="0"/>
      <w:marTop w:val="0"/>
      <w:marBottom w:val="0"/>
      <w:divBdr>
        <w:top w:val="none" w:sz="0" w:space="0" w:color="auto"/>
        <w:left w:val="none" w:sz="0" w:space="0" w:color="auto"/>
        <w:bottom w:val="none" w:sz="0" w:space="0" w:color="auto"/>
        <w:right w:val="none" w:sz="0" w:space="0" w:color="auto"/>
      </w:divBdr>
    </w:div>
    <w:div w:id="1659336431">
      <w:marLeft w:val="0"/>
      <w:marRight w:val="0"/>
      <w:marTop w:val="0"/>
      <w:marBottom w:val="0"/>
      <w:divBdr>
        <w:top w:val="none" w:sz="0" w:space="0" w:color="auto"/>
        <w:left w:val="none" w:sz="0" w:space="0" w:color="auto"/>
        <w:bottom w:val="none" w:sz="0" w:space="0" w:color="auto"/>
        <w:right w:val="none" w:sz="0" w:space="0" w:color="auto"/>
      </w:divBdr>
    </w:div>
    <w:div w:id="1659336432">
      <w:marLeft w:val="0"/>
      <w:marRight w:val="0"/>
      <w:marTop w:val="0"/>
      <w:marBottom w:val="0"/>
      <w:divBdr>
        <w:top w:val="none" w:sz="0" w:space="0" w:color="auto"/>
        <w:left w:val="none" w:sz="0" w:space="0" w:color="auto"/>
        <w:bottom w:val="none" w:sz="0" w:space="0" w:color="auto"/>
        <w:right w:val="none" w:sz="0" w:space="0" w:color="auto"/>
      </w:divBdr>
    </w:div>
    <w:div w:id="1659336433">
      <w:marLeft w:val="0"/>
      <w:marRight w:val="0"/>
      <w:marTop w:val="0"/>
      <w:marBottom w:val="0"/>
      <w:divBdr>
        <w:top w:val="none" w:sz="0" w:space="0" w:color="auto"/>
        <w:left w:val="none" w:sz="0" w:space="0" w:color="auto"/>
        <w:bottom w:val="none" w:sz="0" w:space="0" w:color="auto"/>
        <w:right w:val="none" w:sz="0" w:space="0" w:color="auto"/>
      </w:divBdr>
    </w:div>
    <w:div w:id="1659336434">
      <w:marLeft w:val="0"/>
      <w:marRight w:val="0"/>
      <w:marTop w:val="0"/>
      <w:marBottom w:val="0"/>
      <w:divBdr>
        <w:top w:val="none" w:sz="0" w:space="0" w:color="auto"/>
        <w:left w:val="none" w:sz="0" w:space="0" w:color="auto"/>
        <w:bottom w:val="none" w:sz="0" w:space="0" w:color="auto"/>
        <w:right w:val="none" w:sz="0" w:space="0" w:color="auto"/>
      </w:divBdr>
    </w:div>
    <w:div w:id="1659336436">
      <w:marLeft w:val="0"/>
      <w:marRight w:val="0"/>
      <w:marTop w:val="0"/>
      <w:marBottom w:val="0"/>
      <w:divBdr>
        <w:top w:val="none" w:sz="0" w:space="0" w:color="auto"/>
        <w:left w:val="none" w:sz="0" w:space="0" w:color="auto"/>
        <w:bottom w:val="none" w:sz="0" w:space="0" w:color="auto"/>
        <w:right w:val="none" w:sz="0" w:space="0" w:color="auto"/>
      </w:divBdr>
    </w:div>
    <w:div w:id="1659336437">
      <w:marLeft w:val="0"/>
      <w:marRight w:val="0"/>
      <w:marTop w:val="0"/>
      <w:marBottom w:val="0"/>
      <w:divBdr>
        <w:top w:val="none" w:sz="0" w:space="0" w:color="auto"/>
        <w:left w:val="none" w:sz="0" w:space="0" w:color="auto"/>
        <w:bottom w:val="none" w:sz="0" w:space="0" w:color="auto"/>
        <w:right w:val="none" w:sz="0" w:space="0" w:color="auto"/>
      </w:divBdr>
    </w:div>
    <w:div w:id="1659336438">
      <w:marLeft w:val="0"/>
      <w:marRight w:val="0"/>
      <w:marTop w:val="0"/>
      <w:marBottom w:val="0"/>
      <w:divBdr>
        <w:top w:val="none" w:sz="0" w:space="0" w:color="auto"/>
        <w:left w:val="none" w:sz="0" w:space="0" w:color="auto"/>
        <w:bottom w:val="none" w:sz="0" w:space="0" w:color="auto"/>
        <w:right w:val="none" w:sz="0" w:space="0" w:color="auto"/>
      </w:divBdr>
    </w:div>
    <w:div w:id="1659336439">
      <w:marLeft w:val="0"/>
      <w:marRight w:val="0"/>
      <w:marTop w:val="0"/>
      <w:marBottom w:val="0"/>
      <w:divBdr>
        <w:top w:val="none" w:sz="0" w:space="0" w:color="auto"/>
        <w:left w:val="none" w:sz="0" w:space="0" w:color="auto"/>
        <w:bottom w:val="none" w:sz="0" w:space="0" w:color="auto"/>
        <w:right w:val="none" w:sz="0" w:space="0" w:color="auto"/>
      </w:divBdr>
    </w:div>
    <w:div w:id="1659336440">
      <w:marLeft w:val="0"/>
      <w:marRight w:val="0"/>
      <w:marTop w:val="0"/>
      <w:marBottom w:val="0"/>
      <w:divBdr>
        <w:top w:val="none" w:sz="0" w:space="0" w:color="auto"/>
        <w:left w:val="none" w:sz="0" w:space="0" w:color="auto"/>
        <w:bottom w:val="none" w:sz="0" w:space="0" w:color="auto"/>
        <w:right w:val="none" w:sz="0" w:space="0" w:color="auto"/>
      </w:divBdr>
    </w:div>
    <w:div w:id="1659336441">
      <w:marLeft w:val="0"/>
      <w:marRight w:val="0"/>
      <w:marTop w:val="0"/>
      <w:marBottom w:val="0"/>
      <w:divBdr>
        <w:top w:val="none" w:sz="0" w:space="0" w:color="auto"/>
        <w:left w:val="none" w:sz="0" w:space="0" w:color="auto"/>
        <w:bottom w:val="none" w:sz="0" w:space="0" w:color="auto"/>
        <w:right w:val="none" w:sz="0" w:space="0" w:color="auto"/>
      </w:divBdr>
    </w:div>
    <w:div w:id="1659336442">
      <w:marLeft w:val="0"/>
      <w:marRight w:val="0"/>
      <w:marTop w:val="0"/>
      <w:marBottom w:val="0"/>
      <w:divBdr>
        <w:top w:val="none" w:sz="0" w:space="0" w:color="auto"/>
        <w:left w:val="none" w:sz="0" w:space="0" w:color="auto"/>
        <w:bottom w:val="none" w:sz="0" w:space="0" w:color="auto"/>
        <w:right w:val="none" w:sz="0" w:space="0" w:color="auto"/>
      </w:divBdr>
      <w:divsChild>
        <w:div w:id="1659336435">
          <w:marLeft w:val="0"/>
          <w:marRight w:val="0"/>
          <w:marTop w:val="0"/>
          <w:marBottom w:val="0"/>
          <w:divBdr>
            <w:top w:val="none" w:sz="0" w:space="0" w:color="auto"/>
            <w:left w:val="none" w:sz="0" w:space="0" w:color="auto"/>
            <w:bottom w:val="none" w:sz="0" w:space="0" w:color="auto"/>
            <w:right w:val="none" w:sz="0" w:space="0" w:color="auto"/>
          </w:divBdr>
        </w:div>
      </w:divsChild>
    </w:div>
    <w:div w:id="1659336443">
      <w:marLeft w:val="0"/>
      <w:marRight w:val="0"/>
      <w:marTop w:val="0"/>
      <w:marBottom w:val="0"/>
      <w:divBdr>
        <w:top w:val="none" w:sz="0" w:space="0" w:color="auto"/>
        <w:left w:val="none" w:sz="0" w:space="0" w:color="auto"/>
        <w:bottom w:val="none" w:sz="0" w:space="0" w:color="auto"/>
        <w:right w:val="none" w:sz="0" w:space="0" w:color="auto"/>
      </w:divBdr>
    </w:div>
    <w:div w:id="1659336444">
      <w:marLeft w:val="0"/>
      <w:marRight w:val="0"/>
      <w:marTop w:val="0"/>
      <w:marBottom w:val="0"/>
      <w:divBdr>
        <w:top w:val="none" w:sz="0" w:space="0" w:color="auto"/>
        <w:left w:val="none" w:sz="0" w:space="0" w:color="auto"/>
        <w:bottom w:val="none" w:sz="0" w:space="0" w:color="auto"/>
        <w:right w:val="none" w:sz="0" w:space="0" w:color="auto"/>
      </w:divBdr>
    </w:div>
    <w:div w:id="1659336445">
      <w:marLeft w:val="0"/>
      <w:marRight w:val="0"/>
      <w:marTop w:val="0"/>
      <w:marBottom w:val="0"/>
      <w:divBdr>
        <w:top w:val="none" w:sz="0" w:space="0" w:color="auto"/>
        <w:left w:val="none" w:sz="0" w:space="0" w:color="auto"/>
        <w:bottom w:val="none" w:sz="0" w:space="0" w:color="auto"/>
        <w:right w:val="none" w:sz="0" w:space="0" w:color="auto"/>
      </w:divBdr>
    </w:div>
    <w:div w:id="1659336446">
      <w:marLeft w:val="0"/>
      <w:marRight w:val="0"/>
      <w:marTop w:val="0"/>
      <w:marBottom w:val="0"/>
      <w:divBdr>
        <w:top w:val="none" w:sz="0" w:space="0" w:color="auto"/>
        <w:left w:val="none" w:sz="0" w:space="0" w:color="auto"/>
        <w:bottom w:val="none" w:sz="0" w:space="0" w:color="auto"/>
        <w:right w:val="none" w:sz="0" w:space="0" w:color="auto"/>
      </w:divBdr>
    </w:div>
    <w:div w:id="1659336447">
      <w:marLeft w:val="0"/>
      <w:marRight w:val="0"/>
      <w:marTop w:val="0"/>
      <w:marBottom w:val="0"/>
      <w:divBdr>
        <w:top w:val="none" w:sz="0" w:space="0" w:color="auto"/>
        <w:left w:val="none" w:sz="0" w:space="0" w:color="auto"/>
        <w:bottom w:val="none" w:sz="0" w:space="0" w:color="auto"/>
        <w:right w:val="none" w:sz="0" w:space="0" w:color="auto"/>
      </w:divBdr>
    </w:div>
    <w:div w:id="1659336448">
      <w:marLeft w:val="0"/>
      <w:marRight w:val="0"/>
      <w:marTop w:val="0"/>
      <w:marBottom w:val="0"/>
      <w:divBdr>
        <w:top w:val="none" w:sz="0" w:space="0" w:color="auto"/>
        <w:left w:val="none" w:sz="0" w:space="0" w:color="auto"/>
        <w:bottom w:val="none" w:sz="0" w:space="0" w:color="auto"/>
        <w:right w:val="none" w:sz="0" w:space="0" w:color="auto"/>
      </w:divBdr>
    </w:div>
    <w:div w:id="1659336449">
      <w:marLeft w:val="0"/>
      <w:marRight w:val="0"/>
      <w:marTop w:val="0"/>
      <w:marBottom w:val="0"/>
      <w:divBdr>
        <w:top w:val="none" w:sz="0" w:space="0" w:color="auto"/>
        <w:left w:val="none" w:sz="0" w:space="0" w:color="auto"/>
        <w:bottom w:val="none" w:sz="0" w:space="0" w:color="auto"/>
        <w:right w:val="none" w:sz="0" w:space="0" w:color="auto"/>
      </w:divBdr>
    </w:div>
    <w:div w:id="1659336450">
      <w:marLeft w:val="0"/>
      <w:marRight w:val="0"/>
      <w:marTop w:val="0"/>
      <w:marBottom w:val="0"/>
      <w:divBdr>
        <w:top w:val="none" w:sz="0" w:space="0" w:color="auto"/>
        <w:left w:val="none" w:sz="0" w:space="0" w:color="auto"/>
        <w:bottom w:val="none" w:sz="0" w:space="0" w:color="auto"/>
        <w:right w:val="none" w:sz="0" w:space="0" w:color="auto"/>
      </w:divBdr>
    </w:div>
    <w:div w:id="1659336451">
      <w:marLeft w:val="0"/>
      <w:marRight w:val="0"/>
      <w:marTop w:val="0"/>
      <w:marBottom w:val="0"/>
      <w:divBdr>
        <w:top w:val="none" w:sz="0" w:space="0" w:color="auto"/>
        <w:left w:val="none" w:sz="0" w:space="0" w:color="auto"/>
        <w:bottom w:val="none" w:sz="0" w:space="0" w:color="auto"/>
        <w:right w:val="none" w:sz="0" w:space="0" w:color="auto"/>
      </w:divBdr>
    </w:div>
    <w:div w:id="1659336452">
      <w:marLeft w:val="0"/>
      <w:marRight w:val="0"/>
      <w:marTop w:val="0"/>
      <w:marBottom w:val="0"/>
      <w:divBdr>
        <w:top w:val="none" w:sz="0" w:space="0" w:color="auto"/>
        <w:left w:val="none" w:sz="0" w:space="0" w:color="auto"/>
        <w:bottom w:val="none" w:sz="0" w:space="0" w:color="auto"/>
        <w:right w:val="none" w:sz="0" w:space="0" w:color="auto"/>
      </w:divBdr>
    </w:div>
    <w:div w:id="1659336453">
      <w:marLeft w:val="0"/>
      <w:marRight w:val="0"/>
      <w:marTop w:val="0"/>
      <w:marBottom w:val="0"/>
      <w:divBdr>
        <w:top w:val="none" w:sz="0" w:space="0" w:color="auto"/>
        <w:left w:val="none" w:sz="0" w:space="0" w:color="auto"/>
        <w:bottom w:val="none" w:sz="0" w:space="0" w:color="auto"/>
        <w:right w:val="none" w:sz="0" w:space="0" w:color="auto"/>
      </w:divBdr>
    </w:div>
    <w:div w:id="1659336454">
      <w:marLeft w:val="0"/>
      <w:marRight w:val="0"/>
      <w:marTop w:val="0"/>
      <w:marBottom w:val="0"/>
      <w:divBdr>
        <w:top w:val="none" w:sz="0" w:space="0" w:color="auto"/>
        <w:left w:val="none" w:sz="0" w:space="0" w:color="auto"/>
        <w:bottom w:val="none" w:sz="0" w:space="0" w:color="auto"/>
        <w:right w:val="none" w:sz="0" w:space="0" w:color="auto"/>
      </w:divBdr>
    </w:div>
    <w:div w:id="2049720829">
      <w:bodyDiv w:val="1"/>
      <w:marLeft w:val="0"/>
      <w:marRight w:val="0"/>
      <w:marTop w:val="0"/>
      <w:marBottom w:val="0"/>
      <w:divBdr>
        <w:top w:val="none" w:sz="0" w:space="0" w:color="auto"/>
        <w:left w:val="none" w:sz="0" w:space="0" w:color="auto"/>
        <w:bottom w:val="none" w:sz="0" w:space="0" w:color="auto"/>
        <w:right w:val="none" w:sz="0" w:space="0" w:color="auto"/>
      </w:divBdr>
    </w:div>
    <w:div w:id="2093356680">
      <w:bodyDiv w:val="1"/>
      <w:marLeft w:val="0"/>
      <w:marRight w:val="0"/>
      <w:marTop w:val="0"/>
      <w:marBottom w:val="0"/>
      <w:divBdr>
        <w:top w:val="none" w:sz="0" w:space="0" w:color="auto"/>
        <w:left w:val="none" w:sz="0" w:space="0" w:color="auto"/>
        <w:bottom w:val="none" w:sz="0" w:space="0" w:color="auto"/>
        <w:right w:val="none" w:sz="0" w:space="0" w:color="auto"/>
      </w:divBdr>
    </w:div>
    <w:div w:id="2138330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http://85FFF68D8A690BAD4E9BB95F99E69C2D.dms.sberbank.ru/85FFF68D8A690BAD4E9BB95F99E69C2D-08D7EF496388C1F127E23D2C0223CF8B-A1CB7B334B8AA08E672BF38CEE505E3A/1.png" TargetMode="External"/><Relationship Id="rId13" Type="http://schemas.openxmlformats.org/officeDocument/2006/relationships/footer" Target="footer1.xml"/><Relationship Id="rId18" Type="http://schemas.openxmlformats.org/officeDocument/2006/relationships/hyperlink" Target="https://sudirall.ca.sbrf.ru/upv/portal/credits/7d633b77d6da1a75c600518e130886d4"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http://1B6AB55BB21BD67A81B80E8AD4F5E5F7.dms.sberbank.ru/1B6AB55BB21BD67A81B80E8AD4F5E5F7-08D7EF496388C1F127E23D2C0223CF8B-D1C8140D3F05CC121BC67AC101CFBA2F/1.png"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http://1B6AB55BB21BD67A81B80E8AD4F5E5F7.dms.sberbank.ru/1B6AB55BB21BD67A81B80E8AD4F5E5F7-08D7EF496388C1F127E23D2C0223CF8B-46CC64068BF24D8A15344CC8B5FAA291/1.png" TargetMode="External"/><Relationship Id="rId19" Type="http://schemas.openxmlformats.org/officeDocument/2006/relationships/hyperlink" Target="https://sudirall.ca.sbrf.ru/upv/portal/credits/7d633b77d6da1a75c600518e130886d4" TargetMode="External"/><Relationship Id="rId4" Type="http://schemas.openxmlformats.org/officeDocument/2006/relationships/settings" Target="settings.xml"/><Relationship Id="rId9" Type="http://schemas.openxmlformats.org/officeDocument/2006/relationships/hyperlink" Target="https://sudirall.ca.sbrf.ru/upv/portal/credits/7d633b77d6da1a75c600518e130886d4"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http://1B6AB55BB21BD67A81B80E8AD4F5E5F7.dms.sberbank.ru/1B6AB55BB21BD67A81B80E8AD4F5E5F7-282EF60D5D49CFC3E41FFA74093496E0-704DAA3213871DB866B524B4D0960651/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499FF-C2CC-468D-B263-ED86A4F50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6099</Words>
  <Characters>34769</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ДОГОВОР УСТУПКИ ПРАВ (ТРЕБОВАНИЙ) № _____</vt:lpstr>
    </vt:vector>
  </TitlesOfParts>
  <Company>SB</Company>
  <LinksUpToDate>false</LinksUpToDate>
  <CharactersWithSpaces>40787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УСТУПКИ ПРАВ (ТРЕБОВАНИЙ) № _____</dc:title>
  <dc:subject/>
  <dc:creator>svanuta-ga</dc:creator>
  <cp:keywords/>
  <dc:description/>
  <cp:lastModifiedBy>Сидорович Ольга Игоревна - ВСБ</cp:lastModifiedBy>
  <cp:revision>3</cp:revision>
  <cp:lastPrinted>2021-05-20T04:15:00Z</cp:lastPrinted>
  <dcterms:created xsi:type="dcterms:W3CDTF">2023-08-30T09:49:00Z</dcterms:created>
  <dcterms:modified xsi:type="dcterms:W3CDTF">2023-08-30T09:50:00Z</dcterms:modified>
</cp:coreProperties>
</file>