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2410"/>
        <w:gridCol w:w="709"/>
        <w:gridCol w:w="655"/>
        <w:gridCol w:w="1318"/>
        <w:gridCol w:w="1319"/>
        <w:gridCol w:w="1450"/>
        <w:gridCol w:w="1353"/>
      </w:tblGrid>
      <w:tr w:rsidR="00A661C2" w:rsidRPr="00A661C2" w:rsidTr="00C80D35">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2410"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709"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655"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5F01DA">
            <w:pPr>
              <w:jc w:val="center"/>
              <w:rPr>
                <w:b/>
                <w:sz w:val="18"/>
                <w:szCs w:val="18"/>
              </w:rPr>
            </w:pPr>
            <w:r w:rsidRPr="00A661C2">
              <w:rPr>
                <w:b/>
                <w:sz w:val="18"/>
                <w:szCs w:val="18"/>
              </w:rPr>
              <w:t xml:space="preserve">без НДС, </w:t>
            </w:r>
            <w:r w:rsidR="005F01DA">
              <w:rPr>
                <w:b/>
                <w:sz w:val="18"/>
                <w:szCs w:val="18"/>
              </w:rPr>
              <w:t>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5F01DA">
            <w:pPr>
              <w:jc w:val="center"/>
              <w:rPr>
                <w:b/>
                <w:sz w:val="18"/>
                <w:szCs w:val="18"/>
              </w:rPr>
            </w:pPr>
            <w:r w:rsidRPr="00A661C2">
              <w:rPr>
                <w:b/>
                <w:sz w:val="18"/>
                <w:szCs w:val="18"/>
              </w:rPr>
              <w:t xml:space="preserve">без НДС, </w:t>
            </w:r>
            <w:r w:rsidR="005F01DA">
              <w:rPr>
                <w:b/>
                <w:sz w:val="18"/>
                <w:szCs w:val="18"/>
              </w:rPr>
              <w:t>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FC18B2" w:rsidP="005F01DA">
            <w:pPr>
              <w:jc w:val="center"/>
              <w:rPr>
                <w:b/>
                <w:sz w:val="18"/>
                <w:szCs w:val="18"/>
              </w:rPr>
            </w:pPr>
            <w:r>
              <w:rPr>
                <w:b/>
                <w:sz w:val="18"/>
                <w:szCs w:val="18"/>
              </w:rPr>
              <w:t xml:space="preserve">НДС 20%, </w:t>
            </w:r>
            <w:r w:rsidR="005F01DA">
              <w:rPr>
                <w:b/>
                <w:sz w:val="18"/>
                <w:szCs w:val="18"/>
              </w:rPr>
              <w:t>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FC18B2" w:rsidP="005F01DA">
            <w:pPr>
              <w:jc w:val="center"/>
              <w:rPr>
                <w:b/>
                <w:sz w:val="18"/>
                <w:szCs w:val="18"/>
              </w:rPr>
            </w:pPr>
            <w:r>
              <w:rPr>
                <w:b/>
                <w:sz w:val="18"/>
                <w:szCs w:val="18"/>
              </w:rPr>
              <w:t xml:space="preserve">с НДС 20%, </w:t>
            </w:r>
            <w:r w:rsidR="005F01DA">
              <w:rPr>
                <w:b/>
                <w:sz w:val="18"/>
                <w:szCs w:val="18"/>
              </w:rPr>
              <w:t>Руб</w:t>
            </w:r>
          </w:p>
        </w:tc>
      </w:tr>
      <w:tr w:rsidR="00491616" w:rsidRPr="00A661C2" w:rsidTr="00491616">
        <w:trPr>
          <w:trHeight w:val="213"/>
        </w:trPr>
        <w:tc>
          <w:tcPr>
            <w:tcW w:w="567" w:type="dxa"/>
            <w:vAlign w:val="center"/>
          </w:tcPr>
          <w:p w:rsidR="00491616" w:rsidRPr="00491616" w:rsidRDefault="00491616" w:rsidP="00491616">
            <w:pPr>
              <w:jc w:val="center"/>
              <w:rPr>
                <w:b/>
                <w:sz w:val="20"/>
                <w:szCs w:val="20"/>
              </w:rPr>
            </w:pPr>
            <w:r w:rsidRPr="00491616">
              <w:rPr>
                <w:b/>
                <w:sz w:val="20"/>
                <w:szCs w:val="20"/>
              </w:rPr>
              <w:t>1.</w:t>
            </w:r>
          </w:p>
        </w:tc>
        <w:tc>
          <w:tcPr>
            <w:tcW w:w="2410" w:type="dxa"/>
          </w:tcPr>
          <w:p w:rsidR="00491616" w:rsidRPr="00491616" w:rsidRDefault="008D1FA6" w:rsidP="005F0438">
            <w:pPr>
              <w:rPr>
                <w:color w:val="000000"/>
                <w:sz w:val="20"/>
                <w:szCs w:val="20"/>
              </w:rPr>
            </w:pPr>
            <w:r w:rsidRPr="008D1FA6">
              <w:rPr>
                <w:color w:val="000000"/>
                <w:sz w:val="20"/>
                <w:szCs w:val="20"/>
              </w:rPr>
              <w:t xml:space="preserve">Преобразователь газовый универсальный ПГУ-Т водород для ССС-903М </w:t>
            </w:r>
            <w:bookmarkStart w:id="0" w:name="_GoBack"/>
            <w:bookmarkEnd w:id="0"/>
          </w:p>
        </w:tc>
        <w:tc>
          <w:tcPr>
            <w:tcW w:w="709" w:type="dxa"/>
            <w:vAlign w:val="center"/>
          </w:tcPr>
          <w:p w:rsidR="00491616" w:rsidRPr="00491616" w:rsidRDefault="00491616" w:rsidP="00491616">
            <w:pPr>
              <w:jc w:val="center"/>
              <w:rPr>
                <w:sz w:val="20"/>
                <w:szCs w:val="20"/>
              </w:rPr>
            </w:pPr>
            <w:r w:rsidRPr="00491616">
              <w:rPr>
                <w:sz w:val="20"/>
                <w:szCs w:val="20"/>
              </w:rPr>
              <w:t>шт.</w:t>
            </w:r>
          </w:p>
        </w:tc>
        <w:tc>
          <w:tcPr>
            <w:tcW w:w="655" w:type="dxa"/>
            <w:vAlign w:val="center"/>
          </w:tcPr>
          <w:p w:rsidR="00491616" w:rsidRPr="00491616" w:rsidRDefault="008D1FA6" w:rsidP="00491616">
            <w:pPr>
              <w:jc w:val="center"/>
              <w:rPr>
                <w:color w:val="000000"/>
                <w:sz w:val="20"/>
                <w:szCs w:val="20"/>
              </w:rPr>
            </w:pPr>
            <w:r>
              <w:rPr>
                <w:color w:val="000000"/>
                <w:sz w:val="20"/>
                <w:szCs w:val="20"/>
              </w:rPr>
              <w:t>25</w:t>
            </w:r>
          </w:p>
        </w:tc>
        <w:tc>
          <w:tcPr>
            <w:tcW w:w="1318" w:type="dxa"/>
            <w:vAlign w:val="center"/>
          </w:tcPr>
          <w:p w:rsidR="00491616" w:rsidRPr="00491616" w:rsidRDefault="00491616" w:rsidP="00491616">
            <w:pPr>
              <w:jc w:val="center"/>
              <w:rPr>
                <w:sz w:val="20"/>
                <w:szCs w:val="20"/>
              </w:rPr>
            </w:pPr>
          </w:p>
        </w:tc>
        <w:tc>
          <w:tcPr>
            <w:tcW w:w="1319" w:type="dxa"/>
            <w:vAlign w:val="center"/>
          </w:tcPr>
          <w:p w:rsidR="00491616" w:rsidRPr="00FC18B2" w:rsidRDefault="00491616" w:rsidP="00491616">
            <w:pPr>
              <w:jc w:val="center"/>
              <w:rPr>
                <w:sz w:val="18"/>
                <w:szCs w:val="18"/>
              </w:rPr>
            </w:pPr>
          </w:p>
        </w:tc>
        <w:tc>
          <w:tcPr>
            <w:tcW w:w="1450" w:type="dxa"/>
            <w:vAlign w:val="center"/>
          </w:tcPr>
          <w:p w:rsidR="00491616" w:rsidRPr="00A661C2" w:rsidRDefault="00491616" w:rsidP="00491616">
            <w:pPr>
              <w:jc w:val="center"/>
              <w:rPr>
                <w:sz w:val="18"/>
                <w:szCs w:val="18"/>
              </w:rPr>
            </w:pPr>
          </w:p>
        </w:tc>
        <w:tc>
          <w:tcPr>
            <w:tcW w:w="1353" w:type="dxa"/>
            <w:vAlign w:val="center"/>
          </w:tcPr>
          <w:p w:rsidR="00491616" w:rsidRPr="00A661C2" w:rsidRDefault="00491616" w:rsidP="00491616">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w:t>
      </w:r>
      <w:r w:rsidR="002923FE">
        <w:rPr>
          <w:sz w:val="22"/>
          <w:szCs w:val="22"/>
        </w:rPr>
        <w:t>Рублей</w:t>
      </w:r>
      <w:r w:rsidRPr="00A661C2">
        <w:rPr>
          <w:sz w:val="22"/>
          <w:szCs w:val="22"/>
        </w:rPr>
        <w:t xml:space="preserve"> ___ </w:t>
      </w:r>
      <w:r w:rsidR="002923FE">
        <w:rPr>
          <w:sz w:val="22"/>
          <w:szCs w:val="22"/>
        </w:rPr>
        <w:t>копеек</w:t>
      </w:r>
      <w:r w:rsidRPr="00A661C2">
        <w:rPr>
          <w:sz w:val="22"/>
          <w:szCs w:val="22"/>
        </w:rPr>
        <w:t xml:space="preserve">, в том числе НДС 20% - ______________ (_________________) </w:t>
      </w:r>
      <w:r w:rsidR="002923FE">
        <w:rPr>
          <w:sz w:val="22"/>
          <w:szCs w:val="22"/>
        </w:rPr>
        <w:t>Рублей</w:t>
      </w:r>
      <w:r w:rsidRPr="00A661C2">
        <w:rPr>
          <w:sz w:val="22"/>
          <w:szCs w:val="22"/>
        </w:rPr>
        <w:t xml:space="preserve"> __ </w:t>
      </w:r>
      <w:r w:rsidR="002923FE">
        <w:rPr>
          <w:sz w:val="22"/>
          <w:szCs w:val="22"/>
        </w:rPr>
        <w:t>копеек</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8D1FA6">
        <w:rPr>
          <w:sz w:val="22"/>
          <w:szCs w:val="22"/>
        </w:rPr>
        <w:t>110</w:t>
      </w:r>
      <w:r w:rsidRPr="00A661C2">
        <w:rPr>
          <w:sz w:val="22"/>
          <w:szCs w:val="22"/>
        </w:rPr>
        <w:t xml:space="preserve"> (</w:t>
      </w:r>
      <w:r w:rsidR="008D1FA6">
        <w:rPr>
          <w:sz w:val="22"/>
          <w:szCs w:val="22"/>
        </w:rPr>
        <w:t>ста десяти</w:t>
      </w:r>
      <w:r w:rsidRPr="00A661C2">
        <w:rPr>
          <w:sz w:val="22"/>
          <w:szCs w:val="22"/>
        </w:rPr>
        <w:t xml:space="preserve">) </w:t>
      </w:r>
      <w:r w:rsidR="00491616">
        <w:rPr>
          <w:sz w:val="22"/>
          <w:szCs w:val="22"/>
        </w:rPr>
        <w:t>календарных дней</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w:t>
      </w:r>
      <w:r w:rsidR="00956F8F">
        <w:rPr>
          <w:sz w:val="22"/>
          <w:szCs w:val="22"/>
        </w:rPr>
        <w:t xml:space="preserve"> </w:t>
      </w:r>
      <w:r w:rsidR="0052522D">
        <w:rPr>
          <w:sz w:val="22"/>
          <w:szCs w:val="22"/>
        </w:rPr>
        <w:t xml:space="preserve">в течение </w:t>
      </w:r>
      <w:r w:rsidR="0052522D" w:rsidRPr="0052522D">
        <w:rPr>
          <w:sz w:val="22"/>
          <w:szCs w:val="22"/>
          <w:u w:val="single"/>
        </w:rPr>
        <w:t>30 (тридцати</w:t>
      </w:r>
      <w:r w:rsidRPr="0052522D">
        <w:rPr>
          <w:sz w:val="22"/>
          <w:szCs w:val="22"/>
          <w:u w:val="single"/>
        </w:rPr>
        <w:t>)</w:t>
      </w:r>
      <w:r w:rsidRPr="00A661C2">
        <w:rPr>
          <w:sz w:val="22"/>
          <w:szCs w:val="22"/>
        </w:rPr>
        <w:t xml:space="preserve">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F61B58"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B58" w:rsidRDefault="00F61B58" w:rsidP="00DC636A">
      <w:r>
        <w:separator/>
      </w:r>
    </w:p>
  </w:endnote>
  <w:endnote w:type="continuationSeparator" w:id="0">
    <w:p w:rsidR="00F61B58" w:rsidRDefault="00F61B58"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B58" w:rsidRDefault="00F61B58" w:rsidP="00DC636A">
      <w:r>
        <w:separator/>
      </w:r>
    </w:p>
  </w:footnote>
  <w:footnote w:type="continuationSeparator" w:id="0">
    <w:p w:rsidR="00F61B58" w:rsidRDefault="00F61B58"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5F0438">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44D02"/>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23FE"/>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25FE"/>
    <w:rsid w:val="004743E3"/>
    <w:rsid w:val="004842CD"/>
    <w:rsid w:val="0048652E"/>
    <w:rsid w:val="00486A9D"/>
    <w:rsid w:val="00491616"/>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522D"/>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1DA"/>
    <w:rsid w:val="005F0438"/>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25191"/>
    <w:rsid w:val="008301CB"/>
    <w:rsid w:val="008315D7"/>
    <w:rsid w:val="008453A5"/>
    <w:rsid w:val="0084706F"/>
    <w:rsid w:val="0085499A"/>
    <w:rsid w:val="00881089"/>
    <w:rsid w:val="00896C9F"/>
    <w:rsid w:val="008A3C40"/>
    <w:rsid w:val="008A672D"/>
    <w:rsid w:val="008B2C1E"/>
    <w:rsid w:val="008C290C"/>
    <w:rsid w:val="008C664C"/>
    <w:rsid w:val="008D1FA6"/>
    <w:rsid w:val="008E2B26"/>
    <w:rsid w:val="008E51BB"/>
    <w:rsid w:val="008F725E"/>
    <w:rsid w:val="008F7C6E"/>
    <w:rsid w:val="00901092"/>
    <w:rsid w:val="00902DDE"/>
    <w:rsid w:val="00915208"/>
    <w:rsid w:val="009249AD"/>
    <w:rsid w:val="00924F46"/>
    <w:rsid w:val="00927D1C"/>
    <w:rsid w:val="00936540"/>
    <w:rsid w:val="00947FCB"/>
    <w:rsid w:val="00956CD2"/>
    <w:rsid w:val="00956F8F"/>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9F6794"/>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C7218"/>
    <w:rsid w:val="00AD3F33"/>
    <w:rsid w:val="00AD4967"/>
    <w:rsid w:val="00AE0889"/>
    <w:rsid w:val="00AE5ACE"/>
    <w:rsid w:val="00AF012C"/>
    <w:rsid w:val="00B04617"/>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03A0"/>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28A9"/>
    <w:rsid w:val="00C07FCD"/>
    <w:rsid w:val="00C34C14"/>
    <w:rsid w:val="00C50487"/>
    <w:rsid w:val="00C54878"/>
    <w:rsid w:val="00C56412"/>
    <w:rsid w:val="00C57491"/>
    <w:rsid w:val="00C633B8"/>
    <w:rsid w:val="00C65FC5"/>
    <w:rsid w:val="00C80D35"/>
    <w:rsid w:val="00C81D6E"/>
    <w:rsid w:val="00C84DB7"/>
    <w:rsid w:val="00C92BEC"/>
    <w:rsid w:val="00C947E5"/>
    <w:rsid w:val="00CA40A8"/>
    <w:rsid w:val="00CA6D88"/>
    <w:rsid w:val="00CC75CF"/>
    <w:rsid w:val="00CD29DD"/>
    <w:rsid w:val="00CD3FAD"/>
    <w:rsid w:val="00CF0035"/>
    <w:rsid w:val="00CF4175"/>
    <w:rsid w:val="00CF41CB"/>
    <w:rsid w:val="00CF62A0"/>
    <w:rsid w:val="00CF70E6"/>
    <w:rsid w:val="00D10FB4"/>
    <w:rsid w:val="00D2005D"/>
    <w:rsid w:val="00D237F5"/>
    <w:rsid w:val="00D24293"/>
    <w:rsid w:val="00D26057"/>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221E"/>
    <w:rsid w:val="00E055B5"/>
    <w:rsid w:val="00E116F8"/>
    <w:rsid w:val="00E24937"/>
    <w:rsid w:val="00E36163"/>
    <w:rsid w:val="00E431E8"/>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1B58"/>
    <w:rsid w:val="00F638F6"/>
    <w:rsid w:val="00F762A9"/>
    <w:rsid w:val="00F811FE"/>
    <w:rsid w:val="00F832DB"/>
    <w:rsid w:val="00F843B3"/>
    <w:rsid w:val="00F8783B"/>
    <w:rsid w:val="00FA13C9"/>
    <w:rsid w:val="00FB0F38"/>
    <w:rsid w:val="00FB2018"/>
    <w:rsid w:val="00FC18B2"/>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B803A0"/>
    <w:rPr>
      <w:sz w:val="16"/>
      <w:szCs w:val="16"/>
    </w:rPr>
  </w:style>
  <w:style w:type="paragraph" w:styleId="ae">
    <w:name w:val="annotation text"/>
    <w:basedOn w:val="a"/>
    <w:link w:val="af"/>
    <w:uiPriority w:val="99"/>
    <w:semiHidden/>
    <w:unhideWhenUsed/>
    <w:rsid w:val="00B803A0"/>
    <w:rPr>
      <w:sz w:val="20"/>
      <w:szCs w:val="20"/>
    </w:rPr>
  </w:style>
  <w:style w:type="character" w:customStyle="1" w:styleId="af">
    <w:name w:val="Текст примечания Знак"/>
    <w:basedOn w:val="a0"/>
    <w:link w:val="ae"/>
    <w:uiPriority w:val="99"/>
    <w:semiHidden/>
    <w:rsid w:val="00B803A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B803A0"/>
    <w:rPr>
      <w:b/>
      <w:bCs/>
    </w:rPr>
  </w:style>
  <w:style w:type="character" w:customStyle="1" w:styleId="af1">
    <w:name w:val="Тема примечания Знак"/>
    <w:basedOn w:val="af"/>
    <w:link w:val="af0"/>
    <w:uiPriority w:val="99"/>
    <w:semiHidden/>
    <w:rsid w:val="00B803A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A37E8"/>
    <w:rsid w:val="000D4564"/>
    <w:rsid w:val="00192018"/>
    <w:rsid w:val="001B1720"/>
    <w:rsid w:val="001C190F"/>
    <w:rsid w:val="001D33A2"/>
    <w:rsid w:val="002D69C5"/>
    <w:rsid w:val="0034219E"/>
    <w:rsid w:val="0037635E"/>
    <w:rsid w:val="003F39FF"/>
    <w:rsid w:val="00433E85"/>
    <w:rsid w:val="00464465"/>
    <w:rsid w:val="0046681D"/>
    <w:rsid w:val="005018B5"/>
    <w:rsid w:val="00525CD0"/>
    <w:rsid w:val="00533B84"/>
    <w:rsid w:val="005407C5"/>
    <w:rsid w:val="00560858"/>
    <w:rsid w:val="00577FD2"/>
    <w:rsid w:val="00595725"/>
    <w:rsid w:val="0064354A"/>
    <w:rsid w:val="00683B8C"/>
    <w:rsid w:val="006B033E"/>
    <w:rsid w:val="006C2223"/>
    <w:rsid w:val="006C2FB9"/>
    <w:rsid w:val="006E52D3"/>
    <w:rsid w:val="00756C35"/>
    <w:rsid w:val="00761E03"/>
    <w:rsid w:val="00782958"/>
    <w:rsid w:val="007F16FD"/>
    <w:rsid w:val="00810424"/>
    <w:rsid w:val="00846975"/>
    <w:rsid w:val="00863303"/>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A0BCE"/>
    <w:rsid w:val="00DE7ACF"/>
    <w:rsid w:val="00DF422C"/>
    <w:rsid w:val="00E32B4D"/>
    <w:rsid w:val="00F008A9"/>
    <w:rsid w:val="00F255E6"/>
    <w:rsid w:val="00F33E02"/>
    <w:rsid w:val="00F471FA"/>
    <w:rsid w:val="00F91224"/>
    <w:rsid w:val="00F9781A"/>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B5AB-40E8-41A5-AE51-144C7C8F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12</Pages>
  <Words>7247</Words>
  <Characters>41310</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Кириллов Вячеслав Владимирович</cp:lastModifiedBy>
  <cp:revision>41</cp:revision>
  <cp:lastPrinted>2022-07-27T04:53:00Z</cp:lastPrinted>
  <dcterms:created xsi:type="dcterms:W3CDTF">2021-12-27T13:58:00Z</dcterms:created>
  <dcterms:modified xsi:type="dcterms:W3CDTF">2023-09-05T10:24:00Z</dcterms:modified>
</cp:coreProperties>
</file>