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544625">
            <w:pPr>
              <w:jc w:val="center"/>
              <w:rPr>
                <w:b/>
                <w:sz w:val="18"/>
                <w:szCs w:val="18"/>
              </w:rPr>
            </w:pPr>
            <w:r w:rsidRPr="00A661C2">
              <w:rPr>
                <w:b/>
                <w:sz w:val="18"/>
                <w:szCs w:val="18"/>
              </w:rPr>
              <w:t>без НДС,</w:t>
            </w:r>
            <w:r w:rsidR="00544625">
              <w:rPr>
                <w:b/>
                <w:sz w:val="18"/>
                <w:szCs w:val="18"/>
              </w:rPr>
              <w:t xml:space="preserve"> Евро</w:t>
            </w:r>
            <w:r w:rsidRPr="00A661C2">
              <w:rPr>
                <w:b/>
                <w:sz w:val="18"/>
                <w:szCs w:val="18"/>
              </w:rPr>
              <w:t>.</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544625">
            <w:pPr>
              <w:jc w:val="center"/>
              <w:rPr>
                <w:b/>
                <w:sz w:val="18"/>
                <w:szCs w:val="18"/>
              </w:rPr>
            </w:pPr>
            <w:r w:rsidRPr="00A661C2">
              <w:rPr>
                <w:b/>
                <w:sz w:val="18"/>
                <w:szCs w:val="18"/>
              </w:rPr>
              <w:t xml:space="preserve">без НДС, </w:t>
            </w:r>
            <w:r w:rsidR="00544625">
              <w:rPr>
                <w:b/>
                <w:sz w:val="18"/>
                <w:szCs w:val="18"/>
              </w:rPr>
              <w:t>Евро</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544625">
            <w:pPr>
              <w:jc w:val="center"/>
              <w:rPr>
                <w:b/>
                <w:sz w:val="18"/>
                <w:szCs w:val="18"/>
              </w:rPr>
            </w:pPr>
            <w:r w:rsidRPr="00A661C2">
              <w:rPr>
                <w:b/>
                <w:sz w:val="18"/>
                <w:szCs w:val="18"/>
              </w:rPr>
              <w:t xml:space="preserve">НДС 20%, </w:t>
            </w:r>
            <w:r w:rsidR="00544625">
              <w:rPr>
                <w:b/>
                <w:sz w:val="18"/>
                <w:szCs w:val="18"/>
              </w:rPr>
              <w:t>Евро</w:t>
            </w:r>
            <w:r w:rsidRPr="00A661C2">
              <w:rPr>
                <w:b/>
                <w:sz w:val="18"/>
                <w:szCs w:val="18"/>
              </w:rPr>
              <w:t>.</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544625">
            <w:pPr>
              <w:jc w:val="center"/>
              <w:rPr>
                <w:b/>
                <w:sz w:val="18"/>
                <w:szCs w:val="18"/>
              </w:rPr>
            </w:pPr>
            <w:r w:rsidRPr="00A661C2">
              <w:rPr>
                <w:b/>
                <w:sz w:val="18"/>
                <w:szCs w:val="18"/>
              </w:rPr>
              <w:t xml:space="preserve">с НДС 20%, </w:t>
            </w:r>
            <w:r w:rsidR="00544625">
              <w:rPr>
                <w:b/>
                <w:sz w:val="18"/>
                <w:szCs w:val="18"/>
              </w:rPr>
              <w:t>Евро</w:t>
            </w:r>
            <w:r w:rsidRPr="00A661C2">
              <w:rPr>
                <w:b/>
                <w:sz w:val="18"/>
                <w:szCs w:val="18"/>
              </w:rPr>
              <w:t>.</w:t>
            </w:r>
          </w:p>
        </w:tc>
      </w:tr>
      <w:tr w:rsidR="0043532D" w:rsidRPr="00A661C2" w:rsidTr="00E43451">
        <w:trPr>
          <w:trHeight w:val="213"/>
        </w:trPr>
        <w:tc>
          <w:tcPr>
            <w:tcW w:w="567" w:type="dxa"/>
          </w:tcPr>
          <w:p w:rsidR="0043532D" w:rsidRPr="00853178" w:rsidRDefault="0043532D" w:rsidP="0043532D">
            <w:pPr>
              <w:jc w:val="center"/>
              <w:rPr>
                <w:b/>
                <w:sz w:val="20"/>
                <w:szCs w:val="20"/>
              </w:rPr>
            </w:pPr>
            <w:r w:rsidRPr="00853178">
              <w:rPr>
                <w:b/>
                <w:sz w:val="20"/>
                <w:szCs w:val="20"/>
              </w:rPr>
              <w:t>1.</w:t>
            </w:r>
          </w:p>
        </w:tc>
        <w:tc>
          <w:tcPr>
            <w:tcW w:w="1843" w:type="dxa"/>
          </w:tcPr>
          <w:p w:rsidR="0043532D" w:rsidRDefault="0043532D" w:rsidP="0043532D">
            <w:pPr>
              <w:rPr>
                <w:color w:val="000000"/>
                <w:sz w:val="20"/>
                <w:szCs w:val="20"/>
              </w:rPr>
            </w:pPr>
            <w:r w:rsidRPr="00853178">
              <w:rPr>
                <w:color w:val="000000"/>
                <w:sz w:val="20"/>
                <w:szCs w:val="20"/>
              </w:rPr>
              <w:t xml:space="preserve">Комм. мод. ток. </w:t>
            </w:r>
            <w:proofErr w:type="spellStart"/>
            <w:r w:rsidRPr="00853178">
              <w:rPr>
                <w:color w:val="000000"/>
                <w:sz w:val="20"/>
                <w:szCs w:val="20"/>
              </w:rPr>
              <w:t>вых</w:t>
            </w:r>
            <w:proofErr w:type="spellEnd"/>
            <w:r w:rsidRPr="00853178">
              <w:rPr>
                <w:color w:val="000000"/>
                <w:sz w:val="20"/>
                <w:szCs w:val="20"/>
              </w:rPr>
              <w:t>. 3 интерфейс Ex 53/55/8X/93/65(арт. 50096833)</w:t>
            </w:r>
          </w:p>
          <w:p w:rsidR="0043532D" w:rsidRPr="00853178" w:rsidRDefault="0043532D" w:rsidP="0043532D">
            <w:pPr>
              <w:rPr>
                <w:color w:val="000000"/>
                <w:sz w:val="20"/>
                <w:szCs w:val="20"/>
              </w:rPr>
            </w:pPr>
          </w:p>
        </w:tc>
        <w:tc>
          <w:tcPr>
            <w:tcW w:w="1140" w:type="dxa"/>
            <w:vAlign w:val="center"/>
          </w:tcPr>
          <w:p w:rsidR="0043532D" w:rsidRPr="00853178" w:rsidRDefault="0043532D" w:rsidP="0043532D">
            <w:pPr>
              <w:jc w:val="center"/>
              <w:rPr>
                <w:sz w:val="20"/>
                <w:szCs w:val="20"/>
              </w:rPr>
            </w:pPr>
            <w:r w:rsidRPr="00853178">
              <w:rPr>
                <w:sz w:val="20"/>
                <w:szCs w:val="20"/>
              </w:rPr>
              <w:t>шт.</w:t>
            </w:r>
          </w:p>
        </w:tc>
        <w:tc>
          <w:tcPr>
            <w:tcW w:w="791" w:type="dxa"/>
            <w:vAlign w:val="center"/>
          </w:tcPr>
          <w:p w:rsidR="0043532D" w:rsidRPr="00853178" w:rsidRDefault="007C1714" w:rsidP="0043532D">
            <w:pPr>
              <w:jc w:val="center"/>
              <w:rPr>
                <w:sz w:val="20"/>
                <w:szCs w:val="20"/>
              </w:rPr>
            </w:pPr>
            <w:r>
              <w:rPr>
                <w:sz w:val="20"/>
                <w:szCs w:val="20"/>
              </w:rPr>
              <w:t>8</w:t>
            </w:r>
          </w:p>
        </w:tc>
        <w:tc>
          <w:tcPr>
            <w:tcW w:w="1318" w:type="dxa"/>
            <w:vAlign w:val="center"/>
          </w:tcPr>
          <w:p w:rsidR="0043532D" w:rsidRPr="00853178" w:rsidRDefault="0043532D" w:rsidP="0043532D">
            <w:pPr>
              <w:jc w:val="center"/>
              <w:rPr>
                <w:sz w:val="20"/>
                <w:szCs w:val="20"/>
              </w:rPr>
            </w:pPr>
          </w:p>
        </w:tc>
        <w:tc>
          <w:tcPr>
            <w:tcW w:w="1319" w:type="dxa"/>
            <w:vAlign w:val="center"/>
          </w:tcPr>
          <w:p w:rsidR="0043532D" w:rsidRPr="00853178" w:rsidRDefault="0043532D" w:rsidP="0043532D">
            <w:pPr>
              <w:jc w:val="center"/>
              <w:rPr>
                <w:sz w:val="20"/>
                <w:szCs w:val="20"/>
              </w:rPr>
            </w:pPr>
          </w:p>
        </w:tc>
        <w:tc>
          <w:tcPr>
            <w:tcW w:w="1450" w:type="dxa"/>
            <w:vAlign w:val="center"/>
          </w:tcPr>
          <w:p w:rsidR="0043532D" w:rsidRPr="00853178" w:rsidRDefault="0043532D" w:rsidP="0043532D">
            <w:pPr>
              <w:jc w:val="center"/>
              <w:rPr>
                <w:sz w:val="20"/>
                <w:szCs w:val="20"/>
              </w:rPr>
            </w:pPr>
          </w:p>
        </w:tc>
        <w:tc>
          <w:tcPr>
            <w:tcW w:w="1353" w:type="dxa"/>
            <w:vAlign w:val="center"/>
          </w:tcPr>
          <w:p w:rsidR="0043532D" w:rsidRPr="00853178" w:rsidRDefault="0043532D" w:rsidP="0043532D">
            <w:pPr>
              <w:jc w:val="center"/>
              <w:rPr>
                <w:sz w:val="20"/>
                <w:szCs w:val="20"/>
              </w:rPr>
            </w:pPr>
          </w:p>
        </w:tc>
      </w:tr>
      <w:tr w:rsidR="0043532D" w:rsidRPr="00A661C2" w:rsidTr="00E43451">
        <w:trPr>
          <w:trHeight w:val="213"/>
        </w:trPr>
        <w:tc>
          <w:tcPr>
            <w:tcW w:w="567" w:type="dxa"/>
          </w:tcPr>
          <w:p w:rsidR="0043532D" w:rsidRPr="00853178" w:rsidRDefault="0043532D" w:rsidP="0043532D">
            <w:pPr>
              <w:jc w:val="center"/>
              <w:rPr>
                <w:b/>
                <w:sz w:val="20"/>
                <w:szCs w:val="20"/>
              </w:rPr>
            </w:pPr>
            <w:r w:rsidRPr="00853178">
              <w:rPr>
                <w:b/>
                <w:sz w:val="20"/>
                <w:szCs w:val="20"/>
              </w:rPr>
              <w:t>2.</w:t>
            </w:r>
          </w:p>
        </w:tc>
        <w:tc>
          <w:tcPr>
            <w:tcW w:w="1843" w:type="dxa"/>
          </w:tcPr>
          <w:p w:rsidR="0043532D" w:rsidRDefault="0043532D" w:rsidP="0043532D">
            <w:pPr>
              <w:rPr>
                <w:color w:val="000000"/>
                <w:sz w:val="20"/>
                <w:szCs w:val="20"/>
              </w:rPr>
            </w:pPr>
            <w:r w:rsidRPr="00853178">
              <w:rPr>
                <w:color w:val="000000"/>
                <w:sz w:val="20"/>
                <w:szCs w:val="20"/>
              </w:rPr>
              <w:t xml:space="preserve">Плата расход. 53/8X/93/65 ток. </w:t>
            </w:r>
            <w:proofErr w:type="spellStart"/>
            <w:r w:rsidRPr="00853178">
              <w:rPr>
                <w:color w:val="000000"/>
                <w:sz w:val="20"/>
                <w:szCs w:val="20"/>
              </w:rPr>
              <w:t>вых</w:t>
            </w:r>
            <w:proofErr w:type="spellEnd"/>
            <w:r w:rsidRPr="00853178">
              <w:rPr>
                <w:color w:val="000000"/>
                <w:sz w:val="20"/>
                <w:szCs w:val="20"/>
              </w:rPr>
              <w:t>. PCB (арт. 50096834)</w:t>
            </w:r>
          </w:p>
          <w:p w:rsidR="0043532D" w:rsidRPr="00853178" w:rsidRDefault="0043532D" w:rsidP="0043532D">
            <w:pPr>
              <w:rPr>
                <w:color w:val="000000"/>
                <w:sz w:val="20"/>
                <w:szCs w:val="20"/>
              </w:rPr>
            </w:pPr>
          </w:p>
        </w:tc>
        <w:tc>
          <w:tcPr>
            <w:tcW w:w="1140" w:type="dxa"/>
            <w:vAlign w:val="center"/>
          </w:tcPr>
          <w:p w:rsidR="0043532D" w:rsidRPr="00853178" w:rsidRDefault="0043532D" w:rsidP="0043532D">
            <w:pPr>
              <w:jc w:val="center"/>
              <w:rPr>
                <w:sz w:val="20"/>
                <w:szCs w:val="20"/>
              </w:rPr>
            </w:pPr>
            <w:r w:rsidRPr="00853178">
              <w:rPr>
                <w:sz w:val="20"/>
                <w:szCs w:val="20"/>
              </w:rPr>
              <w:t>шт.</w:t>
            </w:r>
          </w:p>
        </w:tc>
        <w:tc>
          <w:tcPr>
            <w:tcW w:w="791" w:type="dxa"/>
            <w:vAlign w:val="center"/>
          </w:tcPr>
          <w:p w:rsidR="0043532D" w:rsidRPr="00853178" w:rsidRDefault="007C1714" w:rsidP="0043532D">
            <w:pPr>
              <w:jc w:val="center"/>
              <w:rPr>
                <w:sz w:val="20"/>
                <w:szCs w:val="20"/>
              </w:rPr>
            </w:pPr>
            <w:r>
              <w:rPr>
                <w:sz w:val="20"/>
                <w:szCs w:val="20"/>
              </w:rPr>
              <w:t>8</w:t>
            </w:r>
          </w:p>
        </w:tc>
        <w:tc>
          <w:tcPr>
            <w:tcW w:w="1318" w:type="dxa"/>
            <w:vAlign w:val="center"/>
          </w:tcPr>
          <w:p w:rsidR="0043532D" w:rsidRPr="00853178" w:rsidRDefault="0043532D" w:rsidP="0043532D">
            <w:pPr>
              <w:jc w:val="center"/>
              <w:rPr>
                <w:sz w:val="20"/>
                <w:szCs w:val="20"/>
              </w:rPr>
            </w:pPr>
          </w:p>
        </w:tc>
        <w:tc>
          <w:tcPr>
            <w:tcW w:w="1319" w:type="dxa"/>
            <w:vAlign w:val="center"/>
          </w:tcPr>
          <w:p w:rsidR="0043532D" w:rsidRPr="00853178" w:rsidRDefault="0043532D" w:rsidP="0043532D">
            <w:pPr>
              <w:jc w:val="center"/>
              <w:rPr>
                <w:sz w:val="20"/>
                <w:szCs w:val="20"/>
              </w:rPr>
            </w:pPr>
          </w:p>
        </w:tc>
        <w:tc>
          <w:tcPr>
            <w:tcW w:w="1450" w:type="dxa"/>
            <w:vAlign w:val="center"/>
          </w:tcPr>
          <w:p w:rsidR="0043532D" w:rsidRPr="00853178" w:rsidRDefault="0043532D" w:rsidP="0043532D">
            <w:pPr>
              <w:jc w:val="center"/>
              <w:rPr>
                <w:sz w:val="20"/>
                <w:szCs w:val="20"/>
              </w:rPr>
            </w:pPr>
          </w:p>
        </w:tc>
        <w:tc>
          <w:tcPr>
            <w:tcW w:w="1353" w:type="dxa"/>
            <w:vAlign w:val="center"/>
          </w:tcPr>
          <w:p w:rsidR="0043532D" w:rsidRPr="00853178" w:rsidRDefault="0043532D" w:rsidP="0043532D">
            <w:pPr>
              <w:jc w:val="center"/>
              <w:rPr>
                <w:sz w:val="20"/>
                <w:szCs w:val="20"/>
              </w:rPr>
            </w:pPr>
          </w:p>
        </w:tc>
      </w:tr>
      <w:tr w:rsidR="0043532D" w:rsidRPr="00A661C2" w:rsidTr="00E43451">
        <w:trPr>
          <w:trHeight w:val="213"/>
        </w:trPr>
        <w:tc>
          <w:tcPr>
            <w:tcW w:w="567" w:type="dxa"/>
          </w:tcPr>
          <w:p w:rsidR="0043532D" w:rsidRPr="00853178" w:rsidRDefault="0043532D" w:rsidP="0043532D">
            <w:pPr>
              <w:jc w:val="center"/>
              <w:rPr>
                <w:b/>
                <w:sz w:val="20"/>
                <w:szCs w:val="20"/>
              </w:rPr>
            </w:pPr>
            <w:r w:rsidRPr="00853178">
              <w:rPr>
                <w:b/>
                <w:sz w:val="20"/>
                <w:szCs w:val="20"/>
              </w:rPr>
              <w:t>3.</w:t>
            </w:r>
          </w:p>
        </w:tc>
        <w:tc>
          <w:tcPr>
            <w:tcW w:w="1843" w:type="dxa"/>
          </w:tcPr>
          <w:p w:rsidR="0043532D" w:rsidRDefault="0043532D" w:rsidP="0043532D">
            <w:pPr>
              <w:rPr>
                <w:color w:val="000000"/>
                <w:sz w:val="20"/>
                <w:szCs w:val="20"/>
              </w:rPr>
            </w:pPr>
            <w:r w:rsidRPr="00853178">
              <w:rPr>
                <w:color w:val="000000"/>
                <w:sz w:val="20"/>
                <w:szCs w:val="20"/>
              </w:rPr>
              <w:t>Усилитель для Promass 83, EES EX Языки: SV, FI, NO, RU, PL, CS, EN (арт. 50106098)</w:t>
            </w:r>
          </w:p>
          <w:p w:rsidR="0043532D" w:rsidRPr="00853178" w:rsidRDefault="0043532D" w:rsidP="0043532D">
            <w:pPr>
              <w:rPr>
                <w:color w:val="000000"/>
                <w:sz w:val="20"/>
                <w:szCs w:val="20"/>
              </w:rPr>
            </w:pPr>
          </w:p>
        </w:tc>
        <w:tc>
          <w:tcPr>
            <w:tcW w:w="1140" w:type="dxa"/>
            <w:vAlign w:val="center"/>
          </w:tcPr>
          <w:p w:rsidR="0043532D" w:rsidRPr="00853178" w:rsidRDefault="0043532D" w:rsidP="0043532D">
            <w:pPr>
              <w:jc w:val="center"/>
              <w:rPr>
                <w:sz w:val="20"/>
                <w:szCs w:val="20"/>
              </w:rPr>
            </w:pPr>
            <w:r w:rsidRPr="00853178">
              <w:rPr>
                <w:sz w:val="20"/>
                <w:szCs w:val="20"/>
              </w:rPr>
              <w:t>шт.</w:t>
            </w:r>
          </w:p>
        </w:tc>
        <w:tc>
          <w:tcPr>
            <w:tcW w:w="791" w:type="dxa"/>
            <w:vAlign w:val="center"/>
          </w:tcPr>
          <w:p w:rsidR="0043532D" w:rsidRPr="00853178" w:rsidRDefault="007C1714" w:rsidP="0043532D">
            <w:pPr>
              <w:jc w:val="center"/>
              <w:rPr>
                <w:sz w:val="20"/>
                <w:szCs w:val="20"/>
              </w:rPr>
            </w:pPr>
            <w:r>
              <w:rPr>
                <w:sz w:val="20"/>
                <w:szCs w:val="20"/>
              </w:rPr>
              <w:t>4</w:t>
            </w:r>
          </w:p>
        </w:tc>
        <w:tc>
          <w:tcPr>
            <w:tcW w:w="1318" w:type="dxa"/>
            <w:vAlign w:val="center"/>
          </w:tcPr>
          <w:p w:rsidR="0043532D" w:rsidRPr="00853178" w:rsidRDefault="0043532D" w:rsidP="0043532D">
            <w:pPr>
              <w:jc w:val="center"/>
              <w:rPr>
                <w:sz w:val="20"/>
                <w:szCs w:val="20"/>
              </w:rPr>
            </w:pPr>
          </w:p>
        </w:tc>
        <w:tc>
          <w:tcPr>
            <w:tcW w:w="1319" w:type="dxa"/>
            <w:vAlign w:val="center"/>
          </w:tcPr>
          <w:p w:rsidR="0043532D" w:rsidRPr="00853178" w:rsidRDefault="0043532D" w:rsidP="0043532D">
            <w:pPr>
              <w:jc w:val="center"/>
              <w:rPr>
                <w:sz w:val="20"/>
                <w:szCs w:val="20"/>
              </w:rPr>
            </w:pPr>
          </w:p>
        </w:tc>
        <w:tc>
          <w:tcPr>
            <w:tcW w:w="1450" w:type="dxa"/>
            <w:vAlign w:val="center"/>
          </w:tcPr>
          <w:p w:rsidR="0043532D" w:rsidRPr="00853178" w:rsidRDefault="0043532D" w:rsidP="0043532D">
            <w:pPr>
              <w:jc w:val="center"/>
              <w:rPr>
                <w:sz w:val="20"/>
                <w:szCs w:val="20"/>
              </w:rPr>
            </w:pPr>
          </w:p>
        </w:tc>
        <w:tc>
          <w:tcPr>
            <w:tcW w:w="1353" w:type="dxa"/>
            <w:vAlign w:val="center"/>
          </w:tcPr>
          <w:p w:rsidR="0043532D" w:rsidRPr="00853178" w:rsidRDefault="0043532D" w:rsidP="0043532D">
            <w:pPr>
              <w:jc w:val="center"/>
              <w:rPr>
                <w:sz w:val="20"/>
                <w:szCs w:val="20"/>
              </w:rPr>
            </w:pPr>
          </w:p>
        </w:tc>
      </w:tr>
      <w:tr w:rsidR="0043532D" w:rsidRPr="00A661C2" w:rsidTr="00E43451">
        <w:trPr>
          <w:trHeight w:val="213"/>
        </w:trPr>
        <w:tc>
          <w:tcPr>
            <w:tcW w:w="567" w:type="dxa"/>
          </w:tcPr>
          <w:p w:rsidR="0043532D" w:rsidRPr="00853178" w:rsidRDefault="0043532D" w:rsidP="0043532D">
            <w:pPr>
              <w:jc w:val="center"/>
              <w:rPr>
                <w:b/>
                <w:sz w:val="20"/>
                <w:szCs w:val="20"/>
              </w:rPr>
            </w:pPr>
            <w:r w:rsidRPr="00853178">
              <w:rPr>
                <w:b/>
                <w:sz w:val="20"/>
                <w:szCs w:val="20"/>
              </w:rPr>
              <w:t>4.</w:t>
            </w:r>
          </w:p>
        </w:tc>
        <w:tc>
          <w:tcPr>
            <w:tcW w:w="1843" w:type="dxa"/>
          </w:tcPr>
          <w:p w:rsidR="0043532D" w:rsidRDefault="0043532D" w:rsidP="0043532D">
            <w:pPr>
              <w:rPr>
                <w:color w:val="000000"/>
                <w:sz w:val="20"/>
                <w:szCs w:val="20"/>
              </w:rPr>
            </w:pPr>
            <w:r w:rsidRPr="00853178">
              <w:rPr>
                <w:color w:val="000000"/>
                <w:sz w:val="20"/>
                <w:szCs w:val="20"/>
              </w:rPr>
              <w:t xml:space="preserve">Комплект </w:t>
            </w:r>
            <w:proofErr w:type="spellStart"/>
            <w:r w:rsidRPr="00853178">
              <w:rPr>
                <w:color w:val="000000"/>
                <w:sz w:val="20"/>
                <w:szCs w:val="20"/>
              </w:rPr>
              <w:t>P.s.b</w:t>
            </w:r>
            <w:proofErr w:type="spellEnd"/>
            <w:r w:rsidRPr="00853178">
              <w:rPr>
                <w:color w:val="000000"/>
                <w:sz w:val="20"/>
                <w:szCs w:val="20"/>
              </w:rPr>
              <w:t xml:space="preserve">. 40/8X/65 24V REx120 Ex 24В = 20-55В </w:t>
            </w:r>
            <w:proofErr w:type="spellStart"/>
            <w:r w:rsidRPr="00853178">
              <w:rPr>
                <w:color w:val="000000"/>
                <w:sz w:val="20"/>
                <w:szCs w:val="20"/>
              </w:rPr>
              <w:t>перем.тока</w:t>
            </w:r>
            <w:proofErr w:type="spellEnd"/>
            <w:r w:rsidRPr="00853178">
              <w:rPr>
                <w:color w:val="000000"/>
                <w:sz w:val="20"/>
                <w:szCs w:val="20"/>
              </w:rPr>
              <w:t xml:space="preserve"> / 16-62Впост.т (арт. 50098566)</w:t>
            </w:r>
          </w:p>
          <w:p w:rsidR="0043532D" w:rsidRPr="00853178" w:rsidRDefault="0043532D" w:rsidP="0043532D">
            <w:pPr>
              <w:rPr>
                <w:color w:val="000000"/>
                <w:sz w:val="20"/>
                <w:szCs w:val="20"/>
              </w:rPr>
            </w:pPr>
          </w:p>
        </w:tc>
        <w:tc>
          <w:tcPr>
            <w:tcW w:w="1140" w:type="dxa"/>
            <w:vAlign w:val="center"/>
          </w:tcPr>
          <w:p w:rsidR="0043532D" w:rsidRPr="00853178" w:rsidRDefault="0043532D" w:rsidP="0043532D">
            <w:pPr>
              <w:jc w:val="center"/>
              <w:rPr>
                <w:sz w:val="20"/>
                <w:szCs w:val="20"/>
              </w:rPr>
            </w:pPr>
            <w:r w:rsidRPr="00853178">
              <w:rPr>
                <w:sz w:val="20"/>
                <w:szCs w:val="20"/>
              </w:rPr>
              <w:t>шт.</w:t>
            </w:r>
          </w:p>
        </w:tc>
        <w:tc>
          <w:tcPr>
            <w:tcW w:w="791" w:type="dxa"/>
            <w:vAlign w:val="center"/>
          </w:tcPr>
          <w:p w:rsidR="0043532D" w:rsidRPr="00853178" w:rsidRDefault="0043532D" w:rsidP="0043532D">
            <w:pPr>
              <w:jc w:val="center"/>
              <w:rPr>
                <w:sz w:val="20"/>
                <w:szCs w:val="20"/>
              </w:rPr>
            </w:pPr>
            <w:r w:rsidRPr="00853178">
              <w:rPr>
                <w:sz w:val="20"/>
                <w:szCs w:val="20"/>
              </w:rPr>
              <w:t>2</w:t>
            </w:r>
          </w:p>
        </w:tc>
        <w:tc>
          <w:tcPr>
            <w:tcW w:w="1318" w:type="dxa"/>
            <w:vAlign w:val="center"/>
          </w:tcPr>
          <w:p w:rsidR="0043532D" w:rsidRPr="00853178" w:rsidRDefault="0043532D" w:rsidP="0043532D">
            <w:pPr>
              <w:jc w:val="center"/>
              <w:rPr>
                <w:sz w:val="20"/>
                <w:szCs w:val="20"/>
              </w:rPr>
            </w:pPr>
          </w:p>
        </w:tc>
        <w:tc>
          <w:tcPr>
            <w:tcW w:w="1319" w:type="dxa"/>
            <w:vAlign w:val="center"/>
          </w:tcPr>
          <w:p w:rsidR="0043532D" w:rsidRPr="00853178" w:rsidRDefault="0043532D" w:rsidP="0043532D">
            <w:pPr>
              <w:jc w:val="center"/>
              <w:rPr>
                <w:sz w:val="20"/>
                <w:szCs w:val="20"/>
              </w:rPr>
            </w:pPr>
          </w:p>
        </w:tc>
        <w:tc>
          <w:tcPr>
            <w:tcW w:w="1450" w:type="dxa"/>
            <w:vAlign w:val="center"/>
          </w:tcPr>
          <w:p w:rsidR="0043532D" w:rsidRPr="00853178" w:rsidRDefault="0043532D" w:rsidP="0043532D">
            <w:pPr>
              <w:jc w:val="center"/>
              <w:rPr>
                <w:sz w:val="20"/>
                <w:szCs w:val="20"/>
              </w:rPr>
            </w:pPr>
          </w:p>
        </w:tc>
        <w:tc>
          <w:tcPr>
            <w:tcW w:w="1353" w:type="dxa"/>
            <w:vAlign w:val="center"/>
          </w:tcPr>
          <w:p w:rsidR="0043532D" w:rsidRPr="00853178" w:rsidRDefault="0043532D" w:rsidP="0043532D">
            <w:pPr>
              <w:jc w:val="center"/>
              <w:rPr>
                <w:sz w:val="20"/>
                <w:szCs w:val="20"/>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544625">
        <w:rPr>
          <w:sz w:val="22"/>
          <w:szCs w:val="22"/>
        </w:rPr>
        <w:t>Евро</w:t>
      </w:r>
      <w:r w:rsidRPr="00A661C2">
        <w:rPr>
          <w:sz w:val="22"/>
          <w:szCs w:val="22"/>
        </w:rPr>
        <w:t xml:space="preserve"> ___ </w:t>
      </w:r>
      <w:r w:rsidR="00544625">
        <w:rPr>
          <w:sz w:val="22"/>
          <w:szCs w:val="22"/>
        </w:rPr>
        <w:t>центов</w:t>
      </w:r>
      <w:r w:rsidRPr="00A661C2">
        <w:rPr>
          <w:sz w:val="22"/>
          <w:szCs w:val="22"/>
        </w:rPr>
        <w:t xml:space="preserve">, в том числе НДС 20% - ______________ (_________________) </w:t>
      </w:r>
      <w:r w:rsidR="00544625">
        <w:rPr>
          <w:sz w:val="22"/>
          <w:szCs w:val="22"/>
        </w:rPr>
        <w:t>Евро</w:t>
      </w:r>
      <w:r w:rsidRPr="00A661C2">
        <w:rPr>
          <w:sz w:val="22"/>
          <w:szCs w:val="22"/>
        </w:rPr>
        <w:t xml:space="preserve"> __ </w:t>
      </w:r>
      <w:r w:rsidR="00544625">
        <w:rPr>
          <w:sz w:val="22"/>
          <w:szCs w:val="22"/>
        </w:rPr>
        <w:t>центов</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7C1714">
        <w:rPr>
          <w:sz w:val="22"/>
          <w:szCs w:val="22"/>
        </w:rPr>
        <w:t>7</w:t>
      </w:r>
      <w:r w:rsidRPr="00A661C2">
        <w:rPr>
          <w:sz w:val="22"/>
          <w:szCs w:val="22"/>
        </w:rPr>
        <w:t xml:space="preserve"> (</w:t>
      </w:r>
      <w:r w:rsidR="007C1714">
        <w:rPr>
          <w:sz w:val="22"/>
          <w:szCs w:val="22"/>
        </w:rPr>
        <w:t>семи</w:t>
      </w:r>
      <w:bookmarkStart w:id="0" w:name="_GoBack"/>
      <w:bookmarkEnd w:id="0"/>
      <w:r w:rsidRPr="00A661C2">
        <w:rPr>
          <w:sz w:val="22"/>
          <w:szCs w:val="22"/>
        </w:rPr>
        <w:t xml:space="preserve">) </w:t>
      </w:r>
      <w:r w:rsidR="00544625">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w:t>
      </w:r>
      <w:r w:rsidR="000B0D56">
        <w:rPr>
          <w:sz w:val="22"/>
          <w:szCs w:val="22"/>
        </w:rPr>
        <w:t>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544625" w:rsidRPr="00A661C2">
        <w:rPr>
          <w:sz w:val="22"/>
          <w:szCs w:val="22"/>
        </w:rPr>
        <w:t>100% от стоимости Товара (партии Товара) Покупатель оплачивает</w:t>
      </w:r>
      <w:r w:rsidR="00544625">
        <w:rPr>
          <w:sz w:val="22"/>
          <w:szCs w:val="22"/>
        </w:rPr>
        <w:t xml:space="preserve"> </w:t>
      </w:r>
      <w:r w:rsidR="00544625" w:rsidRPr="00562602">
        <w:rPr>
          <w:sz w:val="22"/>
          <w:lang w:eastAsia="en-US"/>
        </w:rPr>
        <w:t>путем безналичного перевода в рублях по официальному курсу Евро к рублю, установленному ЦБ РФ на день оплаты</w:t>
      </w:r>
      <w:r w:rsidR="00544625" w:rsidRPr="00A661C2">
        <w:rPr>
          <w:sz w:val="22"/>
          <w:szCs w:val="22"/>
        </w:rPr>
        <w:t xml:space="preserve"> в течение </w:t>
      </w:r>
      <w:r w:rsidR="00544625">
        <w:rPr>
          <w:sz w:val="22"/>
          <w:szCs w:val="22"/>
        </w:rPr>
        <w:t>30</w:t>
      </w:r>
      <w:r w:rsidR="00544625" w:rsidRPr="00A661C2">
        <w:rPr>
          <w:sz w:val="22"/>
          <w:szCs w:val="22"/>
        </w:rPr>
        <w:t xml:space="preserve"> (</w:t>
      </w:r>
      <w:r w:rsidR="00544625">
        <w:rPr>
          <w:sz w:val="22"/>
          <w:szCs w:val="22"/>
        </w:rPr>
        <w:t>тридцати</w:t>
      </w:r>
      <w:r w:rsidR="00544625"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lastRenderedPageBreak/>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321EED"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EED" w:rsidRDefault="00321EED" w:rsidP="00DC636A">
      <w:r>
        <w:separator/>
      </w:r>
    </w:p>
  </w:endnote>
  <w:endnote w:type="continuationSeparator" w:id="0">
    <w:p w:rsidR="00321EED" w:rsidRDefault="00321EE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EED" w:rsidRDefault="00321EED" w:rsidP="00DC636A">
      <w:r>
        <w:separator/>
      </w:r>
    </w:p>
  </w:footnote>
  <w:footnote w:type="continuationSeparator" w:id="0">
    <w:p w:rsidR="00321EED" w:rsidRDefault="00321EED"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C1714">
          <w:rPr>
            <w:noProof/>
          </w:rPr>
          <w:t>10</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915ACC"/>
    <w:multiLevelType w:val="hybridMultilevel"/>
    <w:tmpl w:val="E4621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B0D56"/>
    <w:rsid w:val="000C28E0"/>
    <w:rsid w:val="000C7A23"/>
    <w:rsid w:val="000E096D"/>
    <w:rsid w:val="000E1D16"/>
    <w:rsid w:val="000E32F5"/>
    <w:rsid w:val="00103879"/>
    <w:rsid w:val="00104DF1"/>
    <w:rsid w:val="001142C0"/>
    <w:rsid w:val="00121D44"/>
    <w:rsid w:val="00121EEF"/>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1EED"/>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3532D"/>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44625"/>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C1714"/>
    <w:rsid w:val="007D062A"/>
    <w:rsid w:val="007F1C31"/>
    <w:rsid w:val="007F2C5F"/>
    <w:rsid w:val="007F4BBB"/>
    <w:rsid w:val="007F6813"/>
    <w:rsid w:val="0081014A"/>
    <w:rsid w:val="008301CB"/>
    <w:rsid w:val="008315D7"/>
    <w:rsid w:val="008453A5"/>
    <w:rsid w:val="0084706F"/>
    <w:rsid w:val="0085499A"/>
    <w:rsid w:val="00881089"/>
    <w:rsid w:val="00890FEF"/>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91F30"/>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1FF2"/>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C1324"/>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B4031"/>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9270B"/>
    <w:rsid w:val="00DE7ACF"/>
    <w:rsid w:val="00DF0E4E"/>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22A37-3085-40DB-A921-9A421571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7301</Words>
  <Characters>41616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31</cp:revision>
  <cp:lastPrinted>2022-07-27T04:53:00Z</cp:lastPrinted>
  <dcterms:created xsi:type="dcterms:W3CDTF">2021-12-27T13:58:00Z</dcterms:created>
  <dcterms:modified xsi:type="dcterms:W3CDTF">2023-02-16T06:05:00Z</dcterms:modified>
</cp:coreProperties>
</file>