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7461" w:rsidRDefault="003A7461" w:rsidP="00196736">
            <w:pPr>
              <w:rPr>
                <w:sz w:val="24"/>
                <w:szCs w:val="24"/>
              </w:rPr>
            </w:pPr>
          </w:p>
          <w:p w:rsidR="00156B5D" w:rsidRPr="00797EAB" w:rsidRDefault="00156B5D" w:rsidP="000C2D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E8417F" w:rsidRDefault="0020306E" w:rsidP="00C43E69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 w:rsidR="000C17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306E">
        <w:rPr>
          <w:rFonts w:ascii="Times New Roman" w:hAnsi="Times New Roman"/>
          <w:color w:val="000000"/>
          <w:sz w:val="24"/>
          <w:szCs w:val="24"/>
        </w:rPr>
        <w:t>выполнение работ по устройству оснований резервуаров</w:t>
      </w:r>
    </w:p>
    <w:p w:rsidR="00156B5D" w:rsidRPr="00797EAB" w:rsidRDefault="0020306E" w:rsidP="00C43E69">
      <w:pPr>
        <w:jc w:val="center"/>
        <w:rPr>
          <w:rFonts w:ascii="Times New Roman" w:hAnsi="Times New Roman"/>
          <w:sz w:val="24"/>
          <w:szCs w:val="24"/>
        </w:rPr>
      </w:pPr>
      <w:r w:rsidRPr="0020306E">
        <w:rPr>
          <w:rFonts w:ascii="Times New Roman" w:hAnsi="Times New Roman"/>
          <w:color w:val="000000"/>
          <w:sz w:val="24"/>
          <w:szCs w:val="24"/>
        </w:rPr>
        <w:t>для реализации проекта Резервуарный парк светлых нефтепродуктов суммарной вместимостью 40 тыс. м³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67F2">
        <w:rPr>
          <w:rFonts w:ascii="Times New Roman" w:hAnsi="Times New Roman"/>
          <w:color w:val="000000"/>
          <w:sz w:val="24"/>
          <w:szCs w:val="24"/>
        </w:rPr>
        <w:t>филиала ООО «РУСИНВЕСТ»</w:t>
      </w:r>
      <w:r w:rsidR="00E841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67F2">
        <w:rPr>
          <w:rFonts w:ascii="Times New Roman" w:hAnsi="Times New Roman"/>
          <w:color w:val="000000"/>
          <w:sz w:val="24"/>
          <w:szCs w:val="24"/>
        </w:rPr>
        <w:t>-</w:t>
      </w:r>
      <w:r w:rsidR="00E841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67F2">
        <w:rPr>
          <w:rFonts w:ascii="Times New Roman" w:hAnsi="Times New Roman"/>
          <w:color w:val="000000"/>
          <w:sz w:val="24"/>
          <w:szCs w:val="24"/>
        </w:rPr>
        <w:t>«ТНПЗ»</w:t>
      </w:r>
      <w:r w:rsidR="00DA2239" w:rsidRPr="00DA2239">
        <w:rPr>
          <w:rFonts w:ascii="Times New Roman" w:hAnsi="Times New Roman"/>
          <w:sz w:val="24"/>
          <w:szCs w:val="24"/>
        </w:rPr>
        <w:t>.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718B2">
          <w:footerReference w:type="default" r:id="rId8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1C5CE5" w:rsidRPr="001C5CE5" w:rsidTr="004B6585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1C5CE5" w:rsidRPr="001C5CE5" w:rsidTr="004B658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</w:t>
            </w:r>
            <w:r w:rsidR="008B46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B46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«ТНПЗ»</w:t>
            </w:r>
          </w:p>
        </w:tc>
      </w:tr>
      <w:tr w:rsidR="001C5CE5" w:rsidRPr="001C5CE5" w:rsidTr="004B658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1C5CE5" w:rsidRPr="001C5CE5" w:rsidTr="004B6585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36" w:rsidRDefault="00497C82" w:rsidP="000C175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 </w:t>
            </w:r>
            <w:r w:rsidR="008B4677" w:rsidRPr="008B4677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инвестиционного проекта по строительству резервуарного парка</w:t>
            </w:r>
            <w:r w:rsidR="008B467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B4677" w:rsidRPr="000C175C" w:rsidRDefault="008B4677" w:rsidP="000C175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2.2. Локально сметный расчет</w:t>
            </w:r>
            <w:r w:rsidR="002105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базе цен 2001 г)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C5CE5" w:rsidRPr="001C5CE5" w:rsidTr="004B658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tabs>
                <w:tab w:val="left" w:pos="2004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3.1 Определяется конкурсной комиссией</w:t>
            </w:r>
          </w:p>
        </w:tc>
      </w:tr>
      <w:tr w:rsidR="001C5CE5" w:rsidRPr="001C5CE5" w:rsidTr="004B6585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6C" w:rsidRPr="00B73901" w:rsidRDefault="001C5CE5" w:rsidP="00367F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  <w:r w:rsidR="00367F8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367F8A" w:rsidRPr="00F24894">
              <w:rPr>
                <w:rFonts w:ascii="Times New Roman" w:hAnsi="Times New Roman"/>
                <w:color w:val="000000"/>
                <w:sz w:val="24"/>
                <w:szCs w:val="24"/>
              </w:rPr>
              <w:t>Резервуарный парк светлых нефтепродуктов суммарной вместимостью 40 тыс. м³ филиала ООО "РУСИНВЕСТ-ТНПЗ</w:t>
            </w:r>
          </w:p>
        </w:tc>
      </w:tr>
      <w:tr w:rsidR="001C5CE5" w:rsidRPr="001C5CE5" w:rsidTr="004B658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4A1AD4" w:rsidP="007B7A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 </w:t>
            </w:r>
            <w:r w:rsidR="00367F8A" w:rsidRPr="00367F8A">
              <w:rPr>
                <w:rFonts w:ascii="Times New Roman" w:hAnsi="Times New Roman"/>
                <w:color w:val="000000"/>
                <w:sz w:val="24"/>
                <w:szCs w:val="24"/>
              </w:rPr>
              <w:t>Новое строительство</w:t>
            </w:r>
            <w:r w:rsidR="001C5CE5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C5CE5" w:rsidRPr="001C5CE5" w:rsidTr="004B65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7B7A36" w:rsidP="003C45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6.1 </w:t>
            </w:r>
            <w:r w:rsidR="009B6931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проектом договора</w:t>
            </w:r>
            <w:bookmarkStart w:id="0" w:name="_GoBack"/>
            <w:bookmarkEnd w:id="0"/>
          </w:p>
        </w:tc>
      </w:tr>
      <w:tr w:rsidR="001C5CE5" w:rsidRPr="001C5CE5" w:rsidTr="004B6585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74" w:rsidRDefault="001C5CE5" w:rsidP="007B7A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  <w:r w:rsidR="00E16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 </w:t>
            </w:r>
            <w:r w:rsidR="007B7A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r w:rsidR="00963C74">
              <w:rPr>
                <w:rFonts w:ascii="Times New Roman" w:hAnsi="Times New Roman"/>
                <w:color w:val="000000"/>
                <w:sz w:val="24"/>
                <w:szCs w:val="24"/>
              </w:rPr>
              <w:t>проекту и ЛСР</w:t>
            </w:r>
            <w:r w:rsidR="007B7A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963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63C74" w:rsidRDefault="00963C74" w:rsidP="00963C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C74" w:rsidRDefault="003C45F1" w:rsidP="007B7A3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  <w:r w:rsidR="00963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63C74" w:rsidRPr="004A2D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  <w:p w:rsidR="00963C74" w:rsidRDefault="003C45F1" w:rsidP="00963C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  <w:r w:rsidR="00963C74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963C7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963C74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работ:</w:t>
            </w:r>
          </w:p>
          <w:p w:rsidR="003C45F1" w:rsidRDefault="003C45F1" w:rsidP="00963C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C45F1">
              <w:rPr>
                <w:rFonts w:ascii="Times New Roman" w:hAnsi="Times New Roman"/>
                <w:color w:val="000000"/>
                <w:sz w:val="24"/>
                <w:szCs w:val="24"/>
              </w:rPr>
              <w:t>инженерная подготовка площадки строительства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C45F1" w:rsidRPr="003C45F1" w:rsidRDefault="00963C74" w:rsidP="0096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проведение работ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согласованн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заказчиком график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проведения работ</w:t>
            </w:r>
            <w:r w:rsidR="00210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7BD2">
              <w:rPr>
                <w:rFonts w:ascii="Times New Roman" w:hAnsi="Times New Roman"/>
                <w:sz w:val="24"/>
                <w:szCs w:val="24"/>
              </w:rPr>
              <w:t xml:space="preserve">(подготовка к бетонированию </w:t>
            </w:r>
            <w:r w:rsidR="002105DC">
              <w:rPr>
                <w:rFonts w:ascii="Times New Roman" w:hAnsi="Times New Roman"/>
                <w:sz w:val="24"/>
                <w:szCs w:val="24"/>
              </w:rPr>
              <w:t>основани</w:t>
            </w:r>
            <w:r w:rsidR="00BA7BD2">
              <w:rPr>
                <w:rFonts w:ascii="Times New Roman" w:hAnsi="Times New Roman"/>
                <w:sz w:val="24"/>
                <w:szCs w:val="24"/>
              </w:rPr>
              <w:t>я</w:t>
            </w:r>
            <w:r w:rsidR="00210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7BD2">
              <w:rPr>
                <w:rFonts w:ascii="Times New Roman" w:hAnsi="Times New Roman"/>
                <w:sz w:val="24"/>
                <w:szCs w:val="24"/>
              </w:rPr>
              <w:t xml:space="preserve">первого РВС </w:t>
            </w:r>
            <w:r w:rsidR="002105DC">
              <w:rPr>
                <w:rFonts w:ascii="Times New Roman" w:hAnsi="Times New Roman"/>
                <w:sz w:val="24"/>
                <w:szCs w:val="24"/>
              </w:rPr>
              <w:t>не позднее 15</w:t>
            </w:r>
            <w:r w:rsidR="00BA7BD2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="002105DC">
              <w:rPr>
                <w:rFonts w:ascii="Times New Roman" w:hAnsi="Times New Roman"/>
                <w:sz w:val="24"/>
                <w:szCs w:val="24"/>
              </w:rPr>
              <w:t xml:space="preserve">2023, </w:t>
            </w:r>
            <w:r w:rsidR="00BA7BD2">
              <w:rPr>
                <w:rFonts w:ascii="Times New Roman" w:hAnsi="Times New Roman"/>
                <w:sz w:val="24"/>
                <w:szCs w:val="24"/>
              </w:rPr>
              <w:t>выполнение оснований всех РВС</w:t>
            </w:r>
            <w:r w:rsidR="00210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7BD2">
              <w:rPr>
                <w:rFonts w:ascii="Times New Roman" w:hAnsi="Times New Roman"/>
                <w:sz w:val="24"/>
                <w:szCs w:val="24"/>
              </w:rPr>
              <w:t xml:space="preserve">не позднее 31 </w:t>
            </w:r>
            <w:r w:rsidR="002105DC">
              <w:rPr>
                <w:rFonts w:ascii="Times New Roman" w:hAnsi="Times New Roman"/>
                <w:sz w:val="24"/>
                <w:szCs w:val="24"/>
              </w:rPr>
              <w:t>марта 2024</w:t>
            </w:r>
            <w:r w:rsidR="00BA7BD2">
              <w:rPr>
                <w:rFonts w:ascii="Times New Roman" w:hAnsi="Times New Roman"/>
                <w:sz w:val="24"/>
                <w:szCs w:val="24"/>
              </w:rPr>
              <w:t>)</w:t>
            </w:r>
            <w:r w:rsidR="002105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3C74" w:rsidRDefault="00963C74" w:rsidP="007B7A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подтверждение выполненных работ путем заполнения и подписания актов освидетельствования скрытых работ согласно фактически выполненных объёмов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63C74" w:rsidRDefault="00963C74" w:rsidP="007B7A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C74" w:rsidRDefault="003C45F1" w:rsidP="007B7A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  <w:r w:rsidR="00963C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3C74"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Заключительный этап</w:t>
            </w:r>
          </w:p>
          <w:p w:rsidR="00963C74" w:rsidRDefault="00963C74" w:rsidP="007B7A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исполнительной – технической документации, в соответствии с требованиями ГОСТ Р 53292-2009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63C74" w:rsidRPr="001C5CE5" w:rsidRDefault="00963C74" w:rsidP="00BA7B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исполнительной документации заказчику.</w:t>
            </w:r>
          </w:p>
        </w:tc>
      </w:tr>
      <w:tr w:rsidR="00F71C24" w:rsidRPr="001C5CE5" w:rsidTr="004B6585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286ECB" w:rsidRDefault="00F71C24" w:rsidP="00F71C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C24" w:rsidRDefault="00F71C24" w:rsidP="00F71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8.1 </w:t>
            </w:r>
            <w:r w:rsidRPr="003418DC">
              <w:rPr>
                <w:rFonts w:ascii="Times New Roman" w:hAnsi="Times New Roman"/>
                <w:color w:val="000000"/>
                <w:sz w:val="24"/>
                <w:szCs w:val="24"/>
              </w:rPr>
              <w:t>Бетонные смеси приготавливаются в соответствии с требованиями стандарта по технологическому регламенту, установленным в утвержденном порядке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производителем и условием договора на поставку согласно ГОСТ 7473-2010</w:t>
            </w:r>
          </w:p>
          <w:p w:rsidR="0020125A" w:rsidRDefault="0020125A" w:rsidP="00F71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Для каждой партии бетонной смеси предоставление документа о качестве бетонной смеси и протокол испытаний по определению нормирующих показателей качества бетона;</w:t>
            </w:r>
          </w:p>
          <w:p w:rsidR="0020125A" w:rsidRPr="00E12DBC" w:rsidRDefault="0020125A" w:rsidP="0020125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8.3 </w:t>
            </w:r>
            <w:r w:rsidRPr="00E12DBC">
              <w:rPr>
                <w:color w:val="000000"/>
              </w:rPr>
              <w:t>При поставке товарной бетонной смеси заданного состава производитель должен предоставить потребителю в напечатанном и заверенном виде следующую сопроводительную документацию:</w:t>
            </w:r>
          </w:p>
          <w:p w:rsidR="0020125A" w:rsidRPr="00E12DBC" w:rsidRDefault="0020125A" w:rsidP="0020125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E12DBC">
              <w:rPr>
                <w:color w:val="000000"/>
              </w:rPr>
              <w:t>- для каждой загрузки бетонной смеси - товарную накладную и документ о качестве бетонной смеси;</w:t>
            </w:r>
          </w:p>
          <w:p w:rsidR="0020125A" w:rsidRPr="00E12DBC" w:rsidRDefault="0020125A" w:rsidP="0020125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E12DBC">
              <w:rPr>
                <w:color w:val="000000"/>
              </w:rPr>
              <w:t>- для каждой партии бетонной смеси - копии паспортов на используемые материалы</w:t>
            </w:r>
            <w:r>
              <w:rPr>
                <w:color w:val="000000"/>
              </w:rPr>
              <w:t>;</w:t>
            </w:r>
          </w:p>
          <w:p w:rsidR="0020125A" w:rsidRDefault="0020125A" w:rsidP="0020125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E12DBC">
              <w:rPr>
                <w:color w:val="000000"/>
              </w:rPr>
              <w:t>Дополнительно производитель должен предоставить потребителю протоколы определения показателей качества бетонной смеси и бетона.</w:t>
            </w:r>
          </w:p>
          <w:p w:rsidR="00F71C24" w:rsidRPr="001C5CE5" w:rsidRDefault="0020125A" w:rsidP="0020125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1C5CE5">
              <w:rPr>
                <w:color w:val="000000"/>
              </w:rPr>
              <w:t>8.</w:t>
            </w:r>
            <w:r>
              <w:rPr>
                <w:color w:val="000000"/>
              </w:rPr>
              <w:t>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</w:rPr>
              <w:t>Материалы, применяемые для выполнения работ должны соответствовать ГОСТу</w:t>
            </w:r>
          </w:p>
        </w:tc>
      </w:tr>
      <w:tr w:rsidR="00F71C24" w:rsidRPr="001C5CE5" w:rsidTr="004B658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20125A" w:rsidP="00F71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9.1 </w:t>
            </w:r>
            <w:r w:rsidR="00F71C24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графику </w:t>
            </w:r>
            <w:r w:rsidR="00F71C24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работ</w:t>
            </w:r>
            <w:r w:rsidR="00F71C24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71C24" w:rsidRPr="001C5CE5" w:rsidTr="00E83D00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5A" w:rsidRDefault="00F71C24" w:rsidP="00F71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  <w:r w:rsidR="0020125A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1C24" w:rsidRDefault="0020125A" w:rsidP="00F71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5600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аттестации по промышленной безопасности, обучение по охране труда, прохождение инструктажа по пожарной </w:t>
            </w:r>
            <w:r w:rsidRPr="0071035C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безопасности, обеспечение работников полным комплектом СИЗ (включая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но не ограничиваясь - </w:t>
            </w:r>
            <w:r w:rsidRPr="0071035C">
              <w:rPr>
                <w:rFonts w:ascii="Times New Roman" w:hAnsi="Times New Roman"/>
                <w:color w:val="000000"/>
                <w:sz w:val="24"/>
                <w:szCs w:val="24"/>
              </w:rPr>
              <w:t>каска защитная, подбородочный ремешок, перчатки, защитные очки).</w:t>
            </w:r>
          </w:p>
          <w:p w:rsidR="0020125A" w:rsidRDefault="0020125A" w:rsidP="00F71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20125A" w:rsidRDefault="0020125A" w:rsidP="00F71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промышленной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экологической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пожарной безопасности.</w:t>
            </w:r>
          </w:p>
          <w:p w:rsidR="0020125A" w:rsidRDefault="0020125A" w:rsidP="002012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10.5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собственного квалифицированного и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ттестованного кадрового состава:</w:t>
            </w:r>
          </w:p>
          <w:p w:rsidR="0020125A" w:rsidRDefault="0020125A" w:rsidP="002012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0125A" w:rsidRDefault="0020125A" w:rsidP="002012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 о проверке знаний требований охраны труда;</w:t>
            </w:r>
          </w:p>
          <w:p w:rsidR="0020125A" w:rsidRDefault="0020125A" w:rsidP="002012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600D4">
              <w:rPr>
                <w:rFonts w:ascii="Times New Roman" w:hAnsi="Times New Roman"/>
                <w:color w:val="000000"/>
                <w:sz w:val="24"/>
                <w:szCs w:val="24"/>
              </w:rPr>
              <w:t>обучение или прохождение противопожарного инструктажа в соответствии с приказом МЧС России №806 от 18.11.2021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0125A" w:rsidRPr="00D90597" w:rsidRDefault="0020125A" w:rsidP="002012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протокола </w:t>
            </w:r>
            <w:r w:rsidRPr="00D90597">
              <w:rPr>
                <w:rFonts w:ascii="Times New Roman" w:hAnsi="Times New Roman"/>
                <w:sz w:val="24"/>
                <w:szCs w:val="24"/>
              </w:rPr>
              <w:t>аттестации в Ростехнадзоре персонала в области промышленной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соответствие с </w:t>
            </w:r>
            <w:r w:rsidRPr="0046230D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46230D">
              <w:rPr>
                <w:rFonts w:ascii="Times New Roman" w:hAnsi="Times New Roman"/>
                <w:sz w:val="24"/>
                <w:szCs w:val="24"/>
              </w:rPr>
              <w:t xml:space="preserve"> Ростехнадзора от 04.09.2020 N 334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30D">
              <w:rPr>
                <w:rFonts w:ascii="Times New Roman" w:hAnsi="Times New Roman"/>
                <w:sz w:val="24"/>
                <w:szCs w:val="24"/>
              </w:rPr>
              <w:t>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D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ответственных лиц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протоколы аттестации по промышленной безопасности по следующим областям:</w:t>
            </w:r>
          </w:p>
          <w:p w:rsidR="0020125A" w:rsidRPr="003C45F1" w:rsidRDefault="0020125A" w:rsidP="002012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Общие требования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C45F1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промышленной безопасности - А1;</w:t>
            </w:r>
          </w:p>
          <w:p w:rsidR="0020125A" w:rsidRDefault="0020125A" w:rsidP="002012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5F1">
              <w:rPr>
                <w:rFonts w:ascii="Times New Roman" w:hAnsi="Times New Roman"/>
                <w:color w:val="000000"/>
                <w:sz w:val="24"/>
                <w:szCs w:val="24"/>
              </w:rPr>
              <w:t>- Безопасное ведение газоопасных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>, огневых и ремонтных работ – Б.1.11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0125A" w:rsidRPr="001C5CE5" w:rsidRDefault="0020125A" w:rsidP="00F71C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A0425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Эксплуатация ОПО, на которых используются ПС, предназначенные для подъема и перемещения грузов – Б.9.3.</w:t>
            </w:r>
          </w:p>
        </w:tc>
      </w:tr>
      <w:tr w:rsidR="00F71C24" w:rsidRPr="001C5CE5" w:rsidTr="007B0518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BA7BD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815D4">
              <w:rPr>
                <w:rFonts w:ascii="Times New Roman" w:hAnsi="Times New Roman"/>
                <w:color w:val="000000"/>
                <w:sz w:val="23"/>
                <w:szCs w:val="23"/>
              </w:rPr>
              <w:t>11.1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Отходы, образующиеся в результате проведения работ, являются собственностью Подрядчика</w:t>
            </w:r>
            <w:r w:rsidR="00FC30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FC30E8" w:rsidRPr="00CB5006">
              <w:rPr>
                <w:rFonts w:ascii="Times New Roman" w:hAnsi="Times New Roman"/>
                <w:color w:val="000000"/>
                <w:sz w:val="24"/>
                <w:szCs w:val="24"/>
              </w:rPr>
              <w:t>за исключением отходов металлолома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утилизируются в рамках его собственной разрешительной документации.</w:t>
            </w:r>
          </w:p>
        </w:tc>
      </w:tr>
      <w:tr w:rsidR="00F71C24" w:rsidRPr="001C5CE5" w:rsidTr="004B6585">
        <w:trPr>
          <w:trHeight w:val="103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C24" w:rsidRPr="001C5CE5" w:rsidRDefault="00F71C24" w:rsidP="00F71C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C24" w:rsidRPr="001C5CE5" w:rsidRDefault="00F71C24" w:rsidP="00F71C2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11.2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F71C24" w:rsidRPr="001C5CE5" w:rsidTr="004B6585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25" w:rsidRDefault="00F71C24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12.1</w:t>
            </w:r>
            <w:r w:rsidRPr="00872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Режим раб</w:t>
            </w:r>
            <w:r w:rsidR="00872A25">
              <w:rPr>
                <w:rFonts w:ascii="Times New Roman" w:hAnsi="Times New Roman"/>
                <w:color w:val="000000"/>
                <w:sz w:val="24"/>
                <w:szCs w:val="24"/>
              </w:rPr>
              <w:t>оты предприятия, круглосуточный.</w:t>
            </w:r>
            <w:r w:rsidR="00872A25"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1C24" w:rsidRDefault="00872A25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12.2</w:t>
            </w:r>
            <w:r w:rsidRPr="00872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Предусмотреть выполнение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 с 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часовым рабочим днём.</w:t>
            </w:r>
          </w:p>
          <w:p w:rsidR="00872A25" w:rsidRDefault="00872A25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12.3</w:t>
            </w:r>
            <w:r w:rsidRPr="00872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Иметь ресурсы для выполнения работ, в выходные и праздничные дни.</w:t>
            </w:r>
          </w:p>
          <w:p w:rsidR="00872A25" w:rsidRPr="001C5CE5" w:rsidRDefault="00872A25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12.4</w:t>
            </w:r>
            <w:r w:rsidRPr="00872A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 случае выявления дополнительных объемов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согласованию с Заказчиком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мобилизовать необходимые ресурсы.</w:t>
            </w:r>
          </w:p>
        </w:tc>
      </w:tr>
      <w:tr w:rsidR="00F71C24" w:rsidRPr="001C5CE5" w:rsidTr="00C569F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C24" w:rsidRDefault="00F71C24" w:rsidP="00F71C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Гарантийный срок на выполненные работы составляет 2 года.</w:t>
            </w:r>
          </w:p>
          <w:p w:rsidR="00872A25" w:rsidRDefault="00872A25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гарантийного срока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считать дату подписания акта выполненных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 w:rsidRPr="00341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сдачу исполнительной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документации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72A25" w:rsidRPr="001C5CE5" w:rsidRDefault="00872A25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13.3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F71C24" w:rsidRPr="001C5CE5" w:rsidTr="001F7EB5">
        <w:trPr>
          <w:trHeight w:val="6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Pr="001C5CE5" w:rsidRDefault="00F71C24" w:rsidP="00F71C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24" w:rsidRDefault="00F71C24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:rsidR="00872A25" w:rsidRDefault="00872A25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14.2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наличие сертифицированных средств защиты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72A25" w:rsidRDefault="00872A25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14.3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:rsidR="00872A25" w:rsidRDefault="00872A25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  <w:r w:rsidRPr="00872A2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2A2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постоянное присутствие не менее 1 инженера по ОТ и ПБ на площадке.</w:t>
            </w:r>
          </w:p>
          <w:p w:rsidR="00872A25" w:rsidRDefault="00872A25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14.5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проверку работников на знание процесса выполнения работ,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 с подъемными сооружениями (кранами),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инструментом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полного комплекса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имеющимся в наличии у Подрядчика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72A25" w:rsidRDefault="00872A25" w:rsidP="00872A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14.6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</w:t>
            </w:r>
            <w:r w:rsidRPr="00156D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 w:rsidRPr="00156D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72A25" w:rsidRPr="001C5CE5" w:rsidRDefault="00872A25" w:rsidP="00C569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Дополнительные материалы и трудозатраты, образовавшиеся в результате </w:t>
            </w:r>
            <w:r w:rsidRPr="006557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выполнения работ </w:t>
            </w:r>
            <w:r w:rsidR="00C569FB">
              <w:rPr>
                <w:rFonts w:ascii="Times New Roman" w:hAnsi="Times New Roman"/>
                <w:color w:val="000000"/>
                <w:sz w:val="24"/>
                <w:szCs w:val="24"/>
              </w:rPr>
              <w:t>устройству основания под резервуары</w:t>
            </w:r>
            <w:r w:rsidRPr="006557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ООО «РУСИНВЕСТ»-«ТНПЗ»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, в полном объеме и не вошедшие в технико-коммерческое предложение, Подрядчик полностью берет на себя.</w:t>
            </w:r>
          </w:p>
        </w:tc>
      </w:tr>
      <w:tr w:rsidR="007B0518" w:rsidRPr="001C5CE5" w:rsidTr="00C569FB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518" w:rsidRPr="001C5CE5" w:rsidRDefault="007B0518" w:rsidP="007B05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518" w:rsidRPr="001C5CE5" w:rsidRDefault="007B0518" w:rsidP="007B05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D2" w:rsidRDefault="00BA7BD2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подаче ТКП потенциальный подрядчик предоставляет следующие документы:</w:t>
            </w:r>
          </w:p>
          <w:p w:rsidR="001F7EB5" w:rsidRDefault="007B0518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15.1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подтверждающие н</w:t>
            </w:r>
            <w:r w:rsidR="003C45F1" w:rsidRPr="003C45F1">
              <w:rPr>
                <w:rFonts w:ascii="Times New Roman" w:hAnsi="Times New Roman"/>
                <w:color w:val="000000"/>
                <w:sz w:val="24"/>
                <w:szCs w:val="24"/>
              </w:rPr>
              <w:t>аличие собственной или арендованной техники для выполнения работ (</w:t>
            </w:r>
            <w:r w:rsidR="002105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выписку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 </w:t>
            </w:r>
            <w:r w:rsidR="002105DC">
              <w:rPr>
                <w:rFonts w:ascii="Times New Roman" w:hAnsi="Times New Roman"/>
                <w:color w:val="000000"/>
                <w:sz w:val="24"/>
                <w:szCs w:val="24"/>
              </w:rPr>
              <w:t>либо договор аренды</w:t>
            </w:r>
            <w:r w:rsidR="003C45F1" w:rsidRPr="003C45F1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3C45F1" w:rsidRDefault="003C45F1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15.2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подтверждающие н</w:t>
            </w:r>
            <w:r w:rsidRPr="003C45F1">
              <w:rPr>
                <w:rFonts w:ascii="Times New Roman" w:hAnsi="Times New Roman"/>
                <w:color w:val="000000"/>
                <w:sz w:val="24"/>
                <w:szCs w:val="24"/>
              </w:rPr>
              <w:t>аличие необходимого персонала, в том числе ИТР, геодезист, испыта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тельная лаборатория (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выписка из штатного расписания, договоры найма/подряда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2105DC" w:rsidRDefault="002105DC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15.3. ЛСР с указанием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применяемых подрядчиком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индексов</w:t>
            </w:r>
            <w:r w:rsidRPr="00210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5DC">
              <w:rPr>
                <w:rFonts w:ascii="Times New Roman" w:hAnsi="Times New Roman"/>
                <w:color w:val="000000"/>
                <w:sz w:val="24"/>
                <w:szCs w:val="24"/>
              </w:rPr>
              <w:t>пересчета 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базовых </w:t>
            </w:r>
            <w:r w:rsidRPr="002105DC">
              <w:rPr>
                <w:rFonts w:ascii="Times New Roman" w:hAnsi="Times New Roman"/>
                <w:color w:val="000000"/>
                <w:sz w:val="24"/>
                <w:szCs w:val="24"/>
              </w:rPr>
              <w:t>цен 200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105D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стоимости </w:t>
            </w:r>
            <w:r w:rsidRPr="002105DC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 и оборудования, поставляемых Подрядчиком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B0518" w:rsidRDefault="001F7EB5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2105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A7BD2" w:rsidRPr="00BA7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документы,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подтверждающие о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пыт работы подрядной организации по аналогичным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проектам</w:t>
            </w:r>
            <w:r w:rsidR="00AB4D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(видам работ)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за последние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7BD2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7EB5" w:rsidRDefault="001F7EB5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2105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:rsidR="001F7EB5" w:rsidRDefault="001F7EB5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2105D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иатрических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наркологических заболеваний. Справки необходимо предоставить за 10 дней до выхода на выполнения объемов работ.</w:t>
            </w:r>
          </w:p>
          <w:p w:rsidR="001F7EB5" w:rsidRDefault="001F7EB5" w:rsidP="001F7EB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2105D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B0518" w:rsidRPr="001C5CE5" w:rsidTr="004B6585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518" w:rsidRPr="001C5CE5" w:rsidRDefault="007B0518" w:rsidP="007B05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518" w:rsidRPr="001C5CE5" w:rsidRDefault="007B0518" w:rsidP="007B05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518" w:rsidRDefault="007B0518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16.1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  <w:p w:rsidR="001F7EB5" w:rsidRDefault="001F7EB5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16.2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7EB5" w:rsidRDefault="001F7EB5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№123-ФЗ от 22.01.2008г. «Технический регламент о требованиях пожарной безопасности»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7EB5" w:rsidRDefault="001F7EB5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16.4 СП 20 13330 2016 «Нагрузка и воздействия»</w:t>
            </w:r>
          </w:p>
          <w:p w:rsidR="001F7EB5" w:rsidRDefault="001F7EB5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16.5 СП 16 13330 2017 «Стальные конструкции»</w:t>
            </w:r>
          </w:p>
          <w:p w:rsidR="001F7EB5" w:rsidRDefault="001F7EB5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16.6 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:rsidR="001F7EB5" w:rsidRDefault="001F7EB5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16.7 </w:t>
            </w:r>
            <w:r w:rsidRPr="001F7EB5">
              <w:rPr>
                <w:rFonts w:ascii="Times New Roman" w:hAnsi="Times New Roman"/>
                <w:color w:val="000000"/>
                <w:sz w:val="24"/>
                <w:szCs w:val="24"/>
              </w:rPr>
              <w:t>ФНП №461 от 26.11.2020г. «Правила безопасности опасных производственных объектов, на которых используются подъемные сооружения».</w:t>
            </w:r>
          </w:p>
          <w:p w:rsidR="001F7EB5" w:rsidRDefault="001F7EB5" w:rsidP="007B05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FA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77CFA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077CFA">
              <w:rPr>
                <w:rFonts w:ascii="Times New Roman" w:hAnsi="Times New Roman"/>
                <w:sz w:val="24"/>
                <w:szCs w:val="24"/>
              </w:rPr>
              <w:t>ПУЭ-7. Правила устройства электроустановок</w:t>
            </w:r>
          </w:p>
          <w:p w:rsidR="001F7EB5" w:rsidRDefault="001F7EB5" w:rsidP="007B05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5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F7EB5">
              <w:rPr>
                <w:rFonts w:ascii="Times New Roman" w:hAnsi="Times New Roman"/>
                <w:sz w:val="24"/>
                <w:szCs w:val="24"/>
              </w:rPr>
              <w:t xml:space="preserve"> Постановление правительства на №1479 от 16.09.2020 «Об утверждении Правил противопожарного режима в Российской Федерации»</w:t>
            </w:r>
          </w:p>
          <w:p w:rsidR="001F7EB5" w:rsidRPr="001F7EB5" w:rsidRDefault="001F7EB5" w:rsidP="007B05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16.1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РД 11-02-2006 «Требования к составу и порядку ведения исполнительной документации».</w:t>
            </w:r>
          </w:p>
        </w:tc>
      </w:tr>
      <w:tr w:rsidR="007B0518" w:rsidRPr="001C5CE5" w:rsidTr="004B6585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518" w:rsidRPr="001C5CE5" w:rsidRDefault="007B0518" w:rsidP="007B05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518" w:rsidRPr="001C5CE5" w:rsidRDefault="007B0518" w:rsidP="007B05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518" w:rsidRPr="00E06FEA" w:rsidRDefault="007B0518" w:rsidP="007B05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17.1</w:t>
            </w:r>
            <w:r w:rsidRPr="00E06FE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F2A41">
              <w:rPr>
                <w:rFonts w:ascii="Times New Roman" w:hAnsi="Times New Roman"/>
                <w:sz w:val="24"/>
                <w:szCs w:val="24"/>
              </w:rPr>
              <w:t>На все работы разработаны локально-сметные расчеты (ЛСР) согласно утверждённой Заказчиком рабочей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0518" w:rsidRPr="001C5CE5" w:rsidTr="004B6585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518" w:rsidRPr="001C5CE5" w:rsidRDefault="007B0518" w:rsidP="007B05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18" w:rsidRPr="001C5CE5" w:rsidRDefault="007B0518" w:rsidP="007B05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518" w:rsidRPr="00E06FEA" w:rsidRDefault="007B0518" w:rsidP="007B05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17.2</w:t>
            </w:r>
            <w:r w:rsidRPr="00E06FE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 xml:space="preserve"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 </w:t>
            </w:r>
          </w:p>
        </w:tc>
      </w:tr>
      <w:tr w:rsidR="007B0518" w:rsidRPr="001C5CE5" w:rsidTr="004B6585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518" w:rsidRPr="001C5CE5" w:rsidRDefault="007B0518" w:rsidP="007B05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18" w:rsidRPr="001C5CE5" w:rsidRDefault="007B0518" w:rsidP="007B05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518" w:rsidRPr="00E06FEA" w:rsidRDefault="007B0518" w:rsidP="007B05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17.3</w:t>
            </w:r>
            <w:r w:rsidRPr="00E06FEA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Индексы пересчета цен 2001г в текущие цены принимается на основании технико-коммерческого предложения Подрядчика.</w:t>
            </w:r>
          </w:p>
        </w:tc>
      </w:tr>
      <w:tr w:rsidR="007B0518" w:rsidRPr="001C5CE5" w:rsidTr="004B6585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18" w:rsidRPr="001C5CE5" w:rsidRDefault="007B0518" w:rsidP="007B05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18" w:rsidRPr="001C5CE5" w:rsidRDefault="007B0518" w:rsidP="007B05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518" w:rsidRPr="00E06FEA" w:rsidRDefault="007B0518" w:rsidP="007B05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17.4</w:t>
            </w:r>
            <w:r w:rsidRPr="00E06FE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согласованных с Заказчиком.</w:t>
            </w:r>
          </w:p>
        </w:tc>
      </w:tr>
    </w:tbl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3A7461" w:rsidRPr="003A7461" w:rsidRDefault="003A7461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3A7461" w:rsidRPr="003A7461" w:rsidSect="004B6585">
      <w:head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0C8" w:rsidRDefault="001320C8">
      <w:r>
        <w:separator/>
      </w:r>
    </w:p>
  </w:endnote>
  <w:endnote w:type="continuationSeparator" w:id="0">
    <w:p w:rsidR="001320C8" w:rsidRDefault="0013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C2D8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0C8" w:rsidRDefault="001320C8">
      <w:r>
        <w:separator/>
      </w:r>
    </w:p>
  </w:footnote>
  <w:footnote w:type="continuationSeparator" w:id="0">
    <w:p w:rsidR="001320C8" w:rsidRDefault="0013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6"/>
  </w:num>
  <w:num w:numId="5">
    <w:abstractNumId w:val="20"/>
  </w:num>
  <w:num w:numId="6">
    <w:abstractNumId w:val="24"/>
  </w:num>
  <w:num w:numId="7">
    <w:abstractNumId w:val="18"/>
  </w:num>
  <w:num w:numId="8">
    <w:abstractNumId w:val="10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5"/>
  </w:num>
  <w:num w:numId="20">
    <w:abstractNumId w:val="0"/>
  </w:num>
  <w:num w:numId="21">
    <w:abstractNumId w:val="26"/>
  </w:num>
  <w:num w:numId="22">
    <w:abstractNumId w:val="1"/>
  </w:num>
  <w:num w:numId="23">
    <w:abstractNumId w:val="14"/>
  </w:num>
  <w:num w:numId="24">
    <w:abstractNumId w:val="7"/>
  </w:num>
  <w:num w:numId="25">
    <w:abstractNumId w:val="21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1BD9"/>
    <w:rsid w:val="000132C5"/>
    <w:rsid w:val="00026F6E"/>
    <w:rsid w:val="000321D8"/>
    <w:rsid w:val="00035A5C"/>
    <w:rsid w:val="000375B1"/>
    <w:rsid w:val="00045D02"/>
    <w:rsid w:val="000467EC"/>
    <w:rsid w:val="00053BE1"/>
    <w:rsid w:val="00061DCD"/>
    <w:rsid w:val="00073E0B"/>
    <w:rsid w:val="00077CFA"/>
    <w:rsid w:val="000821C7"/>
    <w:rsid w:val="00083A27"/>
    <w:rsid w:val="00090FBC"/>
    <w:rsid w:val="0009127C"/>
    <w:rsid w:val="00094836"/>
    <w:rsid w:val="00094F7A"/>
    <w:rsid w:val="000A01BD"/>
    <w:rsid w:val="000A1D07"/>
    <w:rsid w:val="000A1EB2"/>
    <w:rsid w:val="000B07B2"/>
    <w:rsid w:val="000C175C"/>
    <w:rsid w:val="000C2D82"/>
    <w:rsid w:val="000C5F23"/>
    <w:rsid w:val="000C7F67"/>
    <w:rsid w:val="000D40A4"/>
    <w:rsid w:val="000E32E1"/>
    <w:rsid w:val="000E7054"/>
    <w:rsid w:val="000F2273"/>
    <w:rsid w:val="000F2A41"/>
    <w:rsid w:val="000F2FC5"/>
    <w:rsid w:val="000F7FCE"/>
    <w:rsid w:val="00100E00"/>
    <w:rsid w:val="001224CA"/>
    <w:rsid w:val="001320C8"/>
    <w:rsid w:val="00132BE9"/>
    <w:rsid w:val="0014566E"/>
    <w:rsid w:val="001471CD"/>
    <w:rsid w:val="00147D13"/>
    <w:rsid w:val="00150034"/>
    <w:rsid w:val="00151165"/>
    <w:rsid w:val="00155130"/>
    <w:rsid w:val="00156B5D"/>
    <w:rsid w:val="00157071"/>
    <w:rsid w:val="00160323"/>
    <w:rsid w:val="0016364E"/>
    <w:rsid w:val="00173294"/>
    <w:rsid w:val="0017695A"/>
    <w:rsid w:val="001828FE"/>
    <w:rsid w:val="00186A79"/>
    <w:rsid w:val="0019025F"/>
    <w:rsid w:val="00190492"/>
    <w:rsid w:val="00191D32"/>
    <w:rsid w:val="00194622"/>
    <w:rsid w:val="00195D55"/>
    <w:rsid w:val="00196736"/>
    <w:rsid w:val="001972EF"/>
    <w:rsid w:val="001A0B2E"/>
    <w:rsid w:val="001A0EE3"/>
    <w:rsid w:val="001A1138"/>
    <w:rsid w:val="001A5C3A"/>
    <w:rsid w:val="001A61D5"/>
    <w:rsid w:val="001A63E5"/>
    <w:rsid w:val="001A73B7"/>
    <w:rsid w:val="001A7BC8"/>
    <w:rsid w:val="001B3189"/>
    <w:rsid w:val="001B6BAE"/>
    <w:rsid w:val="001C0DA2"/>
    <w:rsid w:val="001C32DB"/>
    <w:rsid w:val="001C456F"/>
    <w:rsid w:val="001C5CE5"/>
    <w:rsid w:val="001D2C55"/>
    <w:rsid w:val="001E0EAD"/>
    <w:rsid w:val="001E1D14"/>
    <w:rsid w:val="001F71C2"/>
    <w:rsid w:val="001F7EB5"/>
    <w:rsid w:val="0020125A"/>
    <w:rsid w:val="0020306E"/>
    <w:rsid w:val="00203A59"/>
    <w:rsid w:val="002103B2"/>
    <w:rsid w:val="002105DC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46267"/>
    <w:rsid w:val="00247D1A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2EBF"/>
    <w:rsid w:val="00286ECB"/>
    <w:rsid w:val="002879A6"/>
    <w:rsid w:val="00287AAC"/>
    <w:rsid w:val="0029049C"/>
    <w:rsid w:val="002916F2"/>
    <w:rsid w:val="0029514C"/>
    <w:rsid w:val="00297320"/>
    <w:rsid w:val="002A3A89"/>
    <w:rsid w:val="002A4028"/>
    <w:rsid w:val="002A41C4"/>
    <w:rsid w:val="002C1F44"/>
    <w:rsid w:val="002C2AD6"/>
    <w:rsid w:val="002C360C"/>
    <w:rsid w:val="002D688C"/>
    <w:rsid w:val="002D7696"/>
    <w:rsid w:val="002E070B"/>
    <w:rsid w:val="002E3F96"/>
    <w:rsid w:val="002E5756"/>
    <w:rsid w:val="002F42EE"/>
    <w:rsid w:val="00300A44"/>
    <w:rsid w:val="003010A8"/>
    <w:rsid w:val="0030122E"/>
    <w:rsid w:val="00301F57"/>
    <w:rsid w:val="00304521"/>
    <w:rsid w:val="00322DD2"/>
    <w:rsid w:val="00327CC8"/>
    <w:rsid w:val="0033100F"/>
    <w:rsid w:val="00334BEB"/>
    <w:rsid w:val="00334FC5"/>
    <w:rsid w:val="00335DF6"/>
    <w:rsid w:val="003376BC"/>
    <w:rsid w:val="00337956"/>
    <w:rsid w:val="00337B96"/>
    <w:rsid w:val="003418DC"/>
    <w:rsid w:val="00345EA9"/>
    <w:rsid w:val="0034680E"/>
    <w:rsid w:val="00355274"/>
    <w:rsid w:val="00356FA1"/>
    <w:rsid w:val="00363C13"/>
    <w:rsid w:val="00363F4C"/>
    <w:rsid w:val="00364B16"/>
    <w:rsid w:val="00367F8A"/>
    <w:rsid w:val="00373538"/>
    <w:rsid w:val="00373980"/>
    <w:rsid w:val="00375BF8"/>
    <w:rsid w:val="00384C2F"/>
    <w:rsid w:val="00385D1A"/>
    <w:rsid w:val="00392F7B"/>
    <w:rsid w:val="00396578"/>
    <w:rsid w:val="003A0CE7"/>
    <w:rsid w:val="003A5F90"/>
    <w:rsid w:val="003A7461"/>
    <w:rsid w:val="003C044D"/>
    <w:rsid w:val="003C45F1"/>
    <w:rsid w:val="003C5A19"/>
    <w:rsid w:val="003E244D"/>
    <w:rsid w:val="003E7269"/>
    <w:rsid w:val="003F56AF"/>
    <w:rsid w:val="00406E62"/>
    <w:rsid w:val="00407990"/>
    <w:rsid w:val="0041043D"/>
    <w:rsid w:val="004112D0"/>
    <w:rsid w:val="00415555"/>
    <w:rsid w:val="00416199"/>
    <w:rsid w:val="00416EF1"/>
    <w:rsid w:val="00423922"/>
    <w:rsid w:val="00423BFF"/>
    <w:rsid w:val="0042607B"/>
    <w:rsid w:val="00434E8C"/>
    <w:rsid w:val="00441CB5"/>
    <w:rsid w:val="00446095"/>
    <w:rsid w:val="00454E3F"/>
    <w:rsid w:val="00455E2B"/>
    <w:rsid w:val="00463484"/>
    <w:rsid w:val="00463E93"/>
    <w:rsid w:val="004654A4"/>
    <w:rsid w:val="00470E89"/>
    <w:rsid w:val="00476E83"/>
    <w:rsid w:val="00484256"/>
    <w:rsid w:val="00484B1A"/>
    <w:rsid w:val="00485E28"/>
    <w:rsid w:val="0048696E"/>
    <w:rsid w:val="00491348"/>
    <w:rsid w:val="00494120"/>
    <w:rsid w:val="00497C82"/>
    <w:rsid w:val="004A1AD4"/>
    <w:rsid w:val="004A2D15"/>
    <w:rsid w:val="004A4F48"/>
    <w:rsid w:val="004B05C1"/>
    <w:rsid w:val="004B6585"/>
    <w:rsid w:val="004B67E4"/>
    <w:rsid w:val="004C0776"/>
    <w:rsid w:val="004D2CFD"/>
    <w:rsid w:val="004D32E1"/>
    <w:rsid w:val="004D373B"/>
    <w:rsid w:val="004D64AE"/>
    <w:rsid w:val="004D7CB1"/>
    <w:rsid w:val="004E0290"/>
    <w:rsid w:val="004E1344"/>
    <w:rsid w:val="004F0EAC"/>
    <w:rsid w:val="004F1B0A"/>
    <w:rsid w:val="004F3892"/>
    <w:rsid w:val="004F389F"/>
    <w:rsid w:val="004F56EF"/>
    <w:rsid w:val="004F58CC"/>
    <w:rsid w:val="004F5A5D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26F62"/>
    <w:rsid w:val="0053062A"/>
    <w:rsid w:val="00533670"/>
    <w:rsid w:val="0054356D"/>
    <w:rsid w:val="00544D4D"/>
    <w:rsid w:val="00557412"/>
    <w:rsid w:val="005600D4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4D16"/>
    <w:rsid w:val="005E5100"/>
    <w:rsid w:val="005F0229"/>
    <w:rsid w:val="005F62D5"/>
    <w:rsid w:val="00600878"/>
    <w:rsid w:val="00606DB4"/>
    <w:rsid w:val="00610667"/>
    <w:rsid w:val="0061533A"/>
    <w:rsid w:val="00615496"/>
    <w:rsid w:val="006168C2"/>
    <w:rsid w:val="00620F22"/>
    <w:rsid w:val="006219C2"/>
    <w:rsid w:val="00622100"/>
    <w:rsid w:val="00627CDF"/>
    <w:rsid w:val="0063046D"/>
    <w:rsid w:val="006306EB"/>
    <w:rsid w:val="00634461"/>
    <w:rsid w:val="00646174"/>
    <w:rsid w:val="0065514B"/>
    <w:rsid w:val="00655701"/>
    <w:rsid w:val="00661E37"/>
    <w:rsid w:val="0066505D"/>
    <w:rsid w:val="00666438"/>
    <w:rsid w:val="00667177"/>
    <w:rsid w:val="00667771"/>
    <w:rsid w:val="00671578"/>
    <w:rsid w:val="0067278C"/>
    <w:rsid w:val="00672991"/>
    <w:rsid w:val="00672A6B"/>
    <w:rsid w:val="00673F0F"/>
    <w:rsid w:val="00677C6D"/>
    <w:rsid w:val="00681AA8"/>
    <w:rsid w:val="0068536A"/>
    <w:rsid w:val="00685E81"/>
    <w:rsid w:val="00687090"/>
    <w:rsid w:val="00687DA2"/>
    <w:rsid w:val="0069768A"/>
    <w:rsid w:val="006A3292"/>
    <w:rsid w:val="006A3B61"/>
    <w:rsid w:val="006A71F9"/>
    <w:rsid w:val="006B4D74"/>
    <w:rsid w:val="006B67C2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6F4481"/>
    <w:rsid w:val="00705CA1"/>
    <w:rsid w:val="00706EB1"/>
    <w:rsid w:val="00706FBC"/>
    <w:rsid w:val="0071035C"/>
    <w:rsid w:val="00714B2F"/>
    <w:rsid w:val="007271A4"/>
    <w:rsid w:val="0072750A"/>
    <w:rsid w:val="0072799C"/>
    <w:rsid w:val="007306C5"/>
    <w:rsid w:val="0073291B"/>
    <w:rsid w:val="00733802"/>
    <w:rsid w:val="0073714D"/>
    <w:rsid w:val="00742921"/>
    <w:rsid w:val="00744375"/>
    <w:rsid w:val="007463A9"/>
    <w:rsid w:val="00747ADF"/>
    <w:rsid w:val="00751533"/>
    <w:rsid w:val="0075604B"/>
    <w:rsid w:val="00762987"/>
    <w:rsid w:val="00762E1E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A2B50"/>
    <w:rsid w:val="007A490C"/>
    <w:rsid w:val="007B0518"/>
    <w:rsid w:val="007B19EA"/>
    <w:rsid w:val="007B6CEB"/>
    <w:rsid w:val="007B7A36"/>
    <w:rsid w:val="007C2DFC"/>
    <w:rsid w:val="007D0DEF"/>
    <w:rsid w:val="007D1789"/>
    <w:rsid w:val="007D3FD4"/>
    <w:rsid w:val="007E4B34"/>
    <w:rsid w:val="007E5FDB"/>
    <w:rsid w:val="007E724D"/>
    <w:rsid w:val="007F1C55"/>
    <w:rsid w:val="007F2802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1C1B"/>
    <w:rsid w:val="00824B07"/>
    <w:rsid w:val="00824F88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2A25"/>
    <w:rsid w:val="008730E6"/>
    <w:rsid w:val="008765F2"/>
    <w:rsid w:val="00876885"/>
    <w:rsid w:val="008770E1"/>
    <w:rsid w:val="00880E9A"/>
    <w:rsid w:val="00882B6B"/>
    <w:rsid w:val="008879D2"/>
    <w:rsid w:val="008975ED"/>
    <w:rsid w:val="008A3222"/>
    <w:rsid w:val="008A32B3"/>
    <w:rsid w:val="008A6391"/>
    <w:rsid w:val="008B074B"/>
    <w:rsid w:val="008B16FB"/>
    <w:rsid w:val="008B4677"/>
    <w:rsid w:val="008B55A4"/>
    <w:rsid w:val="008B5E77"/>
    <w:rsid w:val="008B7107"/>
    <w:rsid w:val="008C0A0D"/>
    <w:rsid w:val="008C31D4"/>
    <w:rsid w:val="008D64A5"/>
    <w:rsid w:val="008F0DB7"/>
    <w:rsid w:val="008F21D2"/>
    <w:rsid w:val="008F6BB7"/>
    <w:rsid w:val="00906C41"/>
    <w:rsid w:val="00907441"/>
    <w:rsid w:val="009118D0"/>
    <w:rsid w:val="0092088B"/>
    <w:rsid w:val="00930D40"/>
    <w:rsid w:val="009458ED"/>
    <w:rsid w:val="00947044"/>
    <w:rsid w:val="00947783"/>
    <w:rsid w:val="00950C47"/>
    <w:rsid w:val="00957C48"/>
    <w:rsid w:val="0096285D"/>
    <w:rsid w:val="00963C74"/>
    <w:rsid w:val="009741E8"/>
    <w:rsid w:val="00974B81"/>
    <w:rsid w:val="00980743"/>
    <w:rsid w:val="009848FB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6931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96F72"/>
    <w:rsid w:val="00AA1695"/>
    <w:rsid w:val="00AA2353"/>
    <w:rsid w:val="00AA4C19"/>
    <w:rsid w:val="00AB2A5C"/>
    <w:rsid w:val="00AB4DF8"/>
    <w:rsid w:val="00AB540F"/>
    <w:rsid w:val="00AB5DA7"/>
    <w:rsid w:val="00AC37F2"/>
    <w:rsid w:val="00AD1D9D"/>
    <w:rsid w:val="00AD4F04"/>
    <w:rsid w:val="00AD780C"/>
    <w:rsid w:val="00AE0273"/>
    <w:rsid w:val="00AE5CA2"/>
    <w:rsid w:val="00AF0F19"/>
    <w:rsid w:val="00AF70E5"/>
    <w:rsid w:val="00AF7788"/>
    <w:rsid w:val="00AF7D38"/>
    <w:rsid w:val="00B00F4A"/>
    <w:rsid w:val="00B01DEE"/>
    <w:rsid w:val="00B174F2"/>
    <w:rsid w:val="00B20B05"/>
    <w:rsid w:val="00B21B1B"/>
    <w:rsid w:val="00B2241F"/>
    <w:rsid w:val="00B2510D"/>
    <w:rsid w:val="00B3391A"/>
    <w:rsid w:val="00B42A60"/>
    <w:rsid w:val="00B53648"/>
    <w:rsid w:val="00B5587F"/>
    <w:rsid w:val="00B57A2D"/>
    <w:rsid w:val="00B67561"/>
    <w:rsid w:val="00B73901"/>
    <w:rsid w:val="00B7413C"/>
    <w:rsid w:val="00B74652"/>
    <w:rsid w:val="00B80228"/>
    <w:rsid w:val="00B84E02"/>
    <w:rsid w:val="00B90DCF"/>
    <w:rsid w:val="00B92D9D"/>
    <w:rsid w:val="00B934EC"/>
    <w:rsid w:val="00B94E8B"/>
    <w:rsid w:val="00B96306"/>
    <w:rsid w:val="00BA004B"/>
    <w:rsid w:val="00BA2658"/>
    <w:rsid w:val="00BA69F6"/>
    <w:rsid w:val="00BA79E4"/>
    <w:rsid w:val="00BA7BD2"/>
    <w:rsid w:val="00BB3B41"/>
    <w:rsid w:val="00BB7A63"/>
    <w:rsid w:val="00BD3B74"/>
    <w:rsid w:val="00BD7D4C"/>
    <w:rsid w:val="00C063C2"/>
    <w:rsid w:val="00C108DE"/>
    <w:rsid w:val="00C13713"/>
    <w:rsid w:val="00C13910"/>
    <w:rsid w:val="00C13F0A"/>
    <w:rsid w:val="00C16194"/>
    <w:rsid w:val="00C168ED"/>
    <w:rsid w:val="00C22988"/>
    <w:rsid w:val="00C36C3B"/>
    <w:rsid w:val="00C43E69"/>
    <w:rsid w:val="00C44326"/>
    <w:rsid w:val="00C44D0D"/>
    <w:rsid w:val="00C47E15"/>
    <w:rsid w:val="00C569FB"/>
    <w:rsid w:val="00C61618"/>
    <w:rsid w:val="00C67148"/>
    <w:rsid w:val="00C73EDF"/>
    <w:rsid w:val="00C76A15"/>
    <w:rsid w:val="00C801F1"/>
    <w:rsid w:val="00C8609C"/>
    <w:rsid w:val="00C974DE"/>
    <w:rsid w:val="00CA0657"/>
    <w:rsid w:val="00CA3F4F"/>
    <w:rsid w:val="00CA5B8E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A84"/>
    <w:rsid w:val="00D75FDC"/>
    <w:rsid w:val="00D81CCB"/>
    <w:rsid w:val="00D83494"/>
    <w:rsid w:val="00D84570"/>
    <w:rsid w:val="00D87326"/>
    <w:rsid w:val="00D90597"/>
    <w:rsid w:val="00D940F8"/>
    <w:rsid w:val="00DA2239"/>
    <w:rsid w:val="00DA2463"/>
    <w:rsid w:val="00DB14FC"/>
    <w:rsid w:val="00DB4749"/>
    <w:rsid w:val="00DB66DB"/>
    <w:rsid w:val="00DB6F4A"/>
    <w:rsid w:val="00DC6718"/>
    <w:rsid w:val="00DC6F90"/>
    <w:rsid w:val="00DC7704"/>
    <w:rsid w:val="00DD0030"/>
    <w:rsid w:val="00DE0105"/>
    <w:rsid w:val="00DE15AB"/>
    <w:rsid w:val="00DE3DB7"/>
    <w:rsid w:val="00DF2813"/>
    <w:rsid w:val="00DF7F2D"/>
    <w:rsid w:val="00E06FEA"/>
    <w:rsid w:val="00E1071F"/>
    <w:rsid w:val="00E12AF6"/>
    <w:rsid w:val="00E12DBC"/>
    <w:rsid w:val="00E15ED8"/>
    <w:rsid w:val="00E16F54"/>
    <w:rsid w:val="00E16F6C"/>
    <w:rsid w:val="00E231C5"/>
    <w:rsid w:val="00E26494"/>
    <w:rsid w:val="00E26FC5"/>
    <w:rsid w:val="00E276CF"/>
    <w:rsid w:val="00E32BE2"/>
    <w:rsid w:val="00E33B1F"/>
    <w:rsid w:val="00E370DD"/>
    <w:rsid w:val="00E37279"/>
    <w:rsid w:val="00E47B0E"/>
    <w:rsid w:val="00E61171"/>
    <w:rsid w:val="00E65F49"/>
    <w:rsid w:val="00E677E7"/>
    <w:rsid w:val="00E7253E"/>
    <w:rsid w:val="00E7674B"/>
    <w:rsid w:val="00E80CB1"/>
    <w:rsid w:val="00E83D00"/>
    <w:rsid w:val="00E8417F"/>
    <w:rsid w:val="00E84566"/>
    <w:rsid w:val="00E85CDF"/>
    <w:rsid w:val="00E870E2"/>
    <w:rsid w:val="00E93368"/>
    <w:rsid w:val="00E939EB"/>
    <w:rsid w:val="00E94EE0"/>
    <w:rsid w:val="00EA26D2"/>
    <w:rsid w:val="00EB37A8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167F2"/>
    <w:rsid w:val="00F2343E"/>
    <w:rsid w:val="00F26294"/>
    <w:rsid w:val="00F333CE"/>
    <w:rsid w:val="00F3537F"/>
    <w:rsid w:val="00F4136C"/>
    <w:rsid w:val="00F42E25"/>
    <w:rsid w:val="00F43D08"/>
    <w:rsid w:val="00F478BF"/>
    <w:rsid w:val="00F52F5F"/>
    <w:rsid w:val="00F624B7"/>
    <w:rsid w:val="00F62943"/>
    <w:rsid w:val="00F63848"/>
    <w:rsid w:val="00F651A3"/>
    <w:rsid w:val="00F718B2"/>
    <w:rsid w:val="00F71C24"/>
    <w:rsid w:val="00F71E05"/>
    <w:rsid w:val="00F72E2B"/>
    <w:rsid w:val="00F76AE4"/>
    <w:rsid w:val="00F815D4"/>
    <w:rsid w:val="00FA34F9"/>
    <w:rsid w:val="00FA4404"/>
    <w:rsid w:val="00FA7D27"/>
    <w:rsid w:val="00FB4092"/>
    <w:rsid w:val="00FB66E3"/>
    <w:rsid w:val="00FB7DCF"/>
    <w:rsid w:val="00FC04E6"/>
    <w:rsid w:val="00FC2F3C"/>
    <w:rsid w:val="00FC30E8"/>
    <w:rsid w:val="00FC6E33"/>
    <w:rsid w:val="00FD1B9E"/>
    <w:rsid w:val="00FD25FE"/>
    <w:rsid w:val="00FD35B4"/>
    <w:rsid w:val="00FD7860"/>
    <w:rsid w:val="00FE2642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73B2DC"/>
  <w15:docId w15:val="{206873AB-AF24-4856-B2D0-5E12A77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12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1636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7463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463A9"/>
  </w:style>
  <w:style w:type="character" w:customStyle="1" w:styleId="af2">
    <w:name w:val="Текст примечания Знак"/>
    <w:basedOn w:val="a0"/>
    <w:link w:val="af1"/>
    <w:uiPriority w:val="99"/>
    <w:semiHidden/>
    <w:rsid w:val="007463A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3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463A9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203EE-5F98-4205-980B-9891B684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Казакова Анна Сергеевна</cp:lastModifiedBy>
  <cp:revision>4</cp:revision>
  <cp:lastPrinted>2023-10-17T03:25:00Z</cp:lastPrinted>
  <dcterms:created xsi:type="dcterms:W3CDTF">2023-10-06T05:03:00Z</dcterms:created>
  <dcterms:modified xsi:type="dcterms:W3CDTF">2023-10-19T06:53:00Z</dcterms:modified>
</cp:coreProperties>
</file>