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25DEC583"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4740D1">
        <w:rPr>
          <w:sz w:val="24"/>
          <w:szCs w:val="24"/>
        </w:rPr>
        <w:t>00</w:t>
      </w:r>
      <w:bookmarkStart w:id="0" w:name="_GoBack"/>
      <w:bookmarkEnd w:id="0"/>
      <w:r w:rsidR="00631D3B" w:rsidRPr="00631D3B">
        <w:rPr>
          <w:sz w:val="24"/>
          <w:szCs w:val="24"/>
        </w:rPr>
        <w:t>/20</w:t>
      </w:r>
      <w:r w:rsidR="00502BDA">
        <w:rPr>
          <w:sz w:val="24"/>
          <w:szCs w:val="24"/>
        </w:rPr>
        <w:t>2</w:t>
      </w:r>
      <w:r w:rsidR="00D94D53">
        <w:rPr>
          <w:sz w:val="24"/>
          <w:szCs w:val="24"/>
        </w:rPr>
        <w:t>3</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769E06A4"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00FA5B9A">
              <w:rPr>
                <w:b/>
              </w:rPr>
              <w:t>.</w:t>
            </w:r>
          </w:p>
          <w:p w14:paraId="509AD337" w14:textId="6F44856C" w:rsidR="00D700B6" w:rsidRPr="00F51001" w:rsidRDefault="00FA5B9A" w:rsidP="000B3735">
            <w:pPr>
              <w:widowControl w:val="0"/>
              <w:autoSpaceDE w:val="0"/>
              <w:autoSpaceDN w:val="0"/>
              <w:adjustRightInd w:val="0"/>
              <w:jc w:val="both"/>
              <w:rPr>
                <w:b/>
              </w:rPr>
            </w:pPr>
            <w:r>
              <w:rPr>
                <w:b/>
              </w:rPr>
              <w:t xml:space="preserve">Тридцатое </w:t>
            </w:r>
            <w:r w:rsidR="00D94D53">
              <w:rPr>
                <w:b/>
              </w:rPr>
              <w:t>марта</w:t>
            </w:r>
            <w:r w:rsidR="00E70E57">
              <w:rPr>
                <w:b/>
              </w:rPr>
              <w:t xml:space="preserve"> </w:t>
            </w:r>
            <w:r w:rsidR="00EC6898" w:rsidRPr="00F51001">
              <w:rPr>
                <w:b/>
              </w:rPr>
              <w:t xml:space="preserve">две тысячи </w:t>
            </w:r>
            <w:r w:rsidR="001F2F83">
              <w:rPr>
                <w:b/>
              </w:rPr>
              <w:t>дв</w:t>
            </w:r>
            <w:r w:rsidR="00502BDA">
              <w:rPr>
                <w:b/>
              </w:rPr>
              <w:t>адцат</w:t>
            </w:r>
            <w:r w:rsidR="004C5E49">
              <w:rPr>
                <w:b/>
              </w:rPr>
              <w:t xml:space="preserve">ь </w:t>
            </w:r>
            <w:r w:rsidR="00D94D53">
              <w:rPr>
                <w:b/>
              </w:rPr>
              <w:t>третьего</w:t>
            </w:r>
            <w:r w:rsidR="00C9473F">
              <w:rPr>
                <w:b/>
              </w:rPr>
              <w:t xml:space="preserve"> </w:t>
            </w:r>
            <w:r w:rsidR="00EC6898" w:rsidRPr="00F51001">
              <w:rPr>
                <w:b/>
              </w:rPr>
              <w:t>года.</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14F30237" w14:textId="71592C42" w:rsidR="00EA5F52" w:rsidRPr="00205724" w:rsidRDefault="00985FDF" w:rsidP="00FA5B9A">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Pr="00205724">
        <w:rPr>
          <w:color w:val="000000"/>
          <w:sz w:val="20"/>
          <w:szCs w:val="20"/>
        </w:rPr>
        <w:t xml:space="preserve"> </w:t>
      </w:r>
      <w:r w:rsidR="004F0524" w:rsidRPr="00205724">
        <w:rPr>
          <w:color w:val="000000"/>
          <w:sz w:val="20"/>
          <w:szCs w:val="20"/>
        </w:rPr>
        <w:t xml:space="preserve">частично </w:t>
      </w:r>
      <w:r w:rsidRPr="00205724">
        <w:rPr>
          <w:color w:val="000000"/>
          <w:sz w:val="20"/>
          <w:szCs w:val="20"/>
        </w:rPr>
        <w:t>ЦЕССИОНАРИЮ права (требования)</w:t>
      </w:r>
      <w:r w:rsidR="00FA5B9A">
        <w:rPr>
          <w:color w:val="000000"/>
          <w:sz w:val="20"/>
          <w:szCs w:val="20"/>
        </w:rPr>
        <w:t xml:space="preserve"> </w:t>
      </w:r>
      <w:r w:rsidR="00BE013B" w:rsidRPr="00205724">
        <w:rPr>
          <w:sz w:val="20"/>
          <w:szCs w:val="20"/>
        </w:rPr>
        <w:t xml:space="preserve">к </w:t>
      </w:r>
      <w:r w:rsidR="003029CA" w:rsidRPr="00205724">
        <w:rPr>
          <w:sz w:val="20"/>
          <w:szCs w:val="20"/>
        </w:rPr>
        <w:t>Обществу с ограниченной ответственностью «</w:t>
      </w:r>
      <w:r w:rsidR="00FA5B9A">
        <w:rPr>
          <w:sz w:val="20"/>
          <w:szCs w:val="20"/>
        </w:rPr>
        <w:t>Альянс Строй</w:t>
      </w:r>
      <w:r w:rsidR="003029CA" w:rsidRPr="00205724">
        <w:rPr>
          <w:sz w:val="20"/>
          <w:szCs w:val="20"/>
        </w:rPr>
        <w:t xml:space="preserve">», именуемому в дальнейшем ДОЛЖНИК, </w:t>
      </w:r>
      <w:r w:rsidR="003029CA" w:rsidRPr="00FA5B9A">
        <w:rPr>
          <w:sz w:val="20"/>
          <w:szCs w:val="20"/>
        </w:rPr>
        <w:t>вытекающие из</w:t>
      </w:r>
      <w:r w:rsidR="00FA5B9A">
        <w:rPr>
          <w:sz w:val="20"/>
          <w:szCs w:val="20"/>
        </w:rPr>
        <w:t xml:space="preserve"> </w:t>
      </w:r>
      <w:r w:rsidR="00FA5B9A">
        <w:rPr>
          <w:rFonts w:eastAsia="Calibri"/>
          <w:color w:val="000000" w:themeColor="text1"/>
          <w:sz w:val="20"/>
          <w:szCs w:val="20"/>
        </w:rPr>
        <w:t xml:space="preserve">Договора </w:t>
      </w:r>
      <w:r w:rsidR="00FA5B9A" w:rsidRPr="00FA5B9A">
        <w:rPr>
          <w:rFonts w:eastAsia="Calibri"/>
          <w:color w:val="000000" w:themeColor="text1"/>
          <w:sz w:val="20"/>
          <w:szCs w:val="20"/>
        </w:rPr>
        <w:t xml:space="preserve">об открытии </w:t>
      </w:r>
      <w:proofErr w:type="spellStart"/>
      <w:r w:rsidR="00FA5B9A" w:rsidRPr="00FA5B9A">
        <w:rPr>
          <w:rFonts w:eastAsia="Calibri"/>
          <w:color w:val="000000" w:themeColor="text1"/>
          <w:sz w:val="20"/>
          <w:szCs w:val="20"/>
        </w:rPr>
        <w:t>невозобновляемой</w:t>
      </w:r>
      <w:proofErr w:type="spellEnd"/>
      <w:r w:rsidR="00FA5B9A" w:rsidRPr="00FA5B9A">
        <w:rPr>
          <w:rFonts w:eastAsia="Calibri"/>
          <w:color w:val="000000" w:themeColor="text1"/>
          <w:sz w:val="20"/>
          <w:szCs w:val="20"/>
        </w:rPr>
        <w:t xml:space="preserve"> кредитной линии №</w:t>
      </w:r>
      <w:r w:rsidR="00FA5B9A" w:rsidRPr="00FA5B9A">
        <w:rPr>
          <w:sz w:val="20"/>
          <w:szCs w:val="20"/>
        </w:rPr>
        <w:t>8646Y31EA71W9Q0QT2UW3F от 20.06.2022г.</w:t>
      </w:r>
      <w:r w:rsidR="00205724" w:rsidRPr="00FA5B9A">
        <w:rPr>
          <w:color w:val="000000" w:themeColor="text1"/>
          <w:sz w:val="20"/>
          <w:szCs w:val="20"/>
        </w:rPr>
        <w:t>, с учетом всех обеспечительных договоров, заключенных в обеспечение исполнения обязательств Должника перед ПАО Сбербанк (</w:t>
      </w:r>
      <w:r w:rsidR="00205724">
        <w:rPr>
          <w:color w:val="000000" w:themeColor="text1"/>
          <w:sz w:val="20"/>
          <w:szCs w:val="20"/>
        </w:rPr>
        <w:t>далее Кредитный договор)</w:t>
      </w:r>
      <w:r w:rsidR="00FA5B9A">
        <w:rPr>
          <w:sz w:val="20"/>
          <w:szCs w:val="20"/>
        </w:rPr>
        <w:t>.</w:t>
      </w:r>
    </w:p>
    <w:p w14:paraId="4DD23F68" w14:textId="1738477A" w:rsidR="001C74E1" w:rsidRPr="000A1668" w:rsidRDefault="00353EFF" w:rsidP="001C74E1">
      <w:pPr>
        <w:overflowPunct w:val="0"/>
        <w:adjustRightInd w:val="0"/>
        <w:ind w:firstLine="851"/>
        <w:jc w:val="both"/>
        <w:rPr>
          <w:b/>
          <w:bCs/>
          <w:sz w:val="20"/>
          <w:szCs w:val="20"/>
          <w:u w:val="single"/>
        </w:rPr>
      </w:pPr>
      <w:r w:rsidRPr="00FA5B9A">
        <w:rPr>
          <w:b/>
          <w:bCs/>
          <w:sz w:val="20"/>
          <w:szCs w:val="20"/>
          <w:u w:val="single"/>
        </w:rPr>
        <w:t>С</w:t>
      </w:r>
      <w:r w:rsidR="001C74E1" w:rsidRPr="00FA5B9A">
        <w:rPr>
          <w:b/>
          <w:bCs/>
          <w:sz w:val="20"/>
          <w:szCs w:val="20"/>
          <w:u w:val="single"/>
        </w:rPr>
        <w:t xml:space="preserve">умма уступаемых ЦЕССИОНАРИЮ прав (требований) к ДОЛЖНИКАМ, </w:t>
      </w:r>
      <w:r w:rsidRPr="00FA5B9A">
        <w:rPr>
          <w:b/>
          <w:bCs/>
          <w:sz w:val="20"/>
          <w:szCs w:val="20"/>
          <w:u w:val="single"/>
        </w:rPr>
        <w:t xml:space="preserve">по кредитным договорам </w:t>
      </w:r>
      <w:r w:rsidR="001C74E1" w:rsidRPr="00FA5B9A">
        <w:rPr>
          <w:b/>
          <w:bCs/>
          <w:sz w:val="20"/>
          <w:szCs w:val="20"/>
          <w:u w:val="single"/>
        </w:rPr>
        <w:t>составляет</w:t>
      </w:r>
      <w:r w:rsidR="00D94D53" w:rsidRPr="00FA5B9A">
        <w:rPr>
          <w:b/>
          <w:bCs/>
          <w:sz w:val="20"/>
          <w:szCs w:val="20"/>
          <w:u w:val="single"/>
        </w:rPr>
        <w:t xml:space="preserve"> </w:t>
      </w:r>
      <w:r w:rsidR="00FA5B9A" w:rsidRPr="00FA5B9A">
        <w:rPr>
          <w:rFonts w:eastAsia="Calibri"/>
          <w:b/>
          <w:bCs/>
          <w:color w:val="000000" w:themeColor="text1"/>
          <w:sz w:val="20"/>
          <w:szCs w:val="20"/>
          <w:u w:val="single"/>
        </w:rPr>
        <w:t>10 239 108 (Десять миллионов двести тридцать девять тысяч сто восемь) рублей 37 копеек</w:t>
      </w:r>
      <w:r w:rsidR="0071774A">
        <w:rPr>
          <w:rFonts w:eastAsia="Calibri"/>
          <w:b/>
          <w:bCs/>
          <w:color w:val="000000" w:themeColor="text1"/>
          <w:sz w:val="20"/>
          <w:szCs w:val="20"/>
          <w:u w:val="single"/>
        </w:rPr>
        <w:t>, в том числе</w:t>
      </w:r>
      <w:r w:rsidR="001C74E1" w:rsidRPr="00E83E3C">
        <w:rPr>
          <w:b/>
          <w:bCs/>
          <w:sz w:val="20"/>
          <w:szCs w:val="20"/>
          <w:u w:val="single"/>
        </w:rPr>
        <w:t>:</w:t>
      </w:r>
    </w:p>
    <w:p w14:paraId="029777C5" w14:textId="37B9A099" w:rsidR="001C74E1"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основной долг – </w:t>
      </w:r>
      <w:r w:rsidR="00FA5B9A" w:rsidRPr="00FA5B9A">
        <w:rPr>
          <w:rFonts w:ascii="Times New Roman" w:hAnsi="Times New Roman" w:cs="Times New Roman"/>
          <w:sz w:val="20"/>
          <w:szCs w:val="20"/>
          <w:lang w:eastAsia="ru-RU"/>
        </w:rPr>
        <w:t>9</w:t>
      </w:r>
      <w:r w:rsidR="00FA5B9A">
        <w:rPr>
          <w:rFonts w:ascii="Times New Roman" w:hAnsi="Times New Roman" w:cs="Times New Roman"/>
          <w:sz w:val="20"/>
          <w:szCs w:val="20"/>
          <w:lang w:eastAsia="ru-RU"/>
        </w:rPr>
        <w:t> </w:t>
      </w:r>
      <w:r w:rsidR="00FA5B9A" w:rsidRPr="00FA5B9A">
        <w:rPr>
          <w:rFonts w:ascii="Times New Roman" w:hAnsi="Times New Roman" w:cs="Times New Roman"/>
          <w:sz w:val="20"/>
          <w:szCs w:val="20"/>
          <w:lang w:eastAsia="ru-RU"/>
        </w:rPr>
        <w:t>993</w:t>
      </w:r>
      <w:r w:rsidR="00FA5B9A">
        <w:rPr>
          <w:rFonts w:ascii="Times New Roman" w:hAnsi="Times New Roman" w:cs="Times New Roman"/>
          <w:sz w:val="20"/>
          <w:szCs w:val="20"/>
          <w:lang w:eastAsia="ru-RU"/>
        </w:rPr>
        <w:t xml:space="preserve"> </w:t>
      </w:r>
      <w:r w:rsidR="00FA5B9A" w:rsidRPr="00FA5B9A">
        <w:rPr>
          <w:rFonts w:ascii="Times New Roman" w:hAnsi="Times New Roman" w:cs="Times New Roman"/>
          <w:sz w:val="20"/>
          <w:szCs w:val="20"/>
          <w:lang w:eastAsia="ru-RU"/>
        </w:rPr>
        <w:t>493,7</w:t>
      </w:r>
      <w:r w:rsidR="00FA5B9A">
        <w:rPr>
          <w:rFonts w:ascii="Times New Roman" w:hAnsi="Times New Roman" w:cs="Times New Roman"/>
          <w:sz w:val="20"/>
          <w:szCs w:val="20"/>
          <w:lang w:eastAsia="ru-RU"/>
        </w:rPr>
        <w:t>0</w:t>
      </w:r>
      <w:r w:rsidR="003D19F4">
        <w:rPr>
          <w:rFonts w:ascii="Times New Roman" w:hAnsi="Times New Roman" w:cs="Times New Roman"/>
          <w:sz w:val="20"/>
          <w:szCs w:val="20"/>
          <w:lang w:eastAsia="ru-RU"/>
        </w:rPr>
        <w:t xml:space="preserve"> </w:t>
      </w:r>
      <w:r w:rsidR="001C74E1" w:rsidRPr="00806C1C">
        <w:rPr>
          <w:rFonts w:ascii="Times New Roman" w:hAnsi="Times New Roman" w:cs="Times New Roman"/>
          <w:sz w:val="20"/>
          <w:szCs w:val="20"/>
          <w:lang w:eastAsia="ru-RU"/>
        </w:rPr>
        <w:t xml:space="preserve">рублей; </w:t>
      </w:r>
    </w:p>
    <w:p w14:paraId="3FA16615" w14:textId="5EC355DE" w:rsidR="00205724" w:rsidRDefault="00205724"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просроченные проценты</w:t>
      </w:r>
      <w:r w:rsidR="00FA5B9A">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00FA5B9A" w:rsidRPr="00FA5B9A">
        <w:rPr>
          <w:rFonts w:ascii="Times New Roman" w:hAnsi="Times New Roman" w:cs="Times New Roman"/>
          <w:sz w:val="20"/>
          <w:szCs w:val="20"/>
          <w:lang w:eastAsia="ru-RU"/>
        </w:rPr>
        <w:t>227</w:t>
      </w:r>
      <w:r w:rsidR="00FA5B9A">
        <w:rPr>
          <w:rFonts w:ascii="Times New Roman" w:hAnsi="Times New Roman" w:cs="Times New Roman"/>
          <w:sz w:val="20"/>
          <w:szCs w:val="20"/>
          <w:lang w:eastAsia="ru-RU"/>
        </w:rPr>
        <w:t xml:space="preserve"> </w:t>
      </w:r>
      <w:r w:rsidR="00FA5B9A" w:rsidRPr="00FA5B9A">
        <w:rPr>
          <w:rFonts w:ascii="Times New Roman" w:hAnsi="Times New Roman" w:cs="Times New Roman"/>
          <w:sz w:val="20"/>
          <w:szCs w:val="20"/>
          <w:lang w:eastAsia="ru-RU"/>
        </w:rPr>
        <w:t>180,58</w:t>
      </w:r>
      <w:r w:rsidR="00D94D53">
        <w:rPr>
          <w:rFonts w:ascii="Times New Roman" w:hAnsi="Times New Roman" w:cs="Times New Roman"/>
          <w:sz w:val="20"/>
          <w:szCs w:val="20"/>
          <w:lang w:eastAsia="ru-RU"/>
        </w:rPr>
        <w:t xml:space="preserve"> рублей</w:t>
      </w:r>
      <w:r w:rsidR="003D19F4">
        <w:rPr>
          <w:rFonts w:ascii="Times New Roman" w:hAnsi="Times New Roman" w:cs="Times New Roman"/>
          <w:sz w:val="20"/>
          <w:szCs w:val="20"/>
          <w:lang w:eastAsia="ru-RU"/>
        </w:rPr>
        <w:t>;</w:t>
      </w:r>
    </w:p>
    <w:p w14:paraId="54777D8A" w14:textId="6EFECF81" w:rsidR="00D94D53"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00FA5B9A">
        <w:rPr>
          <w:rFonts w:ascii="Times New Roman" w:hAnsi="Times New Roman" w:cs="Times New Roman"/>
          <w:sz w:val="20"/>
          <w:szCs w:val="20"/>
          <w:lang w:eastAsia="ru-RU"/>
        </w:rPr>
        <w:t xml:space="preserve">неустойка </w:t>
      </w:r>
      <w:r w:rsidR="00FA5B9A" w:rsidRPr="00FA5B9A">
        <w:rPr>
          <w:rFonts w:ascii="Times New Roman" w:hAnsi="Times New Roman" w:cs="Times New Roman"/>
          <w:sz w:val="20"/>
          <w:szCs w:val="20"/>
          <w:lang w:eastAsia="ru-RU"/>
        </w:rPr>
        <w:t>за несвоевременную уплату процентов</w:t>
      </w:r>
      <w:r>
        <w:rPr>
          <w:rFonts w:ascii="Times New Roman" w:hAnsi="Times New Roman" w:cs="Times New Roman"/>
          <w:sz w:val="20"/>
          <w:szCs w:val="20"/>
          <w:lang w:eastAsia="ru-RU"/>
        </w:rPr>
        <w:t xml:space="preserve"> – </w:t>
      </w:r>
      <w:r w:rsidR="00FA5B9A" w:rsidRPr="00FA5B9A">
        <w:rPr>
          <w:rFonts w:ascii="Times New Roman" w:hAnsi="Times New Roman" w:cs="Times New Roman"/>
          <w:sz w:val="20"/>
          <w:szCs w:val="20"/>
          <w:lang w:eastAsia="ru-RU"/>
        </w:rPr>
        <w:t>4</w:t>
      </w:r>
      <w:r w:rsidR="00FA5B9A">
        <w:rPr>
          <w:rFonts w:ascii="Times New Roman" w:hAnsi="Times New Roman" w:cs="Times New Roman"/>
          <w:sz w:val="20"/>
          <w:szCs w:val="20"/>
          <w:lang w:eastAsia="ru-RU"/>
        </w:rPr>
        <w:t xml:space="preserve"> </w:t>
      </w:r>
      <w:r w:rsidR="00FA5B9A" w:rsidRPr="00FA5B9A">
        <w:rPr>
          <w:rFonts w:ascii="Times New Roman" w:hAnsi="Times New Roman" w:cs="Times New Roman"/>
          <w:sz w:val="20"/>
          <w:szCs w:val="20"/>
          <w:lang w:eastAsia="ru-RU"/>
        </w:rPr>
        <w:t>806,6</w:t>
      </w:r>
      <w:r w:rsidR="00FA5B9A">
        <w:rPr>
          <w:rFonts w:ascii="Times New Roman" w:hAnsi="Times New Roman" w:cs="Times New Roman"/>
          <w:sz w:val="20"/>
          <w:szCs w:val="20"/>
          <w:lang w:eastAsia="ru-RU"/>
        </w:rPr>
        <w:t>0</w:t>
      </w:r>
      <w:r>
        <w:rPr>
          <w:rFonts w:ascii="Times New Roman" w:hAnsi="Times New Roman" w:cs="Times New Roman"/>
          <w:sz w:val="20"/>
          <w:szCs w:val="20"/>
          <w:lang w:eastAsia="ru-RU"/>
        </w:rPr>
        <w:t xml:space="preserve"> рублей</w:t>
      </w:r>
      <w:r w:rsidR="00FA5B9A">
        <w:rPr>
          <w:rFonts w:ascii="Times New Roman" w:hAnsi="Times New Roman" w:cs="Times New Roman"/>
          <w:sz w:val="20"/>
          <w:szCs w:val="20"/>
          <w:lang w:eastAsia="ru-RU"/>
        </w:rPr>
        <w:t>;</w:t>
      </w:r>
    </w:p>
    <w:p w14:paraId="2AE7B639" w14:textId="227F719D" w:rsidR="00FA5B9A" w:rsidRPr="00806C1C" w:rsidRDefault="00FA5B9A"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неустойка </w:t>
      </w:r>
      <w:r w:rsidRPr="00FA5B9A">
        <w:rPr>
          <w:rFonts w:ascii="Times New Roman" w:hAnsi="Times New Roman" w:cs="Times New Roman"/>
          <w:sz w:val="20"/>
          <w:szCs w:val="20"/>
          <w:lang w:eastAsia="ru-RU"/>
        </w:rPr>
        <w:t>за несвоевременное погашение кредита</w:t>
      </w:r>
      <w:r>
        <w:rPr>
          <w:rFonts w:ascii="Times New Roman" w:hAnsi="Times New Roman" w:cs="Times New Roman"/>
          <w:sz w:val="20"/>
          <w:szCs w:val="20"/>
          <w:lang w:eastAsia="ru-RU"/>
        </w:rPr>
        <w:t xml:space="preserve"> – </w:t>
      </w:r>
      <w:r w:rsidRPr="00FA5B9A">
        <w:rPr>
          <w:rFonts w:ascii="Times New Roman" w:hAnsi="Times New Roman" w:cs="Times New Roman"/>
          <w:sz w:val="20"/>
          <w:szCs w:val="20"/>
          <w:lang w:eastAsia="ru-RU"/>
        </w:rPr>
        <w:t>13</w:t>
      </w:r>
      <w:r>
        <w:rPr>
          <w:rFonts w:ascii="Times New Roman" w:hAnsi="Times New Roman" w:cs="Times New Roman"/>
          <w:sz w:val="20"/>
          <w:szCs w:val="20"/>
          <w:lang w:eastAsia="ru-RU"/>
        </w:rPr>
        <w:t xml:space="preserve"> </w:t>
      </w:r>
      <w:r w:rsidRPr="00FA5B9A">
        <w:rPr>
          <w:rFonts w:ascii="Times New Roman" w:hAnsi="Times New Roman" w:cs="Times New Roman"/>
          <w:sz w:val="20"/>
          <w:szCs w:val="20"/>
          <w:lang w:eastAsia="ru-RU"/>
        </w:rPr>
        <w:t>627,49</w:t>
      </w:r>
      <w:r>
        <w:rPr>
          <w:rFonts w:ascii="Times New Roman" w:hAnsi="Times New Roman" w:cs="Times New Roman"/>
          <w:sz w:val="20"/>
          <w:szCs w:val="20"/>
          <w:lang w:eastAsia="ru-RU"/>
        </w:rPr>
        <w:t xml:space="preserve"> рублей.</w:t>
      </w:r>
    </w:p>
    <w:p w14:paraId="5B0191A6" w14:textId="48F10D59"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 xml:space="preserve">Одновременно с уступкой прав (требований) по </w:t>
      </w:r>
      <w:r w:rsidR="00FA5B9A">
        <w:rPr>
          <w:rFonts w:eastAsia="Calibri"/>
          <w:color w:val="000000" w:themeColor="text1"/>
          <w:sz w:val="20"/>
          <w:szCs w:val="20"/>
        </w:rPr>
        <w:t>Кредитно</w:t>
      </w:r>
      <w:r w:rsidR="00720D3C" w:rsidRPr="00720D3C">
        <w:rPr>
          <w:rFonts w:eastAsia="Calibri"/>
          <w:color w:val="000000" w:themeColor="text1"/>
          <w:sz w:val="20"/>
          <w:szCs w:val="20"/>
        </w:rPr>
        <w:t>м</w:t>
      </w:r>
      <w:r w:rsidR="00FA5B9A">
        <w:rPr>
          <w:rFonts w:eastAsia="Calibri"/>
          <w:color w:val="000000" w:themeColor="text1"/>
          <w:sz w:val="20"/>
          <w:szCs w:val="20"/>
        </w:rPr>
        <w:t>у</w:t>
      </w:r>
      <w:r w:rsidR="00720D3C" w:rsidRPr="00720D3C">
        <w:rPr>
          <w:rFonts w:eastAsia="Calibri"/>
          <w:color w:val="000000" w:themeColor="text1"/>
          <w:sz w:val="20"/>
          <w:szCs w:val="20"/>
        </w:rPr>
        <w:t xml:space="preserve"> договор</w:t>
      </w:r>
      <w:r w:rsidR="00FA5B9A">
        <w:rPr>
          <w:rFonts w:eastAsia="Calibri"/>
          <w:color w:val="000000" w:themeColor="text1"/>
          <w:sz w:val="20"/>
          <w:szCs w:val="20"/>
        </w:rPr>
        <w:t>у</w:t>
      </w:r>
      <w:r w:rsidR="00720D3C" w:rsidRPr="00720D3C">
        <w:rPr>
          <w:rFonts w:eastAsia="Calibri"/>
          <w:color w:val="000000" w:themeColor="text1"/>
          <w:sz w:val="20"/>
          <w:szCs w:val="20"/>
        </w:rPr>
        <w:t xml:space="preserve">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w:t>
      </w:r>
      <w:r w:rsidR="00720D3C" w:rsidRPr="00FA5B9A">
        <w:rPr>
          <w:rFonts w:eastAsia="Calibri"/>
          <w:color w:val="000000" w:themeColor="text1"/>
          <w:sz w:val="20"/>
          <w:szCs w:val="20"/>
        </w:rPr>
        <w:t xml:space="preserve"> </w:t>
      </w:r>
      <w:r w:rsidR="00FA5B9A" w:rsidRPr="00FA5B9A">
        <w:rPr>
          <w:rFonts w:eastAsia="Calibri"/>
          <w:color w:val="000000" w:themeColor="text1"/>
          <w:sz w:val="20"/>
          <w:szCs w:val="20"/>
        </w:rPr>
        <w:t>Должника</w:t>
      </w:r>
      <w:r w:rsidR="00720D3C" w:rsidRPr="00FA5B9A">
        <w:rPr>
          <w:rFonts w:eastAsia="Calibri"/>
          <w:color w:val="000000" w:themeColor="text1"/>
          <w:sz w:val="20"/>
          <w:szCs w:val="20"/>
        </w:rPr>
        <w:t xml:space="preserve"> </w:t>
      </w:r>
      <w:r w:rsidR="00720D3C" w:rsidRPr="00720D3C">
        <w:rPr>
          <w:rFonts w:eastAsia="Calibri"/>
          <w:color w:val="000000" w:themeColor="text1"/>
          <w:sz w:val="20"/>
          <w:szCs w:val="20"/>
        </w:rPr>
        <w:t>перед ПАО Сбербанк:</w:t>
      </w:r>
    </w:p>
    <w:p w14:paraId="7A1CEC7B" w14:textId="3BB7DFBA" w:rsidR="00FA5B9A" w:rsidRPr="00FA5B9A" w:rsidRDefault="00720D3C" w:rsidP="00FA5B9A">
      <w:pPr>
        <w:ind w:right="-57" w:firstLine="708"/>
        <w:jc w:val="both"/>
        <w:rPr>
          <w:color w:val="000000" w:themeColor="text1"/>
          <w:sz w:val="20"/>
          <w:szCs w:val="20"/>
        </w:rPr>
      </w:pPr>
      <w:r w:rsidRPr="00720D3C">
        <w:rPr>
          <w:rFonts w:eastAsia="Calibri"/>
          <w:color w:val="000000" w:themeColor="text1"/>
          <w:sz w:val="20"/>
          <w:szCs w:val="20"/>
        </w:rPr>
        <w:t xml:space="preserve">- </w:t>
      </w:r>
      <w:r w:rsidRPr="00FA5B9A">
        <w:rPr>
          <w:rFonts w:eastAsia="Calibri"/>
          <w:color w:val="000000" w:themeColor="text1"/>
          <w:sz w:val="20"/>
          <w:szCs w:val="20"/>
        </w:rPr>
        <w:t xml:space="preserve">Договор </w:t>
      </w:r>
      <w:r w:rsidR="00FA5B9A" w:rsidRPr="00FA5B9A">
        <w:rPr>
          <w:rFonts w:eastAsia="Calibri"/>
          <w:color w:val="000000" w:themeColor="text1"/>
          <w:sz w:val="20"/>
          <w:szCs w:val="20"/>
        </w:rPr>
        <w:t>поручительства №</w:t>
      </w:r>
      <w:r w:rsidR="00FA5B9A" w:rsidRPr="00FA5B9A">
        <w:rPr>
          <w:color w:val="212121"/>
          <w:sz w:val="20"/>
          <w:szCs w:val="20"/>
        </w:rPr>
        <w:t>8646Y31EA71W9Q0QT2UW3FП01 от 20.06.2022</w:t>
      </w:r>
      <w:r w:rsidR="00FA5B9A" w:rsidRPr="00FA5B9A">
        <w:rPr>
          <w:color w:val="000000" w:themeColor="text1"/>
          <w:sz w:val="20"/>
          <w:szCs w:val="20"/>
        </w:rPr>
        <w:t xml:space="preserve">г., поручитель </w:t>
      </w:r>
      <w:proofErr w:type="spellStart"/>
      <w:r w:rsidR="00FA5B9A" w:rsidRPr="00FA5B9A">
        <w:rPr>
          <w:color w:val="000000" w:themeColor="text1"/>
          <w:sz w:val="20"/>
          <w:szCs w:val="20"/>
        </w:rPr>
        <w:t>Гомоненко</w:t>
      </w:r>
      <w:proofErr w:type="spellEnd"/>
      <w:r w:rsidR="00FA5B9A" w:rsidRPr="00FA5B9A">
        <w:rPr>
          <w:color w:val="000000" w:themeColor="text1"/>
          <w:sz w:val="20"/>
          <w:szCs w:val="20"/>
        </w:rPr>
        <w:t xml:space="preserve"> Евгений Михайлович;</w:t>
      </w:r>
    </w:p>
    <w:p w14:paraId="69396C6D" w14:textId="42A911B6" w:rsidR="00720D3C" w:rsidRPr="00FA5B9A" w:rsidRDefault="00FA5B9A" w:rsidP="00FA5B9A">
      <w:pPr>
        <w:ind w:right="-57" w:firstLine="708"/>
        <w:jc w:val="both"/>
        <w:rPr>
          <w:sz w:val="20"/>
          <w:szCs w:val="20"/>
        </w:rPr>
      </w:pPr>
      <w:r w:rsidRPr="00FA5B9A">
        <w:rPr>
          <w:color w:val="000000" w:themeColor="text1"/>
          <w:sz w:val="20"/>
          <w:szCs w:val="20"/>
        </w:rPr>
        <w:t>- Договор ипотеки №</w:t>
      </w:r>
      <w:r w:rsidRPr="00FA5B9A">
        <w:rPr>
          <w:color w:val="212121"/>
          <w:sz w:val="20"/>
          <w:szCs w:val="20"/>
        </w:rPr>
        <w:t>8646Y31EA71W9Q0QT2UW3FЗ01</w:t>
      </w:r>
      <w:r w:rsidRPr="00FA5B9A">
        <w:rPr>
          <w:sz w:val="20"/>
          <w:szCs w:val="20"/>
        </w:rPr>
        <w:t xml:space="preserve"> от 20.06.2022</w:t>
      </w:r>
      <w:r w:rsidRPr="00FA5B9A">
        <w:rPr>
          <w:color w:val="000000" w:themeColor="text1"/>
          <w:sz w:val="20"/>
          <w:szCs w:val="20"/>
        </w:rPr>
        <w:t xml:space="preserve">г. номер государственной регистрации </w:t>
      </w:r>
      <w:r w:rsidRPr="00FA5B9A">
        <w:rPr>
          <w:sz w:val="20"/>
          <w:szCs w:val="20"/>
        </w:rPr>
        <w:t>24:50:0400416:3336-24/097/2022-11 от 25.06.2022г.</w:t>
      </w:r>
      <w:r w:rsidRPr="00FA5B9A">
        <w:rPr>
          <w:color w:val="000000" w:themeColor="text1"/>
          <w:sz w:val="20"/>
          <w:szCs w:val="20"/>
        </w:rPr>
        <w:t xml:space="preserve">, залогодатель </w:t>
      </w:r>
      <w:proofErr w:type="spellStart"/>
      <w:r w:rsidRPr="00FA5B9A">
        <w:rPr>
          <w:color w:val="000000" w:themeColor="text1"/>
          <w:sz w:val="20"/>
          <w:szCs w:val="20"/>
        </w:rPr>
        <w:t>Гомоненко</w:t>
      </w:r>
      <w:proofErr w:type="spellEnd"/>
      <w:r w:rsidRPr="00FA5B9A">
        <w:rPr>
          <w:color w:val="000000" w:themeColor="text1"/>
          <w:sz w:val="20"/>
          <w:szCs w:val="20"/>
        </w:rPr>
        <w:t xml:space="preserve"> Лариса Анатольевна.</w:t>
      </w:r>
    </w:p>
    <w:p w14:paraId="245CC28F" w14:textId="5025FBC9" w:rsidR="002962B2" w:rsidRPr="00E83E3C" w:rsidRDefault="00720D3C" w:rsidP="002962B2">
      <w:pPr>
        <w:ind w:firstLine="709"/>
        <w:jc w:val="both"/>
        <w:rPr>
          <w:sz w:val="20"/>
          <w:szCs w:val="20"/>
        </w:rPr>
      </w:pPr>
      <w:r>
        <w:rPr>
          <w:sz w:val="20"/>
          <w:szCs w:val="20"/>
        </w:rPr>
        <w:t>1.3</w:t>
      </w:r>
      <w:r w:rsidR="00BB7BB1" w:rsidRPr="002962B2">
        <w:rPr>
          <w:sz w:val="20"/>
          <w:szCs w:val="20"/>
        </w:rPr>
        <w:t xml:space="preserve">. </w:t>
      </w:r>
      <w:r w:rsidR="00BA51A9" w:rsidRPr="002962B2">
        <w:rPr>
          <w:sz w:val="20"/>
          <w:szCs w:val="20"/>
        </w:rPr>
        <w:t>В соответствии со ст. 384 ГК РФ к ЦЕССИОНАРИЮ переходят права</w:t>
      </w:r>
      <w:r w:rsidR="001D49BF" w:rsidRPr="002962B2">
        <w:rPr>
          <w:sz w:val="20"/>
          <w:szCs w:val="20"/>
        </w:rPr>
        <w:t xml:space="preserve"> по Обеспечительным договорам, указанным в пункте 1.2. настоящего Договора, </w:t>
      </w:r>
      <w:r w:rsidR="002962B2" w:rsidRPr="002962B2">
        <w:rPr>
          <w:sz w:val="20"/>
          <w:szCs w:val="20"/>
        </w:rPr>
        <w:t xml:space="preserve">пропорционально уступаемой сумме долга </w:t>
      </w:r>
      <w:r w:rsidR="001D49BF" w:rsidRPr="002962B2">
        <w:rPr>
          <w:sz w:val="20"/>
          <w:szCs w:val="20"/>
        </w:rPr>
        <w:t xml:space="preserve">(ЦЕССИОНАРИЙ заменяет ЦЕДЕНТА </w:t>
      </w:r>
      <w:r w:rsidR="001D49BF" w:rsidRPr="005A1E7D">
        <w:rPr>
          <w:sz w:val="20"/>
          <w:szCs w:val="20"/>
        </w:rPr>
        <w:t xml:space="preserve">по </w:t>
      </w:r>
      <w:r w:rsidR="001D49BF" w:rsidRPr="00E83E3C">
        <w:rPr>
          <w:sz w:val="20"/>
          <w:szCs w:val="20"/>
        </w:rPr>
        <w:t>договор</w:t>
      </w:r>
      <w:r w:rsidR="00905367">
        <w:rPr>
          <w:sz w:val="20"/>
          <w:szCs w:val="20"/>
        </w:rPr>
        <w:t>у</w:t>
      </w:r>
      <w:r w:rsidR="005D797A" w:rsidRPr="00E83E3C">
        <w:rPr>
          <w:sz w:val="20"/>
          <w:szCs w:val="20"/>
        </w:rPr>
        <w:t xml:space="preserve"> поручительства</w:t>
      </w:r>
      <w:r w:rsidR="00905367">
        <w:rPr>
          <w:sz w:val="20"/>
          <w:szCs w:val="20"/>
        </w:rPr>
        <w:t>, договору ипотеки</w:t>
      </w:r>
      <w:r w:rsidR="005D797A" w:rsidRPr="00E83E3C">
        <w:rPr>
          <w:sz w:val="20"/>
          <w:szCs w:val="20"/>
        </w:rPr>
        <w:t xml:space="preserve">, </w:t>
      </w:r>
      <w:r w:rsidR="00C920AD" w:rsidRPr="00E83E3C">
        <w:rPr>
          <w:sz w:val="20"/>
          <w:szCs w:val="20"/>
        </w:rPr>
        <w:t>указанным в пункте 1.</w:t>
      </w:r>
      <w:r w:rsidR="00AB0A24" w:rsidRPr="00E83E3C">
        <w:rPr>
          <w:sz w:val="20"/>
          <w:szCs w:val="20"/>
        </w:rPr>
        <w:t>2</w:t>
      </w:r>
      <w:r w:rsidR="00C920AD" w:rsidRPr="00E83E3C">
        <w:rPr>
          <w:sz w:val="20"/>
          <w:szCs w:val="20"/>
        </w:rPr>
        <w:t>. настоящего Договора</w:t>
      </w:r>
      <w:r w:rsidR="00606203" w:rsidRPr="00E83E3C">
        <w:rPr>
          <w:sz w:val="20"/>
          <w:szCs w:val="20"/>
        </w:rPr>
        <w:t xml:space="preserve">, </w:t>
      </w:r>
      <w:r w:rsidR="00D7235A" w:rsidRPr="00E83E3C">
        <w:rPr>
          <w:sz w:val="20"/>
          <w:szCs w:val="20"/>
        </w:rPr>
        <w:t>после поступления от ЦЕССИОНАРИЯ денежных средств в сумме, указанной в п.2.1 Договора, в полном объеме на счет ЦЕДЕНТА, указанный в п.6.1 Договора.</w:t>
      </w:r>
      <w:r w:rsidR="00606203" w:rsidRPr="00E83E3C">
        <w:rPr>
          <w:sz w:val="20"/>
          <w:szCs w:val="20"/>
        </w:rPr>
        <w:t xml:space="preserve"> </w:t>
      </w:r>
      <w:r w:rsidR="002962B2" w:rsidRPr="00E83E3C">
        <w:rPr>
          <w:sz w:val="20"/>
          <w:szCs w:val="20"/>
        </w:rPr>
        <w:t>При этом за Банком права (требования) по договор</w:t>
      </w:r>
      <w:r w:rsidR="00905367">
        <w:rPr>
          <w:sz w:val="20"/>
          <w:szCs w:val="20"/>
        </w:rPr>
        <w:t>у</w:t>
      </w:r>
      <w:r w:rsidR="002962B2" w:rsidRPr="00E83E3C">
        <w:rPr>
          <w:sz w:val="20"/>
          <w:szCs w:val="20"/>
        </w:rPr>
        <w:t xml:space="preserve"> поручительства</w:t>
      </w:r>
      <w:r w:rsidR="00905367">
        <w:rPr>
          <w:sz w:val="20"/>
          <w:szCs w:val="20"/>
        </w:rPr>
        <w:t>, договору ипотеки</w:t>
      </w:r>
      <w:r w:rsidR="002962B2" w:rsidRPr="00E83E3C">
        <w:rPr>
          <w:sz w:val="20"/>
          <w:szCs w:val="20"/>
        </w:rPr>
        <w:t>, указанным в пункте 1.2. настоящего Договора не сохраняются при условии поступления от ЦЕССИОНАРИЯ денежных средств в сумме, указанной в п.2.1 Договора, в полном объеме на счет ЦЕДЕНТА, указанный в п.6.1 Договора.</w:t>
      </w:r>
    </w:p>
    <w:p w14:paraId="768061A0" w14:textId="77777777" w:rsidR="001D49BF" w:rsidRPr="002035F8" w:rsidRDefault="001D49BF" w:rsidP="001D49BF">
      <w:pPr>
        <w:ind w:firstLine="709"/>
        <w:jc w:val="both"/>
        <w:rPr>
          <w:strike/>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13911E16"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315532" w:rsidRPr="00315532">
        <w:rPr>
          <w:b w:val="0"/>
          <w:bCs w:val="0"/>
          <w:sz w:val="20"/>
          <w:szCs w:val="20"/>
        </w:rPr>
        <w:t>3</w:t>
      </w:r>
      <w:r w:rsidR="00781931">
        <w:rPr>
          <w:b w:val="0"/>
          <w:bCs w:val="0"/>
          <w:sz w:val="20"/>
          <w:szCs w:val="20"/>
        </w:rPr>
        <w:t>-х рабочих</w:t>
      </w:r>
      <w:r w:rsidRPr="00A147C4">
        <w:rPr>
          <w:b w:val="0"/>
          <w:bCs w:val="0"/>
          <w:sz w:val="20"/>
          <w:szCs w:val="20"/>
        </w:rPr>
        <w:t xml:space="preserve">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2F3B5B01" w:rsidR="00325B19" w:rsidRPr="00315532" w:rsidRDefault="00325B19" w:rsidP="00AC404E">
      <w:pPr>
        <w:autoSpaceDE w:val="0"/>
        <w:autoSpaceDN w:val="0"/>
        <w:adjustRightInd w:val="0"/>
        <w:jc w:val="both"/>
        <w:rPr>
          <w:sz w:val="20"/>
          <w:szCs w:val="20"/>
          <w:lang w:val="en-US" w:eastAsia="en-US"/>
        </w:rPr>
      </w:pPr>
      <w:r w:rsidRPr="00F73720">
        <w:rPr>
          <w:sz w:val="20"/>
          <w:szCs w:val="20"/>
          <w:lang w:eastAsia="en-US"/>
        </w:rPr>
        <w:t xml:space="preserve">- ознакомлен с условиями </w:t>
      </w:r>
      <w:r w:rsidR="00BF57CF" w:rsidRPr="00F73720">
        <w:rPr>
          <w:sz w:val="20"/>
          <w:szCs w:val="20"/>
          <w:lang w:eastAsia="en-US"/>
        </w:rPr>
        <w:t>Кредитн</w:t>
      </w:r>
      <w:r w:rsidR="0071774A">
        <w:rPr>
          <w:sz w:val="20"/>
          <w:szCs w:val="20"/>
          <w:lang w:eastAsia="en-US"/>
        </w:rPr>
        <w:t>ого</w:t>
      </w:r>
      <w:r w:rsidR="00BF57CF" w:rsidRPr="00F73720">
        <w:rPr>
          <w:sz w:val="20"/>
          <w:szCs w:val="20"/>
          <w:lang w:eastAsia="en-US"/>
        </w:rPr>
        <w:t xml:space="preserve"> договор</w:t>
      </w:r>
      <w:r w:rsidR="0071774A">
        <w:rPr>
          <w:sz w:val="20"/>
          <w:szCs w:val="20"/>
          <w:lang w:eastAsia="en-US"/>
        </w:rPr>
        <w:t>а</w:t>
      </w:r>
      <w:r w:rsidR="00BF57CF" w:rsidRPr="00F73720">
        <w:rPr>
          <w:sz w:val="20"/>
          <w:szCs w:val="20"/>
          <w:lang w:eastAsia="en-US"/>
        </w:rPr>
        <w:t>, указанн</w:t>
      </w:r>
      <w:r w:rsidR="0071774A">
        <w:rPr>
          <w:sz w:val="20"/>
          <w:szCs w:val="20"/>
          <w:lang w:eastAsia="en-US"/>
        </w:rPr>
        <w:t>ого</w:t>
      </w:r>
      <w:r w:rsidR="00BF57CF" w:rsidRPr="00F73720">
        <w:rPr>
          <w:sz w:val="20"/>
          <w:szCs w:val="20"/>
          <w:lang w:eastAsia="en-US"/>
        </w:rPr>
        <w:t xml:space="preserve"> в п. 1.1.</w:t>
      </w:r>
      <w:r w:rsidR="00AC404E" w:rsidRPr="00F73720">
        <w:rPr>
          <w:sz w:val="20"/>
          <w:szCs w:val="20"/>
          <w:lang w:eastAsia="en-US"/>
        </w:rPr>
        <w:t>,</w:t>
      </w:r>
      <w:r w:rsidR="00AC404E" w:rsidRPr="006145BA">
        <w:rPr>
          <w:sz w:val="20"/>
          <w:szCs w:val="20"/>
          <w:lang w:eastAsia="en-US"/>
        </w:rPr>
        <w:t xml:space="preserve"> </w:t>
      </w:r>
      <w:r w:rsidRPr="00720D3C">
        <w:rPr>
          <w:sz w:val="20"/>
          <w:szCs w:val="20"/>
          <w:lang w:eastAsia="en-US"/>
        </w:rPr>
        <w:t xml:space="preserve">а также договоров, заключенных в </w:t>
      </w:r>
      <w:r w:rsidR="0071774A">
        <w:rPr>
          <w:sz w:val="20"/>
          <w:szCs w:val="20"/>
          <w:lang w:eastAsia="en-US"/>
        </w:rPr>
        <w:t>его</w:t>
      </w:r>
      <w:r w:rsidRPr="00720D3C">
        <w:rPr>
          <w:sz w:val="20"/>
          <w:szCs w:val="20"/>
          <w:lang w:eastAsia="en-US"/>
        </w:rPr>
        <w:t xml:space="preserve"> обеспечение (со всеми изменениями и дополнениями к ним);</w:t>
      </w:r>
    </w:p>
    <w:p w14:paraId="55CBA76C" w14:textId="316E225A"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15532">
        <w:rPr>
          <w:sz w:val="20"/>
          <w:szCs w:val="20"/>
          <w:lang w:eastAsia="en-US"/>
        </w:rPr>
        <w:t>й</w:t>
      </w:r>
      <w:r w:rsidRPr="00720D3C">
        <w:rPr>
          <w:sz w:val="20"/>
          <w:szCs w:val="20"/>
          <w:lang w:eastAsia="en-US"/>
        </w:rPr>
        <w:t xml:space="preserve"> договор и сделки, заключенные в обеспеч</w:t>
      </w:r>
      <w:r w:rsidR="00315532">
        <w:rPr>
          <w:sz w:val="20"/>
          <w:szCs w:val="20"/>
          <w:lang w:eastAsia="en-US"/>
        </w:rPr>
        <w:t>ение исполнения обязательства  Д</w:t>
      </w:r>
      <w:r w:rsidRPr="00720D3C">
        <w:rPr>
          <w:sz w:val="20"/>
          <w:szCs w:val="20"/>
          <w:lang w:eastAsia="en-US"/>
        </w:rPr>
        <w:t>олжник</w:t>
      </w:r>
      <w:r w:rsidR="00315532">
        <w:rPr>
          <w:sz w:val="20"/>
          <w:szCs w:val="20"/>
          <w:lang w:eastAsia="en-US"/>
        </w:rPr>
        <w:t>а</w:t>
      </w:r>
      <w:r w:rsidRPr="00720D3C">
        <w:rPr>
          <w:sz w:val="20"/>
          <w:szCs w:val="20"/>
          <w:lang w:eastAsia="en-US"/>
        </w:rPr>
        <w:t xml:space="preserve"> по кредитн</w:t>
      </w:r>
      <w:r w:rsidR="00315532">
        <w:rPr>
          <w:sz w:val="20"/>
          <w:szCs w:val="20"/>
          <w:lang w:eastAsia="en-US"/>
        </w:rPr>
        <w:t>ому</w:t>
      </w:r>
      <w:r w:rsidRPr="00720D3C">
        <w:rPr>
          <w:sz w:val="20"/>
          <w:szCs w:val="20"/>
          <w:lang w:eastAsia="en-US"/>
        </w:rPr>
        <w:t xml:space="preserve"> договор</w:t>
      </w:r>
      <w:r w:rsidR="00315532">
        <w:rPr>
          <w:sz w:val="20"/>
          <w:szCs w:val="20"/>
          <w:lang w:eastAsia="en-US"/>
        </w:rPr>
        <w:t>у</w:t>
      </w:r>
      <w:r w:rsidRPr="00720D3C">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00E2C696" w14:textId="5674B6FA" w:rsidR="00FB56EA" w:rsidRPr="006145BA" w:rsidRDefault="00FB56EA" w:rsidP="00FB56EA">
      <w:pPr>
        <w:autoSpaceDE w:val="0"/>
        <w:autoSpaceDN w:val="0"/>
        <w:jc w:val="both"/>
        <w:rPr>
          <w:sz w:val="20"/>
          <w:szCs w:val="20"/>
          <w:lang w:eastAsia="en-US"/>
        </w:rPr>
      </w:pPr>
      <w:r w:rsidRPr="00315532">
        <w:rPr>
          <w:sz w:val="20"/>
          <w:szCs w:val="20"/>
          <w:lang w:eastAsia="en-US"/>
        </w:rPr>
        <w:t xml:space="preserve">- </w:t>
      </w:r>
      <w:r w:rsidRPr="00720D3C">
        <w:rPr>
          <w:sz w:val="20"/>
          <w:szCs w:val="20"/>
          <w:lang w:eastAsia="en-US"/>
        </w:rPr>
        <w:t>ему известно фактическое состояние предмет</w:t>
      </w:r>
      <w:r w:rsidR="00315532">
        <w:rPr>
          <w:sz w:val="20"/>
          <w:szCs w:val="20"/>
          <w:lang w:eastAsia="en-US"/>
        </w:rPr>
        <w:t>а</w:t>
      </w:r>
      <w:r w:rsidRPr="00720D3C">
        <w:rPr>
          <w:sz w:val="20"/>
          <w:szCs w:val="20"/>
          <w:lang w:eastAsia="en-US"/>
        </w:rPr>
        <w:t xml:space="preserve"> залога, обеспечивающ</w:t>
      </w:r>
      <w:r w:rsidR="00315532">
        <w:rPr>
          <w:sz w:val="20"/>
          <w:szCs w:val="20"/>
          <w:lang w:eastAsia="en-US"/>
        </w:rPr>
        <w:t>его</w:t>
      </w:r>
      <w:r w:rsidRPr="00720D3C">
        <w:rPr>
          <w:sz w:val="20"/>
          <w:szCs w:val="20"/>
          <w:lang w:eastAsia="en-US"/>
        </w:rPr>
        <w:t xml:space="preserve"> исполнение обязательств по кредитн</w:t>
      </w:r>
      <w:r w:rsidR="00315532">
        <w:rPr>
          <w:sz w:val="20"/>
          <w:szCs w:val="20"/>
          <w:lang w:eastAsia="en-US"/>
        </w:rPr>
        <w:t>ому</w:t>
      </w:r>
      <w:r w:rsidR="00325B19" w:rsidRPr="00720D3C">
        <w:rPr>
          <w:sz w:val="20"/>
          <w:szCs w:val="20"/>
          <w:lang w:eastAsia="en-US"/>
        </w:rPr>
        <w:t xml:space="preserve"> </w:t>
      </w:r>
      <w:r w:rsidRPr="00720D3C">
        <w:rPr>
          <w:sz w:val="20"/>
          <w:szCs w:val="20"/>
          <w:lang w:eastAsia="en-US"/>
        </w:rPr>
        <w:t>договор</w:t>
      </w:r>
      <w:r w:rsidR="00315532">
        <w:rPr>
          <w:sz w:val="20"/>
          <w:szCs w:val="20"/>
          <w:lang w:eastAsia="en-US"/>
        </w:rPr>
        <w:t>у</w:t>
      </w:r>
      <w:r w:rsidRPr="00720D3C">
        <w:rPr>
          <w:sz w:val="20"/>
          <w:szCs w:val="20"/>
          <w:lang w:eastAsia="en-US"/>
        </w:rPr>
        <w:t xml:space="preserve">, </w:t>
      </w:r>
      <w:r w:rsidR="00315532">
        <w:rPr>
          <w:sz w:val="20"/>
          <w:szCs w:val="20"/>
          <w:lang w:eastAsia="en-US"/>
        </w:rPr>
        <w:t>его</w:t>
      </w:r>
      <w:r w:rsidRPr="00720D3C">
        <w:rPr>
          <w:sz w:val="20"/>
          <w:szCs w:val="20"/>
          <w:lang w:eastAsia="en-US"/>
        </w:rPr>
        <w:t xml:space="preserve"> местонахождение, а также все имеющиеся обременения в отношении заложенного имущества</w:t>
      </w:r>
      <w:r w:rsidR="00413676" w:rsidRPr="00720D3C">
        <w:rPr>
          <w:sz w:val="20"/>
          <w:szCs w:val="20"/>
          <w:lang w:eastAsia="en-US"/>
        </w:rPr>
        <w:t xml:space="preserve">, вся </w:t>
      </w:r>
      <w:r w:rsidR="00413676" w:rsidRPr="00720D3C">
        <w:rPr>
          <w:sz w:val="20"/>
          <w:szCs w:val="20"/>
          <w:lang w:eastAsia="en-US"/>
        </w:rPr>
        <w:lastRenderedPageBreak/>
        <w:t>информация об актуальных собственниках предмет</w:t>
      </w:r>
      <w:r w:rsidR="00315532">
        <w:rPr>
          <w:sz w:val="20"/>
          <w:szCs w:val="20"/>
          <w:lang w:eastAsia="en-US"/>
        </w:rPr>
        <w:t>а</w:t>
      </w:r>
      <w:r w:rsidR="00413676" w:rsidRPr="00720D3C">
        <w:rPr>
          <w:sz w:val="20"/>
          <w:szCs w:val="20"/>
          <w:lang w:eastAsia="en-US"/>
        </w:rPr>
        <w:t xml:space="preserve"> залога, а также о риске отказа в удовлетворении </w:t>
      </w:r>
      <w:r w:rsidR="00ED0C73" w:rsidRPr="00720D3C">
        <w:rPr>
          <w:sz w:val="20"/>
          <w:szCs w:val="20"/>
          <w:lang w:eastAsia="en-US"/>
        </w:rPr>
        <w:t xml:space="preserve">исковых </w:t>
      </w:r>
      <w:r w:rsidR="00413676" w:rsidRPr="00720D3C">
        <w:rPr>
          <w:sz w:val="20"/>
          <w:szCs w:val="20"/>
          <w:lang w:eastAsia="en-US"/>
        </w:rPr>
        <w:t>требований об обращении взыскания на залог в случае признания актуальных собственников</w:t>
      </w:r>
      <w:r w:rsidR="00413676" w:rsidRPr="006145BA">
        <w:rPr>
          <w:sz w:val="20"/>
          <w:szCs w:val="20"/>
          <w:lang w:eastAsia="en-US"/>
        </w:rPr>
        <w:t xml:space="preserve"> добросовестными покупателями</w:t>
      </w:r>
      <w:r w:rsidRPr="006145BA">
        <w:rPr>
          <w:sz w:val="20"/>
          <w:szCs w:val="20"/>
          <w:lang w:eastAsia="en-US"/>
        </w:rPr>
        <w:t xml:space="preserve">; </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w:t>
      </w:r>
      <w:proofErr w:type="spellStart"/>
      <w:r w:rsidRPr="0020363E">
        <w:rPr>
          <w:sz w:val="20"/>
          <w:szCs w:val="20"/>
          <w:lang w:eastAsia="en-US"/>
        </w:rPr>
        <w:t>забалансовые</w:t>
      </w:r>
      <w:proofErr w:type="spellEnd"/>
      <w:r w:rsidRPr="0020363E">
        <w:rPr>
          <w:sz w:val="20"/>
          <w:szCs w:val="20"/>
          <w:lang w:eastAsia="en-US"/>
        </w:rPr>
        <w:t xml:space="preserve">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2C2B6E3"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ЦЕДЕНТ обязуется передать ЦЕССИОНАРИЮ по Акту приема-передачи документы, подтверждающие уступаемые права (требования), согласно перечню, </w:t>
      </w:r>
      <w:r w:rsidR="00985FDF" w:rsidRPr="004740D1">
        <w:rPr>
          <w:rFonts w:ascii="Times New Roman" w:hAnsi="Times New Roman" w:cs="Times New Roman"/>
          <w:sz w:val="20"/>
          <w:szCs w:val="20"/>
        </w:rPr>
        <w:t>содержащемуся в Приложении №</w:t>
      </w:r>
      <w:r w:rsidR="004740D1" w:rsidRPr="004740D1">
        <w:rPr>
          <w:rFonts w:ascii="Times New Roman" w:hAnsi="Times New Roman" w:cs="Times New Roman"/>
          <w:sz w:val="20"/>
          <w:szCs w:val="20"/>
        </w:rPr>
        <w:t>1</w:t>
      </w:r>
      <w:r w:rsidR="00985FDF" w:rsidRPr="004740D1">
        <w:rPr>
          <w:rFonts w:ascii="Times New Roman" w:hAnsi="Times New Roman" w:cs="Times New Roman"/>
          <w:sz w:val="20"/>
          <w:szCs w:val="20"/>
        </w:rPr>
        <w:t xml:space="preserve">, </w:t>
      </w:r>
      <w:r w:rsidR="00985FDF" w:rsidRPr="0020363E">
        <w:rPr>
          <w:rFonts w:ascii="Times New Roman" w:hAnsi="Times New Roman" w:cs="Times New Roman"/>
          <w:sz w:val="20"/>
          <w:szCs w:val="20"/>
        </w:rPr>
        <w:t>которое является неотъемлемой частью Договора.</w:t>
      </w:r>
    </w:p>
    <w:p w14:paraId="134F000F" w14:textId="27C228B0"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w:t>
      </w:r>
      <w:r w:rsidR="00315532">
        <w:rPr>
          <w:b w:val="0"/>
          <w:bCs w:val="0"/>
          <w:sz w:val="20"/>
          <w:szCs w:val="20"/>
        </w:rPr>
        <w:t>ю, залогодателю</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10DA6457"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поручител</w:t>
      </w:r>
      <w:r w:rsidR="00315532">
        <w:rPr>
          <w:b w:val="0"/>
          <w:bCs w:val="0"/>
          <w:sz w:val="20"/>
          <w:szCs w:val="20"/>
        </w:rPr>
        <w:t>ь, залогодатель</w:t>
      </w:r>
      <w:r w:rsidR="00BB6FF3" w:rsidRPr="00E83E3C">
        <w:rPr>
          <w:b w:val="0"/>
          <w:bCs w:val="0"/>
          <w:sz w:val="20"/>
          <w:szCs w:val="20"/>
        </w:rPr>
        <w:t xml:space="preserve">,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w:t>
      </w:r>
      <w:r w:rsidR="00315532">
        <w:rPr>
          <w:sz w:val="20"/>
          <w:szCs w:val="20"/>
          <w:u w:val="single"/>
        </w:rPr>
        <w:t xml:space="preserve"> </w:t>
      </w:r>
      <w:r w:rsidR="00F66FE8" w:rsidRPr="00E83E3C">
        <w:rPr>
          <w:sz w:val="20"/>
          <w:szCs w:val="20"/>
          <w:u w:val="single"/>
        </w:rPr>
        <w:t>1.2.</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w:t>
      </w:r>
      <w:r w:rsidRPr="00F3670B">
        <w:rPr>
          <w:b w:val="0"/>
          <w:bCs w:val="0"/>
          <w:sz w:val="20"/>
          <w:szCs w:val="20"/>
        </w:rPr>
        <w:lastRenderedPageBreak/>
        <w:t>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2548138E"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 xml:space="preserve">ы, указанные в </w:t>
      </w:r>
      <w:proofErr w:type="spellStart"/>
      <w:r w:rsidR="009C4E0E" w:rsidRPr="0020363E">
        <w:rPr>
          <w:sz w:val="20"/>
          <w:szCs w:val="20"/>
        </w:rPr>
        <w:t>пп</w:t>
      </w:r>
      <w:proofErr w:type="spellEnd"/>
      <w:r w:rsidR="009C4E0E" w:rsidRPr="0020363E">
        <w:rPr>
          <w:sz w:val="20"/>
          <w:szCs w:val="20"/>
        </w:rPr>
        <w:t>.</w:t>
      </w:r>
      <w:r w:rsidR="00712DE2" w:rsidRPr="0020363E">
        <w:rPr>
          <w:sz w:val="20"/>
          <w:szCs w:val="20"/>
        </w:rPr>
        <w:t xml:space="preserve"> </w:t>
      </w:r>
      <w:r w:rsidR="009C4E0E" w:rsidRPr="0020363E">
        <w:rPr>
          <w:sz w:val="20"/>
          <w:szCs w:val="20"/>
        </w:rPr>
        <w:t>1.1.</w:t>
      </w:r>
      <w:r w:rsidR="000E6F74">
        <w:rPr>
          <w:sz w:val="20"/>
          <w:szCs w:val="20"/>
        </w:rPr>
        <w:t>, 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20363E"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0A1668" w:rsidRDefault="008626C9" w:rsidP="007E3481">
      <w:pPr>
        <w:pStyle w:val="21"/>
        <w:ind w:firstLine="708"/>
        <w:jc w:val="both"/>
        <w:rPr>
          <w:b w:val="0"/>
          <w:i/>
          <w:iCs/>
          <w:sz w:val="20"/>
          <w:szCs w:val="20"/>
        </w:rPr>
      </w:pPr>
      <w:r w:rsidRPr="0020363E">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Pr>
          <w:b w:val="0"/>
          <w:bCs w:val="0"/>
          <w:sz w:val="20"/>
          <w:szCs w:val="20"/>
        </w:rPr>
        <w:t>ным в п. 6 настоящего Договора.</w:t>
      </w:r>
    </w:p>
    <w:p w14:paraId="6AB2CBDC" w14:textId="70A5E7A3" w:rsidR="00F3670B" w:rsidRPr="0020363E" w:rsidRDefault="00CB0C80" w:rsidP="00F3670B">
      <w:pPr>
        <w:ind w:firstLine="567"/>
        <w:jc w:val="both"/>
        <w:rPr>
          <w:sz w:val="20"/>
          <w:szCs w:val="20"/>
        </w:rPr>
      </w:pPr>
      <w:r w:rsidRPr="0020363E">
        <w:rPr>
          <w:sz w:val="20"/>
          <w:szCs w:val="20"/>
        </w:rPr>
        <w:t>3.</w:t>
      </w:r>
      <w:r w:rsidR="00733AEE" w:rsidRPr="0020363E">
        <w:rPr>
          <w:sz w:val="20"/>
          <w:szCs w:val="20"/>
        </w:rPr>
        <w:t>8</w:t>
      </w:r>
      <w:r w:rsidRPr="0020363E">
        <w:rPr>
          <w:sz w:val="20"/>
          <w:szCs w:val="20"/>
        </w:rPr>
        <w:t xml:space="preserve">. </w:t>
      </w:r>
      <w:r w:rsidR="00F3670B" w:rsidRPr="0020363E">
        <w:rPr>
          <w:sz w:val="21"/>
          <w:szCs w:val="21"/>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20363E">
        <w:rPr>
          <w:sz w:val="20"/>
          <w:szCs w:val="20"/>
        </w:rPr>
        <w:t>- в одностороннем внесудебном порядке отказаться от исполнения Договора</w:t>
      </w:r>
      <w:r w:rsidR="00854A27" w:rsidRPr="0020363E">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20363E">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w:t>
      </w:r>
      <w:proofErr w:type="spellStart"/>
      <w:r w:rsidR="00623986" w:rsidRPr="00764615">
        <w:rPr>
          <w:bCs/>
          <w:sz w:val="20"/>
          <w:szCs w:val="20"/>
        </w:rPr>
        <w:t>т.ч</w:t>
      </w:r>
      <w:proofErr w:type="spellEnd"/>
      <w:r w:rsidR="00623986" w:rsidRPr="00764615">
        <w:rPr>
          <w:bCs/>
          <w:sz w:val="20"/>
          <w:szCs w:val="20"/>
        </w:rPr>
        <w:t xml:space="preserve">.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w:t>
      </w:r>
      <w:proofErr w:type="spellStart"/>
      <w:r w:rsidRPr="001D22E6">
        <w:rPr>
          <w:bCs/>
          <w:sz w:val="20"/>
          <w:szCs w:val="20"/>
        </w:rPr>
        <w:t>т.ч</w:t>
      </w:r>
      <w:proofErr w:type="spellEnd"/>
      <w:r w:rsidRPr="001D22E6">
        <w:rPr>
          <w:bCs/>
          <w:sz w:val="20"/>
          <w:szCs w:val="20"/>
        </w:rPr>
        <w:t>.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t xml:space="preserve">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w:t>
      </w:r>
      <w:r w:rsidRPr="0020363E">
        <w:rPr>
          <w:sz w:val="20"/>
          <w:szCs w:val="20"/>
        </w:rPr>
        <w:lastRenderedPageBreak/>
        <w:t>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2EC51DC1"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w:t>
      </w:r>
      <w:r w:rsidR="00315532">
        <w:rPr>
          <w:bCs/>
          <w:sz w:val="20"/>
          <w:szCs w:val="20"/>
        </w:rPr>
        <w:t>у</w:t>
      </w:r>
      <w:r w:rsidRPr="0018080B">
        <w:rPr>
          <w:bCs/>
          <w:sz w:val="20"/>
          <w:szCs w:val="20"/>
        </w:rPr>
        <w:t xml:space="preserve">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0EE57706"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 указанных в п. 1.1.</w:t>
      </w:r>
      <w:r w:rsidR="00315532">
        <w:rPr>
          <w:b w:val="0"/>
          <w:bCs w:val="0"/>
          <w:sz w:val="20"/>
          <w:szCs w:val="20"/>
        </w:rPr>
        <w:t>,</w:t>
      </w:r>
      <w:r w:rsidR="00985FDF" w:rsidRPr="00CC743B">
        <w:rPr>
          <w:b w:val="0"/>
          <w:bCs w:val="0"/>
          <w:sz w:val="20"/>
          <w:szCs w:val="20"/>
        </w:rPr>
        <w:t xml:space="preserve">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1"/>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6145BA">
        <w:rPr>
          <w:b w:val="0"/>
          <w:bCs w:val="0"/>
          <w:sz w:val="20"/>
          <w:szCs w:val="20"/>
        </w:rPr>
        <w:t>незаключенности</w:t>
      </w:r>
      <w:proofErr w:type="spellEnd"/>
      <w:r w:rsidRPr="006145BA">
        <w:rPr>
          <w:b w:val="0"/>
          <w:bCs w:val="0"/>
          <w:sz w:val="20"/>
          <w:szCs w:val="20"/>
        </w:rPr>
        <w:t xml:space="preserve">,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lastRenderedPageBreak/>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3E1117">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D700B6">
      <w:pPr>
        <w:jc w:val="center"/>
        <w:rPr>
          <w:b/>
          <w:bCs/>
          <w:sz w:val="20"/>
          <w:szCs w:val="20"/>
        </w:rPr>
      </w:pPr>
    </w:p>
    <w:p w14:paraId="14393FB9" w14:textId="77777777" w:rsidR="00D700B6" w:rsidRPr="00474AE9" w:rsidRDefault="00D700B6" w:rsidP="00D700B6">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F51001">
            <w:pPr>
              <w:widowControl w:val="0"/>
              <w:autoSpaceDE w:val="0"/>
              <w:autoSpaceDN w:val="0"/>
              <w:adjustRightInd w:val="0"/>
              <w:rPr>
                <w:sz w:val="20"/>
                <w:szCs w:val="20"/>
              </w:rPr>
            </w:pPr>
          </w:p>
          <w:p w14:paraId="21BD96EF" w14:textId="77777777" w:rsidR="00EE78C1" w:rsidRPr="00474AE9" w:rsidRDefault="00EE78C1" w:rsidP="00F51001">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F51001">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F51001">
            <w:pPr>
              <w:widowControl w:val="0"/>
              <w:autoSpaceDE w:val="0"/>
              <w:autoSpaceDN w:val="0"/>
              <w:adjustRightInd w:val="0"/>
              <w:jc w:val="both"/>
              <w:rPr>
                <w:sz w:val="20"/>
                <w:szCs w:val="20"/>
              </w:rPr>
            </w:pPr>
          </w:p>
          <w:p w14:paraId="363F5987" w14:textId="77777777" w:rsidR="00EE78C1" w:rsidRPr="00474AE9" w:rsidRDefault="00EE78C1" w:rsidP="00F51001">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F51001">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F51001">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F51001">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F51001">
            <w:pPr>
              <w:pStyle w:val="21"/>
              <w:widowControl w:val="0"/>
              <w:adjustRightInd w:val="0"/>
              <w:rPr>
                <w:b w:val="0"/>
                <w:sz w:val="20"/>
                <w:szCs w:val="20"/>
              </w:rPr>
            </w:pPr>
          </w:p>
          <w:p w14:paraId="0A014689" w14:textId="77777777" w:rsidR="00EE78C1" w:rsidRPr="00474AE9" w:rsidRDefault="000006D7" w:rsidP="00F51001">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F51001">
            <w:pPr>
              <w:pStyle w:val="21"/>
              <w:widowControl w:val="0"/>
              <w:adjustRightInd w:val="0"/>
              <w:rPr>
                <w:b w:val="0"/>
                <w:sz w:val="20"/>
                <w:szCs w:val="20"/>
              </w:rPr>
            </w:pPr>
            <w:proofErr w:type="spellStart"/>
            <w:r w:rsidRPr="00474AE9">
              <w:rPr>
                <w:b w:val="0"/>
                <w:sz w:val="20"/>
                <w:szCs w:val="20"/>
              </w:rPr>
              <w:t>м.п</w:t>
            </w:r>
            <w:proofErr w:type="spellEnd"/>
            <w:r w:rsidRPr="00474AE9">
              <w:rPr>
                <w:b w:val="0"/>
                <w:sz w:val="20"/>
                <w:szCs w:val="20"/>
              </w:rPr>
              <w:t>.</w:t>
            </w:r>
          </w:p>
        </w:tc>
        <w:tc>
          <w:tcPr>
            <w:tcW w:w="5421" w:type="dxa"/>
          </w:tcPr>
          <w:p w14:paraId="69DAF018" w14:textId="77777777" w:rsidR="00EE78C1" w:rsidRPr="00474AE9" w:rsidRDefault="00EE78C1" w:rsidP="00F51001">
            <w:pPr>
              <w:widowControl w:val="0"/>
              <w:autoSpaceDE w:val="0"/>
              <w:autoSpaceDN w:val="0"/>
              <w:adjustRightInd w:val="0"/>
              <w:jc w:val="both"/>
              <w:rPr>
                <w:sz w:val="20"/>
                <w:szCs w:val="20"/>
              </w:rPr>
            </w:pPr>
          </w:p>
          <w:p w14:paraId="0F39A58F" w14:textId="77777777" w:rsidR="00680835" w:rsidRPr="00474AE9" w:rsidRDefault="00680835" w:rsidP="00F51001">
            <w:pPr>
              <w:widowControl w:val="0"/>
              <w:autoSpaceDE w:val="0"/>
              <w:autoSpaceDN w:val="0"/>
              <w:adjustRightInd w:val="0"/>
              <w:jc w:val="both"/>
              <w:rPr>
                <w:sz w:val="20"/>
                <w:szCs w:val="20"/>
              </w:rPr>
            </w:pPr>
          </w:p>
          <w:p w14:paraId="31911473" w14:textId="77777777" w:rsidR="00680835" w:rsidRPr="00474AE9" w:rsidRDefault="00680835" w:rsidP="00F51001">
            <w:pPr>
              <w:widowControl w:val="0"/>
              <w:autoSpaceDE w:val="0"/>
              <w:autoSpaceDN w:val="0"/>
              <w:adjustRightInd w:val="0"/>
              <w:jc w:val="both"/>
              <w:rPr>
                <w:sz w:val="20"/>
                <w:szCs w:val="20"/>
              </w:rPr>
            </w:pPr>
          </w:p>
          <w:p w14:paraId="25CA4DC8" w14:textId="77777777" w:rsidR="00EE78C1" w:rsidRPr="00474AE9" w:rsidRDefault="00EE78C1" w:rsidP="00F51001">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5D16A881" w14:textId="77777777" w:rsidR="00EE78C1" w:rsidRPr="00474AE9" w:rsidRDefault="00EE78C1" w:rsidP="00436DA7">
            <w:pPr>
              <w:widowControl w:val="0"/>
              <w:autoSpaceDE w:val="0"/>
              <w:autoSpaceDN w:val="0"/>
              <w:adjustRightInd w:val="0"/>
              <w:jc w:val="both"/>
              <w:rPr>
                <w:sz w:val="20"/>
                <w:szCs w:val="20"/>
              </w:rPr>
            </w:pPr>
          </w:p>
        </w:tc>
      </w:tr>
    </w:tbl>
    <w:p w14:paraId="653B1C55" w14:textId="77777777" w:rsidR="007A2388" w:rsidRDefault="007A2388" w:rsidP="007A2388">
      <w:pPr>
        <w:keepNext/>
        <w:keepLines/>
        <w:ind w:left="1134"/>
        <w:jc w:val="right"/>
        <w:rPr>
          <w:b/>
          <w:sz w:val="22"/>
          <w:szCs w:val="22"/>
        </w:rPr>
      </w:pPr>
    </w:p>
    <w:p w14:paraId="27BAC8B7" w14:textId="77777777" w:rsidR="007A2388" w:rsidRDefault="007A2388" w:rsidP="007A2388">
      <w:pPr>
        <w:keepNext/>
        <w:keepLines/>
        <w:ind w:left="1134"/>
        <w:jc w:val="right"/>
        <w:rPr>
          <w:b/>
          <w:sz w:val="22"/>
          <w:szCs w:val="22"/>
        </w:rPr>
      </w:pPr>
    </w:p>
    <w:p w14:paraId="4BD0430F" w14:textId="6AF04625"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lastRenderedPageBreak/>
        <w:t>Приложение</w:t>
      </w:r>
      <w:r w:rsidR="00EE17B4" w:rsidRPr="00C3680F">
        <w:rPr>
          <w:bCs w:val="0"/>
          <w:sz w:val="20"/>
          <w:szCs w:val="20"/>
          <w:u w:val="single"/>
        </w:rPr>
        <w:t xml:space="preserve"> № </w:t>
      </w:r>
      <w:r w:rsidR="004740D1">
        <w:rPr>
          <w:bCs w:val="0"/>
          <w:sz w:val="20"/>
          <w:szCs w:val="20"/>
          <w:u w:val="single"/>
        </w:rPr>
        <w:t>1</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proofErr w:type="gramStart"/>
      <w:r w:rsidR="00792124">
        <w:rPr>
          <w:b w:val="0"/>
          <w:bCs w:val="0"/>
          <w:sz w:val="20"/>
          <w:szCs w:val="20"/>
        </w:rPr>
        <w:t xml:space="preserve">  </w:t>
      </w:r>
      <w:r w:rsidRPr="009C4E0E">
        <w:rPr>
          <w:b w:val="0"/>
          <w:bCs w:val="0"/>
          <w:sz w:val="20"/>
          <w:szCs w:val="20"/>
        </w:rPr>
        <w:t>,</w:t>
      </w:r>
      <w:proofErr w:type="gramEnd"/>
      <w:r w:rsidRPr="009C4E0E">
        <w:rPr>
          <w:b w:val="0"/>
          <w:bCs w:val="0"/>
          <w:sz w:val="20"/>
          <w:szCs w:val="20"/>
        </w:rPr>
        <w:t xml:space="preserve">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proofErr w:type="spellStart"/>
            <w:r w:rsidRPr="009C4E0E">
              <w:rPr>
                <w:b w:val="0"/>
                <w:sz w:val="20"/>
                <w:szCs w:val="20"/>
              </w:rPr>
              <w:t>м.п</w:t>
            </w:r>
            <w:proofErr w:type="spellEnd"/>
            <w:r w:rsidRPr="009C4E0E">
              <w:rPr>
                <w:b w:val="0"/>
                <w:sz w:val="20"/>
                <w:szCs w:val="20"/>
              </w:rPr>
              <w:t>.</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FFDA7" w14:textId="77777777" w:rsidR="00BE19CE" w:rsidRDefault="00BE19CE">
      <w:r>
        <w:separator/>
      </w:r>
    </w:p>
  </w:endnote>
  <w:endnote w:type="continuationSeparator" w:id="0">
    <w:p w14:paraId="0CC77531" w14:textId="77777777" w:rsidR="00BE19CE" w:rsidRDefault="00BE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DL"/>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0A51" w14:textId="77777777" w:rsidR="00205724" w:rsidRDefault="0020572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572E0321" w:rsidR="00205724" w:rsidRPr="00E97322" w:rsidRDefault="00205724" w:rsidP="00E97322">
    <w:pPr>
      <w:pStyle w:val="a8"/>
      <w:jc w:val="center"/>
      <w:rPr>
        <w:b w:val="0"/>
        <w:i/>
      </w:rPr>
    </w:pPr>
    <w:r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B3FC" w14:textId="77777777" w:rsidR="00205724" w:rsidRDefault="002057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1D3BE" w14:textId="77777777" w:rsidR="00BE19CE" w:rsidRDefault="00BE19CE">
      <w:r>
        <w:separator/>
      </w:r>
    </w:p>
  </w:footnote>
  <w:footnote w:type="continuationSeparator" w:id="0">
    <w:p w14:paraId="0EB1152F" w14:textId="77777777" w:rsidR="00BE19CE" w:rsidRDefault="00BE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8B13" w14:textId="77777777" w:rsidR="00205724" w:rsidRDefault="00205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FCAE" w14:textId="77777777" w:rsidR="00205724" w:rsidRDefault="002057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CAAA" w14:textId="77777777" w:rsidR="00205724" w:rsidRDefault="00205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mirrorMargins/>
  <w:proofState w:spelling="clean" w:grammar="clean"/>
  <w:defaultTabStop w:val="708"/>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20D4"/>
    <w:rsid w:val="00223902"/>
    <w:rsid w:val="002250BB"/>
    <w:rsid w:val="00227951"/>
    <w:rsid w:val="00230A80"/>
    <w:rsid w:val="00244654"/>
    <w:rsid w:val="00246C15"/>
    <w:rsid w:val="0025395A"/>
    <w:rsid w:val="00253EFD"/>
    <w:rsid w:val="00254377"/>
    <w:rsid w:val="002550AA"/>
    <w:rsid w:val="00263C6A"/>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117D7"/>
    <w:rsid w:val="00312CEF"/>
    <w:rsid w:val="00315532"/>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1572"/>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5624C"/>
    <w:rsid w:val="00465D95"/>
    <w:rsid w:val="00467D3F"/>
    <w:rsid w:val="00471EFC"/>
    <w:rsid w:val="00472B04"/>
    <w:rsid w:val="00473957"/>
    <w:rsid w:val="004740D1"/>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503E"/>
    <w:rsid w:val="005D5E95"/>
    <w:rsid w:val="005D6B79"/>
    <w:rsid w:val="005D797A"/>
    <w:rsid w:val="005D7F0C"/>
    <w:rsid w:val="005F05ED"/>
    <w:rsid w:val="00606203"/>
    <w:rsid w:val="00606F27"/>
    <w:rsid w:val="00610C6E"/>
    <w:rsid w:val="006128B1"/>
    <w:rsid w:val="00612AEC"/>
    <w:rsid w:val="00613BB3"/>
    <w:rsid w:val="006145BA"/>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74A"/>
    <w:rsid w:val="007179FC"/>
    <w:rsid w:val="00720D3C"/>
    <w:rsid w:val="00721BE6"/>
    <w:rsid w:val="00722B49"/>
    <w:rsid w:val="007310CD"/>
    <w:rsid w:val="00732B77"/>
    <w:rsid w:val="00733AEE"/>
    <w:rsid w:val="00736C4A"/>
    <w:rsid w:val="00736F01"/>
    <w:rsid w:val="00737A8C"/>
    <w:rsid w:val="007416AC"/>
    <w:rsid w:val="007434C8"/>
    <w:rsid w:val="007456BA"/>
    <w:rsid w:val="007469BF"/>
    <w:rsid w:val="00750545"/>
    <w:rsid w:val="0075262D"/>
    <w:rsid w:val="00752E1E"/>
    <w:rsid w:val="00753D94"/>
    <w:rsid w:val="0076062C"/>
    <w:rsid w:val="00764250"/>
    <w:rsid w:val="00764615"/>
    <w:rsid w:val="0077194B"/>
    <w:rsid w:val="00774CEE"/>
    <w:rsid w:val="00775781"/>
    <w:rsid w:val="00776F12"/>
    <w:rsid w:val="00781931"/>
    <w:rsid w:val="007841BB"/>
    <w:rsid w:val="00784361"/>
    <w:rsid w:val="00784FE9"/>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E3481"/>
    <w:rsid w:val="007F4661"/>
    <w:rsid w:val="007F78D0"/>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500E"/>
    <w:rsid w:val="008C3503"/>
    <w:rsid w:val="008C6C52"/>
    <w:rsid w:val="008D1D4D"/>
    <w:rsid w:val="008D4C8C"/>
    <w:rsid w:val="008E317C"/>
    <w:rsid w:val="008E4337"/>
    <w:rsid w:val="008E4585"/>
    <w:rsid w:val="008E5B88"/>
    <w:rsid w:val="008E7F32"/>
    <w:rsid w:val="008F56A0"/>
    <w:rsid w:val="008F5988"/>
    <w:rsid w:val="00905367"/>
    <w:rsid w:val="0090714E"/>
    <w:rsid w:val="00912763"/>
    <w:rsid w:val="0092395D"/>
    <w:rsid w:val="009302E7"/>
    <w:rsid w:val="00934822"/>
    <w:rsid w:val="00941265"/>
    <w:rsid w:val="00952C8F"/>
    <w:rsid w:val="00956335"/>
    <w:rsid w:val="00962435"/>
    <w:rsid w:val="00964541"/>
    <w:rsid w:val="00971AD7"/>
    <w:rsid w:val="0098017B"/>
    <w:rsid w:val="009820BB"/>
    <w:rsid w:val="00983D4C"/>
    <w:rsid w:val="009846FC"/>
    <w:rsid w:val="00985FDF"/>
    <w:rsid w:val="00987CB2"/>
    <w:rsid w:val="0099277D"/>
    <w:rsid w:val="00994B69"/>
    <w:rsid w:val="00994FEC"/>
    <w:rsid w:val="00995379"/>
    <w:rsid w:val="009A45EC"/>
    <w:rsid w:val="009A482C"/>
    <w:rsid w:val="009A6084"/>
    <w:rsid w:val="009B1628"/>
    <w:rsid w:val="009C4E0E"/>
    <w:rsid w:val="009C6E53"/>
    <w:rsid w:val="009D6C73"/>
    <w:rsid w:val="009D75EA"/>
    <w:rsid w:val="009D7942"/>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2767C"/>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8CA"/>
    <w:rsid w:val="00BE013B"/>
    <w:rsid w:val="00BE021B"/>
    <w:rsid w:val="00BE19CE"/>
    <w:rsid w:val="00BF57CF"/>
    <w:rsid w:val="00BF60F6"/>
    <w:rsid w:val="00BF7CAF"/>
    <w:rsid w:val="00C00A41"/>
    <w:rsid w:val="00C0142A"/>
    <w:rsid w:val="00C03E68"/>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7100"/>
    <w:rsid w:val="00CC1B9C"/>
    <w:rsid w:val="00CC26AE"/>
    <w:rsid w:val="00CC743B"/>
    <w:rsid w:val="00CC7843"/>
    <w:rsid w:val="00CD3C8A"/>
    <w:rsid w:val="00CD5721"/>
    <w:rsid w:val="00CD63CE"/>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D5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5635"/>
    <w:rsid w:val="00E01D60"/>
    <w:rsid w:val="00E04686"/>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7BD7"/>
    <w:rsid w:val="00E804F1"/>
    <w:rsid w:val="00E83E3C"/>
    <w:rsid w:val="00E94AF0"/>
    <w:rsid w:val="00E9678D"/>
    <w:rsid w:val="00E97322"/>
    <w:rsid w:val="00E97947"/>
    <w:rsid w:val="00EA2BEF"/>
    <w:rsid w:val="00EA3C16"/>
    <w:rsid w:val="00EA57EC"/>
    <w:rsid w:val="00EA5F52"/>
    <w:rsid w:val="00EA762C"/>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439C"/>
    <w:rsid w:val="00F16BDA"/>
    <w:rsid w:val="00F170B0"/>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5B9A"/>
    <w:rsid w:val="00FA6C84"/>
    <w:rsid w:val="00FB229C"/>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FBF5E-F794-4E92-A611-A3E376BB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2777</Words>
  <Characters>19238</Characters>
  <Application>Microsoft Office Word</Application>
  <DocSecurity>0</DocSecurity>
  <Lines>414</Lines>
  <Paragraphs>132</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Степанова Ирина Игоревна</cp:lastModifiedBy>
  <cp:revision>8</cp:revision>
  <cp:lastPrinted>2021-05-20T04:15:00Z</cp:lastPrinted>
  <dcterms:created xsi:type="dcterms:W3CDTF">2022-03-15T03:10:00Z</dcterms:created>
  <dcterms:modified xsi:type="dcterms:W3CDTF">2023-02-27T05:49:00Z</dcterms:modified>
</cp:coreProperties>
</file>