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2B3" w:rsidRPr="00A661C2" w:rsidRDefault="009E62B3" w:rsidP="00CA6D88">
      <w:pPr>
        <w:suppressAutoHyphens/>
        <w:jc w:val="center"/>
        <w:outlineLvl w:val="0"/>
        <w:rPr>
          <w:b/>
          <w:color w:val="000000"/>
          <w:kern w:val="28"/>
          <w:sz w:val="22"/>
          <w:szCs w:val="22"/>
        </w:rPr>
      </w:pPr>
      <w:r w:rsidRPr="00A661C2">
        <w:rPr>
          <w:b/>
          <w:color w:val="000000"/>
          <w:kern w:val="28"/>
          <w:sz w:val="22"/>
          <w:szCs w:val="22"/>
          <w:lang w:val="x-none"/>
        </w:rPr>
        <w:t>ДОГОВОР</w:t>
      </w:r>
      <w:r w:rsidR="00F258C7" w:rsidRPr="00A661C2">
        <w:rPr>
          <w:b/>
          <w:color w:val="000000"/>
          <w:kern w:val="28"/>
          <w:sz w:val="22"/>
          <w:szCs w:val="22"/>
        </w:rPr>
        <w:t xml:space="preserve"> </w:t>
      </w:r>
      <w:r w:rsidR="004F5DF4" w:rsidRPr="00A661C2">
        <w:rPr>
          <w:b/>
          <w:color w:val="000000"/>
          <w:kern w:val="28"/>
          <w:sz w:val="22"/>
          <w:szCs w:val="22"/>
        </w:rPr>
        <w:t xml:space="preserve"> </w:t>
      </w:r>
      <w:r w:rsidRPr="00A661C2">
        <w:rPr>
          <w:b/>
          <w:color w:val="000000"/>
          <w:kern w:val="28"/>
          <w:sz w:val="22"/>
          <w:szCs w:val="22"/>
          <w:lang w:val="x-none"/>
        </w:rPr>
        <w:t>№</w:t>
      </w:r>
      <w:r w:rsidR="004B05A8" w:rsidRPr="00A661C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78824528"/>
          <w:placeholder>
            <w:docPart w:val="380524C4AF0E4CC6829D2E0FD230B64E"/>
          </w:placeholder>
          <w:text/>
        </w:sdtPr>
        <w:sdtEndPr/>
        <w:sdtContent>
          <w:r w:rsidR="004B05A8" w:rsidRPr="00A661C2">
            <w:rPr>
              <w:sz w:val="22"/>
              <w:szCs w:val="22"/>
            </w:rPr>
            <w:t>________________</w:t>
          </w:r>
        </w:sdtContent>
      </w:sdt>
    </w:p>
    <w:p w:rsidR="00CC75CF" w:rsidRPr="00A661C2" w:rsidRDefault="00CC75CF" w:rsidP="00CA6D88">
      <w:pPr>
        <w:suppressAutoHyphens/>
        <w:outlineLvl w:val="0"/>
        <w:rPr>
          <w:b/>
          <w:bCs/>
          <w:kern w:val="28"/>
          <w:sz w:val="22"/>
          <w:szCs w:val="22"/>
        </w:rPr>
      </w:pPr>
    </w:p>
    <w:p w:rsidR="009E62B3" w:rsidRPr="00A661C2" w:rsidRDefault="009E62B3" w:rsidP="00CA6D88">
      <w:pPr>
        <w:suppressAutoHyphens/>
        <w:ind w:right="-143"/>
        <w:rPr>
          <w:bCs/>
          <w:sz w:val="22"/>
          <w:szCs w:val="22"/>
        </w:rPr>
      </w:pPr>
      <w:r w:rsidRPr="00A661C2">
        <w:rPr>
          <w:bCs/>
          <w:sz w:val="22"/>
          <w:szCs w:val="22"/>
        </w:rPr>
        <w:t>г. Тюмень</w:t>
      </w:r>
      <w:r w:rsidRPr="00A661C2">
        <w:rPr>
          <w:bCs/>
          <w:sz w:val="22"/>
          <w:szCs w:val="22"/>
        </w:rPr>
        <w:tab/>
      </w:r>
      <w:r w:rsidRPr="00A661C2">
        <w:rPr>
          <w:bCs/>
          <w:sz w:val="22"/>
          <w:szCs w:val="22"/>
        </w:rPr>
        <w:tab/>
      </w:r>
      <w:r w:rsidRPr="00A661C2">
        <w:rPr>
          <w:bCs/>
          <w:sz w:val="22"/>
          <w:szCs w:val="22"/>
        </w:rPr>
        <w:tab/>
      </w:r>
      <w:r w:rsidRPr="00A661C2">
        <w:rPr>
          <w:bCs/>
          <w:sz w:val="22"/>
          <w:szCs w:val="22"/>
        </w:rPr>
        <w:tab/>
      </w:r>
      <w:r w:rsidRPr="00A661C2">
        <w:rPr>
          <w:bCs/>
          <w:sz w:val="22"/>
          <w:szCs w:val="22"/>
        </w:rPr>
        <w:tab/>
        <w:t xml:space="preserve">          </w:t>
      </w:r>
      <w:r w:rsidRPr="00A661C2">
        <w:rPr>
          <w:bCs/>
          <w:sz w:val="22"/>
          <w:szCs w:val="22"/>
        </w:rPr>
        <w:tab/>
      </w:r>
      <w:r w:rsidRPr="00A661C2">
        <w:rPr>
          <w:bCs/>
          <w:sz w:val="22"/>
          <w:szCs w:val="22"/>
        </w:rPr>
        <w:tab/>
        <w:t xml:space="preserve">                    </w:t>
      </w:r>
      <w:r w:rsidR="0057610A" w:rsidRPr="00A661C2">
        <w:rPr>
          <w:bCs/>
          <w:sz w:val="22"/>
          <w:szCs w:val="22"/>
        </w:rPr>
        <w:t xml:space="preserve">     </w:t>
      </w:r>
      <w:r w:rsidRPr="00A661C2">
        <w:rPr>
          <w:bCs/>
          <w:sz w:val="22"/>
          <w:szCs w:val="22"/>
        </w:rPr>
        <w:t xml:space="preserve">    </w:t>
      </w:r>
      <w:r w:rsidR="001D451F" w:rsidRPr="00A661C2">
        <w:rPr>
          <w:bCs/>
          <w:sz w:val="22"/>
          <w:szCs w:val="22"/>
        </w:rPr>
        <w:t xml:space="preserve"> </w:t>
      </w:r>
      <w:proofErr w:type="gramStart"/>
      <w:r w:rsidR="001D451F" w:rsidRPr="00A661C2">
        <w:rPr>
          <w:bCs/>
          <w:sz w:val="22"/>
          <w:szCs w:val="22"/>
        </w:rPr>
        <w:t xml:space="preserve">   </w:t>
      </w:r>
      <w:r w:rsidRPr="00A661C2">
        <w:rPr>
          <w:bCs/>
          <w:color w:val="000000"/>
          <w:sz w:val="22"/>
          <w:szCs w:val="22"/>
        </w:rPr>
        <w:t>«</w:t>
      </w:r>
      <w:proofErr w:type="gramEnd"/>
      <w:sdt>
        <w:sdtPr>
          <w:rPr>
            <w:bCs/>
            <w:color w:val="000000"/>
            <w:sz w:val="22"/>
            <w:szCs w:val="22"/>
          </w:rPr>
          <w:id w:val="-1897737649"/>
          <w:placeholder>
            <w:docPart w:val="DefaultPlaceholder_1082065158"/>
          </w:placeholder>
          <w:text/>
        </w:sdtPr>
        <w:sdtEndPr/>
        <w:sdtContent>
          <w:r w:rsidR="00CC75CF" w:rsidRPr="00A661C2">
            <w:rPr>
              <w:bCs/>
              <w:color w:val="000000"/>
              <w:sz w:val="22"/>
              <w:szCs w:val="22"/>
            </w:rPr>
            <w:t>____</w:t>
          </w:r>
        </w:sdtContent>
      </w:sdt>
      <w:r w:rsidRPr="00A661C2">
        <w:rPr>
          <w:bCs/>
          <w:color w:val="000000"/>
          <w:sz w:val="22"/>
          <w:szCs w:val="22"/>
        </w:rPr>
        <w:t xml:space="preserve">» </w:t>
      </w:r>
      <w:sdt>
        <w:sdtPr>
          <w:rPr>
            <w:bCs/>
            <w:color w:val="000000"/>
            <w:sz w:val="22"/>
            <w:szCs w:val="22"/>
          </w:rPr>
          <w:id w:val="-932969071"/>
          <w:placeholder>
            <w:docPart w:val="DefaultPlaceholder_1082065158"/>
          </w:placeholder>
          <w:text/>
        </w:sdtPr>
        <w:sdtEndPr/>
        <w:sdtContent>
          <w:r w:rsidRPr="00A661C2">
            <w:rPr>
              <w:bCs/>
              <w:color w:val="000000"/>
              <w:sz w:val="22"/>
              <w:szCs w:val="22"/>
            </w:rPr>
            <w:t>________</w:t>
          </w:r>
        </w:sdtContent>
      </w:sdt>
      <w:r w:rsidRPr="00A661C2">
        <w:rPr>
          <w:bCs/>
          <w:color w:val="000000"/>
          <w:sz w:val="22"/>
          <w:szCs w:val="22"/>
        </w:rPr>
        <w:t xml:space="preserve"> 20</w:t>
      </w:r>
      <w:sdt>
        <w:sdtPr>
          <w:rPr>
            <w:bCs/>
            <w:color w:val="000000"/>
            <w:sz w:val="22"/>
            <w:szCs w:val="22"/>
          </w:rPr>
          <w:id w:val="1665118651"/>
          <w:placeholder>
            <w:docPart w:val="DefaultPlaceholder_1082065158"/>
          </w:placeholder>
          <w:text/>
        </w:sdtPr>
        <w:sdtEndPr/>
        <w:sdtContent>
          <w:r w:rsidR="00B543A2">
            <w:rPr>
              <w:bCs/>
              <w:color w:val="000000"/>
              <w:sz w:val="22"/>
              <w:szCs w:val="22"/>
            </w:rPr>
            <w:t>23</w:t>
          </w:r>
        </w:sdtContent>
      </w:sdt>
      <w:r w:rsidRPr="00A661C2">
        <w:rPr>
          <w:bCs/>
          <w:color w:val="000000"/>
          <w:sz w:val="22"/>
          <w:szCs w:val="22"/>
        </w:rPr>
        <w:t xml:space="preserve"> г.</w:t>
      </w:r>
    </w:p>
    <w:p w:rsidR="009E62B3" w:rsidRPr="00A661C2" w:rsidRDefault="009E62B3" w:rsidP="00CA6D88">
      <w:pPr>
        <w:suppressAutoHyphens/>
        <w:ind w:right="-143"/>
        <w:rPr>
          <w:bCs/>
          <w:sz w:val="22"/>
          <w:szCs w:val="22"/>
        </w:rPr>
      </w:pP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pacing w:val="-6"/>
          <w:sz w:val="22"/>
          <w:szCs w:val="22"/>
        </w:rPr>
      </w:pPr>
      <w:r w:rsidRPr="00B543A2">
        <w:rPr>
          <w:b/>
          <w:sz w:val="22"/>
          <w:szCs w:val="22"/>
        </w:rPr>
        <w:t>Общество с ограниченной ответственностью «РУСИНВЕСТ» (ООО «РУСИНВЕСТ»)</w:t>
      </w:r>
      <w:r w:rsidRPr="00B543A2">
        <w:rPr>
          <w:sz w:val="22"/>
          <w:szCs w:val="22"/>
        </w:rPr>
        <w:t xml:space="preserve">, в лице генерального директора Самариной Ирины Ивановны, действующего на основании Устава, именуемое в дальнейшем «Заказчик» с одной стороны и </w:t>
      </w:r>
      <w:r w:rsidR="00403168">
        <w:rPr>
          <w:b/>
          <w:sz w:val="22"/>
          <w:szCs w:val="22"/>
        </w:rPr>
        <w:t>_______________</w:t>
      </w:r>
      <w:r w:rsidRPr="00B543A2">
        <w:rPr>
          <w:b/>
          <w:sz w:val="22"/>
          <w:szCs w:val="22"/>
        </w:rPr>
        <w:t xml:space="preserve"> (</w:t>
      </w:r>
      <w:r w:rsidR="00403168">
        <w:rPr>
          <w:b/>
          <w:sz w:val="22"/>
          <w:szCs w:val="22"/>
        </w:rPr>
        <w:t>______________</w:t>
      </w:r>
      <w:r w:rsidRPr="00B543A2">
        <w:rPr>
          <w:b/>
          <w:sz w:val="22"/>
          <w:szCs w:val="22"/>
        </w:rPr>
        <w:t>),</w:t>
      </w:r>
      <w:r w:rsidRPr="00B543A2">
        <w:rPr>
          <w:sz w:val="22"/>
          <w:szCs w:val="22"/>
        </w:rPr>
        <w:t xml:space="preserve"> в лице </w:t>
      </w:r>
      <w:r w:rsidR="00403168">
        <w:rPr>
          <w:sz w:val="22"/>
          <w:szCs w:val="22"/>
        </w:rPr>
        <w:t>__________________</w:t>
      </w:r>
      <w:r w:rsidRPr="00B543A2">
        <w:rPr>
          <w:sz w:val="22"/>
          <w:szCs w:val="22"/>
        </w:rPr>
        <w:t xml:space="preserve">, действующего на основании </w:t>
      </w:r>
      <w:r w:rsidR="00403168">
        <w:rPr>
          <w:sz w:val="22"/>
          <w:szCs w:val="22"/>
        </w:rPr>
        <w:t>______________</w:t>
      </w:r>
      <w:r w:rsidRPr="00B543A2">
        <w:rPr>
          <w:sz w:val="22"/>
          <w:szCs w:val="22"/>
        </w:rPr>
        <w:t xml:space="preserve">, </w:t>
      </w:r>
      <w:r w:rsidRPr="00B543A2">
        <w:rPr>
          <w:color w:val="000000"/>
          <w:spacing w:val="-6"/>
          <w:sz w:val="22"/>
          <w:szCs w:val="22"/>
        </w:rPr>
        <w:t>именуемое в дальнейшем «Исполнитель» с другой стороны, заключили настоящий Договор о нижеследую</w:t>
      </w:r>
      <w:r w:rsidRPr="00B543A2">
        <w:rPr>
          <w:color w:val="000000"/>
          <w:spacing w:val="-6"/>
          <w:sz w:val="22"/>
          <w:szCs w:val="22"/>
        </w:rPr>
        <w:softHyphen/>
        <w:t>щем</w:t>
      </w:r>
      <w:r w:rsidRPr="00B543A2">
        <w:rPr>
          <w:spacing w:val="-6"/>
          <w:sz w:val="22"/>
          <w:szCs w:val="22"/>
        </w:rPr>
        <w:t xml:space="preserve">: </w:t>
      </w:r>
    </w:p>
    <w:p w:rsidR="009E62B3" w:rsidRPr="00A661C2" w:rsidRDefault="009E62B3" w:rsidP="00CA6D88">
      <w:pPr>
        <w:jc w:val="both"/>
        <w:rPr>
          <w:sz w:val="22"/>
          <w:szCs w:val="22"/>
        </w:rPr>
      </w:pPr>
    </w:p>
    <w:p w:rsidR="009E62B3" w:rsidRPr="00A661C2" w:rsidRDefault="009E62B3" w:rsidP="00CA6D88">
      <w:pPr>
        <w:numPr>
          <w:ilvl w:val="0"/>
          <w:numId w:val="1"/>
        </w:numPr>
        <w:suppressAutoHyphens/>
        <w:ind w:left="0" w:firstLine="0"/>
        <w:jc w:val="center"/>
        <w:rPr>
          <w:b/>
          <w:sz w:val="22"/>
          <w:szCs w:val="22"/>
        </w:rPr>
      </w:pPr>
      <w:r w:rsidRPr="00A661C2">
        <w:rPr>
          <w:b/>
          <w:sz w:val="22"/>
          <w:szCs w:val="22"/>
        </w:rPr>
        <w:t>ПРЕДМЕТ ДОГОВОРА</w:t>
      </w:r>
    </w:p>
    <w:p w:rsidR="00235DF3" w:rsidRPr="00A661C2" w:rsidRDefault="00235DF3" w:rsidP="00CA6D88">
      <w:pPr>
        <w:suppressAutoHyphens/>
        <w:rPr>
          <w:b/>
          <w:sz w:val="22"/>
          <w:szCs w:val="22"/>
        </w:rPr>
      </w:pP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1.1. Исполнитель обязуется оказать услуги по разработке, сопровождению и согласованию материалов комплексного экологического разрешения (КЭР) для объекта I категории «Площадка производства» ООО «РУСИНВЕСТ» с устранением всех замечаний, не касающихся переработки нормативной документации.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1.2. Техническое задание (Приложение № 1) и Календарный план работ (Приложение №2) являются неотъемлемой частью Договора.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1.3. Требования к проектно-сметной документации должны соответствовать требованиям действующих нормативных документов РФ.</w:t>
      </w:r>
    </w:p>
    <w:p w:rsidR="009E62B3" w:rsidRPr="00A661C2" w:rsidRDefault="009E62B3" w:rsidP="00CA6D88">
      <w:pPr>
        <w:suppressAutoHyphens/>
        <w:jc w:val="both"/>
        <w:rPr>
          <w:bCs/>
          <w:sz w:val="22"/>
          <w:szCs w:val="22"/>
        </w:rPr>
      </w:pPr>
    </w:p>
    <w:p w:rsidR="00B543A2" w:rsidRPr="00B543A2" w:rsidRDefault="00B543A2" w:rsidP="00B543A2">
      <w:pPr>
        <w:pStyle w:val="ab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pacing w:val="-6"/>
          <w:sz w:val="22"/>
          <w:szCs w:val="22"/>
        </w:rPr>
      </w:pPr>
      <w:r w:rsidRPr="00B543A2">
        <w:rPr>
          <w:b/>
          <w:bCs/>
          <w:color w:val="000000"/>
          <w:spacing w:val="-6"/>
          <w:sz w:val="22"/>
          <w:szCs w:val="22"/>
        </w:rPr>
        <w:t>ЦЕНА ДОГОВОРА И ПОРЯДОК РАСЧЕТОВ</w:t>
      </w:r>
    </w:p>
    <w:p w:rsidR="00B543A2" w:rsidRPr="00B543A2" w:rsidRDefault="00B543A2" w:rsidP="00B543A2">
      <w:pPr>
        <w:pStyle w:val="ab"/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pacing w:val="-6"/>
          <w:sz w:val="22"/>
          <w:szCs w:val="22"/>
        </w:rPr>
      </w:pP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 xml:space="preserve">2.1. Стоимость работ по настоящему Договору составляет </w:t>
      </w:r>
      <w:r w:rsidR="00403168">
        <w:rPr>
          <w:sz w:val="22"/>
          <w:szCs w:val="22"/>
        </w:rPr>
        <w:t>____________</w:t>
      </w:r>
      <w:r w:rsidRPr="00B543A2">
        <w:rPr>
          <w:sz w:val="22"/>
          <w:szCs w:val="22"/>
        </w:rPr>
        <w:t xml:space="preserve"> (</w:t>
      </w:r>
      <w:r w:rsidR="00403168">
        <w:rPr>
          <w:sz w:val="22"/>
          <w:szCs w:val="22"/>
        </w:rPr>
        <w:t>__________________</w:t>
      </w:r>
      <w:r w:rsidRPr="00B543A2">
        <w:rPr>
          <w:sz w:val="22"/>
          <w:szCs w:val="22"/>
        </w:rPr>
        <w:t xml:space="preserve">) рублей </w:t>
      </w:r>
      <w:r w:rsidR="00403168">
        <w:rPr>
          <w:sz w:val="22"/>
          <w:szCs w:val="22"/>
        </w:rPr>
        <w:t>______</w:t>
      </w:r>
      <w:r w:rsidRPr="00B543A2">
        <w:rPr>
          <w:sz w:val="22"/>
          <w:szCs w:val="22"/>
        </w:rPr>
        <w:t xml:space="preserve"> копеек, НДС не облагается согласно Главы 26.2 Налогового кодекса РФ.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2.2.  Оплата работ производится единовременно на основании двусторонне подписанного Акта сдачи-приемки выполненных работ после получения комплексного экологического разрешения.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2.3. Дополнительные работы, не учтенные Договором, необходимость которых возникает после заключения настоящего Договора, выполняются по отдельному заданию с обязательным оформлением дополнительного соглашения к настоящему Договору.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543A2" w:rsidRDefault="00B543A2" w:rsidP="00B543A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pacing w:val="-6"/>
          <w:sz w:val="22"/>
          <w:szCs w:val="22"/>
        </w:rPr>
      </w:pPr>
      <w:r w:rsidRPr="00B543A2">
        <w:rPr>
          <w:b/>
          <w:bCs/>
          <w:spacing w:val="-6"/>
          <w:sz w:val="22"/>
          <w:szCs w:val="22"/>
        </w:rPr>
        <w:t>3. ПОРЯДОК СДАЧИ И ПРИЕМКИ   РАБОТ</w:t>
      </w:r>
    </w:p>
    <w:p w:rsidR="00B543A2" w:rsidRPr="00B543A2" w:rsidRDefault="00B543A2" w:rsidP="00B543A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pacing w:val="-6"/>
          <w:sz w:val="22"/>
          <w:szCs w:val="22"/>
        </w:rPr>
      </w:pP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3.1. При завершении работы в целом (этапа работ) Исполнитель представляет</w:t>
      </w:r>
      <w:r w:rsidRPr="00B543A2">
        <w:rPr>
          <w:sz w:val="22"/>
          <w:szCs w:val="22"/>
        </w:rPr>
        <w:br/>
        <w:t>Заказчику накладную с приложением проектно-сметной документации на бумажном и электронном носителях в количестве экземпляров согласно техническому заданию, Акт сдачи-приемки выполненных работ в двух экземплярах.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3.2. Заказчик в течение 15</w:t>
      </w:r>
      <w:r>
        <w:rPr>
          <w:sz w:val="22"/>
          <w:szCs w:val="22"/>
        </w:rPr>
        <w:t>-ти</w:t>
      </w:r>
      <w:r w:rsidRPr="00B543A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календарных </w:t>
      </w:r>
      <w:r w:rsidRPr="00B543A2">
        <w:rPr>
          <w:sz w:val="22"/>
          <w:szCs w:val="22"/>
        </w:rPr>
        <w:t>дней с момента получения от Исполнителя проектно-сметной документации обязан ее рассмотреть и при отсутствии замечаний подписать Акт сдачи-приемки выполненных работ и направить его Исполнителю.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3.3. По истечении указанного срока при отсутствии замечаний Заказчика работа считается принятой и подлежит оплате на основании одностороннего акта.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 xml:space="preserve">3.4. При наличии замечаний к проектно-сметной документации Заказчик в течение 15-ти </w:t>
      </w:r>
      <w:r>
        <w:rPr>
          <w:sz w:val="22"/>
          <w:szCs w:val="22"/>
        </w:rPr>
        <w:t xml:space="preserve">календарных </w:t>
      </w:r>
      <w:r w:rsidRPr="00B543A2">
        <w:rPr>
          <w:sz w:val="22"/>
          <w:szCs w:val="22"/>
        </w:rPr>
        <w:t>дней с момента ее получения обязан направить Исполнителю свои замечания в письменном виде.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 xml:space="preserve">3.5. Исполнитель в </w:t>
      </w:r>
      <w:r>
        <w:rPr>
          <w:sz w:val="22"/>
          <w:szCs w:val="22"/>
        </w:rPr>
        <w:t>20</w:t>
      </w:r>
      <w:r w:rsidRPr="00B543A2">
        <w:rPr>
          <w:sz w:val="22"/>
          <w:szCs w:val="22"/>
        </w:rPr>
        <w:t xml:space="preserve">-ти </w:t>
      </w:r>
      <w:r>
        <w:rPr>
          <w:sz w:val="22"/>
          <w:szCs w:val="22"/>
        </w:rPr>
        <w:t>календарных дней</w:t>
      </w:r>
      <w:r w:rsidRPr="00B543A2">
        <w:rPr>
          <w:sz w:val="22"/>
          <w:szCs w:val="22"/>
        </w:rPr>
        <w:t xml:space="preserve"> за свой счет устраняет все замечания Заказчика, контролирующих, надзорных и инспектирующих органов, если данные замечания не противоречат нормативным документам.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3.6. После устранения недостатков Заказчик проводит приемку результатов проектно-изыскательских работ в порядке, согласно пунктам 3.2. – 3.5.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3.7. В случае досрочного выполнения работ Заказчик вправе досрочно принять и оплатить работы, предусмотренные настоящим Договором на основании оформленного Акта сдачи-приемки выполненных работ и счета-фактуры.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 xml:space="preserve">3.8. Право собственности на проектно-сметную документацию возникает у Заказчика с момента подписания им Акта сдачи-приемки выполненных работ и оплаты выполненных работ в полном объеме на расчетный счет Исполнителя. 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3.9. Если в процессе выполнения работы выявится нецелесообразность ее дальнейшего проведения, стороны обязаны в 10-</w:t>
      </w:r>
      <w:r>
        <w:rPr>
          <w:sz w:val="22"/>
          <w:szCs w:val="22"/>
        </w:rPr>
        <w:t>ти календарных дней извещают</w:t>
      </w:r>
      <w:r w:rsidRPr="00B543A2">
        <w:rPr>
          <w:sz w:val="22"/>
          <w:szCs w:val="22"/>
        </w:rPr>
        <w:t xml:space="preserve"> друг друга о ее приостановлении и в 15</w:t>
      </w:r>
      <w:r>
        <w:rPr>
          <w:sz w:val="22"/>
          <w:szCs w:val="22"/>
        </w:rPr>
        <w:t xml:space="preserve">-ти </w:t>
      </w:r>
      <w:r>
        <w:rPr>
          <w:sz w:val="22"/>
          <w:szCs w:val="22"/>
        </w:rPr>
        <w:lastRenderedPageBreak/>
        <w:t>календарных дней рассматривают</w:t>
      </w:r>
      <w:r w:rsidRPr="00B543A2">
        <w:rPr>
          <w:sz w:val="22"/>
          <w:szCs w:val="22"/>
        </w:rPr>
        <w:t xml:space="preserve"> вопрос о </w:t>
      </w:r>
      <w:proofErr w:type="spellStart"/>
      <w:r w:rsidRPr="00B543A2">
        <w:rPr>
          <w:sz w:val="22"/>
          <w:szCs w:val="22"/>
        </w:rPr>
        <w:t>о</w:t>
      </w:r>
      <w:proofErr w:type="spellEnd"/>
      <w:r w:rsidRPr="00B543A2">
        <w:rPr>
          <w:sz w:val="22"/>
          <w:szCs w:val="22"/>
        </w:rPr>
        <w:t xml:space="preserve"> прекращении работ. 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543A2" w:rsidRPr="00B543A2" w:rsidRDefault="00B543A2" w:rsidP="00B543A2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center"/>
        <w:rPr>
          <w:b/>
          <w:spacing w:val="-6"/>
          <w:sz w:val="22"/>
          <w:szCs w:val="22"/>
        </w:rPr>
      </w:pPr>
      <w:r w:rsidRPr="00B543A2">
        <w:rPr>
          <w:b/>
          <w:spacing w:val="-6"/>
          <w:sz w:val="22"/>
          <w:szCs w:val="22"/>
        </w:rPr>
        <w:t>ФОРС-МАЖОР</w:t>
      </w:r>
    </w:p>
    <w:p w:rsidR="00B543A2" w:rsidRPr="00B543A2" w:rsidRDefault="00B543A2" w:rsidP="00B543A2">
      <w:pPr>
        <w:pStyle w:val="ab"/>
        <w:widowControl w:val="0"/>
        <w:autoSpaceDE w:val="0"/>
        <w:autoSpaceDN w:val="0"/>
        <w:adjustRightInd w:val="0"/>
        <w:spacing w:line="276" w:lineRule="auto"/>
        <w:rPr>
          <w:b/>
          <w:spacing w:val="-6"/>
          <w:sz w:val="22"/>
          <w:szCs w:val="22"/>
        </w:rPr>
      </w:pP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pacing w:val="-6"/>
          <w:sz w:val="22"/>
          <w:szCs w:val="22"/>
        </w:rPr>
        <w:t>4</w:t>
      </w:r>
      <w:r w:rsidRPr="00B543A2">
        <w:rPr>
          <w:sz w:val="22"/>
          <w:szCs w:val="22"/>
        </w:rPr>
        <w:t>.1. При невозможности выполнения условий Договора из-за форс-мажорных обстоятельств, действие Договора приостанавливается на время действия этих обстоятельств.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4.2. Форс-мажорными обстоятельствами считаются обстоятельства непреодолимой силы, независящие от участника Договора, а именно стихийные бедствия, введение чрезвычайного положения, ведение военных действий, изменения в законодательстве и другие обстоятельства, делающие невозможным выполнение условий данного Договора.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4.3. Если какая-либо из сторон не имеет возможности исполнять свои обязательства по настоящему Договору полностью или частично по причине форс-мажорных обстоятельств, то такая сторона должна в течение 3 дней с момента их наступления направить другой стороне письменное уведомление с описанием характера таких обстоятельств и с указанием обязательств, выполнение которых приостанавливается на время действия этих обстоятельств. Сторона, не уведомившая в установленном настоящим Договором порядке другую сторону о наступлении форс-мажорных обстоятельств не вправе ссылаться на них.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4.4.  Наличие форс-мажорных обстоятельств подтверждается документами соответствующих государственных органов.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4.5. Если форс-мажорные обстоятельства продолжаются более шести месяцев, то необходимость продолжения работ или прекращения их, после окончания таких обстоятельств, подтверждается двусторонним соглашением сторон.</w:t>
      </w:r>
    </w:p>
    <w:p w:rsidR="00B543A2" w:rsidRPr="00B543A2" w:rsidRDefault="00B543A2" w:rsidP="00B543A2">
      <w:pPr>
        <w:spacing w:line="276" w:lineRule="auto"/>
        <w:jc w:val="both"/>
        <w:rPr>
          <w:spacing w:val="-6"/>
          <w:sz w:val="22"/>
          <w:szCs w:val="22"/>
        </w:rPr>
      </w:pPr>
    </w:p>
    <w:p w:rsidR="00B543A2" w:rsidRDefault="00B543A2" w:rsidP="00B543A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0"/>
        <w:jc w:val="center"/>
        <w:rPr>
          <w:b/>
          <w:bCs/>
          <w:spacing w:val="-6"/>
          <w:sz w:val="22"/>
          <w:szCs w:val="22"/>
        </w:rPr>
      </w:pPr>
      <w:r w:rsidRPr="00B543A2">
        <w:rPr>
          <w:b/>
          <w:bCs/>
          <w:spacing w:val="-6"/>
          <w:sz w:val="22"/>
          <w:szCs w:val="22"/>
        </w:rPr>
        <w:t>ПРОЧИЕ УСЛОВИЯ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spacing w:line="276" w:lineRule="auto"/>
        <w:rPr>
          <w:b/>
          <w:bCs/>
          <w:spacing w:val="-6"/>
          <w:sz w:val="22"/>
          <w:szCs w:val="22"/>
        </w:rPr>
      </w:pP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 xml:space="preserve">5.1. Исполнитель приступает к работе в соответствии с Техническим заданием. 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5.2. В ходе выполнения работ по настоящему Договору Исполнитель имеет право запросить дополнительные исходные данные, необходимые для составления проектно-сметной документации. Заказчик обязан предоставить исходные данные, предусмотренные Техническим заданием, и дополнительные данные в срок не позднее 15 рабочих дней с момента получения запроса. В случае не предоставления информации в указанные сроки, дата окончания работ переносится на количество дней просрочки исполнения обязательства.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5.3. Настоящий Договор может быть изменен или расторгнут в любое время по обоюдному письменному соглашению Сторон, а также в других случаях, предусмотренных законодательством РФ.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5.4. Заказчик вправе отказаться от исполнения Договора (расторгнуть договор в одностороннем порядке), письменно предупредив Исполнителя за 15 (пятнадцать) календарных дней до даты расторжения, уплатив Исполнителю только стоимость фактически выполненных объемов работ, на момент уведомления в следующих случаях: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5.5. В случае отказа от исполнения обязательств по настоящему Договору по вине Заказчика, последний обязан произвести оплату выполненных Исполнителем работ на день отказа и оплатить фактические документально подтвержденные убытки Исполнителя, связанные с отказом от исполнения обязательств по настоящему Договору, кроме упущенной выгоды.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5.7. В случае отказа от исполнения обязательств, предусмотренных настоящим Договором, по инициативе Исполнителя, последний обязан передать выполненный объем работ Заказчику и оплатить убытки Заказчика, возникшие у него по вине Исполнителя, связанные с отказом от исполнения обязательств по настоящему Договору. Упущенная выгода Заказчика не возмещается.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 xml:space="preserve">5.8. За нарушение Исполнителем сроков выполнения работ Заказчик вправе взыскать с него неустойку в размере 0,1% от стоимости объема невыполненных работ, за каждый день просрочки, но не более 15% от стоимости работ в целом по Договору. 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5.9. За задержку платежей Исполнитель вправе взыскать с Заказчика неустойку в размере 0,1% от суммы просроченного обязательства за каждый день просрочки, но не более 15 % от стоимости работ (этапа работ) по настоящему Договору.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5.10. Стороны вправе не предъявлять друг другу штрафные санкции, за нарушение договорных обязательств. Учет указанных сумм производится при условии предъявления претензии и признания их другой стороной, либо на основании решения суда, вступившего в законную силу.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 xml:space="preserve">5.11. Заказчик обязан использовать результат работ только на объекте, указанном настоящим Договором (п.1.1), не передавать результат работ третьим лицам и не разглашать содержащиеся в нем данные без </w:t>
      </w:r>
      <w:r w:rsidRPr="00B543A2">
        <w:rPr>
          <w:sz w:val="22"/>
          <w:szCs w:val="22"/>
        </w:rPr>
        <w:lastRenderedPageBreak/>
        <w:t>согласия Исполнителя.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5.12. Исполнитель не вправе передавать выполненные по настоящему Договору работы третьим лицам без согласия Заказчика.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5.13. Если в процессе выполнения работы Заказчик изменяет исходные данные, влекущие за собой изменение объема работ, то эти работы производятся по дополнительному соглашению сторон.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5.14. Все изменения и дополнения к настоящему Договору оформляются двусторонним соглашением сторон.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5.15. Во всем, что не предусмотрено настоящим Договором, стороны руководствуются гражданским законодательством РФ.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5.16. В случае изменения наименования предприятия, почтового адреса, платежных и других реквизитов Стороны обязаны уведомить друг друга о вышеуказанных изменениях в 10-дневный срок.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 xml:space="preserve">5.17. Стороны обязуются сохранять конфиденциальность по всем вопросам, касающимся настоящего Договора. Любая информация, полученная в ходе работы, не может быть передана третьим лицам без согласия источника информации. </w:t>
      </w:r>
    </w:p>
    <w:p w:rsidR="00B543A2" w:rsidRPr="00B543A2" w:rsidRDefault="00B543A2" w:rsidP="00B543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5.18. Заказчик принимает на себя обязательства по возмещению командировочных расходов Исполнителя на основании подтверждающих документов.</w:t>
      </w:r>
    </w:p>
    <w:p w:rsidR="00B543A2" w:rsidRPr="00B543A2" w:rsidRDefault="00B543A2" w:rsidP="00B543A2">
      <w:pPr>
        <w:shd w:val="clear" w:color="auto" w:fill="FFFFFF"/>
        <w:autoSpaceDN w:val="0"/>
        <w:spacing w:line="276" w:lineRule="auto"/>
        <w:jc w:val="both"/>
        <w:rPr>
          <w:spacing w:val="-6"/>
          <w:sz w:val="22"/>
          <w:szCs w:val="22"/>
        </w:rPr>
      </w:pPr>
    </w:p>
    <w:p w:rsidR="00B543A2" w:rsidRPr="00B543A2" w:rsidRDefault="00B543A2" w:rsidP="00B543A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center"/>
        <w:rPr>
          <w:b/>
          <w:bCs/>
          <w:spacing w:val="-6"/>
          <w:sz w:val="22"/>
          <w:szCs w:val="22"/>
        </w:rPr>
      </w:pPr>
      <w:r w:rsidRPr="00B543A2">
        <w:rPr>
          <w:b/>
          <w:bCs/>
          <w:spacing w:val="-6"/>
          <w:sz w:val="22"/>
          <w:szCs w:val="22"/>
        </w:rPr>
        <w:t>СРОК ДЕЙСТВИЯ ДОГОВОРА</w:t>
      </w:r>
    </w:p>
    <w:p w:rsidR="00B543A2" w:rsidRPr="00B543A2" w:rsidRDefault="00B543A2" w:rsidP="00B543A2">
      <w:pPr>
        <w:autoSpaceDN w:val="0"/>
        <w:spacing w:line="276" w:lineRule="auto"/>
        <w:rPr>
          <w:b/>
          <w:bCs/>
          <w:spacing w:val="-6"/>
          <w:sz w:val="22"/>
          <w:szCs w:val="22"/>
        </w:rPr>
      </w:pPr>
    </w:p>
    <w:p w:rsidR="00B543A2" w:rsidRPr="00B543A2" w:rsidRDefault="00B543A2" w:rsidP="00B543A2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543A2">
        <w:rPr>
          <w:sz w:val="22"/>
          <w:szCs w:val="22"/>
        </w:rPr>
        <w:t>Настоящий Договор действует с момента подписания и действует до полного исполнения Сторонами принятых на себя обязательств.</w:t>
      </w:r>
    </w:p>
    <w:p w:rsidR="00B543A2" w:rsidRPr="00B543A2" w:rsidRDefault="00B543A2" w:rsidP="00B543A2">
      <w:pPr>
        <w:autoSpaceDN w:val="0"/>
        <w:spacing w:line="276" w:lineRule="auto"/>
        <w:ind w:left="360"/>
        <w:jc w:val="both"/>
        <w:rPr>
          <w:spacing w:val="-6"/>
          <w:sz w:val="22"/>
          <w:szCs w:val="22"/>
        </w:rPr>
      </w:pPr>
    </w:p>
    <w:p w:rsidR="00B543A2" w:rsidRPr="00B543A2" w:rsidRDefault="00B543A2" w:rsidP="00B543A2">
      <w:pPr>
        <w:pStyle w:val="ab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pacing w:val="-6"/>
          <w:sz w:val="22"/>
          <w:szCs w:val="22"/>
        </w:rPr>
      </w:pPr>
      <w:r w:rsidRPr="00B543A2">
        <w:rPr>
          <w:b/>
          <w:spacing w:val="-6"/>
          <w:sz w:val="22"/>
          <w:szCs w:val="22"/>
        </w:rPr>
        <w:t>ПРИЛОЖЕНИЕ К ДОГОВОРУ</w:t>
      </w:r>
    </w:p>
    <w:p w:rsidR="00B543A2" w:rsidRPr="00B543A2" w:rsidRDefault="00B543A2" w:rsidP="00B543A2">
      <w:pPr>
        <w:pStyle w:val="ab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rPr>
          <w:b/>
          <w:spacing w:val="-6"/>
          <w:sz w:val="22"/>
          <w:szCs w:val="22"/>
        </w:rPr>
      </w:pPr>
    </w:p>
    <w:p w:rsidR="00B543A2" w:rsidRPr="00B543A2" w:rsidRDefault="00B543A2" w:rsidP="00B543A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B543A2">
        <w:rPr>
          <w:spacing w:val="-6"/>
          <w:sz w:val="22"/>
          <w:szCs w:val="22"/>
        </w:rPr>
        <w:t xml:space="preserve">7.1. </w:t>
      </w:r>
      <w:r w:rsidRPr="00B543A2">
        <w:rPr>
          <w:sz w:val="22"/>
          <w:szCs w:val="22"/>
        </w:rPr>
        <w:t>Приложение № 1 (Техническое задание).</w:t>
      </w:r>
    </w:p>
    <w:p w:rsidR="00B543A2" w:rsidRPr="00B543A2" w:rsidRDefault="00B543A2" w:rsidP="00B543A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B543A2">
        <w:rPr>
          <w:spacing w:val="-6"/>
          <w:sz w:val="22"/>
          <w:szCs w:val="22"/>
        </w:rPr>
        <w:t xml:space="preserve">7.2. </w:t>
      </w:r>
      <w:r w:rsidRPr="00B543A2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</w:t>
      </w:r>
      <w:r w:rsidRPr="00B543A2">
        <w:rPr>
          <w:sz w:val="22"/>
          <w:szCs w:val="22"/>
        </w:rPr>
        <w:t>2 (Календарный план работ).</w:t>
      </w:r>
    </w:p>
    <w:p w:rsidR="00235DF3" w:rsidRPr="00A661C2" w:rsidRDefault="00235DF3" w:rsidP="00CA6D88">
      <w:pPr>
        <w:jc w:val="both"/>
        <w:rPr>
          <w:bCs/>
          <w:sz w:val="22"/>
          <w:szCs w:val="22"/>
        </w:rPr>
      </w:pPr>
    </w:p>
    <w:p w:rsidR="00A90ADE" w:rsidRPr="00A661C2" w:rsidRDefault="00A90ADE" w:rsidP="00CA6D88">
      <w:pPr>
        <w:tabs>
          <w:tab w:val="left" w:pos="-1985"/>
          <w:tab w:val="left" w:pos="0"/>
          <w:tab w:val="left" w:pos="360"/>
          <w:tab w:val="left" w:pos="720"/>
        </w:tabs>
        <w:suppressAutoHyphens/>
        <w:jc w:val="both"/>
        <w:rPr>
          <w:bCs/>
          <w:sz w:val="22"/>
          <w:szCs w:val="22"/>
          <w:lang w:eastAsia="x-none"/>
        </w:rPr>
      </w:pPr>
    </w:p>
    <w:p w:rsidR="000761D6" w:rsidRPr="00CA6D88" w:rsidRDefault="009E62B3" w:rsidP="00CA6D88">
      <w:pPr>
        <w:tabs>
          <w:tab w:val="left" w:pos="-1985"/>
          <w:tab w:val="left" w:pos="0"/>
          <w:tab w:val="left" w:pos="360"/>
          <w:tab w:val="left" w:pos="720"/>
        </w:tabs>
        <w:suppressAutoHyphens/>
        <w:jc w:val="center"/>
        <w:rPr>
          <w:bCs/>
          <w:sz w:val="22"/>
          <w:szCs w:val="22"/>
          <w:lang w:eastAsia="x-none"/>
        </w:rPr>
      </w:pPr>
      <w:r w:rsidRPr="00A661C2">
        <w:rPr>
          <w:b/>
          <w:iCs/>
          <w:sz w:val="22"/>
          <w:szCs w:val="22"/>
          <w:lang w:val="x-none" w:eastAsia="x-none"/>
        </w:rPr>
        <w:t>1</w:t>
      </w:r>
      <w:r w:rsidR="002C4514" w:rsidRPr="00A661C2">
        <w:rPr>
          <w:b/>
          <w:iCs/>
          <w:sz w:val="22"/>
          <w:szCs w:val="22"/>
          <w:lang w:eastAsia="x-none"/>
        </w:rPr>
        <w:t>6</w:t>
      </w:r>
      <w:r w:rsidR="001D451F" w:rsidRPr="00A661C2">
        <w:rPr>
          <w:b/>
          <w:iCs/>
          <w:sz w:val="22"/>
          <w:szCs w:val="22"/>
          <w:lang w:val="x-none" w:eastAsia="x-none"/>
        </w:rPr>
        <w:t>. А</w:t>
      </w:r>
      <w:r w:rsidR="001D451F" w:rsidRPr="00A661C2">
        <w:rPr>
          <w:b/>
          <w:iCs/>
          <w:sz w:val="22"/>
          <w:szCs w:val="22"/>
          <w:lang w:eastAsia="x-none"/>
        </w:rPr>
        <w:t>ДРЕСА И РЕКВИЗИТЫ СТОРОН</w:t>
      </w:r>
      <w:r w:rsidRPr="00A661C2">
        <w:rPr>
          <w:b/>
          <w:iCs/>
          <w:sz w:val="22"/>
          <w:szCs w:val="22"/>
          <w:lang w:val="x-none" w:eastAsia="x-none"/>
        </w:rPr>
        <w:t>:</w:t>
      </w:r>
    </w:p>
    <w:tbl>
      <w:tblPr>
        <w:tblpPr w:leftFromText="180" w:rightFromText="180" w:vertAnchor="text" w:horzAnchor="margin" w:tblpY="16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4962"/>
      </w:tblGrid>
      <w:tr w:rsidR="000761D6" w:rsidRPr="00A661C2" w:rsidTr="00C01D3D">
        <w:trPr>
          <w:trHeight w:val="4624"/>
        </w:trPr>
        <w:tc>
          <w:tcPr>
            <w:tcW w:w="5098" w:type="dxa"/>
          </w:tcPr>
          <w:p w:rsidR="00F14E34" w:rsidRPr="00F14E34" w:rsidRDefault="00F14E34" w:rsidP="00F14E34">
            <w:pPr>
              <w:rPr>
                <w:b/>
                <w:sz w:val="22"/>
                <w:szCs w:val="22"/>
              </w:rPr>
            </w:pPr>
            <w:r w:rsidRPr="00F14E34">
              <w:rPr>
                <w:b/>
                <w:sz w:val="22"/>
                <w:szCs w:val="22"/>
              </w:rPr>
              <w:t>ИСПОЛНИТЕЛЬ:</w:t>
            </w:r>
          </w:p>
          <w:p w:rsidR="00F14E34" w:rsidRPr="00F14E34" w:rsidRDefault="00403168" w:rsidP="00F14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</w:t>
            </w:r>
          </w:p>
          <w:p w:rsidR="00F14E34" w:rsidRPr="00F14E34" w:rsidRDefault="00F14E34" w:rsidP="00F14E34">
            <w:pPr>
              <w:rPr>
                <w:b/>
                <w:sz w:val="22"/>
                <w:szCs w:val="22"/>
              </w:rPr>
            </w:pPr>
          </w:p>
          <w:p w:rsidR="00F14E34" w:rsidRPr="00F14E34" w:rsidRDefault="00F14E34" w:rsidP="00CA6D88">
            <w:pPr>
              <w:rPr>
                <w:b/>
                <w:sz w:val="22"/>
                <w:szCs w:val="22"/>
                <w:lang w:val="en-US"/>
              </w:rPr>
            </w:pPr>
          </w:p>
          <w:p w:rsidR="00F14E34" w:rsidRPr="00403168" w:rsidRDefault="00F14E34" w:rsidP="00F14E34">
            <w:pPr>
              <w:rPr>
                <w:b/>
                <w:sz w:val="22"/>
                <w:szCs w:val="22"/>
                <w:lang w:val="en-US"/>
              </w:rPr>
            </w:pPr>
          </w:p>
          <w:p w:rsidR="00F14E34" w:rsidRPr="00403168" w:rsidRDefault="00F14E34" w:rsidP="00F14E34">
            <w:pPr>
              <w:rPr>
                <w:b/>
                <w:sz w:val="22"/>
                <w:szCs w:val="22"/>
                <w:lang w:val="en-US"/>
              </w:rPr>
            </w:pPr>
          </w:p>
          <w:p w:rsidR="00F14E34" w:rsidRPr="00403168" w:rsidRDefault="00F14E34" w:rsidP="00F14E34">
            <w:pPr>
              <w:rPr>
                <w:b/>
                <w:sz w:val="22"/>
                <w:szCs w:val="22"/>
                <w:lang w:val="en-US"/>
              </w:rPr>
            </w:pPr>
          </w:p>
          <w:p w:rsidR="00F14E34" w:rsidRPr="00403168" w:rsidRDefault="00F14E34" w:rsidP="00F14E34">
            <w:pPr>
              <w:rPr>
                <w:b/>
                <w:sz w:val="22"/>
                <w:szCs w:val="22"/>
                <w:lang w:val="en-US"/>
              </w:rPr>
            </w:pPr>
          </w:p>
          <w:p w:rsidR="00F14E34" w:rsidRPr="00403168" w:rsidRDefault="00F14E34" w:rsidP="00F14E34">
            <w:pPr>
              <w:rPr>
                <w:b/>
                <w:sz w:val="22"/>
                <w:szCs w:val="22"/>
                <w:lang w:val="en-US"/>
              </w:rPr>
            </w:pPr>
          </w:p>
          <w:p w:rsidR="00F14E34" w:rsidRDefault="00F14E34" w:rsidP="00F14E34">
            <w:pPr>
              <w:rPr>
                <w:b/>
                <w:sz w:val="22"/>
                <w:szCs w:val="22"/>
                <w:lang w:val="en-US"/>
              </w:rPr>
            </w:pPr>
          </w:p>
          <w:p w:rsidR="00403168" w:rsidRDefault="00403168" w:rsidP="00F14E34">
            <w:pPr>
              <w:rPr>
                <w:b/>
                <w:sz w:val="22"/>
                <w:szCs w:val="22"/>
                <w:lang w:val="en-US"/>
              </w:rPr>
            </w:pPr>
          </w:p>
          <w:p w:rsidR="00403168" w:rsidRDefault="00403168" w:rsidP="00F14E34">
            <w:pPr>
              <w:rPr>
                <w:b/>
                <w:sz w:val="22"/>
                <w:szCs w:val="22"/>
                <w:lang w:val="en-US"/>
              </w:rPr>
            </w:pPr>
          </w:p>
          <w:p w:rsidR="00403168" w:rsidRDefault="00403168" w:rsidP="00F14E34">
            <w:pPr>
              <w:rPr>
                <w:b/>
                <w:sz w:val="22"/>
                <w:szCs w:val="22"/>
                <w:lang w:val="en-US"/>
              </w:rPr>
            </w:pPr>
          </w:p>
          <w:p w:rsidR="00403168" w:rsidRPr="00403168" w:rsidRDefault="00403168" w:rsidP="00F14E34">
            <w:pPr>
              <w:rPr>
                <w:b/>
                <w:sz w:val="22"/>
                <w:szCs w:val="22"/>
                <w:lang w:val="en-US"/>
              </w:rPr>
            </w:pPr>
          </w:p>
          <w:p w:rsidR="00F14E34" w:rsidRPr="00403168" w:rsidRDefault="00F14E34" w:rsidP="00F14E34">
            <w:pPr>
              <w:rPr>
                <w:b/>
                <w:sz w:val="22"/>
                <w:szCs w:val="22"/>
                <w:lang w:val="en-US"/>
              </w:rPr>
            </w:pPr>
          </w:p>
          <w:p w:rsidR="00F14E34" w:rsidRPr="00403168" w:rsidRDefault="00F14E34" w:rsidP="00F14E34">
            <w:pPr>
              <w:rPr>
                <w:b/>
                <w:sz w:val="22"/>
                <w:szCs w:val="22"/>
                <w:lang w:val="en-US"/>
              </w:rPr>
            </w:pPr>
          </w:p>
          <w:p w:rsidR="00F14E34" w:rsidRPr="00F14E34" w:rsidRDefault="00403168" w:rsidP="00F14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</w:t>
            </w:r>
          </w:p>
          <w:p w:rsidR="00F14E34" w:rsidRPr="00F14E34" w:rsidRDefault="00F14E34" w:rsidP="00F14E34">
            <w:pPr>
              <w:rPr>
                <w:b/>
                <w:sz w:val="22"/>
                <w:szCs w:val="22"/>
              </w:rPr>
            </w:pPr>
          </w:p>
          <w:p w:rsidR="000761D6" w:rsidRPr="00A661C2" w:rsidRDefault="00F14E34" w:rsidP="00CA6D88">
            <w:pPr>
              <w:rPr>
                <w:b/>
                <w:sz w:val="22"/>
                <w:szCs w:val="22"/>
                <w:lang w:val="en-US"/>
              </w:rPr>
            </w:pPr>
            <w:r w:rsidRPr="00A661C2">
              <w:rPr>
                <w:b/>
                <w:sz w:val="22"/>
                <w:szCs w:val="22"/>
              </w:rPr>
              <w:t>_____________________/</w:t>
            </w:r>
            <w:r w:rsidR="00403168">
              <w:rPr>
                <w:b/>
                <w:sz w:val="22"/>
                <w:szCs w:val="22"/>
              </w:rPr>
              <w:t>_____________</w:t>
            </w:r>
            <w:r w:rsidRPr="00F14E34">
              <w:rPr>
                <w:b/>
                <w:sz w:val="22"/>
                <w:szCs w:val="22"/>
              </w:rPr>
              <w:t xml:space="preserve"> </w:t>
            </w:r>
            <w:r w:rsidR="000761D6" w:rsidRPr="00A661C2">
              <w:rPr>
                <w:b/>
                <w:sz w:val="22"/>
                <w:szCs w:val="22"/>
              </w:rPr>
              <w:t>/</w:t>
            </w:r>
          </w:p>
          <w:p w:rsidR="000761D6" w:rsidRPr="00A661C2" w:rsidRDefault="000761D6" w:rsidP="00CA6D88">
            <w:pPr>
              <w:rPr>
                <w:b/>
                <w:bCs/>
                <w:sz w:val="22"/>
                <w:szCs w:val="22"/>
              </w:rPr>
            </w:pPr>
          </w:p>
          <w:p w:rsidR="000761D6" w:rsidRPr="00A661C2" w:rsidRDefault="000761D6" w:rsidP="00CA6D88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962" w:type="dxa"/>
          </w:tcPr>
          <w:p w:rsidR="000761D6" w:rsidRPr="00A661C2" w:rsidRDefault="00F14E34" w:rsidP="00CA6D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0761D6" w:rsidRPr="00A661C2">
              <w:rPr>
                <w:b/>
                <w:sz w:val="22"/>
                <w:szCs w:val="22"/>
              </w:rPr>
              <w:t>:</w:t>
            </w:r>
          </w:p>
          <w:p w:rsidR="000761D6" w:rsidRPr="00A661C2" w:rsidRDefault="000761D6" w:rsidP="00CA6D88">
            <w:pPr>
              <w:pStyle w:val="2"/>
              <w:ind w:firstLine="0"/>
              <w:rPr>
                <w:rFonts w:eastAsia="Times New Roman"/>
                <w:b w:val="0"/>
                <w:bCs w:val="0"/>
              </w:rPr>
            </w:pPr>
            <w:r w:rsidRPr="00A661C2">
              <w:rPr>
                <w:rFonts w:eastAsia="Times New Roman"/>
              </w:rPr>
              <w:t>ООО «РУСИНВЕСТ»</w:t>
            </w:r>
          </w:p>
          <w:p w:rsidR="000761D6" w:rsidRPr="00A661C2" w:rsidRDefault="000761D6" w:rsidP="00CA6D88">
            <w:pPr>
              <w:rPr>
                <w:rFonts w:eastAsiaTheme="minorHAnsi"/>
                <w:sz w:val="22"/>
                <w:szCs w:val="22"/>
              </w:rPr>
            </w:pPr>
          </w:p>
          <w:p w:rsidR="00C56412" w:rsidRDefault="00C56412" w:rsidP="00CA6D88">
            <w:pPr>
              <w:rPr>
                <w:sz w:val="22"/>
                <w:szCs w:val="22"/>
              </w:rPr>
            </w:pPr>
            <w:r w:rsidRPr="00C56412">
              <w:rPr>
                <w:sz w:val="22"/>
                <w:szCs w:val="22"/>
              </w:rPr>
              <w:t xml:space="preserve">Юридический адрес: 115035, г. Москва, </w:t>
            </w:r>
            <w:proofErr w:type="spellStart"/>
            <w:r w:rsidRPr="00C56412">
              <w:rPr>
                <w:sz w:val="22"/>
                <w:szCs w:val="22"/>
              </w:rPr>
              <w:t>вн.тер.г</w:t>
            </w:r>
            <w:proofErr w:type="spellEnd"/>
            <w:r w:rsidRPr="00C56412">
              <w:rPr>
                <w:sz w:val="22"/>
                <w:szCs w:val="22"/>
              </w:rPr>
              <w:t xml:space="preserve">. Муниципальный Округ Замоскворечье, </w:t>
            </w:r>
            <w:proofErr w:type="spellStart"/>
            <w:r w:rsidRPr="00C56412">
              <w:rPr>
                <w:sz w:val="22"/>
                <w:szCs w:val="22"/>
              </w:rPr>
              <w:t>ул</w:t>
            </w:r>
            <w:proofErr w:type="spellEnd"/>
            <w:r w:rsidRPr="00C56412">
              <w:rPr>
                <w:sz w:val="22"/>
                <w:szCs w:val="22"/>
              </w:rPr>
              <w:t xml:space="preserve"> Садовническая, д. 12, этаж/офис 2/16</w:t>
            </w:r>
          </w:p>
          <w:p w:rsidR="001368A8" w:rsidRPr="00A661C2" w:rsidRDefault="000761D6" w:rsidP="00CA6D88">
            <w:pPr>
              <w:rPr>
                <w:sz w:val="22"/>
                <w:szCs w:val="22"/>
              </w:rPr>
            </w:pPr>
            <w:r w:rsidRPr="00A661C2">
              <w:rPr>
                <w:sz w:val="22"/>
                <w:szCs w:val="22"/>
              </w:rPr>
              <w:t xml:space="preserve">Почтовый адрес: </w:t>
            </w:r>
            <w:r w:rsidR="001368A8" w:rsidRPr="00A661C2">
              <w:rPr>
                <w:sz w:val="22"/>
                <w:szCs w:val="22"/>
              </w:rPr>
              <w:t>625047, Тюменская область, г. Тюмень, 6 км. Старого Тобольского тракта, д.20</w:t>
            </w:r>
          </w:p>
          <w:p w:rsidR="000761D6" w:rsidRPr="00A661C2" w:rsidRDefault="000761D6" w:rsidP="00CA6D88">
            <w:pPr>
              <w:rPr>
                <w:sz w:val="22"/>
                <w:szCs w:val="22"/>
              </w:rPr>
            </w:pPr>
            <w:r w:rsidRPr="00A661C2">
              <w:rPr>
                <w:sz w:val="22"/>
                <w:szCs w:val="22"/>
              </w:rPr>
              <w:t>ИНН 7705551779, КПП 770501001</w:t>
            </w:r>
          </w:p>
          <w:p w:rsidR="000761D6" w:rsidRPr="00A661C2" w:rsidRDefault="000761D6" w:rsidP="00CA6D88">
            <w:pPr>
              <w:rPr>
                <w:sz w:val="22"/>
                <w:szCs w:val="22"/>
              </w:rPr>
            </w:pPr>
            <w:r w:rsidRPr="00A661C2">
              <w:rPr>
                <w:sz w:val="22"/>
                <w:szCs w:val="22"/>
              </w:rPr>
              <w:t>Факс: +7 (3452) 28-41-80, тел. +7 (3452) 53-23-99</w:t>
            </w:r>
          </w:p>
          <w:p w:rsidR="000761D6" w:rsidRPr="00A661C2" w:rsidRDefault="000761D6" w:rsidP="00CA6D88">
            <w:pPr>
              <w:ind w:right="176"/>
              <w:rPr>
                <w:sz w:val="22"/>
                <w:szCs w:val="22"/>
              </w:rPr>
            </w:pPr>
            <w:r w:rsidRPr="00A661C2">
              <w:rPr>
                <w:sz w:val="22"/>
                <w:szCs w:val="22"/>
              </w:rPr>
              <w:t>р/с 40702810838000179236</w:t>
            </w:r>
          </w:p>
          <w:p w:rsidR="000761D6" w:rsidRPr="00A661C2" w:rsidRDefault="000761D6" w:rsidP="00CA6D88">
            <w:pPr>
              <w:rPr>
                <w:sz w:val="22"/>
                <w:szCs w:val="22"/>
                <w:shd w:val="clear" w:color="auto" w:fill="FFFFFF"/>
              </w:rPr>
            </w:pPr>
            <w:r w:rsidRPr="00A661C2">
              <w:rPr>
                <w:sz w:val="22"/>
                <w:szCs w:val="22"/>
                <w:shd w:val="clear" w:color="auto" w:fill="FFFFFF"/>
              </w:rPr>
              <w:t xml:space="preserve">ПАО Сбербанк г. Москва </w:t>
            </w:r>
          </w:p>
          <w:p w:rsidR="000761D6" w:rsidRPr="00A661C2" w:rsidRDefault="000761D6" w:rsidP="00CA6D88">
            <w:pPr>
              <w:rPr>
                <w:sz w:val="22"/>
                <w:szCs w:val="22"/>
              </w:rPr>
            </w:pPr>
            <w:r w:rsidRPr="00A661C2">
              <w:rPr>
                <w:sz w:val="22"/>
                <w:szCs w:val="22"/>
              </w:rPr>
              <w:t>К/с 30101810400000000225</w:t>
            </w:r>
          </w:p>
          <w:p w:rsidR="000761D6" w:rsidRPr="009F1765" w:rsidRDefault="000761D6" w:rsidP="00CA6D88">
            <w:pPr>
              <w:rPr>
                <w:sz w:val="22"/>
                <w:szCs w:val="22"/>
              </w:rPr>
            </w:pPr>
            <w:r w:rsidRPr="00A661C2">
              <w:rPr>
                <w:sz w:val="22"/>
                <w:szCs w:val="22"/>
              </w:rPr>
              <w:t>БИК</w:t>
            </w:r>
            <w:r w:rsidRPr="009F1765">
              <w:rPr>
                <w:sz w:val="22"/>
                <w:szCs w:val="22"/>
              </w:rPr>
              <w:t xml:space="preserve"> 044525225</w:t>
            </w:r>
          </w:p>
          <w:p w:rsidR="000761D6" w:rsidRPr="009F1765" w:rsidRDefault="000761D6" w:rsidP="00CA6D88">
            <w:pPr>
              <w:ind w:right="176"/>
              <w:rPr>
                <w:sz w:val="22"/>
                <w:szCs w:val="22"/>
              </w:rPr>
            </w:pPr>
            <w:r w:rsidRPr="00A661C2">
              <w:rPr>
                <w:sz w:val="22"/>
                <w:szCs w:val="22"/>
                <w:lang w:val="en-US"/>
              </w:rPr>
              <w:t>E</w:t>
            </w:r>
            <w:r w:rsidRPr="009F1765">
              <w:rPr>
                <w:sz w:val="22"/>
                <w:szCs w:val="22"/>
              </w:rPr>
              <w:t>-</w:t>
            </w:r>
            <w:r w:rsidRPr="00A661C2">
              <w:rPr>
                <w:sz w:val="22"/>
                <w:szCs w:val="22"/>
                <w:lang w:val="en-US"/>
              </w:rPr>
              <w:t>mail</w:t>
            </w:r>
            <w:r w:rsidRPr="009F1765">
              <w:rPr>
                <w:sz w:val="22"/>
                <w:szCs w:val="22"/>
              </w:rPr>
              <w:t xml:space="preserve">: </w:t>
            </w:r>
            <w:hyperlink r:id="rId8" w:history="1">
              <w:r w:rsidRPr="00A661C2">
                <w:rPr>
                  <w:rStyle w:val="aa"/>
                  <w:sz w:val="22"/>
                  <w:szCs w:val="22"/>
                  <w:lang w:val="en-US"/>
                </w:rPr>
                <w:t>info</w:t>
              </w:r>
              <w:r w:rsidRPr="009F1765">
                <w:rPr>
                  <w:rStyle w:val="aa"/>
                  <w:sz w:val="22"/>
                  <w:szCs w:val="22"/>
                </w:rPr>
                <w:t>@</w:t>
              </w:r>
              <w:proofErr w:type="spellStart"/>
              <w:r w:rsidRPr="00A661C2">
                <w:rPr>
                  <w:rStyle w:val="aa"/>
                  <w:sz w:val="22"/>
                  <w:szCs w:val="22"/>
                  <w:lang w:val="en-US"/>
                </w:rPr>
                <w:t>rusinvest</w:t>
              </w:r>
              <w:proofErr w:type="spellEnd"/>
              <w:r w:rsidRPr="009F1765">
                <w:rPr>
                  <w:rStyle w:val="aa"/>
                  <w:sz w:val="22"/>
                  <w:szCs w:val="22"/>
                </w:rPr>
                <w:t>.</w:t>
              </w:r>
              <w:proofErr w:type="spellStart"/>
              <w:r w:rsidRPr="00A661C2">
                <w:rPr>
                  <w:rStyle w:val="aa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9F1765">
              <w:rPr>
                <w:sz w:val="22"/>
                <w:szCs w:val="22"/>
              </w:rPr>
              <w:t xml:space="preserve"> </w:t>
            </w:r>
          </w:p>
          <w:p w:rsidR="000761D6" w:rsidRPr="009F1765" w:rsidRDefault="000761D6" w:rsidP="00CA6D88">
            <w:pPr>
              <w:ind w:right="176"/>
              <w:rPr>
                <w:sz w:val="22"/>
                <w:szCs w:val="22"/>
              </w:rPr>
            </w:pPr>
          </w:p>
          <w:p w:rsidR="000761D6" w:rsidRPr="00A661C2" w:rsidRDefault="000761D6" w:rsidP="00CA6D88">
            <w:pPr>
              <w:ind w:right="176"/>
              <w:rPr>
                <w:sz w:val="22"/>
                <w:szCs w:val="22"/>
              </w:rPr>
            </w:pPr>
            <w:r w:rsidRPr="00A661C2">
              <w:rPr>
                <w:sz w:val="22"/>
                <w:szCs w:val="22"/>
              </w:rPr>
              <w:t>Место осуществления деятельности:</w:t>
            </w:r>
          </w:p>
          <w:p w:rsidR="000761D6" w:rsidRPr="00A661C2" w:rsidRDefault="000761D6" w:rsidP="00CA6D88">
            <w:pPr>
              <w:ind w:right="176"/>
              <w:rPr>
                <w:sz w:val="22"/>
                <w:szCs w:val="22"/>
              </w:rPr>
            </w:pPr>
            <w:r w:rsidRPr="00A661C2">
              <w:rPr>
                <w:sz w:val="22"/>
                <w:szCs w:val="22"/>
              </w:rPr>
              <w:t>Филиал ООО «РУСИНВЕСТ» - «ТНПЗ»</w:t>
            </w:r>
          </w:p>
          <w:p w:rsidR="000761D6" w:rsidRPr="00A661C2" w:rsidRDefault="000761D6" w:rsidP="00CA6D88">
            <w:pPr>
              <w:ind w:right="176"/>
              <w:rPr>
                <w:sz w:val="22"/>
                <w:szCs w:val="22"/>
              </w:rPr>
            </w:pPr>
            <w:r w:rsidRPr="00A661C2">
              <w:rPr>
                <w:sz w:val="22"/>
                <w:szCs w:val="22"/>
              </w:rPr>
              <w:t xml:space="preserve">625047, Тюменская область, г. Тюмень, </w:t>
            </w:r>
          </w:p>
          <w:p w:rsidR="000761D6" w:rsidRPr="00A661C2" w:rsidRDefault="000761D6" w:rsidP="00CA6D88">
            <w:pPr>
              <w:ind w:right="176"/>
              <w:rPr>
                <w:sz w:val="22"/>
                <w:szCs w:val="22"/>
              </w:rPr>
            </w:pPr>
            <w:r w:rsidRPr="00A661C2">
              <w:rPr>
                <w:sz w:val="22"/>
                <w:szCs w:val="22"/>
              </w:rPr>
              <w:t>6 км. Старого Тобольского тракта, д.20</w:t>
            </w:r>
          </w:p>
          <w:p w:rsidR="000761D6" w:rsidRPr="00A661C2" w:rsidRDefault="000761D6" w:rsidP="00CA6D88">
            <w:pPr>
              <w:ind w:right="176"/>
              <w:rPr>
                <w:sz w:val="22"/>
                <w:szCs w:val="22"/>
              </w:rPr>
            </w:pPr>
            <w:r w:rsidRPr="00A661C2">
              <w:rPr>
                <w:sz w:val="22"/>
                <w:szCs w:val="22"/>
              </w:rPr>
              <w:t>КПП 720343001</w:t>
            </w:r>
          </w:p>
          <w:p w:rsidR="000761D6" w:rsidRPr="00A661C2" w:rsidRDefault="000761D6" w:rsidP="00CA6D88">
            <w:pPr>
              <w:ind w:right="176"/>
              <w:rPr>
                <w:sz w:val="22"/>
                <w:szCs w:val="22"/>
              </w:rPr>
            </w:pPr>
          </w:p>
          <w:sdt>
            <w:sdtPr>
              <w:rPr>
                <w:b/>
                <w:sz w:val="22"/>
                <w:szCs w:val="22"/>
              </w:rPr>
              <w:id w:val="705993434"/>
              <w:placeholder>
                <w:docPart w:val="444E9278F4DF4A419B3120B7D07D28DC"/>
              </w:placeholder>
            </w:sdtPr>
            <w:sdtEndPr/>
            <w:sdtContent>
              <w:p w:rsidR="000761D6" w:rsidRPr="00A661C2" w:rsidRDefault="000761D6" w:rsidP="00CA6D88">
                <w:pPr>
                  <w:rPr>
                    <w:b/>
                    <w:sz w:val="22"/>
                    <w:szCs w:val="22"/>
                  </w:rPr>
                </w:pPr>
                <w:r w:rsidRPr="00A661C2">
                  <w:rPr>
                    <w:b/>
                    <w:sz w:val="22"/>
                    <w:szCs w:val="22"/>
                  </w:rPr>
                  <w:t>Генеральный директор</w:t>
                </w:r>
              </w:p>
            </w:sdtContent>
          </w:sdt>
          <w:p w:rsidR="000761D6" w:rsidRPr="00A661C2" w:rsidRDefault="000761D6" w:rsidP="00CA6D88">
            <w:pPr>
              <w:rPr>
                <w:b/>
                <w:sz w:val="22"/>
                <w:szCs w:val="22"/>
              </w:rPr>
            </w:pPr>
            <w:r w:rsidRPr="00A661C2">
              <w:rPr>
                <w:b/>
                <w:sz w:val="22"/>
                <w:szCs w:val="22"/>
              </w:rPr>
              <w:t xml:space="preserve">   </w:t>
            </w:r>
          </w:p>
          <w:p w:rsidR="000761D6" w:rsidRPr="00A661C2" w:rsidRDefault="000761D6" w:rsidP="00CA6D88">
            <w:pPr>
              <w:rPr>
                <w:b/>
                <w:sz w:val="22"/>
                <w:szCs w:val="22"/>
              </w:rPr>
            </w:pPr>
            <w:r w:rsidRPr="00A661C2">
              <w:rPr>
                <w:b/>
                <w:sz w:val="22"/>
                <w:szCs w:val="22"/>
              </w:rPr>
              <w:t xml:space="preserve">_____________________/ </w:t>
            </w:r>
            <w:sdt>
              <w:sdtPr>
                <w:rPr>
                  <w:b/>
                  <w:sz w:val="22"/>
                  <w:szCs w:val="22"/>
                </w:rPr>
                <w:id w:val="215244449"/>
                <w:placeholder>
                  <w:docPart w:val="444E9278F4DF4A419B3120B7D07D28DC"/>
                </w:placeholder>
              </w:sdtPr>
              <w:sdtEndPr/>
              <w:sdtContent>
                <w:r w:rsidRPr="00A661C2">
                  <w:rPr>
                    <w:b/>
                    <w:sz w:val="22"/>
                    <w:szCs w:val="22"/>
                  </w:rPr>
                  <w:t xml:space="preserve">И.И. Самарина </w:t>
                </w:r>
              </w:sdtContent>
            </w:sdt>
            <w:r w:rsidRPr="00A661C2">
              <w:rPr>
                <w:b/>
                <w:sz w:val="22"/>
                <w:szCs w:val="22"/>
              </w:rPr>
              <w:t>/</w:t>
            </w:r>
          </w:p>
          <w:p w:rsidR="000761D6" w:rsidRPr="00A661C2" w:rsidRDefault="000761D6" w:rsidP="00CA6D88">
            <w:pPr>
              <w:suppressAutoHyphens/>
              <w:ind w:right="-143"/>
              <w:rPr>
                <w:bCs/>
                <w:sz w:val="22"/>
                <w:szCs w:val="22"/>
              </w:rPr>
            </w:pPr>
          </w:p>
        </w:tc>
      </w:tr>
    </w:tbl>
    <w:p w:rsidR="00461A6E" w:rsidRPr="009E3199" w:rsidRDefault="00313F07" w:rsidP="00461A6E">
      <w:pPr>
        <w:jc w:val="right"/>
        <w:rPr>
          <w:sz w:val="22"/>
          <w:szCs w:val="22"/>
        </w:rPr>
      </w:pPr>
      <w:r w:rsidRPr="00A661C2">
        <w:rPr>
          <w:b/>
          <w:sz w:val="22"/>
          <w:szCs w:val="22"/>
        </w:rPr>
        <w:lastRenderedPageBreak/>
        <w:t xml:space="preserve">  </w:t>
      </w:r>
      <w:r w:rsidR="000642DA" w:rsidRPr="00A661C2">
        <w:rPr>
          <w:b/>
          <w:sz w:val="22"/>
          <w:szCs w:val="22"/>
        </w:rPr>
        <w:t xml:space="preserve">                            </w:t>
      </w:r>
      <w:r w:rsidR="00461A6E" w:rsidRPr="009E3199">
        <w:rPr>
          <w:sz w:val="22"/>
          <w:szCs w:val="22"/>
        </w:rPr>
        <w:t xml:space="preserve">Приложение №1 </w:t>
      </w:r>
    </w:p>
    <w:p w:rsidR="00461A6E" w:rsidRPr="009E3199" w:rsidRDefault="00461A6E" w:rsidP="00461A6E">
      <w:pPr>
        <w:ind w:firstLine="6521"/>
        <w:jc w:val="center"/>
        <w:rPr>
          <w:sz w:val="22"/>
          <w:szCs w:val="22"/>
        </w:rPr>
      </w:pPr>
      <w:r w:rsidRPr="009E3199">
        <w:rPr>
          <w:sz w:val="22"/>
          <w:szCs w:val="22"/>
        </w:rPr>
        <w:t xml:space="preserve">к договору № </w:t>
      </w:r>
      <w:r>
        <w:rPr>
          <w:sz w:val="22"/>
          <w:szCs w:val="22"/>
        </w:rPr>
        <w:t xml:space="preserve">      </w:t>
      </w:r>
      <w:r w:rsidRPr="009E3199">
        <w:rPr>
          <w:sz w:val="22"/>
          <w:szCs w:val="22"/>
        </w:rPr>
        <w:t>от</w:t>
      </w:r>
      <w:r>
        <w:rPr>
          <w:sz w:val="22"/>
          <w:szCs w:val="22"/>
        </w:rPr>
        <w:t xml:space="preserve">                </w:t>
      </w:r>
    </w:p>
    <w:p w:rsidR="00461A6E" w:rsidRPr="009E3199" w:rsidRDefault="00461A6E" w:rsidP="00461A6E">
      <w:pPr>
        <w:rPr>
          <w:b/>
          <w:sz w:val="22"/>
          <w:szCs w:val="22"/>
        </w:rPr>
      </w:pPr>
    </w:p>
    <w:p w:rsidR="00461A6E" w:rsidRPr="009E3199" w:rsidRDefault="00461A6E" w:rsidP="00461A6E">
      <w:pPr>
        <w:rPr>
          <w:b/>
          <w:sz w:val="22"/>
          <w:szCs w:val="22"/>
        </w:rPr>
      </w:pPr>
    </w:p>
    <w:p w:rsidR="00461A6E" w:rsidRPr="009E3199" w:rsidRDefault="00461A6E" w:rsidP="00461A6E">
      <w:pPr>
        <w:jc w:val="center"/>
        <w:rPr>
          <w:b/>
          <w:sz w:val="22"/>
          <w:szCs w:val="22"/>
        </w:rPr>
      </w:pPr>
      <w:r w:rsidRPr="009E3199">
        <w:rPr>
          <w:b/>
          <w:sz w:val="22"/>
          <w:szCs w:val="22"/>
        </w:rPr>
        <w:t>Техническое задание</w:t>
      </w:r>
    </w:p>
    <w:p w:rsidR="00461A6E" w:rsidRDefault="00461A6E" w:rsidP="00461A6E">
      <w:pPr>
        <w:jc w:val="center"/>
        <w:rPr>
          <w:b/>
          <w:sz w:val="22"/>
          <w:szCs w:val="22"/>
        </w:rPr>
      </w:pPr>
      <w:r w:rsidRPr="00B543A2">
        <w:rPr>
          <w:b/>
          <w:sz w:val="22"/>
          <w:szCs w:val="22"/>
        </w:rPr>
        <w:t>услуги по разработке, сопровождению и согласованию материалов комплексного экологического разрешения</w:t>
      </w:r>
      <w:r w:rsidRPr="00461A6E">
        <w:rPr>
          <w:b/>
          <w:sz w:val="22"/>
          <w:szCs w:val="22"/>
        </w:rPr>
        <w:t xml:space="preserve"> (КЭР) для объекта I категории «Площадка производства» ООО «РУСИНВЕСТ»</w:t>
      </w:r>
    </w:p>
    <w:p w:rsidR="00461A6E" w:rsidRDefault="00461A6E" w:rsidP="00461A6E">
      <w:pPr>
        <w:jc w:val="center"/>
        <w:rPr>
          <w:b/>
          <w:sz w:val="22"/>
          <w:szCs w:val="22"/>
        </w:rPr>
      </w:pPr>
      <w:r w:rsidRPr="00B543A2">
        <w:rPr>
          <w:b/>
          <w:sz w:val="22"/>
          <w:szCs w:val="22"/>
        </w:rPr>
        <w:t>с устранением всех замечаний, не касающихся переработки нормативной документации</w:t>
      </w:r>
    </w:p>
    <w:p w:rsidR="00461A6E" w:rsidRPr="00461A6E" w:rsidRDefault="00461A6E" w:rsidP="00461A6E">
      <w:pPr>
        <w:jc w:val="center"/>
        <w:rPr>
          <w:b/>
          <w:sz w:val="22"/>
          <w:szCs w:val="22"/>
        </w:rPr>
      </w:pPr>
    </w:p>
    <w:p w:rsidR="00461A6E" w:rsidRPr="00461A6E" w:rsidRDefault="00461A6E" w:rsidP="00461A6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E319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Заказчик: </w:t>
      </w:r>
      <w:r w:rsidRPr="00461A6E">
        <w:rPr>
          <w:sz w:val="22"/>
          <w:szCs w:val="22"/>
        </w:rPr>
        <w:t>Общество с ограниченной ответственностью «РУСИНВЕСТ» (ООО «РУСИНВЕСТ»)</w:t>
      </w:r>
      <w:r>
        <w:rPr>
          <w:sz w:val="22"/>
          <w:szCs w:val="22"/>
        </w:rPr>
        <w:t>.</w:t>
      </w:r>
    </w:p>
    <w:p w:rsidR="00461A6E" w:rsidRPr="00461A6E" w:rsidRDefault="00461A6E" w:rsidP="00461A6E">
      <w:pPr>
        <w:jc w:val="both"/>
        <w:rPr>
          <w:sz w:val="22"/>
          <w:szCs w:val="22"/>
        </w:rPr>
      </w:pPr>
    </w:p>
    <w:p w:rsidR="00461A6E" w:rsidRPr="00461A6E" w:rsidRDefault="00461A6E" w:rsidP="00461A6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61A6E">
        <w:rPr>
          <w:b/>
          <w:sz w:val="22"/>
          <w:szCs w:val="22"/>
        </w:rPr>
        <w:t xml:space="preserve"> Краткое описание услуг:</w:t>
      </w:r>
    </w:p>
    <w:p w:rsidR="00461A6E" w:rsidRDefault="00461A6E" w:rsidP="00461A6E">
      <w:pPr>
        <w:ind w:firstLine="709"/>
        <w:jc w:val="both"/>
        <w:rPr>
          <w:sz w:val="22"/>
          <w:szCs w:val="22"/>
        </w:rPr>
      </w:pPr>
      <w:r w:rsidRPr="00461A6E">
        <w:rPr>
          <w:sz w:val="22"/>
          <w:szCs w:val="22"/>
        </w:rPr>
        <w:t>Разработка материалов, включая проведение экспертиз, получение заключений, согласований, актуализация документов для комплексного экологического разрешения (КЭР), оформление заявки на получение КЭР, получение КЭР в территориальном органе Росприроднадзора, в соответствии с требованиями законодательства действующего на момент разработки, согласования и получения КЭР для объекта I категории «Площадка производства» ООО «РУСИНВЕСТ»</w:t>
      </w:r>
      <w:r>
        <w:rPr>
          <w:sz w:val="22"/>
          <w:szCs w:val="22"/>
        </w:rPr>
        <w:t>.</w:t>
      </w:r>
    </w:p>
    <w:p w:rsidR="00461A6E" w:rsidRPr="009E3199" w:rsidRDefault="00461A6E" w:rsidP="00461A6E">
      <w:pPr>
        <w:ind w:firstLine="709"/>
        <w:jc w:val="both"/>
        <w:rPr>
          <w:sz w:val="22"/>
          <w:szCs w:val="22"/>
        </w:rPr>
      </w:pPr>
    </w:p>
    <w:p w:rsidR="00461A6E" w:rsidRPr="00293326" w:rsidRDefault="00461A6E" w:rsidP="00461A6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93326">
        <w:rPr>
          <w:b/>
          <w:sz w:val="22"/>
          <w:szCs w:val="22"/>
        </w:rPr>
        <w:t>Основание для выполнения Услуг:</w:t>
      </w:r>
    </w:p>
    <w:p w:rsidR="00461A6E" w:rsidRDefault="00461A6E" w:rsidP="0029332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9E3199">
        <w:rPr>
          <w:sz w:val="22"/>
          <w:szCs w:val="22"/>
        </w:rPr>
        <w:t xml:space="preserve">облюдение </w:t>
      </w:r>
      <w:r>
        <w:rPr>
          <w:sz w:val="22"/>
          <w:szCs w:val="22"/>
        </w:rPr>
        <w:t>требований следующего законодательства Российской Федерации: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 xml:space="preserve"> Федеральный закон от 10.01.2002 № 7 ФЗ «Об охране окружающей среды»;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293326">
        <w:rPr>
          <w:sz w:val="22"/>
          <w:szCs w:val="22"/>
        </w:rPr>
        <w:t>Федеральный закон от 30.03.1999 № 52-ФЗ «О санитарно-эпидемиологическом благополучии населения»;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>Федеральный закон от 24.06.1998 № 89-ФЗ «Об отходах производства и потребления»;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>Федеральный закон от 04.05.1999 № 96-ФЗ «Об охране атмосферного воздуха»;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 xml:space="preserve"> Федеральный закон от 23.11.1995 № 174-ФЗ «Об экологической экспертизе»; 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 xml:space="preserve">Федеральный закон от 21.07.2014 </w:t>
      </w:r>
      <w:r w:rsidRPr="00293326">
        <w:rPr>
          <w:sz w:val="22"/>
          <w:szCs w:val="22"/>
        </w:rPr>
        <w:t>№ </w:t>
      </w:r>
      <w:r w:rsidRPr="009E3199">
        <w:rPr>
          <w:sz w:val="22"/>
          <w:szCs w:val="22"/>
        </w:rPr>
        <w:t>219-ФЗ «О внесении изменений в Федеральный закон «Об охране окружающей среды» и отдельные законодательные акты Российской Федерации»;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 xml:space="preserve">Постановление Главного государственного санитарного врача РФ от 28.01.2021 </w:t>
      </w:r>
      <w:r w:rsidR="00293326">
        <w:rPr>
          <w:sz w:val="22"/>
          <w:szCs w:val="22"/>
        </w:rPr>
        <w:t>№</w:t>
      </w:r>
      <w:r w:rsidRPr="009E3199">
        <w:rPr>
          <w:sz w:val="22"/>
          <w:szCs w:val="22"/>
        </w:rPr>
        <w:t xml:space="preserve">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 xml:space="preserve">Постановление Правительства РФ от 16.02.2008 </w:t>
      </w:r>
      <w:r w:rsidR="00293326">
        <w:rPr>
          <w:sz w:val="22"/>
          <w:szCs w:val="22"/>
        </w:rPr>
        <w:t>№</w:t>
      </w:r>
      <w:r w:rsidRPr="009E3199">
        <w:rPr>
          <w:sz w:val="22"/>
          <w:szCs w:val="22"/>
        </w:rPr>
        <w:t xml:space="preserve"> 87 «О составе разделов проектной документации и требованиях к их содержанию»;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>Постановление Правительства РФ от 13.02.2019 № 143 «Об утверждении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изменений в них»;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>Постановление Правительства РФ от 13.07.2019 № 891 «Об утверждении Правил проведения инвентаризации сбросов загрязняющих веществ в окружающую среду»;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>Постановление Правительства РФ от 09.12.2020 № 2055 «О предельно допустимых выбросах, временно разрешенных выбросах,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>Приказ Минприроды РФ от 25.02.2010 № 49 «Об утверждении Правил инвентаризации объектов размещения отходов»;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 xml:space="preserve"> Приказ Минприроды РФ от 14.02.2019 № 89 «Об утверждении правил раз</w:t>
      </w:r>
      <w:r>
        <w:rPr>
          <w:sz w:val="22"/>
          <w:szCs w:val="22"/>
        </w:rPr>
        <w:t>работки</w:t>
      </w:r>
      <w:r w:rsidRPr="009E3199">
        <w:rPr>
          <w:sz w:val="22"/>
          <w:szCs w:val="22"/>
        </w:rPr>
        <w:t xml:space="preserve"> технологических нормативов»;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>Приказ Минприроды России от 18.02.2022 г. № 109 «Об утверждении требований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 xml:space="preserve">Приказ Минприроды России от 02.04.2019 </w:t>
      </w:r>
      <w:r w:rsidR="00293326">
        <w:rPr>
          <w:sz w:val="22"/>
          <w:szCs w:val="22"/>
        </w:rPr>
        <w:t>№</w:t>
      </w:r>
      <w:r w:rsidRPr="009E3199">
        <w:rPr>
          <w:sz w:val="22"/>
          <w:szCs w:val="22"/>
        </w:rPr>
        <w:t xml:space="preserve"> 207 «Об утверждении нормативного документа в области охраны окружающей среды "Технологические показатели наилучших доступных технологий переработки нефти»; 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 xml:space="preserve">Приказ Росприроднадзора от 22.05.2017 </w:t>
      </w:r>
      <w:r w:rsidR="00293326">
        <w:rPr>
          <w:sz w:val="22"/>
          <w:szCs w:val="22"/>
        </w:rPr>
        <w:t>№</w:t>
      </w:r>
      <w:r w:rsidRPr="009E3199">
        <w:rPr>
          <w:sz w:val="22"/>
          <w:szCs w:val="22"/>
        </w:rPr>
        <w:t xml:space="preserve"> 242 «Об утверждении Федерального классификационного каталога отходов»;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>Приказ Минприроды России от 06.06.2017 № 273 «Об утверждении методов расчетов рассеивания выбросов вредных (загрязняющих) веществ в атмосферном воздухе»;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>Приказ Министерства природных ресурсов и экологии</w:t>
      </w:r>
      <w:r w:rsidR="00293326">
        <w:rPr>
          <w:sz w:val="22"/>
          <w:szCs w:val="22"/>
        </w:rPr>
        <w:t xml:space="preserve"> Российской Федерации от 04.12.2014</w:t>
      </w:r>
      <w:r w:rsidR="00293326" w:rsidRPr="009E3199">
        <w:rPr>
          <w:sz w:val="22"/>
          <w:szCs w:val="22"/>
        </w:rPr>
        <w:t xml:space="preserve"> </w:t>
      </w:r>
      <w:r w:rsidR="00293326">
        <w:rPr>
          <w:sz w:val="22"/>
          <w:szCs w:val="22"/>
        </w:rPr>
        <w:t xml:space="preserve">№ 536 </w:t>
      </w:r>
      <w:r w:rsidRPr="009E3199">
        <w:rPr>
          <w:sz w:val="22"/>
          <w:szCs w:val="22"/>
        </w:rPr>
        <w:t xml:space="preserve">«Об утверждении критериев отнесения отходов к I-V классам опасности по степени негативного </w:t>
      </w:r>
      <w:r w:rsidRPr="009E3199">
        <w:rPr>
          <w:sz w:val="22"/>
          <w:szCs w:val="22"/>
        </w:rPr>
        <w:lastRenderedPageBreak/>
        <w:t>воздействия на окружающую среду»;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 xml:space="preserve"> Приказ Минприроды России от 11.08.2020 № 581 «Об утверждении методики разработки (расчета) и установления нормативов допустимых выбросов загрязняющих веществ в атмосферный воздух»;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 xml:space="preserve"> Приказ Минприроды России от 17.12.2018 г. № 666 «Об утверждении правил разработки программы повышения экологической эффективности»;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 xml:space="preserve">Приказ Роспотребнадзора от 05.11.2020 </w:t>
      </w:r>
      <w:r w:rsidR="00293326">
        <w:rPr>
          <w:sz w:val="22"/>
          <w:szCs w:val="22"/>
        </w:rPr>
        <w:t>№</w:t>
      </w:r>
      <w:r w:rsidRPr="009E3199">
        <w:rPr>
          <w:sz w:val="22"/>
          <w:szCs w:val="22"/>
        </w:rPr>
        <w:t xml:space="preserve"> 747 «Об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выдаче санитарно-эпидемиологических заключений на основании результатов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>Приказ Минприроды России от 22.10.2021 № 780 «Об утверждении формы заявки на получение комплексного экологического разрешения и формы комплексного экологического разрешения»;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 xml:space="preserve"> Приказ Ми</w:t>
      </w:r>
      <w:r w:rsidR="00293326">
        <w:rPr>
          <w:sz w:val="22"/>
          <w:szCs w:val="22"/>
        </w:rPr>
        <w:t xml:space="preserve">нприроды России от 28.11.2019 </w:t>
      </w:r>
      <w:r w:rsidRPr="009E3199">
        <w:rPr>
          <w:sz w:val="22"/>
          <w:szCs w:val="22"/>
        </w:rPr>
        <w:t>№ 811 «Об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>Приказ Минприроды России от 19.11.2021 № 871 «Об утверждении 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 xml:space="preserve">Приказ Минприроды России от 09.11.2020 </w:t>
      </w:r>
      <w:r w:rsidR="00293326">
        <w:rPr>
          <w:sz w:val="22"/>
          <w:szCs w:val="22"/>
        </w:rPr>
        <w:t>№</w:t>
      </w:r>
      <w:r w:rsidRPr="009E3199">
        <w:rPr>
          <w:sz w:val="22"/>
          <w:szCs w:val="22"/>
        </w:rPr>
        <w:t xml:space="preserve"> 903 «Об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сточных, в том числе дренажных, вод, их качества»;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>Приказ Минприроды России от 07.12.2020 № 1021 «Об утверждении методических указаний по разработке проектов нормативов образования отходов и лимитов на их размещение»;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 xml:space="preserve"> Приказ Минприроды России от 08.12.2020 № 1026 «Об утверждении порядка паспортизации и типовых форм паспортов отходов I - IV классов опасности»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 xml:space="preserve"> Приказ Минприроды России от 08.12.2020 N 1028 «Об утверждении Порядка учета в области обращения с отходами»;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 xml:space="preserve">Приказ Минприроды России от 08.12.2020 </w:t>
      </w:r>
      <w:r w:rsidR="00293326">
        <w:rPr>
          <w:sz w:val="22"/>
          <w:szCs w:val="22"/>
        </w:rPr>
        <w:t>№</w:t>
      </w:r>
      <w:r w:rsidRPr="009E3199">
        <w:rPr>
          <w:sz w:val="22"/>
          <w:szCs w:val="22"/>
        </w:rPr>
        <w:t xml:space="preserve"> 1029 «Об утверждении порядка разработки и утверждения нормативов образования отходов и лимитов на их размещение»;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>Приказ Минпромторга России от 28.12.2020 N 4708 «Об утверждении порядка рассмотрения и одобрения проекта программы повышения экологической эффективности»;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 xml:space="preserve"> Распоряжение Правительства РФ от 08.07.2015 </w:t>
      </w:r>
      <w:r w:rsidR="00293326">
        <w:rPr>
          <w:sz w:val="22"/>
          <w:szCs w:val="22"/>
        </w:rPr>
        <w:t>№</w:t>
      </w:r>
      <w:r w:rsidRPr="009E3199">
        <w:rPr>
          <w:sz w:val="22"/>
          <w:szCs w:val="22"/>
        </w:rPr>
        <w:t xml:space="preserve"> 1316-р «Об утверждении перечня загрязняющих веществ, в отношении которых применяются меры государственного регулирования в области охраны окружающей среды»;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>ГОСТ Р 56061-2014 «Производственный экологический контроль. Требования к программе производственного экологического контроля»;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>ГОСТ Р 58577-2019 Правила установления нормативов допустимых выбросов загрязняющих веществ проектируемыми и действующими хозяйствующими субъектами и методы определения этих нормативов;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9E3199">
        <w:rPr>
          <w:sz w:val="22"/>
          <w:szCs w:val="22"/>
        </w:rPr>
        <w:t xml:space="preserve"> ИТС 30-2021. Информационно-технический справочник по наилучшим доступным технологиям. Переработка нефти;</w:t>
      </w:r>
    </w:p>
    <w:p w:rsidR="00461A6E" w:rsidRPr="009E3199" w:rsidRDefault="00461A6E" w:rsidP="00293326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293326">
        <w:rPr>
          <w:sz w:val="22"/>
          <w:szCs w:val="22"/>
        </w:rPr>
        <w:t xml:space="preserve">Иные </w:t>
      </w:r>
      <w:r w:rsidRPr="009E3199">
        <w:rPr>
          <w:sz w:val="22"/>
          <w:szCs w:val="22"/>
        </w:rPr>
        <w:t>нормативно-правовые акты по теме технического задания.</w:t>
      </w:r>
    </w:p>
    <w:p w:rsidR="00461A6E" w:rsidRPr="009E3199" w:rsidRDefault="00461A6E" w:rsidP="00461A6E">
      <w:pPr>
        <w:jc w:val="both"/>
        <w:rPr>
          <w:sz w:val="22"/>
          <w:szCs w:val="22"/>
        </w:rPr>
      </w:pPr>
    </w:p>
    <w:p w:rsidR="00461A6E" w:rsidRPr="00293326" w:rsidRDefault="00461A6E" w:rsidP="00461A6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93326">
        <w:rPr>
          <w:b/>
          <w:sz w:val="22"/>
          <w:szCs w:val="22"/>
        </w:rPr>
        <w:t xml:space="preserve"> </w:t>
      </w:r>
      <w:r w:rsidRPr="00293326">
        <w:rPr>
          <w:b/>
          <w:bCs/>
          <w:sz w:val="22"/>
          <w:szCs w:val="22"/>
        </w:rPr>
        <w:t>Месторасположение объект</w:t>
      </w:r>
      <w:r w:rsidR="00293326" w:rsidRPr="00293326">
        <w:rPr>
          <w:b/>
          <w:bCs/>
          <w:sz w:val="22"/>
          <w:szCs w:val="22"/>
        </w:rPr>
        <w:t>а негативного воздействия на окружающую среду:</w:t>
      </w:r>
    </w:p>
    <w:p w:rsidR="00461A6E" w:rsidRPr="00293326" w:rsidRDefault="00293326" w:rsidP="0029332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293326">
        <w:rPr>
          <w:sz w:val="22"/>
          <w:szCs w:val="22"/>
        </w:rPr>
        <w:t>Площадка производства ООО «РУСИНВЕСТ»</w:t>
      </w:r>
      <w:r w:rsidR="00461A6E" w:rsidRPr="00293326">
        <w:rPr>
          <w:sz w:val="22"/>
          <w:szCs w:val="22"/>
        </w:rPr>
        <w:t xml:space="preserve"> расположен</w:t>
      </w:r>
      <w:r w:rsidRPr="00293326">
        <w:rPr>
          <w:sz w:val="22"/>
          <w:szCs w:val="22"/>
        </w:rPr>
        <w:t>а</w:t>
      </w:r>
      <w:r w:rsidR="00461A6E" w:rsidRPr="00293326">
        <w:rPr>
          <w:sz w:val="22"/>
          <w:szCs w:val="22"/>
        </w:rPr>
        <w:t xml:space="preserve"> по адресу 625047, </w:t>
      </w:r>
      <w:r w:rsidRPr="00293326">
        <w:rPr>
          <w:sz w:val="22"/>
          <w:szCs w:val="22"/>
        </w:rPr>
        <w:t xml:space="preserve">Тюменская область, </w:t>
      </w:r>
      <w:r w:rsidR="00461A6E" w:rsidRPr="00293326">
        <w:rPr>
          <w:sz w:val="22"/>
          <w:szCs w:val="22"/>
        </w:rPr>
        <w:t>г.</w:t>
      </w:r>
      <w:r w:rsidRPr="00293326">
        <w:rPr>
          <w:sz w:val="22"/>
          <w:szCs w:val="22"/>
        </w:rPr>
        <w:t xml:space="preserve"> </w:t>
      </w:r>
      <w:r w:rsidR="00461A6E" w:rsidRPr="00293326">
        <w:rPr>
          <w:sz w:val="22"/>
          <w:szCs w:val="22"/>
        </w:rPr>
        <w:t>Тюмень, 6 км Старого Тобольского тракта, д.20.</w:t>
      </w:r>
    </w:p>
    <w:p w:rsidR="00461A6E" w:rsidRPr="009E3199" w:rsidRDefault="00461A6E" w:rsidP="00461A6E">
      <w:pPr>
        <w:jc w:val="both"/>
        <w:rPr>
          <w:sz w:val="22"/>
          <w:szCs w:val="22"/>
        </w:rPr>
      </w:pPr>
    </w:p>
    <w:p w:rsidR="00461A6E" w:rsidRPr="00293326" w:rsidRDefault="00293326" w:rsidP="00461A6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Краткое описание объекта:</w:t>
      </w:r>
    </w:p>
    <w:p w:rsidR="00461A6E" w:rsidRPr="009E3199" w:rsidRDefault="00461A6E" w:rsidP="00461A6E">
      <w:pPr>
        <w:jc w:val="both"/>
        <w:rPr>
          <w:sz w:val="22"/>
          <w:szCs w:val="22"/>
        </w:rPr>
      </w:pPr>
      <w:r w:rsidRPr="009E3199">
        <w:rPr>
          <w:sz w:val="22"/>
          <w:szCs w:val="22"/>
        </w:rPr>
        <w:t xml:space="preserve"> Представлено в Приложении № 1 </w:t>
      </w:r>
    </w:p>
    <w:p w:rsidR="00461A6E" w:rsidRPr="009E3199" w:rsidRDefault="00461A6E" w:rsidP="00461A6E">
      <w:pPr>
        <w:jc w:val="both"/>
        <w:rPr>
          <w:sz w:val="22"/>
          <w:szCs w:val="22"/>
        </w:rPr>
      </w:pPr>
    </w:p>
    <w:p w:rsidR="00461A6E" w:rsidRPr="00293326" w:rsidRDefault="00293326" w:rsidP="00461A6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Состав у</w:t>
      </w:r>
      <w:r w:rsidR="00461A6E" w:rsidRPr="00293326">
        <w:rPr>
          <w:b/>
          <w:sz w:val="22"/>
          <w:szCs w:val="22"/>
        </w:rPr>
        <w:t>слуг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6.1. Исполнитель выполняет сбор исходных материалов, документов, фактических данных у Заказчика, необходимых в подготовке материалов для получения КЭР, непосредственно на всех объектах НВОС. Исполнитель проводит анализ имеющейся разрешительной документации.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lastRenderedPageBreak/>
        <w:t>6.</w:t>
      </w:r>
      <w:r>
        <w:rPr>
          <w:sz w:val="22"/>
          <w:szCs w:val="22"/>
        </w:rPr>
        <w:t>2</w:t>
      </w:r>
      <w:r w:rsidRPr="002160A3">
        <w:rPr>
          <w:sz w:val="22"/>
          <w:szCs w:val="22"/>
        </w:rPr>
        <w:t>. Исполнитель производит расчеты технологических нормативов выбросов, сбросов, физических воздействий с учетом технологических показателей наилучших доступных технологий добычи и переработки нефти и других, с предоставление</w:t>
      </w:r>
      <w:r>
        <w:rPr>
          <w:sz w:val="22"/>
          <w:szCs w:val="22"/>
        </w:rPr>
        <w:t>м</w:t>
      </w:r>
      <w:r w:rsidRPr="002160A3">
        <w:rPr>
          <w:sz w:val="22"/>
          <w:szCs w:val="22"/>
        </w:rPr>
        <w:t xml:space="preserve"> пояснение к расчетам. 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При невозможности соблюдения технологических нормативов, нормативов допустимых выбросов, нормативов допустимых сбросов, физических воздействий Исполнитель разрабатывает и согласовывает в установленном порядке программу повышения экологической эффективности (ППЭЭ). Выполняет расчеты планируемых временно разрешенных выбросов, временно разрешенных сбросов с указанием объема или массы выбросов загрязняющих веществ, сбросов загрязняющих веществ на текущий момент, на период реализации программы повышения экологической эффективности и после ее реализации.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6.</w:t>
      </w:r>
      <w:r>
        <w:rPr>
          <w:sz w:val="22"/>
          <w:szCs w:val="22"/>
        </w:rPr>
        <w:t>3</w:t>
      </w:r>
      <w:r w:rsidRPr="002160A3">
        <w:rPr>
          <w:sz w:val="22"/>
          <w:szCs w:val="22"/>
        </w:rPr>
        <w:t xml:space="preserve">. Исполнитель производит расчеты нормативов допустимых выбросов/сбросов загрязняющих веществ, в т.ч. высокотоксичных веществ, веществ, обладающих канцерогенными, мутагенными свойствами (вещества I, II класса опасности), при наличии таких веществ в выбросах/сбросах объектов НВОС согласно Приложения № 1 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 xml:space="preserve">Расчеты нормативов допустимых выбросов загрязняющих веществ в атмосферу по каждому объекту НВОС должны быть реализованы в электронном виде в формате </w:t>
      </w:r>
      <w:proofErr w:type="spellStart"/>
      <w:r w:rsidRPr="002160A3">
        <w:rPr>
          <w:sz w:val="22"/>
          <w:szCs w:val="22"/>
        </w:rPr>
        <w:t>Excel</w:t>
      </w:r>
      <w:proofErr w:type="spellEnd"/>
      <w:r w:rsidRPr="002160A3">
        <w:rPr>
          <w:sz w:val="22"/>
          <w:szCs w:val="22"/>
        </w:rPr>
        <w:t xml:space="preserve"> (единый документ) с возможностью внесения изменений. При наличии замечаний Заказчика, Исполнитель производит корректировку расчетов.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6.</w:t>
      </w:r>
      <w:r>
        <w:rPr>
          <w:sz w:val="22"/>
          <w:szCs w:val="22"/>
        </w:rPr>
        <w:t>4.</w:t>
      </w:r>
      <w:r w:rsidRPr="002160A3">
        <w:rPr>
          <w:sz w:val="22"/>
          <w:szCs w:val="22"/>
        </w:rPr>
        <w:t xml:space="preserve"> Исполнитель производит расчеты нормативов допустимых физических воздействий</w:t>
      </w:r>
      <w:r>
        <w:rPr>
          <w:sz w:val="22"/>
          <w:szCs w:val="22"/>
        </w:rPr>
        <w:t xml:space="preserve"> (при необходимости)</w:t>
      </w:r>
      <w:r w:rsidRPr="002160A3">
        <w:rPr>
          <w:sz w:val="22"/>
          <w:szCs w:val="22"/>
        </w:rPr>
        <w:t>. Ориентировочное количество источников физического воздействия на объекте НВОС согласно Приложения № 1, точное уточняется по результатам натурной инвентаризации.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6.</w:t>
      </w:r>
      <w:r>
        <w:rPr>
          <w:sz w:val="22"/>
          <w:szCs w:val="22"/>
        </w:rPr>
        <w:t>5</w:t>
      </w:r>
      <w:r w:rsidRPr="002160A3">
        <w:rPr>
          <w:sz w:val="22"/>
          <w:szCs w:val="22"/>
        </w:rPr>
        <w:t xml:space="preserve">. Исполнитель выполняет оценку соответствия технологических показателей, характеризующих каждую из применяемых на объекте технологий, показателям наилучших доступных технологий (НДТ). 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6.</w:t>
      </w:r>
      <w:r>
        <w:rPr>
          <w:sz w:val="22"/>
          <w:szCs w:val="22"/>
        </w:rPr>
        <w:t>6</w:t>
      </w:r>
      <w:r w:rsidRPr="002160A3">
        <w:rPr>
          <w:sz w:val="22"/>
          <w:szCs w:val="22"/>
        </w:rPr>
        <w:t>. Исполнитель согласовывает материалы на получение КЭР с Заказчиком.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6.</w:t>
      </w:r>
      <w:r>
        <w:rPr>
          <w:sz w:val="22"/>
          <w:szCs w:val="22"/>
        </w:rPr>
        <w:t>7</w:t>
      </w:r>
      <w:r w:rsidRPr="002160A3">
        <w:rPr>
          <w:sz w:val="22"/>
          <w:szCs w:val="22"/>
        </w:rPr>
        <w:t>. Исполнитель оформляет и по доверенности Заказчика направляет заявку на получение КЭР для объект</w:t>
      </w:r>
      <w:r>
        <w:rPr>
          <w:sz w:val="22"/>
          <w:szCs w:val="22"/>
        </w:rPr>
        <w:t>а</w:t>
      </w:r>
      <w:r w:rsidRPr="002160A3">
        <w:rPr>
          <w:sz w:val="22"/>
          <w:szCs w:val="22"/>
        </w:rPr>
        <w:t xml:space="preserve"> НВОС согласно Приложения № 1 в территориальный орган Росприроднадзора в соответствии с действующим законодательством. 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6.</w:t>
      </w:r>
      <w:r>
        <w:rPr>
          <w:sz w:val="22"/>
          <w:szCs w:val="22"/>
        </w:rPr>
        <w:t>8</w:t>
      </w:r>
      <w:r w:rsidRPr="002160A3">
        <w:rPr>
          <w:sz w:val="22"/>
          <w:szCs w:val="22"/>
        </w:rPr>
        <w:t>. Исполнитель за свой счет исправляет замечания, выставленные Заказчиком и надзорными органами при получении КЭР для объектов НВОС согласно Приложения № 1</w:t>
      </w:r>
      <w:r>
        <w:rPr>
          <w:sz w:val="22"/>
          <w:szCs w:val="22"/>
        </w:rPr>
        <w:t>.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6.</w:t>
      </w:r>
      <w:r>
        <w:rPr>
          <w:sz w:val="22"/>
          <w:szCs w:val="22"/>
        </w:rPr>
        <w:t>9</w:t>
      </w:r>
      <w:r w:rsidRPr="002160A3">
        <w:rPr>
          <w:sz w:val="22"/>
          <w:szCs w:val="22"/>
        </w:rPr>
        <w:t xml:space="preserve">. Исполнитель сопровождает материалы обоснования КЭР в уполномоченных государственных надзорных органах собственными силами. 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6.1</w:t>
      </w:r>
      <w:r>
        <w:rPr>
          <w:sz w:val="22"/>
          <w:szCs w:val="22"/>
        </w:rPr>
        <w:t>0</w:t>
      </w:r>
      <w:r w:rsidRPr="002160A3">
        <w:rPr>
          <w:sz w:val="22"/>
          <w:szCs w:val="22"/>
        </w:rPr>
        <w:t>. Исполнитель оформляет утвержденные/согласованные государственными надзорными органами материалы обоснования КЭР объект</w:t>
      </w:r>
      <w:r>
        <w:rPr>
          <w:sz w:val="22"/>
          <w:szCs w:val="22"/>
        </w:rPr>
        <w:t xml:space="preserve">а </w:t>
      </w:r>
      <w:r w:rsidRPr="002160A3">
        <w:rPr>
          <w:sz w:val="22"/>
          <w:szCs w:val="22"/>
        </w:rPr>
        <w:t>НВОС, выполненных согласно Приложениям № 1.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6.1</w:t>
      </w:r>
      <w:r>
        <w:rPr>
          <w:sz w:val="22"/>
          <w:szCs w:val="22"/>
        </w:rPr>
        <w:t>1</w:t>
      </w:r>
      <w:r w:rsidRPr="002160A3">
        <w:rPr>
          <w:sz w:val="22"/>
          <w:szCs w:val="22"/>
        </w:rPr>
        <w:t>. Исполнитель самостоятельно получает КЭР объект</w:t>
      </w:r>
      <w:r>
        <w:rPr>
          <w:sz w:val="22"/>
          <w:szCs w:val="22"/>
        </w:rPr>
        <w:t>а</w:t>
      </w:r>
      <w:r w:rsidRPr="002160A3">
        <w:rPr>
          <w:sz w:val="22"/>
          <w:szCs w:val="22"/>
        </w:rPr>
        <w:t xml:space="preserve"> НВОС согласно Приложения № 1 в государственном надзорном органе. 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6.1</w:t>
      </w:r>
      <w:r>
        <w:rPr>
          <w:sz w:val="22"/>
          <w:szCs w:val="22"/>
        </w:rPr>
        <w:t>2</w:t>
      </w:r>
      <w:r w:rsidRPr="002160A3">
        <w:rPr>
          <w:sz w:val="22"/>
          <w:szCs w:val="22"/>
        </w:rPr>
        <w:t xml:space="preserve">. В ходе процесса согласования, разработанного КЭР объектов НВОС согласно Приложения № 1 представитель Исполнителя должен обеспечить сопровождение разработанной документации на всех этапах согласования в государственных органах. 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</w:p>
    <w:p w:rsidR="00461A6E" w:rsidRPr="00293326" w:rsidRDefault="00461A6E" w:rsidP="00461A6E">
      <w:pPr>
        <w:jc w:val="both"/>
        <w:rPr>
          <w:b/>
          <w:sz w:val="22"/>
          <w:szCs w:val="22"/>
        </w:rPr>
      </w:pPr>
      <w:r w:rsidRPr="00293326">
        <w:rPr>
          <w:b/>
          <w:sz w:val="22"/>
          <w:szCs w:val="22"/>
        </w:rPr>
        <w:t>7. Требования к последовательности этапов оказания услуг</w:t>
      </w:r>
      <w:r w:rsidR="00293326" w:rsidRPr="00293326">
        <w:rPr>
          <w:b/>
          <w:sz w:val="22"/>
          <w:szCs w:val="22"/>
        </w:rPr>
        <w:t>: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7.1. Исполнитель по согласованному с Заказчиком графику выполняет разработку, актуализацию в полном объеме материалов для получения КЭР. В графике оказания услуг должны быть отражены основные события, происходящие при оказании услуг, а также предусмотрена промежуточная отчетность по этапам оказания услуг. График оказания услуг должен быть представлен Исполнителем в составе заявки на участие в закупке.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</w:p>
    <w:p w:rsidR="00461A6E" w:rsidRPr="002160A3" w:rsidRDefault="00461A6E" w:rsidP="00461A6E">
      <w:pPr>
        <w:jc w:val="both"/>
        <w:rPr>
          <w:b/>
          <w:sz w:val="22"/>
          <w:szCs w:val="22"/>
        </w:rPr>
      </w:pPr>
      <w:r w:rsidRPr="002160A3">
        <w:rPr>
          <w:b/>
          <w:sz w:val="22"/>
          <w:szCs w:val="22"/>
        </w:rPr>
        <w:t>8. Требования к Исполнителю</w:t>
      </w:r>
      <w:r w:rsidR="00293326">
        <w:rPr>
          <w:b/>
          <w:sz w:val="22"/>
          <w:szCs w:val="22"/>
        </w:rPr>
        <w:t>: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 xml:space="preserve">8.1. Наличие у Исполнителя необходимого программного обеспечения для проведения всех необходимых расчетов (технологические нормативы, нормативы допустимых выбросов, нормативов образования отходов и т.д.);   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8.</w:t>
      </w:r>
      <w:r>
        <w:rPr>
          <w:sz w:val="22"/>
          <w:szCs w:val="22"/>
        </w:rPr>
        <w:t>3</w:t>
      </w:r>
      <w:r w:rsidRPr="002160A3">
        <w:rPr>
          <w:sz w:val="22"/>
          <w:szCs w:val="22"/>
        </w:rPr>
        <w:t>. Наличие у Исполнителя подтвержденного положительного опыта выполнения Услуг по разработке документации для получения КЭР в количестве не менее 1 Услуги за последний год, предоставление документов, подтверждающих опыт (отзывы других заказчиков).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</w:p>
    <w:p w:rsidR="00461A6E" w:rsidRPr="002160A3" w:rsidRDefault="00293326" w:rsidP="00461A6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9. Сроки выполнения у</w:t>
      </w:r>
      <w:r w:rsidR="00461A6E" w:rsidRPr="002160A3">
        <w:rPr>
          <w:b/>
          <w:sz w:val="22"/>
          <w:szCs w:val="22"/>
        </w:rPr>
        <w:t>слуг</w:t>
      </w:r>
      <w:r>
        <w:rPr>
          <w:b/>
          <w:sz w:val="22"/>
          <w:szCs w:val="22"/>
        </w:rPr>
        <w:t>:</w:t>
      </w:r>
    </w:p>
    <w:p w:rsidR="00461A6E" w:rsidRPr="002160A3" w:rsidRDefault="00293326" w:rsidP="00461A6E">
      <w:pPr>
        <w:jc w:val="both"/>
        <w:rPr>
          <w:sz w:val="22"/>
          <w:szCs w:val="22"/>
        </w:rPr>
      </w:pPr>
      <w:r>
        <w:rPr>
          <w:sz w:val="22"/>
          <w:szCs w:val="22"/>
        </w:rPr>
        <w:t>Начало выполнение у</w:t>
      </w:r>
      <w:r w:rsidR="00461A6E" w:rsidRPr="002160A3">
        <w:rPr>
          <w:sz w:val="22"/>
          <w:szCs w:val="22"/>
        </w:rPr>
        <w:t>слуг с момента заключения договора. Окончание Услуг – не позднее 3</w:t>
      </w:r>
      <w:r w:rsidR="00461A6E">
        <w:rPr>
          <w:sz w:val="22"/>
          <w:szCs w:val="22"/>
        </w:rPr>
        <w:t>0</w:t>
      </w:r>
      <w:r w:rsidR="00461A6E" w:rsidRPr="002160A3">
        <w:rPr>
          <w:sz w:val="22"/>
          <w:szCs w:val="22"/>
        </w:rPr>
        <w:t>.</w:t>
      </w:r>
      <w:r w:rsidR="00461A6E">
        <w:rPr>
          <w:sz w:val="22"/>
          <w:szCs w:val="22"/>
        </w:rPr>
        <w:t>09</w:t>
      </w:r>
      <w:r w:rsidR="00461A6E" w:rsidRPr="002160A3">
        <w:rPr>
          <w:sz w:val="22"/>
          <w:szCs w:val="22"/>
        </w:rPr>
        <w:t>.2024.</w:t>
      </w:r>
    </w:p>
    <w:p w:rsidR="00461A6E" w:rsidRDefault="00461A6E" w:rsidP="00461A6E">
      <w:pPr>
        <w:jc w:val="both"/>
        <w:rPr>
          <w:sz w:val="22"/>
          <w:szCs w:val="22"/>
        </w:rPr>
      </w:pPr>
    </w:p>
    <w:p w:rsidR="00293326" w:rsidRDefault="00293326" w:rsidP="00461A6E">
      <w:pPr>
        <w:jc w:val="both"/>
        <w:rPr>
          <w:sz w:val="22"/>
          <w:szCs w:val="22"/>
        </w:rPr>
      </w:pPr>
    </w:p>
    <w:p w:rsidR="00293326" w:rsidRDefault="00293326" w:rsidP="00461A6E">
      <w:pPr>
        <w:jc w:val="both"/>
        <w:rPr>
          <w:sz w:val="22"/>
          <w:szCs w:val="22"/>
        </w:rPr>
      </w:pPr>
    </w:p>
    <w:p w:rsidR="00461A6E" w:rsidRPr="002160A3" w:rsidRDefault="00461A6E" w:rsidP="00461A6E">
      <w:pPr>
        <w:jc w:val="both"/>
        <w:rPr>
          <w:b/>
          <w:sz w:val="22"/>
          <w:szCs w:val="22"/>
        </w:rPr>
      </w:pPr>
      <w:r w:rsidRPr="002160A3">
        <w:rPr>
          <w:b/>
          <w:sz w:val="22"/>
          <w:szCs w:val="22"/>
        </w:rPr>
        <w:t>10. Требования к результатам</w:t>
      </w:r>
      <w:r w:rsidR="00293326">
        <w:rPr>
          <w:b/>
          <w:sz w:val="22"/>
          <w:szCs w:val="22"/>
        </w:rPr>
        <w:t>: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Документация для получения КЭР должна быть выполнена в соответствии с требованиями №</w:t>
      </w:r>
      <w:r w:rsidR="00293326">
        <w:rPr>
          <w:sz w:val="22"/>
          <w:szCs w:val="22"/>
        </w:rPr>
        <w:t xml:space="preserve"> </w:t>
      </w:r>
      <w:r w:rsidRPr="002160A3">
        <w:rPr>
          <w:sz w:val="22"/>
          <w:szCs w:val="22"/>
        </w:rPr>
        <w:t xml:space="preserve">7-ФЗ «Об охране окружающей среды», и другими нормативными документами, действующими в период разработки и согласования проектной документации. 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 xml:space="preserve">По окончании оказания услуг Исполнитель обязан передать Заказчику материалы КЭР на бумажном носителе в сброшюрованном виде с подписями и на электронном носителе (в формате </w:t>
      </w:r>
      <w:proofErr w:type="spellStart"/>
      <w:r w:rsidRPr="002160A3">
        <w:rPr>
          <w:sz w:val="22"/>
          <w:szCs w:val="22"/>
        </w:rPr>
        <w:t>рdf</w:t>
      </w:r>
      <w:proofErr w:type="spellEnd"/>
      <w:r w:rsidRPr="002160A3">
        <w:rPr>
          <w:sz w:val="22"/>
          <w:szCs w:val="22"/>
        </w:rPr>
        <w:t xml:space="preserve"> с подписями и в соответствующем редактируемом формате </w:t>
      </w:r>
      <w:proofErr w:type="spellStart"/>
      <w:r w:rsidRPr="002160A3">
        <w:rPr>
          <w:sz w:val="22"/>
          <w:szCs w:val="22"/>
        </w:rPr>
        <w:t>Word</w:t>
      </w:r>
      <w:proofErr w:type="spellEnd"/>
      <w:r w:rsidRPr="002160A3">
        <w:rPr>
          <w:sz w:val="22"/>
          <w:szCs w:val="22"/>
        </w:rPr>
        <w:t xml:space="preserve">, </w:t>
      </w:r>
      <w:proofErr w:type="spellStart"/>
      <w:r w:rsidRPr="002160A3">
        <w:rPr>
          <w:sz w:val="22"/>
          <w:szCs w:val="22"/>
        </w:rPr>
        <w:t>Excel</w:t>
      </w:r>
      <w:proofErr w:type="spellEnd"/>
      <w:r w:rsidRPr="002160A3">
        <w:rPr>
          <w:sz w:val="22"/>
          <w:szCs w:val="22"/>
        </w:rPr>
        <w:t xml:space="preserve">, </w:t>
      </w:r>
      <w:proofErr w:type="spellStart"/>
      <w:r w:rsidRPr="002160A3">
        <w:rPr>
          <w:sz w:val="22"/>
          <w:szCs w:val="22"/>
        </w:rPr>
        <w:t>Visio</w:t>
      </w:r>
      <w:proofErr w:type="spellEnd"/>
      <w:r w:rsidRPr="002160A3">
        <w:rPr>
          <w:sz w:val="22"/>
          <w:szCs w:val="22"/>
        </w:rPr>
        <w:t>), результаты всех согласований, а также оригиналы справок, заключений и т.п., полученных в ходе оказания услуг, а также всю промежуточную отчетность, предусмотренную графиком оказания услуг.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Результатом Услуг является КЭР для 1 объекта негативного воздействия, выданное уполномоченным органом в установленном порядке.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 xml:space="preserve">Документация для получения КЭР должна быть представлена в оригинале в двух экземплярах на бумажном носителе и в электронном виде на CD носителе в формате </w:t>
      </w:r>
      <w:proofErr w:type="spellStart"/>
      <w:r w:rsidRPr="002160A3">
        <w:rPr>
          <w:sz w:val="22"/>
          <w:szCs w:val="22"/>
        </w:rPr>
        <w:t>Word</w:t>
      </w:r>
      <w:proofErr w:type="spellEnd"/>
      <w:r w:rsidRPr="002160A3">
        <w:rPr>
          <w:sz w:val="22"/>
          <w:szCs w:val="22"/>
        </w:rPr>
        <w:t xml:space="preserve">, </w:t>
      </w:r>
      <w:proofErr w:type="spellStart"/>
      <w:r w:rsidRPr="002160A3">
        <w:rPr>
          <w:sz w:val="22"/>
          <w:szCs w:val="22"/>
        </w:rPr>
        <w:t>Excel</w:t>
      </w:r>
      <w:proofErr w:type="spellEnd"/>
      <w:r w:rsidRPr="002160A3">
        <w:rPr>
          <w:sz w:val="22"/>
          <w:szCs w:val="22"/>
        </w:rPr>
        <w:t xml:space="preserve">, </w:t>
      </w:r>
      <w:proofErr w:type="spellStart"/>
      <w:r w:rsidRPr="002160A3">
        <w:rPr>
          <w:sz w:val="22"/>
          <w:szCs w:val="22"/>
        </w:rPr>
        <w:t>Pdf</w:t>
      </w:r>
      <w:proofErr w:type="spellEnd"/>
      <w:r w:rsidRPr="002160A3">
        <w:rPr>
          <w:sz w:val="22"/>
          <w:szCs w:val="22"/>
        </w:rPr>
        <w:t>: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 xml:space="preserve">Книга с результатами расчетов технологических нормативов действующих и проектируемых объектов негативного воздействия (в формате </w:t>
      </w:r>
      <w:proofErr w:type="spellStart"/>
      <w:r w:rsidRPr="002160A3">
        <w:rPr>
          <w:sz w:val="22"/>
          <w:szCs w:val="22"/>
        </w:rPr>
        <w:t>Word</w:t>
      </w:r>
      <w:proofErr w:type="spellEnd"/>
      <w:r w:rsidRPr="002160A3">
        <w:rPr>
          <w:sz w:val="22"/>
          <w:szCs w:val="22"/>
        </w:rPr>
        <w:t xml:space="preserve">, </w:t>
      </w:r>
      <w:proofErr w:type="spellStart"/>
      <w:r w:rsidRPr="002160A3">
        <w:rPr>
          <w:sz w:val="22"/>
          <w:szCs w:val="22"/>
        </w:rPr>
        <w:t>Excel</w:t>
      </w:r>
      <w:proofErr w:type="spellEnd"/>
      <w:r w:rsidRPr="002160A3">
        <w:rPr>
          <w:sz w:val="22"/>
          <w:szCs w:val="22"/>
        </w:rPr>
        <w:t xml:space="preserve">, </w:t>
      </w:r>
      <w:proofErr w:type="spellStart"/>
      <w:r w:rsidRPr="002160A3">
        <w:rPr>
          <w:sz w:val="22"/>
          <w:szCs w:val="22"/>
        </w:rPr>
        <w:t>Pdf</w:t>
      </w:r>
      <w:proofErr w:type="spellEnd"/>
      <w:r w:rsidRPr="002160A3">
        <w:rPr>
          <w:sz w:val="22"/>
          <w:szCs w:val="22"/>
        </w:rPr>
        <w:t>);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 xml:space="preserve">Программа повышения экологической эффективности (книга в формате </w:t>
      </w:r>
      <w:proofErr w:type="spellStart"/>
      <w:r w:rsidRPr="002160A3">
        <w:rPr>
          <w:sz w:val="22"/>
          <w:szCs w:val="22"/>
        </w:rPr>
        <w:t>Word</w:t>
      </w:r>
      <w:proofErr w:type="spellEnd"/>
      <w:r w:rsidRPr="002160A3">
        <w:rPr>
          <w:sz w:val="22"/>
          <w:szCs w:val="22"/>
        </w:rPr>
        <w:t xml:space="preserve">, </w:t>
      </w:r>
      <w:proofErr w:type="spellStart"/>
      <w:r w:rsidRPr="002160A3">
        <w:rPr>
          <w:sz w:val="22"/>
          <w:szCs w:val="22"/>
        </w:rPr>
        <w:t>Pdf</w:t>
      </w:r>
      <w:proofErr w:type="spellEnd"/>
      <w:r w:rsidRPr="002160A3">
        <w:rPr>
          <w:sz w:val="22"/>
          <w:szCs w:val="22"/>
        </w:rPr>
        <w:t>);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 xml:space="preserve">Оригиналы КЭР на бумажном носителе и скан –копии в формате </w:t>
      </w:r>
      <w:proofErr w:type="spellStart"/>
      <w:r w:rsidRPr="002160A3">
        <w:rPr>
          <w:sz w:val="22"/>
          <w:szCs w:val="22"/>
        </w:rPr>
        <w:t>Pdf</w:t>
      </w:r>
      <w:proofErr w:type="spellEnd"/>
      <w:r w:rsidRPr="002160A3">
        <w:rPr>
          <w:sz w:val="22"/>
          <w:szCs w:val="22"/>
        </w:rPr>
        <w:t>;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 xml:space="preserve">Расчеты технологических нормативов и нормативов допустимых выбросов загрязняющих веществ в едином документе формата </w:t>
      </w:r>
      <w:proofErr w:type="spellStart"/>
      <w:r w:rsidRPr="002160A3">
        <w:rPr>
          <w:sz w:val="22"/>
          <w:szCs w:val="22"/>
        </w:rPr>
        <w:t>Excel</w:t>
      </w:r>
      <w:proofErr w:type="spellEnd"/>
      <w:r w:rsidRPr="002160A3">
        <w:rPr>
          <w:sz w:val="22"/>
          <w:szCs w:val="22"/>
        </w:rPr>
        <w:t>.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Картографический материал на бумажном носителе должен быть читаемым, с экспликацией, с указанием условных обозначений.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После оплаты услуг Заказчик является собственником всех документов, предоставляемых Исполнителем по договору.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</w:p>
    <w:p w:rsidR="00461A6E" w:rsidRPr="002160A3" w:rsidRDefault="00461A6E" w:rsidP="00461A6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 w:rsidRPr="002160A3">
        <w:rPr>
          <w:b/>
          <w:sz w:val="22"/>
          <w:szCs w:val="22"/>
        </w:rPr>
        <w:t>Исходные данные, предоставляемые Заказчиком</w:t>
      </w:r>
      <w:r w:rsidR="00293326">
        <w:rPr>
          <w:b/>
          <w:sz w:val="22"/>
          <w:szCs w:val="22"/>
        </w:rPr>
        <w:t>: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2160A3">
        <w:rPr>
          <w:sz w:val="22"/>
          <w:szCs w:val="22"/>
        </w:rPr>
        <w:t xml:space="preserve">.1. Технико-экономические показатели и характеристика производства на существующее положение и </w:t>
      </w:r>
      <w:r>
        <w:rPr>
          <w:sz w:val="22"/>
          <w:szCs w:val="22"/>
        </w:rPr>
        <w:t>з</w:t>
      </w:r>
      <w:r w:rsidRPr="002160A3">
        <w:rPr>
          <w:sz w:val="22"/>
          <w:szCs w:val="22"/>
        </w:rPr>
        <w:t>а 20</w:t>
      </w:r>
      <w:r>
        <w:rPr>
          <w:sz w:val="22"/>
          <w:szCs w:val="22"/>
        </w:rPr>
        <w:t>17</w:t>
      </w:r>
      <w:r w:rsidRPr="002160A3">
        <w:rPr>
          <w:sz w:val="22"/>
          <w:szCs w:val="22"/>
        </w:rPr>
        <w:t>-20</w:t>
      </w:r>
      <w:r>
        <w:rPr>
          <w:sz w:val="22"/>
          <w:szCs w:val="22"/>
        </w:rPr>
        <w:t>22</w:t>
      </w:r>
      <w:r w:rsidRPr="002160A3">
        <w:rPr>
          <w:sz w:val="22"/>
          <w:szCs w:val="22"/>
        </w:rPr>
        <w:t xml:space="preserve"> год</w:t>
      </w:r>
      <w:r>
        <w:rPr>
          <w:sz w:val="22"/>
          <w:szCs w:val="22"/>
        </w:rPr>
        <w:t>ы</w:t>
      </w:r>
      <w:r w:rsidRPr="002160A3">
        <w:rPr>
          <w:sz w:val="22"/>
          <w:szCs w:val="22"/>
        </w:rPr>
        <w:t>.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2160A3">
        <w:rPr>
          <w:sz w:val="22"/>
          <w:szCs w:val="22"/>
        </w:rPr>
        <w:t>.2. Нормативная документация по охране окружающей среды (проекты НДВ, НООЛР).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2160A3">
        <w:rPr>
          <w:sz w:val="22"/>
          <w:szCs w:val="22"/>
        </w:rPr>
        <w:t>.3. Дополнительная информация, необходимая для выполнения Услуг, предоставляется Заказчиком по запросу Исполнителя при условии ее наличия у Заказчика.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</w:p>
    <w:p w:rsidR="00461A6E" w:rsidRPr="002160A3" w:rsidRDefault="00461A6E" w:rsidP="00461A6E">
      <w:pPr>
        <w:jc w:val="both"/>
        <w:rPr>
          <w:b/>
          <w:sz w:val="22"/>
          <w:szCs w:val="22"/>
        </w:rPr>
      </w:pPr>
      <w:r w:rsidRPr="002160A3">
        <w:rPr>
          <w:b/>
          <w:sz w:val="22"/>
          <w:szCs w:val="22"/>
        </w:rPr>
        <w:t>12. Особые условия при производстве Услуг</w:t>
      </w:r>
      <w:r w:rsidR="00293326">
        <w:rPr>
          <w:b/>
          <w:sz w:val="22"/>
          <w:szCs w:val="22"/>
        </w:rPr>
        <w:t>:</w:t>
      </w:r>
    </w:p>
    <w:p w:rsidR="00461A6E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2160A3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2160A3">
        <w:rPr>
          <w:sz w:val="22"/>
          <w:szCs w:val="22"/>
        </w:rPr>
        <w:t>. Исполнитель при подготовке материалов, сборе исходных данных, с учетом получения при необходимости для исполнения Услуг в объеме настоящего технического задания, а также самостоятельно выполняет транспортное обеспечение оказываемых услуг, включая доставку персонала Исполнителя на объекты Заказчика (при необходимости).</w:t>
      </w:r>
    </w:p>
    <w:p w:rsidR="00A364AC" w:rsidRPr="002160A3" w:rsidRDefault="00A364AC" w:rsidP="00461A6E">
      <w:pPr>
        <w:jc w:val="both"/>
        <w:rPr>
          <w:sz w:val="22"/>
          <w:szCs w:val="22"/>
        </w:rPr>
      </w:pPr>
    </w:p>
    <w:p w:rsidR="00461A6E" w:rsidRPr="002160A3" w:rsidRDefault="00461A6E" w:rsidP="00461A6E">
      <w:pPr>
        <w:jc w:val="both"/>
        <w:rPr>
          <w:sz w:val="22"/>
          <w:szCs w:val="22"/>
        </w:rPr>
      </w:pPr>
    </w:p>
    <w:p w:rsidR="00461A6E" w:rsidRPr="002160A3" w:rsidRDefault="00461A6E" w:rsidP="00461A6E">
      <w:pPr>
        <w:jc w:val="both"/>
        <w:rPr>
          <w:b/>
          <w:sz w:val="22"/>
          <w:szCs w:val="22"/>
        </w:rPr>
      </w:pPr>
      <w:r w:rsidRPr="002160A3">
        <w:rPr>
          <w:b/>
          <w:sz w:val="22"/>
          <w:szCs w:val="22"/>
        </w:rPr>
        <w:t>13. Гарантийные обязательства</w:t>
      </w:r>
      <w:r w:rsidR="00293326">
        <w:rPr>
          <w:b/>
          <w:sz w:val="22"/>
          <w:szCs w:val="22"/>
        </w:rPr>
        <w:t>:</w:t>
      </w:r>
      <w:r w:rsidRPr="002160A3">
        <w:rPr>
          <w:b/>
          <w:sz w:val="22"/>
          <w:szCs w:val="22"/>
        </w:rPr>
        <w:t xml:space="preserve"> 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>Исполнитель предоставляет гарантии, что на момент заключения договора и в течение его срока действия он и привлекаемые им к Услугам подрядные организации обладают юридической правоспособностью, необходимым аттестатом аккредитации в соответствии с выполняемой областью деятельности.</w:t>
      </w:r>
    </w:p>
    <w:p w:rsidR="00461A6E" w:rsidRPr="002160A3" w:rsidRDefault="00461A6E" w:rsidP="00461A6E">
      <w:pPr>
        <w:jc w:val="both"/>
        <w:rPr>
          <w:b/>
          <w:sz w:val="22"/>
          <w:szCs w:val="22"/>
        </w:rPr>
      </w:pPr>
    </w:p>
    <w:p w:rsidR="00461A6E" w:rsidRPr="002160A3" w:rsidRDefault="00461A6E" w:rsidP="00461A6E">
      <w:pPr>
        <w:jc w:val="both"/>
        <w:rPr>
          <w:b/>
          <w:sz w:val="22"/>
          <w:szCs w:val="22"/>
        </w:rPr>
      </w:pPr>
      <w:r w:rsidRPr="002160A3">
        <w:rPr>
          <w:b/>
          <w:sz w:val="22"/>
          <w:szCs w:val="22"/>
        </w:rPr>
        <w:t>14. Требования к порядку расчетов</w:t>
      </w:r>
      <w:r w:rsidR="00293326">
        <w:rPr>
          <w:b/>
          <w:sz w:val="22"/>
          <w:szCs w:val="22"/>
        </w:rPr>
        <w:t>: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  <w:r w:rsidRPr="002160A3">
        <w:rPr>
          <w:sz w:val="22"/>
          <w:szCs w:val="22"/>
        </w:rPr>
        <w:t xml:space="preserve">Оплата </w:t>
      </w:r>
      <w:r w:rsidR="00293326">
        <w:rPr>
          <w:sz w:val="22"/>
          <w:szCs w:val="22"/>
        </w:rPr>
        <w:t xml:space="preserve">работ </w:t>
      </w:r>
      <w:r w:rsidRPr="002160A3">
        <w:rPr>
          <w:sz w:val="22"/>
          <w:szCs w:val="22"/>
        </w:rPr>
        <w:t xml:space="preserve">осуществляется </w:t>
      </w:r>
      <w:r w:rsidR="00293326" w:rsidRPr="00B543A2">
        <w:rPr>
          <w:sz w:val="22"/>
          <w:szCs w:val="22"/>
        </w:rPr>
        <w:t>единовременно</w:t>
      </w:r>
      <w:r w:rsidR="00293326">
        <w:rPr>
          <w:sz w:val="22"/>
          <w:szCs w:val="22"/>
        </w:rPr>
        <w:t xml:space="preserve"> после приемки результата у</w:t>
      </w:r>
      <w:r w:rsidRPr="002160A3">
        <w:rPr>
          <w:sz w:val="22"/>
          <w:szCs w:val="22"/>
        </w:rPr>
        <w:t xml:space="preserve">слуг по соответствующему этапу, что подтверждается </w:t>
      </w:r>
      <w:r w:rsidR="007B5E19">
        <w:rPr>
          <w:sz w:val="22"/>
          <w:szCs w:val="22"/>
        </w:rPr>
        <w:t xml:space="preserve">подписанием сторонами акта сдачи-приемки </w:t>
      </w:r>
      <w:r w:rsidR="00B306A7">
        <w:rPr>
          <w:sz w:val="22"/>
          <w:szCs w:val="22"/>
        </w:rPr>
        <w:t>у</w:t>
      </w:r>
      <w:r w:rsidR="00B306A7" w:rsidRPr="002160A3">
        <w:rPr>
          <w:sz w:val="22"/>
          <w:szCs w:val="22"/>
        </w:rPr>
        <w:t>слуг</w:t>
      </w:r>
      <w:r w:rsidRPr="002160A3">
        <w:rPr>
          <w:sz w:val="22"/>
          <w:szCs w:val="22"/>
        </w:rPr>
        <w:t>.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</w:p>
    <w:p w:rsidR="00461A6E" w:rsidRDefault="00461A6E" w:rsidP="00461A6E">
      <w:pPr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413"/>
        <w:tblW w:w="0" w:type="auto"/>
        <w:tblLook w:val="01E0" w:firstRow="1" w:lastRow="1" w:firstColumn="1" w:lastColumn="1" w:noHBand="0" w:noVBand="0"/>
      </w:tblPr>
      <w:tblGrid>
        <w:gridCol w:w="4961"/>
        <w:gridCol w:w="4960"/>
      </w:tblGrid>
      <w:tr w:rsidR="00A364AC" w:rsidRPr="005A0CDB" w:rsidTr="007F250C">
        <w:tc>
          <w:tcPr>
            <w:tcW w:w="4962" w:type="dxa"/>
          </w:tcPr>
          <w:p w:rsidR="00A364AC" w:rsidRPr="00314237" w:rsidRDefault="00403168" w:rsidP="007F250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____________</w:t>
            </w:r>
            <w:r w:rsidR="00A364AC" w:rsidRPr="0031423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="00A364AC" w:rsidRPr="001770A6" w:rsidRDefault="00A364AC" w:rsidP="007F250C">
            <w:pPr>
              <w:rPr>
                <w:b/>
                <w:sz w:val="22"/>
                <w:szCs w:val="22"/>
              </w:rPr>
            </w:pPr>
            <w:r w:rsidRPr="001770A6">
              <w:rPr>
                <w:b/>
                <w:sz w:val="22"/>
                <w:szCs w:val="22"/>
              </w:rPr>
              <w:t>Генеральный директор</w:t>
            </w:r>
          </w:p>
        </w:tc>
      </w:tr>
      <w:tr w:rsidR="00A364AC" w:rsidRPr="005A0CDB" w:rsidTr="007F250C">
        <w:tc>
          <w:tcPr>
            <w:tcW w:w="4962" w:type="dxa"/>
          </w:tcPr>
          <w:p w:rsidR="00A364AC" w:rsidRPr="00314237" w:rsidRDefault="00A364AC" w:rsidP="007F250C">
            <w:pPr>
              <w:rPr>
                <w:b/>
              </w:rPr>
            </w:pPr>
          </w:p>
        </w:tc>
        <w:tc>
          <w:tcPr>
            <w:tcW w:w="4961" w:type="dxa"/>
          </w:tcPr>
          <w:p w:rsidR="00A364AC" w:rsidRPr="005A0CDB" w:rsidRDefault="00A364AC" w:rsidP="007F250C">
            <w:pPr>
              <w:jc w:val="right"/>
              <w:rPr>
                <w:spacing w:val="-6"/>
                <w:sz w:val="22"/>
                <w:szCs w:val="22"/>
              </w:rPr>
            </w:pPr>
          </w:p>
        </w:tc>
      </w:tr>
    </w:tbl>
    <w:p w:rsidR="00A364AC" w:rsidRPr="005A0CDB" w:rsidRDefault="00A364AC" w:rsidP="00A364AC">
      <w:pPr>
        <w:rPr>
          <w:sz w:val="22"/>
          <w:szCs w:val="22"/>
        </w:rPr>
      </w:pPr>
    </w:p>
    <w:p w:rsidR="00A364AC" w:rsidRPr="00A661C2" w:rsidRDefault="00A364AC" w:rsidP="00A364AC">
      <w:pPr>
        <w:rPr>
          <w:b/>
          <w:sz w:val="22"/>
          <w:szCs w:val="22"/>
        </w:rPr>
      </w:pPr>
      <w:r w:rsidRPr="00A661C2">
        <w:rPr>
          <w:b/>
          <w:sz w:val="22"/>
          <w:szCs w:val="22"/>
        </w:rPr>
        <w:t>_____________________/</w:t>
      </w:r>
      <w:r w:rsidR="00403168">
        <w:rPr>
          <w:b/>
          <w:sz w:val="22"/>
          <w:szCs w:val="22"/>
        </w:rPr>
        <w:t>___________</w:t>
      </w:r>
      <w:r w:rsidRPr="00F14E34">
        <w:rPr>
          <w:b/>
          <w:sz w:val="22"/>
          <w:szCs w:val="22"/>
        </w:rPr>
        <w:t xml:space="preserve"> </w:t>
      </w:r>
      <w:r w:rsidRPr="00A661C2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 xml:space="preserve">                       </w:t>
      </w:r>
      <w:r w:rsidRPr="00A661C2">
        <w:rPr>
          <w:b/>
          <w:sz w:val="22"/>
          <w:szCs w:val="22"/>
        </w:rPr>
        <w:t xml:space="preserve">_____________________/ </w:t>
      </w:r>
      <w:sdt>
        <w:sdtPr>
          <w:rPr>
            <w:b/>
            <w:sz w:val="22"/>
            <w:szCs w:val="22"/>
          </w:rPr>
          <w:id w:val="-221365071"/>
          <w:placeholder>
            <w:docPart w:val="242F72843AB049F2A13C7AAF60B90F3B"/>
          </w:placeholder>
        </w:sdtPr>
        <w:sdtEndPr/>
        <w:sdtContent>
          <w:r w:rsidRPr="00A661C2">
            <w:rPr>
              <w:b/>
              <w:sz w:val="22"/>
              <w:szCs w:val="22"/>
            </w:rPr>
            <w:t xml:space="preserve">И.И. Самарина </w:t>
          </w:r>
        </w:sdtContent>
      </w:sdt>
      <w:r w:rsidRPr="00A661C2">
        <w:rPr>
          <w:b/>
          <w:sz w:val="22"/>
          <w:szCs w:val="22"/>
        </w:rPr>
        <w:t>/</w:t>
      </w:r>
    </w:p>
    <w:p w:rsidR="00461A6E" w:rsidRDefault="00461A6E" w:rsidP="00461A6E">
      <w:pPr>
        <w:jc w:val="both"/>
        <w:rPr>
          <w:sz w:val="22"/>
          <w:szCs w:val="22"/>
        </w:rPr>
      </w:pPr>
    </w:p>
    <w:p w:rsidR="00461A6E" w:rsidRDefault="00461A6E" w:rsidP="00461A6E">
      <w:pPr>
        <w:jc w:val="both"/>
        <w:rPr>
          <w:sz w:val="22"/>
          <w:szCs w:val="22"/>
        </w:rPr>
      </w:pPr>
    </w:p>
    <w:p w:rsidR="00461A6E" w:rsidRDefault="00461A6E" w:rsidP="00461A6E">
      <w:pPr>
        <w:jc w:val="both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A364AC" w:rsidRDefault="00A364AC" w:rsidP="00461A6E">
      <w:pPr>
        <w:jc w:val="right"/>
        <w:rPr>
          <w:sz w:val="22"/>
          <w:szCs w:val="22"/>
        </w:rPr>
      </w:pPr>
    </w:p>
    <w:p w:rsidR="00461A6E" w:rsidRPr="002160A3" w:rsidRDefault="00461A6E" w:rsidP="00461A6E">
      <w:pPr>
        <w:jc w:val="right"/>
        <w:rPr>
          <w:sz w:val="22"/>
          <w:szCs w:val="22"/>
        </w:rPr>
      </w:pPr>
      <w:r w:rsidRPr="002160A3">
        <w:rPr>
          <w:sz w:val="22"/>
          <w:szCs w:val="22"/>
        </w:rPr>
        <w:t>Приложение 1 к Техническому Заданию</w:t>
      </w:r>
    </w:p>
    <w:p w:rsidR="00461A6E" w:rsidRPr="002160A3" w:rsidRDefault="00461A6E" w:rsidP="00461A6E">
      <w:pPr>
        <w:jc w:val="both"/>
        <w:rPr>
          <w:sz w:val="22"/>
          <w:szCs w:val="22"/>
        </w:rPr>
      </w:pPr>
    </w:p>
    <w:p w:rsidR="00B306A7" w:rsidRDefault="00B306A7" w:rsidP="00B306A7">
      <w:pPr>
        <w:tabs>
          <w:tab w:val="left" w:pos="851"/>
        </w:tabs>
        <w:ind w:firstLine="567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Перечень объектов </w:t>
      </w:r>
    </w:p>
    <w:p w:rsidR="00461A6E" w:rsidRPr="00B306A7" w:rsidRDefault="00B306A7" w:rsidP="00B306A7">
      <w:pPr>
        <w:tabs>
          <w:tab w:val="left" w:pos="851"/>
        </w:tabs>
        <w:ind w:firstLine="567"/>
        <w:jc w:val="center"/>
        <w:rPr>
          <w:b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ООО «РУСИНВЕСТ»</w:t>
      </w:r>
      <w:r w:rsidR="00461A6E" w:rsidRPr="00E44735">
        <w:rPr>
          <w:b/>
          <w:bCs/>
          <w:color w:val="000000"/>
          <w:sz w:val="22"/>
          <w:szCs w:val="22"/>
        </w:rPr>
        <w:t xml:space="preserve"> </w:t>
      </w:r>
    </w:p>
    <w:p w:rsidR="00B306A7" w:rsidRDefault="00B306A7" w:rsidP="00B306A7">
      <w:pPr>
        <w:tabs>
          <w:tab w:val="left" w:pos="851"/>
        </w:tabs>
        <w:ind w:firstLine="567"/>
        <w:jc w:val="center"/>
        <w:rPr>
          <w:b/>
          <w:bCs/>
          <w:color w:val="000000"/>
          <w:sz w:val="22"/>
          <w:szCs w:val="22"/>
        </w:rPr>
      </w:pPr>
      <w:r w:rsidRPr="00B306A7">
        <w:rPr>
          <w:b/>
          <w:bCs/>
          <w:color w:val="000000"/>
          <w:sz w:val="22"/>
          <w:szCs w:val="22"/>
        </w:rPr>
        <w:t>I</w:t>
      </w:r>
      <w:r>
        <w:rPr>
          <w:b/>
          <w:bCs/>
          <w:color w:val="000000"/>
          <w:sz w:val="22"/>
          <w:szCs w:val="22"/>
        </w:rPr>
        <w:t>-й категории негативного воздействия на окружающую среду (далее – НВОС)</w:t>
      </w:r>
    </w:p>
    <w:p w:rsidR="00B306A7" w:rsidRDefault="00B306A7" w:rsidP="00B306A7">
      <w:pPr>
        <w:tabs>
          <w:tab w:val="left" w:pos="851"/>
        </w:tabs>
        <w:ind w:firstLine="56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включенный</w:t>
      </w:r>
      <w:r w:rsidRPr="00B306A7">
        <w:rPr>
          <w:b/>
          <w:bCs/>
          <w:color w:val="000000"/>
          <w:sz w:val="22"/>
          <w:szCs w:val="22"/>
        </w:rPr>
        <w:t xml:space="preserve"> в федеральный государственный реестр объектов, оказывающих НВОС </w:t>
      </w:r>
    </w:p>
    <w:p w:rsidR="00461A6E" w:rsidRPr="00B306A7" w:rsidRDefault="00461A6E" w:rsidP="00B306A7">
      <w:pPr>
        <w:tabs>
          <w:tab w:val="left" w:pos="851"/>
        </w:tabs>
        <w:ind w:firstLine="567"/>
        <w:jc w:val="center"/>
        <w:rPr>
          <w:b/>
          <w:bCs/>
          <w:color w:val="000000"/>
          <w:sz w:val="22"/>
          <w:szCs w:val="22"/>
        </w:rPr>
      </w:pPr>
      <w:r w:rsidRPr="00B306A7">
        <w:rPr>
          <w:b/>
          <w:bCs/>
          <w:color w:val="000000"/>
          <w:sz w:val="22"/>
          <w:szCs w:val="22"/>
        </w:rPr>
        <w:t>К</w:t>
      </w:r>
      <w:r w:rsidR="004B5237">
        <w:rPr>
          <w:b/>
          <w:bCs/>
          <w:color w:val="000000"/>
          <w:sz w:val="22"/>
          <w:szCs w:val="22"/>
        </w:rPr>
        <w:t xml:space="preserve">од объекта, оказывающего НВОС </w:t>
      </w:r>
      <w:r w:rsidR="004B5237" w:rsidRPr="004B5237">
        <w:rPr>
          <w:b/>
          <w:bCs/>
          <w:sz w:val="22"/>
          <w:szCs w:val="22"/>
        </w:rPr>
        <w:t>71-0172-000107-П</w:t>
      </w:r>
    </w:p>
    <w:p w:rsidR="00461A6E" w:rsidRPr="002160A3" w:rsidRDefault="00461A6E" w:rsidP="00461A6E">
      <w:pPr>
        <w:jc w:val="center"/>
        <w:rPr>
          <w:bCs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3911"/>
        <w:gridCol w:w="2527"/>
        <w:gridCol w:w="3057"/>
      </w:tblGrid>
      <w:tr w:rsidR="00461A6E" w:rsidRPr="002160A3" w:rsidTr="004B5237">
        <w:trPr>
          <w:trHeight w:val="797"/>
        </w:trPr>
        <w:tc>
          <w:tcPr>
            <w:tcW w:w="210" w:type="pct"/>
            <w:shd w:val="clear" w:color="auto" w:fill="auto"/>
            <w:vAlign w:val="center"/>
            <w:hideMark/>
          </w:tcPr>
          <w:p w:rsidR="00461A6E" w:rsidRPr="00B306A7" w:rsidRDefault="00461A6E" w:rsidP="007F25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306A7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973" w:type="pct"/>
            <w:vAlign w:val="center"/>
          </w:tcPr>
          <w:p w:rsidR="00461A6E" w:rsidRPr="00B306A7" w:rsidRDefault="00461A6E" w:rsidP="007F25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306A7">
              <w:rPr>
                <w:bCs/>
                <w:color w:val="000000"/>
                <w:sz w:val="22"/>
                <w:szCs w:val="22"/>
              </w:rPr>
              <w:t xml:space="preserve">Количество источников загрязнения атмосферы </w:t>
            </w:r>
          </w:p>
          <w:p w:rsidR="00461A6E" w:rsidRPr="00B306A7" w:rsidRDefault="00461A6E" w:rsidP="00B306A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306A7">
              <w:rPr>
                <w:bCs/>
                <w:color w:val="000000"/>
                <w:sz w:val="22"/>
                <w:szCs w:val="22"/>
              </w:rPr>
              <w:t xml:space="preserve">(по проекту </w:t>
            </w:r>
            <w:r w:rsidR="004B5237">
              <w:rPr>
                <w:bCs/>
                <w:color w:val="000000"/>
                <w:sz w:val="22"/>
                <w:szCs w:val="22"/>
              </w:rPr>
              <w:t>Н</w:t>
            </w:r>
            <w:r w:rsidR="00B306A7" w:rsidRPr="00B306A7">
              <w:rPr>
                <w:bCs/>
                <w:color w:val="000000"/>
                <w:sz w:val="22"/>
                <w:szCs w:val="22"/>
              </w:rPr>
              <w:t>ДВ</w:t>
            </w:r>
            <w:r w:rsidRPr="00B306A7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306A7" w:rsidRPr="00B306A7">
              <w:rPr>
                <w:bCs/>
                <w:color w:val="000000"/>
                <w:sz w:val="22"/>
                <w:szCs w:val="22"/>
              </w:rPr>
              <w:t>2023</w:t>
            </w:r>
            <w:r w:rsidRPr="00B306A7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pct"/>
            <w:vAlign w:val="center"/>
          </w:tcPr>
          <w:p w:rsidR="00461A6E" w:rsidRPr="00B306A7" w:rsidRDefault="00461A6E" w:rsidP="007F25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306A7">
              <w:rPr>
                <w:bCs/>
                <w:color w:val="000000"/>
                <w:sz w:val="22"/>
                <w:szCs w:val="22"/>
              </w:rPr>
              <w:t>Объекты размещения отходов, включенные в ГРОРО</w:t>
            </w:r>
          </w:p>
        </w:tc>
        <w:tc>
          <w:tcPr>
            <w:tcW w:w="1543" w:type="pct"/>
            <w:vAlign w:val="center"/>
          </w:tcPr>
          <w:p w:rsidR="00461A6E" w:rsidRPr="00B306A7" w:rsidRDefault="00461A6E" w:rsidP="007F25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306A7">
              <w:rPr>
                <w:bCs/>
                <w:color w:val="000000"/>
                <w:sz w:val="22"/>
                <w:szCs w:val="22"/>
              </w:rPr>
              <w:t xml:space="preserve">Количество видов образуемых отходов производства и потребления </w:t>
            </w:r>
            <w:r w:rsidRPr="00B306A7">
              <w:rPr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B306A7">
              <w:rPr>
                <w:bCs/>
                <w:color w:val="000000"/>
                <w:sz w:val="22"/>
                <w:szCs w:val="22"/>
              </w:rPr>
              <w:t>-</w:t>
            </w:r>
            <w:r w:rsidRPr="00B306A7">
              <w:rPr>
                <w:bCs/>
                <w:color w:val="000000"/>
                <w:sz w:val="22"/>
                <w:szCs w:val="22"/>
                <w:lang w:val="en-US"/>
              </w:rPr>
              <w:t>V</w:t>
            </w:r>
            <w:r w:rsidRPr="00B306A7">
              <w:rPr>
                <w:bCs/>
                <w:color w:val="000000"/>
                <w:sz w:val="22"/>
                <w:szCs w:val="22"/>
              </w:rPr>
              <w:t xml:space="preserve"> класса опасности </w:t>
            </w:r>
          </w:p>
          <w:p w:rsidR="00461A6E" w:rsidRPr="00B306A7" w:rsidRDefault="004B5237" w:rsidP="007F25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(по проекту </w:t>
            </w:r>
            <w:r w:rsidR="00461A6E" w:rsidRPr="00B306A7">
              <w:rPr>
                <w:bCs/>
                <w:color w:val="000000"/>
                <w:sz w:val="22"/>
                <w:szCs w:val="22"/>
              </w:rPr>
              <w:t xml:space="preserve">ПНООЛР </w:t>
            </w:r>
            <w:r>
              <w:rPr>
                <w:bCs/>
                <w:color w:val="000000"/>
                <w:sz w:val="22"/>
                <w:szCs w:val="22"/>
              </w:rPr>
              <w:t>2023</w:t>
            </w:r>
            <w:r w:rsidR="00461A6E" w:rsidRPr="00B306A7">
              <w:rPr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4B5237" w:rsidRPr="002160A3" w:rsidTr="004B5237">
        <w:trPr>
          <w:trHeight w:val="630"/>
        </w:trPr>
        <w:tc>
          <w:tcPr>
            <w:tcW w:w="210" w:type="pct"/>
            <w:shd w:val="clear" w:color="auto" w:fill="auto"/>
            <w:vAlign w:val="center"/>
          </w:tcPr>
          <w:p w:rsidR="00461A6E" w:rsidRPr="00B306A7" w:rsidRDefault="00461A6E" w:rsidP="007F25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306A7">
              <w:rPr>
                <w:bCs/>
                <w:color w:val="000000"/>
                <w:sz w:val="22"/>
                <w:szCs w:val="22"/>
              </w:rPr>
              <w:t>1</w:t>
            </w:r>
            <w:r w:rsidR="00B306A7" w:rsidRPr="00B306A7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973" w:type="pct"/>
            <w:shd w:val="clear" w:color="auto" w:fill="auto"/>
            <w:vAlign w:val="center"/>
          </w:tcPr>
          <w:p w:rsidR="00461A6E" w:rsidRPr="00B306A7" w:rsidRDefault="004B5237" w:rsidP="007F25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Не более 200 источников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61A6E" w:rsidRPr="00B306A7" w:rsidRDefault="00461A6E" w:rsidP="007F25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237">
              <w:rPr>
                <w:bCs/>
                <w:color w:val="000000"/>
                <w:sz w:val="22"/>
                <w:szCs w:val="22"/>
              </w:rPr>
              <w:t>Отсутствуют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61A6E" w:rsidRPr="00B306A7" w:rsidRDefault="00A364AC" w:rsidP="007F25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Не более 160</w:t>
            </w:r>
            <w:r w:rsidR="00461A6E" w:rsidRPr="00B306A7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461A6E" w:rsidRPr="002160A3" w:rsidRDefault="00461A6E" w:rsidP="00461A6E">
      <w:pPr>
        <w:rPr>
          <w:b/>
          <w:sz w:val="22"/>
          <w:szCs w:val="22"/>
        </w:rPr>
      </w:pPr>
    </w:p>
    <w:p w:rsidR="00461A6E" w:rsidRPr="002160A3" w:rsidRDefault="00461A6E" w:rsidP="00461A6E">
      <w:pPr>
        <w:ind w:firstLine="567"/>
        <w:rPr>
          <w:color w:val="000000"/>
          <w:sz w:val="22"/>
          <w:szCs w:val="22"/>
        </w:rPr>
      </w:pPr>
      <w:r w:rsidRPr="002160A3">
        <w:rPr>
          <w:color w:val="000000"/>
          <w:sz w:val="22"/>
          <w:szCs w:val="22"/>
        </w:rPr>
        <w:t xml:space="preserve">Примечание. </w:t>
      </w:r>
    </w:p>
    <w:p w:rsidR="00461A6E" w:rsidRPr="002160A3" w:rsidRDefault="00461A6E" w:rsidP="00461A6E">
      <w:pPr>
        <w:ind w:firstLine="567"/>
        <w:jc w:val="both"/>
        <w:rPr>
          <w:bCs/>
          <w:color w:val="000000"/>
          <w:sz w:val="22"/>
          <w:szCs w:val="22"/>
        </w:rPr>
      </w:pPr>
      <w:r w:rsidRPr="002160A3">
        <w:rPr>
          <w:color w:val="000000"/>
          <w:sz w:val="22"/>
          <w:szCs w:val="22"/>
        </w:rPr>
        <w:lastRenderedPageBreak/>
        <w:t>1. С</w:t>
      </w:r>
      <w:r w:rsidRPr="002160A3">
        <w:rPr>
          <w:bCs/>
          <w:color w:val="000000"/>
          <w:sz w:val="22"/>
          <w:szCs w:val="22"/>
        </w:rPr>
        <w:t>брос сточных вод в водные объекты отсутствует.</w:t>
      </w:r>
    </w:p>
    <w:p w:rsidR="00461A6E" w:rsidRPr="002160A3" w:rsidRDefault="00461A6E" w:rsidP="00461A6E">
      <w:pPr>
        <w:ind w:firstLine="567"/>
        <w:rPr>
          <w:color w:val="000000"/>
          <w:sz w:val="22"/>
          <w:szCs w:val="22"/>
        </w:rPr>
      </w:pPr>
      <w:r w:rsidRPr="002160A3">
        <w:rPr>
          <w:bCs/>
          <w:color w:val="000000"/>
          <w:sz w:val="22"/>
          <w:szCs w:val="22"/>
        </w:rPr>
        <w:t>2. Количество источников выбросов и количество отходов может быть скорректировано, по результатам проведенной инвентаризации в рамках технического задания.</w:t>
      </w:r>
    </w:p>
    <w:p w:rsidR="00461A6E" w:rsidRPr="002160A3" w:rsidRDefault="00461A6E" w:rsidP="00461A6E">
      <w:pPr>
        <w:rPr>
          <w:b/>
          <w:sz w:val="22"/>
          <w:szCs w:val="22"/>
        </w:rPr>
      </w:pPr>
    </w:p>
    <w:tbl>
      <w:tblPr>
        <w:tblpPr w:leftFromText="180" w:rightFromText="180" w:vertAnchor="text" w:horzAnchor="margin" w:tblpY="413"/>
        <w:tblW w:w="0" w:type="auto"/>
        <w:tblLook w:val="01E0" w:firstRow="1" w:lastRow="1" w:firstColumn="1" w:lastColumn="1" w:noHBand="0" w:noVBand="0"/>
      </w:tblPr>
      <w:tblGrid>
        <w:gridCol w:w="4961"/>
        <w:gridCol w:w="4960"/>
      </w:tblGrid>
      <w:tr w:rsidR="001770A6" w:rsidRPr="005A0CDB" w:rsidTr="001770A6">
        <w:tc>
          <w:tcPr>
            <w:tcW w:w="4962" w:type="dxa"/>
          </w:tcPr>
          <w:p w:rsidR="001770A6" w:rsidRPr="00314237" w:rsidRDefault="00403168" w:rsidP="001770A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______________</w:t>
            </w:r>
            <w:r w:rsidR="001770A6" w:rsidRPr="0031423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="001770A6" w:rsidRPr="001770A6" w:rsidRDefault="001770A6" w:rsidP="001770A6">
            <w:pPr>
              <w:rPr>
                <w:b/>
                <w:sz w:val="22"/>
                <w:szCs w:val="22"/>
              </w:rPr>
            </w:pPr>
            <w:r w:rsidRPr="001770A6">
              <w:rPr>
                <w:b/>
                <w:sz w:val="22"/>
                <w:szCs w:val="22"/>
              </w:rPr>
              <w:t>Генеральный директор</w:t>
            </w:r>
          </w:p>
        </w:tc>
      </w:tr>
      <w:tr w:rsidR="001770A6" w:rsidRPr="005A0CDB" w:rsidTr="001770A6">
        <w:tc>
          <w:tcPr>
            <w:tcW w:w="4962" w:type="dxa"/>
          </w:tcPr>
          <w:p w:rsidR="001770A6" w:rsidRPr="00314237" w:rsidRDefault="001770A6" w:rsidP="001770A6">
            <w:pPr>
              <w:rPr>
                <w:b/>
              </w:rPr>
            </w:pPr>
          </w:p>
        </w:tc>
        <w:tc>
          <w:tcPr>
            <w:tcW w:w="4961" w:type="dxa"/>
          </w:tcPr>
          <w:p w:rsidR="001770A6" w:rsidRPr="005A0CDB" w:rsidRDefault="001770A6" w:rsidP="001770A6">
            <w:pPr>
              <w:jc w:val="right"/>
              <w:rPr>
                <w:spacing w:val="-6"/>
                <w:sz w:val="22"/>
                <w:szCs w:val="22"/>
              </w:rPr>
            </w:pPr>
          </w:p>
        </w:tc>
      </w:tr>
    </w:tbl>
    <w:p w:rsidR="00461A6E" w:rsidRPr="005A0CDB" w:rsidRDefault="00461A6E" w:rsidP="00461A6E">
      <w:pPr>
        <w:rPr>
          <w:sz w:val="22"/>
          <w:szCs w:val="22"/>
        </w:rPr>
      </w:pPr>
    </w:p>
    <w:p w:rsidR="00EE5A37" w:rsidRPr="00A661C2" w:rsidRDefault="001770A6" w:rsidP="00EE5A37">
      <w:pPr>
        <w:rPr>
          <w:b/>
          <w:sz w:val="22"/>
          <w:szCs w:val="22"/>
        </w:rPr>
      </w:pPr>
      <w:r w:rsidRPr="00A661C2">
        <w:rPr>
          <w:b/>
          <w:sz w:val="22"/>
          <w:szCs w:val="22"/>
        </w:rPr>
        <w:t>_____________________/</w:t>
      </w:r>
      <w:r w:rsidR="00403168">
        <w:rPr>
          <w:b/>
          <w:sz w:val="22"/>
          <w:szCs w:val="22"/>
        </w:rPr>
        <w:t>________________</w:t>
      </w:r>
      <w:r w:rsidRPr="00F14E34">
        <w:rPr>
          <w:b/>
          <w:sz w:val="22"/>
          <w:szCs w:val="22"/>
        </w:rPr>
        <w:t xml:space="preserve"> </w:t>
      </w:r>
      <w:r w:rsidRPr="00A661C2">
        <w:rPr>
          <w:b/>
          <w:sz w:val="22"/>
          <w:szCs w:val="22"/>
        </w:rPr>
        <w:t>/</w:t>
      </w:r>
      <w:r w:rsidR="00EE5A37">
        <w:rPr>
          <w:b/>
          <w:sz w:val="22"/>
          <w:szCs w:val="22"/>
        </w:rPr>
        <w:t xml:space="preserve">                       </w:t>
      </w:r>
      <w:r w:rsidR="00EE5A37" w:rsidRPr="00A661C2">
        <w:rPr>
          <w:b/>
          <w:sz w:val="22"/>
          <w:szCs w:val="22"/>
        </w:rPr>
        <w:t xml:space="preserve">_____________________/ </w:t>
      </w:r>
      <w:sdt>
        <w:sdtPr>
          <w:rPr>
            <w:b/>
            <w:sz w:val="22"/>
            <w:szCs w:val="22"/>
          </w:rPr>
          <w:id w:val="1095450350"/>
          <w:placeholder>
            <w:docPart w:val="C0FD7878E0334EE4BF575A7141CB41EF"/>
          </w:placeholder>
        </w:sdtPr>
        <w:sdtEndPr/>
        <w:sdtContent>
          <w:r w:rsidR="00EE5A37" w:rsidRPr="00A661C2">
            <w:rPr>
              <w:b/>
              <w:sz w:val="22"/>
              <w:szCs w:val="22"/>
            </w:rPr>
            <w:t xml:space="preserve">И.И. Самарина </w:t>
          </w:r>
        </w:sdtContent>
      </w:sdt>
      <w:r w:rsidR="00EE5A37" w:rsidRPr="00A661C2">
        <w:rPr>
          <w:b/>
          <w:sz w:val="22"/>
          <w:szCs w:val="22"/>
        </w:rPr>
        <w:t>/</w:t>
      </w:r>
    </w:p>
    <w:p w:rsidR="001770A6" w:rsidRPr="00EE5A37" w:rsidRDefault="001770A6" w:rsidP="001770A6">
      <w:pPr>
        <w:rPr>
          <w:b/>
          <w:sz w:val="22"/>
          <w:szCs w:val="22"/>
        </w:rPr>
      </w:pPr>
    </w:p>
    <w:p w:rsidR="00461A6E" w:rsidRDefault="00461A6E" w:rsidP="00461A6E">
      <w:pPr>
        <w:rPr>
          <w:sz w:val="22"/>
          <w:szCs w:val="22"/>
        </w:rPr>
      </w:pPr>
    </w:p>
    <w:p w:rsidR="00461A6E" w:rsidRDefault="00461A6E" w:rsidP="00461A6E">
      <w:pPr>
        <w:jc w:val="right"/>
        <w:rPr>
          <w:sz w:val="22"/>
          <w:szCs w:val="22"/>
        </w:rPr>
      </w:pPr>
    </w:p>
    <w:p w:rsidR="00461A6E" w:rsidRDefault="00461A6E" w:rsidP="00461A6E">
      <w:pPr>
        <w:jc w:val="right"/>
        <w:rPr>
          <w:sz w:val="22"/>
          <w:szCs w:val="22"/>
        </w:rPr>
      </w:pPr>
    </w:p>
    <w:p w:rsidR="00461A6E" w:rsidRPr="009E3199" w:rsidRDefault="00461A6E" w:rsidP="00461A6E">
      <w:pPr>
        <w:rPr>
          <w:b/>
          <w:sz w:val="22"/>
          <w:szCs w:val="22"/>
        </w:rPr>
      </w:pPr>
    </w:p>
    <w:p w:rsidR="00461A6E" w:rsidRPr="009E3199" w:rsidRDefault="00461A6E" w:rsidP="00461A6E">
      <w:pPr>
        <w:rPr>
          <w:b/>
          <w:sz w:val="22"/>
          <w:szCs w:val="22"/>
        </w:rPr>
      </w:pPr>
    </w:p>
    <w:p w:rsidR="00461A6E" w:rsidRPr="009E3199" w:rsidRDefault="00461A6E" w:rsidP="00461A6E">
      <w:pPr>
        <w:rPr>
          <w:sz w:val="22"/>
          <w:szCs w:val="22"/>
        </w:rPr>
      </w:pPr>
    </w:p>
    <w:p w:rsidR="00461A6E" w:rsidRPr="009E3199" w:rsidRDefault="00461A6E" w:rsidP="00461A6E">
      <w:pPr>
        <w:jc w:val="right"/>
        <w:rPr>
          <w:sz w:val="22"/>
          <w:szCs w:val="22"/>
        </w:rPr>
      </w:pPr>
      <w:r w:rsidRPr="009E3199">
        <w:rPr>
          <w:b/>
          <w:sz w:val="22"/>
          <w:szCs w:val="22"/>
        </w:rPr>
        <w:br w:type="page"/>
      </w:r>
      <w:r>
        <w:rPr>
          <w:sz w:val="22"/>
          <w:szCs w:val="22"/>
        </w:rPr>
        <w:lastRenderedPageBreak/>
        <w:t>П</w:t>
      </w:r>
      <w:r w:rsidRPr="009E3199">
        <w:rPr>
          <w:sz w:val="22"/>
          <w:szCs w:val="22"/>
        </w:rPr>
        <w:t xml:space="preserve">риложение №2 </w:t>
      </w:r>
    </w:p>
    <w:p w:rsidR="00461A6E" w:rsidRPr="009E3199" w:rsidRDefault="00461A6E" w:rsidP="00461A6E">
      <w:pPr>
        <w:ind w:firstLine="6379"/>
        <w:jc w:val="center"/>
        <w:rPr>
          <w:sz w:val="22"/>
          <w:szCs w:val="22"/>
        </w:rPr>
      </w:pPr>
      <w:r w:rsidRPr="009E3199">
        <w:rPr>
          <w:sz w:val="22"/>
          <w:szCs w:val="22"/>
        </w:rPr>
        <w:t xml:space="preserve">к договору № </w:t>
      </w:r>
      <w:r>
        <w:rPr>
          <w:sz w:val="22"/>
          <w:szCs w:val="22"/>
        </w:rPr>
        <w:t xml:space="preserve">                </w:t>
      </w:r>
      <w:r w:rsidRPr="009E3199">
        <w:rPr>
          <w:sz w:val="22"/>
          <w:szCs w:val="22"/>
        </w:rPr>
        <w:t>от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851"/>
        <w:gridCol w:w="5953"/>
        <w:gridCol w:w="3402"/>
      </w:tblGrid>
      <w:tr w:rsidR="00461A6E" w:rsidRPr="009E3199" w:rsidTr="00A364AC">
        <w:trPr>
          <w:trHeight w:val="315"/>
        </w:trPr>
        <w:tc>
          <w:tcPr>
            <w:tcW w:w="10206" w:type="dxa"/>
            <w:gridSpan w:val="3"/>
            <w:shd w:val="clear" w:color="auto" w:fill="auto"/>
            <w:vAlign w:val="bottom"/>
            <w:hideMark/>
          </w:tcPr>
          <w:p w:rsidR="00461A6E" w:rsidRPr="009E3199" w:rsidRDefault="00461A6E" w:rsidP="007F250C">
            <w:pPr>
              <w:rPr>
                <w:b/>
                <w:bCs/>
                <w:sz w:val="22"/>
                <w:szCs w:val="22"/>
              </w:rPr>
            </w:pPr>
            <w:r w:rsidRPr="009E319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55245</wp:posOffset>
                      </wp:positionV>
                      <wp:extent cx="6448425" cy="511175"/>
                      <wp:effectExtent l="0" t="0" r="28575" b="2222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448425" cy="511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W w:w="1488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884"/>
                                  </w:tblGrid>
                                  <w:tr w:rsidR="00461A6E" w:rsidRPr="00234582" w:rsidTr="001B6F45">
                                    <w:trPr>
                                      <w:trHeight w:val="315"/>
                                    </w:trPr>
                                    <w:tc>
                                      <w:tcPr>
                                        <w:tcW w:w="4301" w:type="dxa"/>
                                        <w:shd w:val="clear" w:color="auto" w:fill="auto"/>
                                        <w:vAlign w:val="center"/>
                                        <w:hideMark/>
                                      </w:tcPr>
                                      <w:p w:rsidR="00461A6E" w:rsidRPr="001B6F45" w:rsidRDefault="00461A6E" w:rsidP="001B6F45">
                                        <w:pPr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1B6F45">
                                          <w:rPr>
                                            <w:sz w:val="22"/>
                                            <w:szCs w:val="22"/>
                                          </w:rPr>
                                          <w:t>Н</w:t>
                                        </w:r>
                                        <w:r w:rsidR="00A364AC">
                                          <w:rPr>
                                            <w:sz w:val="22"/>
                                            <w:szCs w:val="22"/>
                                          </w:rPr>
                                          <w:t>ачальный срок выполнения у</w:t>
                                        </w:r>
                                        <w:r w:rsidRPr="001B6F45"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слуг – </w:t>
                                        </w:r>
                                        <w:r w:rsidRPr="001B6F45"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  <w:t>с даты заключения договора.</w:t>
                                        </w:r>
                                      </w:p>
                                    </w:tc>
                                  </w:tr>
                                  <w:tr w:rsidR="00461A6E" w:rsidRPr="00234582" w:rsidTr="001B6F45">
                                    <w:trPr>
                                      <w:trHeight w:val="330"/>
                                    </w:trPr>
                                    <w:tc>
                                      <w:tcPr>
                                        <w:tcW w:w="4301" w:type="dxa"/>
                                        <w:shd w:val="clear" w:color="auto" w:fill="auto"/>
                                        <w:vAlign w:val="center"/>
                                        <w:hideMark/>
                                      </w:tcPr>
                                      <w:p w:rsidR="00461A6E" w:rsidRPr="001B6F45" w:rsidRDefault="00A364AC" w:rsidP="001B6F45">
                                        <w:pPr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Конечный срок выполнения у</w:t>
                                        </w:r>
                                        <w:r w:rsidR="00461A6E" w:rsidRPr="001B6F45"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слуг – </w:t>
                                        </w:r>
                                        <w:r w:rsidR="00461A6E" w:rsidRPr="001B6F45"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  <w:t>3</w:t>
                                        </w:r>
                                        <w:r w:rsidR="00461A6E"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  <w:t>0</w:t>
                                        </w:r>
                                        <w:r w:rsidR="00461A6E" w:rsidRPr="001B6F45"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  <w:t>.</w:t>
                                        </w:r>
                                        <w:r w:rsidR="00461A6E"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  <w:t>09</w:t>
                                        </w:r>
                                        <w:r w:rsidR="00461A6E" w:rsidRPr="001B6F45">
                                          <w:rPr>
                                            <w:b/>
                                            <w:sz w:val="22"/>
                                            <w:szCs w:val="22"/>
                                          </w:rPr>
                                          <w:t>.2024</w:t>
                                        </w:r>
                                        <w:r w:rsidR="00461A6E" w:rsidRPr="001B6F45"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461A6E" w:rsidRDefault="00461A6E" w:rsidP="00461A6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9.9pt;margin-top:4.35pt;width:507.75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" fillcolor="window" strokecolor="window" strokeweight=".5pt">
                      <v:path arrowok="t"/>
                      <v:textbox>
                        <w:txbxContent>
                          <w:tbl>
                            <w:tblPr>
                              <w:tblW w:w="148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884"/>
                            </w:tblGrid>
                            <w:tr w:rsidR="00461A6E" w:rsidRPr="00234582" w:rsidTr="001B6F45">
                              <w:trPr>
                                <w:trHeight w:val="315"/>
                              </w:trPr>
                              <w:tc>
                                <w:tcPr>
                                  <w:tcW w:w="4301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61A6E" w:rsidRPr="001B6F45" w:rsidRDefault="00461A6E" w:rsidP="001B6F4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B6F45">
                                    <w:rPr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 w:rsidR="00A364AC">
                                    <w:rPr>
                                      <w:sz w:val="22"/>
                                      <w:szCs w:val="22"/>
                                    </w:rPr>
                                    <w:t>ачальный срок выполнения у</w:t>
                                  </w:r>
                                  <w:r w:rsidRPr="001B6F45">
                                    <w:rPr>
                                      <w:sz w:val="22"/>
                                      <w:szCs w:val="22"/>
                                    </w:rPr>
                                    <w:t xml:space="preserve">слуг – </w:t>
                                  </w:r>
                                  <w:r w:rsidRPr="001B6F45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с даты заключения договора.</w:t>
                                  </w:r>
                                </w:p>
                              </w:tc>
                            </w:tr>
                            <w:tr w:rsidR="00461A6E" w:rsidRPr="00234582" w:rsidTr="001B6F45">
                              <w:trPr>
                                <w:trHeight w:val="330"/>
                              </w:trPr>
                              <w:tc>
                                <w:tcPr>
                                  <w:tcW w:w="4301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61A6E" w:rsidRPr="001B6F45" w:rsidRDefault="00A364AC" w:rsidP="001B6F4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Конечный срок выполнения у</w:t>
                                  </w:r>
                                  <w:r w:rsidR="00461A6E" w:rsidRPr="001B6F45">
                                    <w:rPr>
                                      <w:sz w:val="22"/>
                                      <w:szCs w:val="22"/>
                                    </w:rPr>
                                    <w:t xml:space="preserve">слуг – </w:t>
                                  </w:r>
                                  <w:r w:rsidR="00461A6E" w:rsidRPr="001B6F45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="00461A6E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461A6E" w:rsidRPr="001B6F45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="00461A6E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09</w:t>
                                  </w:r>
                                  <w:r w:rsidR="00461A6E" w:rsidRPr="001B6F45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.2024</w:t>
                                  </w:r>
                                  <w:r w:rsidR="00461A6E" w:rsidRPr="001B6F4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461A6E" w:rsidRDefault="00461A6E" w:rsidP="00461A6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1A6E" w:rsidRPr="009E3199" w:rsidTr="00A364AC">
        <w:trPr>
          <w:trHeight w:val="315"/>
        </w:trPr>
        <w:tc>
          <w:tcPr>
            <w:tcW w:w="851" w:type="dxa"/>
            <w:shd w:val="clear" w:color="auto" w:fill="auto"/>
            <w:vAlign w:val="center"/>
            <w:hideMark/>
          </w:tcPr>
          <w:p w:rsidR="00461A6E" w:rsidRPr="009E3199" w:rsidRDefault="00461A6E" w:rsidP="007F250C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461A6E" w:rsidRPr="009E3199" w:rsidRDefault="00461A6E" w:rsidP="007F250C">
            <w:pPr>
              <w:rPr>
                <w:sz w:val="22"/>
                <w:szCs w:val="22"/>
              </w:rPr>
            </w:pPr>
          </w:p>
        </w:tc>
      </w:tr>
      <w:tr w:rsidR="00461A6E" w:rsidRPr="009E3199" w:rsidTr="00A364AC">
        <w:trPr>
          <w:trHeight w:val="33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1A6E" w:rsidRPr="009E3199" w:rsidRDefault="00461A6E" w:rsidP="007F250C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A6E" w:rsidRPr="009E3199" w:rsidRDefault="00461A6E" w:rsidP="007F250C">
            <w:pPr>
              <w:rPr>
                <w:sz w:val="22"/>
                <w:szCs w:val="22"/>
              </w:rPr>
            </w:pPr>
          </w:p>
          <w:p w:rsidR="00461A6E" w:rsidRPr="009E3199" w:rsidRDefault="00461A6E" w:rsidP="007F250C">
            <w:pPr>
              <w:rPr>
                <w:sz w:val="22"/>
                <w:szCs w:val="22"/>
              </w:rPr>
            </w:pPr>
          </w:p>
        </w:tc>
      </w:tr>
      <w:tr w:rsidR="00461A6E" w:rsidRPr="009E3199" w:rsidTr="00A364AC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6E" w:rsidRPr="009E3199" w:rsidRDefault="00461A6E" w:rsidP="007F250C">
            <w:pPr>
              <w:jc w:val="center"/>
              <w:rPr>
                <w:b/>
                <w:bCs/>
                <w:sz w:val="22"/>
                <w:szCs w:val="22"/>
              </w:rPr>
            </w:pPr>
            <w:r w:rsidRPr="009E3199">
              <w:rPr>
                <w:b/>
                <w:bCs/>
                <w:sz w:val="22"/>
                <w:szCs w:val="22"/>
              </w:rPr>
              <w:t>№ этапа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6E" w:rsidRPr="009E3199" w:rsidRDefault="00461A6E" w:rsidP="007F250C">
            <w:pPr>
              <w:jc w:val="center"/>
              <w:rPr>
                <w:b/>
                <w:bCs/>
                <w:sz w:val="22"/>
                <w:szCs w:val="22"/>
              </w:rPr>
            </w:pPr>
            <w:r w:rsidRPr="009E3199">
              <w:rPr>
                <w:b/>
                <w:bCs/>
                <w:sz w:val="22"/>
                <w:szCs w:val="22"/>
              </w:rPr>
              <w:t>Наименование этапа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6E" w:rsidRPr="009E3199" w:rsidRDefault="00461A6E" w:rsidP="007F250C">
            <w:pPr>
              <w:jc w:val="center"/>
              <w:rPr>
                <w:b/>
                <w:bCs/>
                <w:sz w:val="22"/>
                <w:szCs w:val="22"/>
              </w:rPr>
            </w:pPr>
            <w:r w:rsidRPr="009E3199">
              <w:rPr>
                <w:b/>
                <w:bCs/>
                <w:sz w:val="22"/>
                <w:szCs w:val="22"/>
              </w:rPr>
              <w:t>Срок выполнения Услуг</w:t>
            </w:r>
          </w:p>
        </w:tc>
      </w:tr>
      <w:tr w:rsidR="00461A6E" w:rsidRPr="009E3199" w:rsidTr="00A364AC">
        <w:trPr>
          <w:trHeight w:val="1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6E" w:rsidRPr="009E3199" w:rsidRDefault="00461A6E" w:rsidP="007F250C">
            <w:pPr>
              <w:jc w:val="center"/>
              <w:rPr>
                <w:b/>
                <w:bCs/>
                <w:sz w:val="22"/>
                <w:szCs w:val="22"/>
              </w:rPr>
            </w:pPr>
            <w:r w:rsidRPr="009E31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6E" w:rsidRPr="009E3199" w:rsidRDefault="00461A6E" w:rsidP="007F250C">
            <w:pPr>
              <w:jc w:val="center"/>
              <w:rPr>
                <w:b/>
                <w:bCs/>
                <w:sz w:val="22"/>
                <w:szCs w:val="22"/>
              </w:rPr>
            </w:pPr>
            <w:r w:rsidRPr="009E31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6E" w:rsidRPr="009E3199" w:rsidRDefault="00461A6E" w:rsidP="007F250C">
            <w:pPr>
              <w:jc w:val="center"/>
              <w:rPr>
                <w:b/>
                <w:bCs/>
                <w:sz w:val="22"/>
                <w:szCs w:val="22"/>
              </w:rPr>
            </w:pPr>
            <w:r w:rsidRPr="009E3199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461A6E" w:rsidRPr="009E3199" w:rsidTr="00A364AC">
        <w:trPr>
          <w:trHeight w:val="351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6E" w:rsidRPr="009E3199" w:rsidRDefault="00461A6E" w:rsidP="007F250C">
            <w:pPr>
              <w:rPr>
                <w:b/>
                <w:sz w:val="22"/>
                <w:szCs w:val="22"/>
              </w:rPr>
            </w:pPr>
            <w:r w:rsidRPr="009E3199">
              <w:rPr>
                <w:b/>
                <w:sz w:val="22"/>
                <w:szCs w:val="22"/>
              </w:rPr>
              <w:t>Получение положительного комплексного экологическое разрешения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1A6E" w:rsidRPr="009E3199" w:rsidRDefault="00461A6E" w:rsidP="00A364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  <w:r w:rsidRPr="009E3199">
              <w:rPr>
                <w:sz w:val="22"/>
                <w:szCs w:val="22"/>
              </w:rPr>
              <w:t xml:space="preserve"> 2023-</w:t>
            </w:r>
            <w:r>
              <w:rPr>
                <w:sz w:val="22"/>
                <w:szCs w:val="22"/>
              </w:rPr>
              <w:t>сентябрь 2024</w:t>
            </w:r>
          </w:p>
        </w:tc>
      </w:tr>
      <w:tr w:rsidR="00461A6E" w:rsidRPr="009E3199" w:rsidTr="00A364AC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6E" w:rsidRPr="009E3199" w:rsidRDefault="00461A6E" w:rsidP="007F250C">
            <w:pPr>
              <w:rPr>
                <w:sz w:val="22"/>
                <w:szCs w:val="22"/>
              </w:rPr>
            </w:pPr>
            <w:r w:rsidRPr="009E319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1A6E" w:rsidRPr="009E3199" w:rsidRDefault="00461A6E" w:rsidP="007F250C">
            <w:pPr>
              <w:rPr>
                <w:sz w:val="22"/>
                <w:szCs w:val="22"/>
              </w:rPr>
            </w:pPr>
            <w:r w:rsidRPr="009E3199">
              <w:rPr>
                <w:sz w:val="22"/>
                <w:szCs w:val="22"/>
              </w:rPr>
              <w:t xml:space="preserve">Получение положительного комплексного экологическое разрешения для </w:t>
            </w:r>
            <w:r>
              <w:rPr>
                <w:sz w:val="22"/>
                <w:szCs w:val="22"/>
              </w:rPr>
              <w:t>филиала ООО «РУСИНВЕСТ – «ТНПЗ»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1A6E" w:rsidRPr="009E3199" w:rsidRDefault="00461A6E" w:rsidP="007F250C">
            <w:pPr>
              <w:rPr>
                <w:sz w:val="22"/>
                <w:szCs w:val="22"/>
              </w:rPr>
            </w:pPr>
          </w:p>
        </w:tc>
      </w:tr>
    </w:tbl>
    <w:p w:rsidR="00461A6E" w:rsidRPr="001B6F45" w:rsidRDefault="00461A6E" w:rsidP="00461A6E">
      <w:pPr>
        <w:rPr>
          <w:vanish/>
        </w:rPr>
      </w:pPr>
    </w:p>
    <w:tbl>
      <w:tblPr>
        <w:tblpPr w:leftFromText="180" w:rightFromText="180" w:vertAnchor="text" w:horzAnchor="margin" w:tblpY="413"/>
        <w:tblW w:w="0" w:type="auto"/>
        <w:tblLook w:val="01E0" w:firstRow="1" w:lastRow="1" w:firstColumn="1" w:lastColumn="1" w:noHBand="0" w:noVBand="0"/>
      </w:tblPr>
      <w:tblGrid>
        <w:gridCol w:w="4961"/>
        <w:gridCol w:w="4960"/>
      </w:tblGrid>
      <w:tr w:rsidR="00A364AC" w:rsidRPr="005A0CDB" w:rsidTr="00A364AC">
        <w:tc>
          <w:tcPr>
            <w:tcW w:w="4961" w:type="dxa"/>
          </w:tcPr>
          <w:p w:rsidR="00A364AC" w:rsidRPr="00363542" w:rsidRDefault="00A364AC" w:rsidP="00A364AC"/>
        </w:tc>
        <w:tc>
          <w:tcPr>
            <w:tcW w:w="4960" w:type="dxa"/>
          </w:tcPr>
          <w:p w:rsidR="00A364AC" w:rsidRPr="00363542" w:rsidRDefault="00A364AC" w:rsidP="00A364AC"/>
        </w:tc>
      </w:tr>
      <w:tr w:rsidR="00A364AC" w:rsidRPr="005A0CDB" w:rsidTr="00A364AC">
        <w:tc>
          <w:tcPr>
            <w:tcW w:w="4961" w:type="dxa"/>
          </w:tcPr>
          <w:p w:rsidR="00A364AC" w:rsidRPr="00363542" w:rsidRDefault="00A364AC" w:rsidP="00A364AC">
            <w:pPr>
              <w:rPr>
                <w:b/>
              </w:rPr>
            </w:pPr>
          </w:p>
        </w:tc>
        <w:tc>
          <w:tcPr>
            <w:tcW w:w="4960" w:type="dxa"/>
          </w:tcPr>
          <w:p w:rsidR="00A364AC" w:rsidRPr="00363542" w:rsidRDefault="00A364AC" w:rsidP="00A364AC">
            <w:pPr>
              <w:rPr>
                <w:b/>
              </w:rPr>
            </w:pPr>
          </w:p>
        </w:tc>
      </w:tr>
      <w:tr w:rsidR="00A364AC" w:rsidRPr="005A0CDB" w:rsidTr="00A364AC">
        <w:tc>
          <w:tcPr>
            <w:tcW w:w="4961" w:type="dxa"/>
          </w:tcPr>
          <w:p w:rsidR="00A364AC" w:rsidRDefault="00403168" w:rsidP="007F25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</w:t>
            </w:r>
          </w:p>
          <w:p w:rsidR="00A364AC" w:rsidRPr="00314237" w:rsidRDefault="00A364AC" w:rsidP="007F250C">
            <w:pPr>
              <w:rPr>
                <w:b/>
              </w:rPr>
            </w:pPr>
          </w:p>
        </w:tc>
        <w:tc>
          <w:tcPr>
            <w:tcW w:w="4960" w:type="dxa"/>
          </w:tcPr>
          <w:p w:rsidR="00A364AC" w:rsidRPr="001770A6" w:rsidRDefault="00A364AC" w:rsidP="007F250C">
            <w:pPr>
              <w:rPr>
                <w:b/>
                <w:sz w:val="22"/>
                <w:szCs w:val="22"/>
              </w:rPr>
            </w:pPr>
            <w:r w:rsidRPr="001770A6">
              <w:rPr>
                <w:b/>
                <w:sz w:val="22"/>
                <w:szCs w:val="22"/>
              </w:rPr>
              <w:t>Генеральный директор</w:t>
            </w:r>
          </w:p>
        </w:tc>
      </w:tr>
      <w:tr w:rsidR="00A364AC" w:rsidRPr="005A0CDB" w:rsidTr="00A364AC">
        <w:tc>
          <w:tcPr>
            <w:tcW w:w="4961" w:type="dxa"/>
          </w:tcPr>
          <w:p w:rsidR="00A364AC" w:rsidRPr="00A661C2" w:rsidRDefault="00A364AC" w:rsidP="00A364AC">
            <w:pPr>
              <w:rPr>
                <w:b/>
                <w:sz w:val="22"/>
                <w:szCs w:val="22"/>
              </w:rPr>
            </w:pPr>
            <w:r w:rsidRPr="00A661C2">
              <w:rPr>
                <w:b/>
                <w:sz w:val="22"/>
                <w:szCs w:val="22"/>
              </w:rPr>
              <w:t>_____________________/</w:t>
            </w:r>
            <w:r w:rsidR="00403168">
              <w:rPr>
                <w:b/>
                <w:sz w:val="22"/>
                <w:szCs w:val="22"/>
              </w:rPr>
              <w:t>________________</w:t>
            </w:r>
            <w:r w:rsidRPr="00F14E34">
              <w:rPr>
                <w:b/>
                <w:sz w:val="22"/>
                <w:szCs w:val="22"/>
              </w:rPr>
              <w:t xml:space="preserve"> </w:t>
            </w:r>
            <w:r w:rsidRPr="00A661C2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 xml:space="preserve">                       </w:t>
            </w:r>
          </w:p>
          <w:p w:rsidR="00A364AC" w:rsidRPr="00EE5A37" w:rsidRDefault="00A364AC" w:rsidP="00A364AC">
            <w:pPr>
              <w:rPr>
                <w:b/>
                <w:sz w:val="22"/>
                <w:szCs w:val="22"/>
              </w:rPr>
            </w:pPr>
          </w:p>
          <w:p w:rsidR="00A364AC" w:rsidRPr="00314237" w:rsidRDefault="00A364AC" w:rsidP="007F250C">
            <w:pPr>
              <w:rPr>
                <w:b/>
              </w:rPr>
            </w:pPr>
          </w:p>
        </w:tc>
        <w:tc>
          <w:tcPr>
            <w:tcW w:w="4960" w:type="dxa"/>
          </w:tcPr>
          <w:p w:rsidR="00A364AC" w:rsidRPr="005A0CDB" w:rsidRDefault="00A364AC" w:rsidP="00A364AC">
            <w:pPr>
              <w:rPr>
                <w:spacing w:val="-6"/>
                <w:sz w:val="22"/>
                <w:szCs w:val="22"/>
              </w:rPr>
            </w:pPr>
            <w:r w:rsidRPr="00A661C2">
              <w:rPr>
                <w:b/>
                <w:sz w:val="22"/>
                <w:szCs w:val="22"/>
              </w:rPr>
              <w:t xml:space="preserve">_____________________/ </w:t>
            </w:r>
            <w:sdt>
              <w:sdtPr>
                <w:rPr>
                  <w:b/>
                  <w:sz w:val="22"/>
                  <w:szCs w:val="22"/>
                </w:rPr>
                <w:id w:val="305126721"/>
                <w:placeholder>
                  <w:docPart w:val="3595BC5820B14D2C8DD49BD37FEF61A4"/>
                </w:placeholder>
              </w:sdtPr>
              <w:sdtEndPr/>
              <w:sdtContent>
                <w:r w:rsidRPr="00A661C2">
                  <w:rPr>
                    <w:b/>
                    <w:sz w:val="22"/>
                    <w:szCs w:val="22"/>
                  </w:rPr>
                  <w:t xml:space="preserve">И.И. Самарина </w:t>
                </w:r>
              </w:sdtContent>
            </w:sdt>
            <w:r w:rsidRPr="00A661C2">
              <w:rPr>
                <w:b/>
                <w:sz w:val="22"/>
                <w:szCs w:val="22"/>
              </w:rPr>
              <w:t>/</w:t>
            </w:r>
          </w:p>
        </w:tc>
      </w:tr>
    </w:tbl>
    <w:p w:rsidR="00461A6E" w:rsidRPr="005A0CDB" w:rsidRDefault="00461A6E" w:rsidP="00A364AC">
      <w:pPr>
        <w:rPr>
          <w:sz w:val="22"/>
          <w:szCs w:val="22"/>
        </w:rPr>
      </w:pPr>
      <w:bookmarkStart w:id="0" w:name="_GoBack"/>
      <w:bookmarkEnd w:id="0"/>
    </w:p>
    <w:sectPr w:rsidR="00461A6E" w:rsidRPr="005A0CDB" w:rsidSect="000E32F5">
      <w:headerReference w:type="default" r:id="rId9"/>
      <w:footerReference w:type="default" r:id="rId10"/>
      <w:pgSz w:w="11906" w:h="16838"/>
      <w:pgMar w:top="1134" w:right="851" w:bottom="1134" w:left="1134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EA2" w:rsidRDefault="00FC4EA2" w:rsidP="00DC636A">
      <w:r>
        <w:separator/>
      </w:r>
    </w:p>
  </w:endnote>
  <w:endnote w:type="continuationSeparator" w:id="0">
    <w:p w:rsidR="00FC4EA2" w:rsidRDefault="00FC4EA2" w:rsidP="00DC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BAF" w:rsidRPr="00586C6C" w:rsidRDefault="0084706F" w:rsidP="00586C6C">
    <w:pPr>
      <w:pStyle w:val="a8"/>
      <w:jc w:val="center"/>
      <w:rPr>
        <w:sz w:val="20"/>
        <w:szCs w:val="20"/>
        <w:lang w:val="en-US"/>
      </w:rPr>
    </w:pPr>
    <w:r w:rsidRPr="0084706F">
      <w:rPr>
        <w:sz w:val="20"/>
        <w:szCs w:val="20"/>
        <w:lang w:val="en-US"/>
      </w:rPr>
      <w:ptab w:relativeTo="margin" w:alignment="center" w:leader="none"/>
    </w:r>
    <w:r w:rsidRPr="0084706F">
      <w:rPr>
        <w:sz w:val="20"/>
        <w:szCs w:val="20"/>
        <w:lang w:val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EA2" w:rsidRDefault="00FC4EA2" w:rsidP="00DC636A">
      <w:r>
        <w:separator/>
      </w:r>
    </w:p>
  </w:footnote>
  <w:footnote w:type="continuationSeparator" w:id="0">
    <w:p w:rsidR="00FC4EA2" w:rsidRDefault="00FC4EA2" w:rsidP="00DC6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9024334"/>
      <w:docPartObj>
        <w:docPartGallery w:val="Page Numbers (Top of Page)"/>
        <w:docPartUnique/>
      </w:docPartObj>
    </w:sdtPr>
    <w:sdtEndPr/>
    <w:sdtContent>
      <w:p w:rsidR="001F0BAF" w:rsidRDefault="001F0B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4AC">
          <w:rPr>
            <w:noProof/>
          </w:rPr>
          <w:t>10</w:t>
        </w:r>
        <w:r>
          <w:fldChar w:fldCharType="end"/>
        </w:r>
      </w:p>
    </w:sdtContent>
  </w:sdt>
  <w:p w:rsidR="001F0BAF" w:rsidRDefault="001F0B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45676"/>
    <w:multiLevelType w:val="hybridMultilevel"/>
    <w:tmpl w:val="90129798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04F1B"/>
    <w:multiLevelType w:val="multilevel"/>
    <w:tmpl w:val="4DECE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70B128C"/>
    <w:multiLevelType w:val="hybridMultilevel"/>
    <w:tmpl w:val="4F2A8958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E19D9"/>
    <w:multiLevelType w:val="hybridMultilevel"/>
    <w:tmpl w:val="8AF6804E"/>
    <w:lvl w:ilvl="0" w:tplc="57C6CDBE">
      <w:start w:val="1"/>
      <w:numFmt w:val="bullet"/>
      <w:lvlText w:val="-"/>
      <w:lvlJc w:val="left"/>
      <w:pPr>
        <w:ind w:left="754" w:hanging="360"/>
      </w:pPr>
      <w:rPr>
        <w:rFonts w:hint="eastAsia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3F6D031F"/>
    <w:multiLevelType w:val="hybridMultilevel"/>
    <w:tmpl w:val="5F26A5E0"/>
    <w:lvl w:ilvl="0" w:tplc="F3D48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762C4"/>
    <w:multiLevelType w:val="hybridMultilevel"/>
    <w:tmpl w:val="CAB413FA"/>
    <w:lvl w:ilvl="0" w:tplc="FE9A112A">
      <w:start w:val="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0264F"/>
    <w:multiLevelType w:val="multilevel"/>
    <w:tmpl w:val="DC4CC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AB84731"/>
    <w:multiLevelType w:val="hybridMultilevel"/>
    <w:tmpl w:val="E5F0DD80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712B5"/>
    <w:multiLevelType w:val="multilevel"/>
    <w:tmpl w:val="928A520C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</w:lvl>
  </w:abstractNum>
  <w:abstractNum w:abstractNumId="9" w15:restartNumberingAfterBreak="0">
    <w:nsid w:val="63824AA8"/>
    <w:multiLevelType w:val="hybridMultilevel"/>
    <w:tmpl w:val="91D41DF8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D7EE8"/>
    <w:multiLevelType w:val="multilevel"/>
    <w:tmpl w:val="AD447CD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76E03B48"/>
    <w:multiLevelType w:val="hybridMultilevel"/>
    <w:tmpl w:val="2C704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8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ocumentProtection w:edit="forms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7F"/>
    <w:rsid w:val="00001280"/>
    <w:rsid w:val="00004548"/>
    <w:rsid w:val="0000750F"/>
    <w:rsid w:val="00011145"/>
    <w:rsid w:val="00016ED1"/>
    <w:rsid w:val="00022B9E"/>
    <w:rsid w:val="00036834"/>
    <w:rsid w:val="00043697"/>
    <w:rsid w:val="000530AC"/>
    <w:rsid w:val="000616F7"/>
    <w:rsid w:val="000642DA"/>
    <w:rsid w:val="00065E38"/>
    <w:rsid w:val="00075B21"/>
    <w:rsid w:val="000761D6"/>
    <w:rsid w:val="000A67BA"/>
    <w:rsid w:val="000C28E0"/>
    <w:rsid w:val="000C7A23"/>
    <w:rsid w:val="000E096D"/>
    <w:rsid w:val="000E1D16"/>
    <w:rsid w:val="000E32F5"/>
    <w:rsid w:val="00103879"/>
    <w:rsid w:val="00104DF1"/>
    <w:rsid w:val="001142C0"/>
    <w:rsid w:val="00121D44"/>
    <w:rsid w:val="00121EEF"/>
    <w:rsid w:val="001227A7"/>
    <w:rsid w:val="001317FD"/>
    <w:rsid w:val="001368A8"/>
    <w:rsid w:val="0014237C"/>
    <w:rsid w:val="001551BA"/>
    <w:rsid w:val="001566EB"/>
    <w:rsid w:val="00156DF5"/>
    <w:rsid w:val="00160326"/>
    <w:rsid w:val="00165509"/>
    <w:rsid w:val="001744E9"/>
    <w:rsid w:val="001770A6"/>
    <w:rsid w:val="00185A13"/>
    <w:rsid w:val="001A0847"/>
    <w:rsid w:val="001B3231"/>
    <w:rsid w:val="001B3A83"/>
    <w:rsid w:val="001B4661"/>
    <w:rsid w:val="001B68CC"/>
    <w:rsid w:val="001C3035"/>
    <w:rsid w:val="001D358A"/>
    <w:rsid w:val="001D451F"/>
    <w:rsid w:val="001E1F80"/>
    <w:rsid w:val="001F02B1"/>
    <w:rsid w:val="001F0B04"/>
    <w:rsid w:val="001F0BAF"/>
    <w:rsid w:val="0022579A"/>
    <w:rsid w:val="0023291F"/>
    <w:rsid w:val="00235DF3"/>
    <w:rsid w:val="00246001"/>
    <w:rsid w:val="0026159D"/>
    <w:rsid w:val="0026687A"/>
    <w:rsid w:val="002668F5"/>
    <w:rsid w:val="00267407"/>
    <w:rsid w:val="0027105A"/>
    <w:rsid w:val="00284750"/>
    <w:rsid w:val="00291F09"/>
    <w:rsid w:val="00293326"/>
    <w:rsid w:val="0029659A"/>
    <w:rsid w:val="00297746"/>
    <w:rsid w:val="002B27F6"/>
    <w:rsid w:val="002B30EF"/>
    <w:rsid w:val="002B5D20"/>
    <w:rsid w:val="002B6407"/>
    <w:rsid w:val="002C30AE"/>
    <w:rsid w:val="002C4514"/>
    <w:rsid w:val="002D5081"/>
    <w:rsid w:val="002E4A5D"/>
    <w:rsid w:val="002F0377"/>
    <w:rsid w:val="002F6501"/>
    <w:rsid w:val="00301568"/>
    <w:rsid w:val="00313F07"/>
    <w:rsid w:val="00322DE3"/>
    <w:rsid w:val="003248BB"/>
    <w:rsid w:val="003317F8"/>
    <w:rsid w:val="00334F2B"/>
    <w:rsid w:val="00343D33"/>
    <w:rsid w:val="00344B30"/>
    <w:rsid w:val="00355E88"/>
    <w:rsid w:val="00356E6B"/>
    <w:rsid w:val="00361D21"/>
    <w:rsid w:val="00363C15"/>
    <w:rsid w:val="00366CA6"/>
    <w:rsid w:val="00385AF2"/>
    <w:rsid w:val="0038642D"/>
    <w:rsid w:val="0039037E"/>
    <w:rsid w:val="003B2614"/>
    <w:rsid w:val="003B2889"/>
    <w:rsid w:val="003B7876"/>
    <w:rsid w:val="003D497E"/>
    <w:rsid w:val="003D7BFD"/>
    <w:rsid w:val="003E30A6"/>
    <w:rsid w:val="003F5B9E"/>
    <w:rsid w:val="00403168"/>
    <w:rsid w:val="00415366"/>
    <w:rsid w:val="00422A9E"/>
    <w:rsid w:val="00423713"/>
    <w:rsid w:val="0043009A"/>
    <w:rsid w:val="0043306E"/>
    <w:rsid w:val="00443027"/>
    <w:rsid w:val="00454E23"/>
    <w:rsid w:val="00456A5B"/>
    <w:rsid w:val="0046134E"/>
    <w:rsid w:val="00461A6E"/>
    <w:rsid w:val="00462C65"/>
    <w:rsid w:val="004743E3"/>
    <w:rsid w:val="0048652E"/>
    <w:rsid w:val="00486A9D"/>
    <w:rsid w:val="00495963"/>
    <w:rsid w:val="004A2316"/>
    <w:rsid w:val="004A62ED"/>
    <w:rsid w:val="004A7E03"/>
    <w:rsid w:val="004B05A8"/>
    <w:rsid w:val="004B5237"/>
    <w:rsid w:val="004C077F"/>
    <w:rsid w:val="004C3DB6"/>
    <w:rsid w:val="004D0CCD"/>
    <w:rsid w:val="004F3D83"/>
    <w:rsid w:val="004F465C"/>
    <w:rsid w:val="004F50EF"/>
    <w:rsid w:val="004F5DF4"/>
    <w:rsid w:val="00501113"/>
    <w:rsid w:val="005175D0"/>
    <w:rsid w:val="00521311"/>
    <w:rsid w:val="00526840"/>
    <w:rsid w:val="00533FFD"/>
    <w:rsid w:val="00534C57"/>
    <w:rsid w:val="00541787"/>
    <w:rsid w:val="0056034A"/>
    <w:rsid w:val="005626FE"/>
    <w:rsid w:val="0057610A"/>
    <w:rsid w:val="00586C6C"/>
    <w:rsid w:val="00593E5C"/>
    <w:rsid w:val="005A6CC2"/>
    <w:rsid w:val="005D64F1"/>
    <w:rsid w:val="005D6C36"/>
    <w:rsid w:val="005D745C"/>
    <w:rsid w:val="005E1869"/>
    <w:rsid w:val="005E5783"/>
    <w:rsid w:val="005F0DC3"/>
    <w:rsid w:val="005F525C"/>
    <w:rsid w:val="006216BC"/>
    <w:rsid w:val="006266DE"/>
    <w:rsid w:val="006427A2"/>
    <w:rsid w:val="00642843"/>
    <w:rsid w:val="00654ECA"/>
    <w:rsid w:val="006552F8"/>
    <w:rsid w:val="00655985"/>
    <w:rsid w:val="006619FF"/>
    <w:rsid w:val="006650D8"/>
    <w:rsid w:val="006744EF"/>
    <w:rsid w:val="00683424"/>
    <w:rsid w:val="00684B69"/>
    <w:rsid w:val="00686CD7"/>
    <w:rsid w:val="00697585"/>
    <w:rsid w:val="006B2036"/>
    <w:rsid w:val="006B30B4"/>
    <w:rsid w:val="006D57F9"/>
    <w:rsid w:val="006E091F"/>
    <w:rsid w:val="006F71D6"/>
    <w:rsid w:val="0070668C"/>
    <w:rsid w:val="00711E48"/>
    <w:rsid w:val="00713FAD"/>
    <w:rsid w:val="007159B8"/>
    <w:rsid w:val="00740BC1"/>
    <w:rsid w:val="007413B5"/>
    <w:rsid w:val="00752C4E"/>
    <w:rsid w:val="0077241D"/>
    <w:rsid w:val="00775F9B"/>
    <w:rsid w:val="007933EA"/>
    <w:rsid w:val="00794511"/>
    <w:rsid w:val="007A1E81"/>
    <w:rsid w:val="007A35C3"/>
    <w:rsid w:val="007A4297"/>
    <w:rsid w:val="007A6F4D"/>
    <w:rsid w:val="007B5E19"/>
    <w:rsid w:val="007F1C31"/>
    <w:rsid w:val="007F2C5F"/>
    <w:rsid w:val="007F4BBB"/>
    <w:rsid w:val="007F6813"/>
    <w:rsid w:val="0081014A"/>
    <w:rsid w:val="008301CB"/>
    <w:rsid w:val="008315D7"/>
    <w:rsid w:val="008453A5"/>
    <w:rsid w:val="0084706F"/>
    <w:rsid w:val="0085499A"/>
    <w:rsid w:val="00881089"/>
    <w:rsid w:val="00896C9F"/>
    <w:rsid w:val="008A672D"/>
    <w:rsid w:val="008B2C1E"/>
    <w:rsid w:val="008C290C"/>
    <w:rsid w:val="008C664C"/>
    <w:rsid w:val="008E2B26"/>
    <w:rsid w:val="008E51BB"/>
    <w:rsid w:val="008F725E"/>
    <w:rsid w:val="008F7C6E"/>
    <w:rsid w:val="00901092"/>
    <w:rsid w:val="00902DDE"/>
    <w:rsid w:val="00915208"/>
    <w:rsid w:val="009249AD"/>
    <w:rsid w:val="00924F46"/>
    <w:rsid w:val="00927D1C"/>
    <w:rsid w:val="00936540"/>
    <w:rsid w:val="00947FCB"/>
    <w:rsid w:val="00956CD2"/>
    <w:rsid w:val="00963639"/>
    <w:rsid w:val="009650C7"/>
    <w:rsid w:val="009667AA"/>
    <w:rsid w:val="00987936"/>
    <w:rsid w:val="00987B00"/>
    <w:rsid w:val="009A1BD1"/>
    <w:rsid w:val="009A2168"/>
    <w:rsid w:val="009A566E"/>
    <w:rsid w:val="009B0337"/>
    <w:rsid w:val="009B540A"/>
    <w:rsid w:val="009C32F0"/>
    <w:rsid w:val="009C6585"/>
    <w:rsid w:val="009D572C"/>
    <w:rsid w:val="009D5BE8"/>
    <w:rsid w:val="009E1143"/>
    <w:rsid w:val="009E62B3"/>
    <w:rsid w:val="009F0C34"/>
    <w:rsid w:val="009F1765"/>
    <w:rsid w:val="00A03D13"/>
    <w:rsid w:val="00A1118F"/>
    <w:rsid w:val="00A16F0B"/>
    <w:rsid w:val="00A22B26"/>
    <w:rsid w:val="00A22ED2"/>
    <w:rsid w:val="00A364AC"/>
    <w:rsid w:val="00A404F3"/>
    <w:rsid w:val="00A40DCC"/>
    <w:rsid w:val="00A454CC"/>
    <w:rsid w:val="00A46C86"/>
    <w:rsid w:val="00A53866"/>
    <w:rsid w:val="00A64155"/>
    <w:rsid w:val="00A661C2"/>
    <w:rsid w:val="00A705BA"/>
    <w:rsid w:val="00A74657"/>
    <w:rsid w:val="00A75EE0"/>
    <w:rsid w:val="00A83A62"/>
    <w:rsid w:val="00A84CFA"/>
    <w:rsid w:val="00A8550D"/>
    <w:rsid w:val="00A90ADE"/>
    <w:rsid w:val="00A918E5"/>
    <w:rsid w:val="00AA3785"/>
    <w:rsid w:val="00AA37D7"/>
    <w:rsid w:val="00AA4D03"/>
    <w:rsid w:val="00AA5393"/>
    <w:rsid w:val="00AA57D4"/>
    <w:rsid w:val="00AD3F33"/>
    <w:rsid w:val="00AD4967"/>
    <w:rsid w:val="00AE0889"/>
    <w:rsid w:val="00AE5ACE"/>
    <w:rsid w:val="00AF012C"/>
    <w:rsid w:val="00B115B1"/>
    <w:rsid w:val="00B14CEC"/>
    <w:rsid w:val="00B306A7"/>
    <w:rsid w:val="00B334E0"/>
    <w:rsid w:val="00B33991"/>
    <w:rsid w:val="00B34C64"/>
    <w:rsid w:val="00B376EA"/>
    <w:rsid w:val="00B403D8"/>
    <w:rsid w:val="00B403E0"/>
    <w:rsid w:val="00B51A71"/>
    <w:rsid w:val="00B543A2"/>
    <w:rsid w:val="00B5501B"/>
    <w:rsid w:val="00B667EF"/>
    <w:rsid w:val="00B702B5"/>
    <w:rsid w:val="00B73C88"/>
    <w:rsid w:val="00B74546"/>
    <w:rsid w:val="00B919BB"/>
    <w:rsid w:val="00B95BD4"/>
    <w:rsid w:val="00B95BD5"/>
    <w:rsid w:val="00BA3B4B"/>
    <w:rsid w:val="00BA65B3"/>
    <w:rsid w:val="00BC0425"/>
    <w:rsid w:val="00BC15A6"/>
    <w:rsid w:val="00BC26AC"/>
    <w:rsid w:val="00BD1DF9"/>
    <w:rsid w:val="00BD6C14"/>
    <w:rsid w:val="00BD6E05"/>
    <w:rsid w:val="00BE511E"/>
    <w:rsid w:val="00BE7F2D"/>
    <w:rsid w:val="00BF0157"/>
    <w:rsid w:val="00BF5565"/>
    <w:rsid w:val="00C07FCD"/>
    <w:rsid w:val="00C34C14"/>
    <w:rsid w:val="00C50487"/>
    <w:rsid w:val="00C54878"/>
    <w:rsid w:val="00C56412"/>
    <w:rsid w:val="00C57491"/>
    <w:rsid w:val="00C633B8"/>
    <w:rsid w:val="00C65FC5"/>
    <w:rsid w:val="00C81D6E"/>
    <w:rsid w:val="00C84DB7"/>
    <w:rsid w:val="00C92BEC"/>
    <w:rsid w:val="00CA40A8"/>
    <w:rsid w:val="00CA6D88"/>
    <w:rsid w:val="00CC75CF"/>
    <w:rsid w:val="00CD29DD"/>
    <w:rsid w:val="00CD3FAD"/>
    <w:rsid w:val="00CF0035"/>
    <w:rsid w:val="00CF4175"/>
    <w:rsid w:val="00CF41CB"/>
    <w:rsid w:val="00CF62A0"/>
    <w:rsid w:val="00D10FB4"/>
    <w:rsid w:val="00D2005D"/>
    <w:rsid w:val="00D237F5"/>
    <w:rsid w:val="00D24293"/>
    <w:rsid w:val="00D34034"/>
    <w:rsid w:val="00D353E1"/>
    <w:rsid w:val="00D42313"/>
    <w:rsid w:val="00D63392"/>
    <w:rsid w:val="00D673EC"/>
    <w:rsid w:val="00D85A7A"/>
    <w:rsid w:val="00D87D23"/>
    <w:rsid w:val="00D92B82"/>
    <w:rsid w:val="00D9330D"/>
    <w:rsid w:val="00DC4484"/>
    <w:rsid w:val="00DC636A"/>
    <w:rsid w:val="00DD0CA8"/>
    <w:rsid w:val="00DD3916"/>
    <w:rsid w:val="00DD5B31"/>
    <w:rsid w:val="00DF078D"/>
    <w:rsid w:val="00DF2C3A"/>
    <w:rsid w:val="00DF4930"/>
    <w:rsid w:val="00E055B5"/>
    <w:rsid w:val="00E116F8"/>
    <w:rsid w:val="00E24937"/>
    <w:rsid w:val="00E36163"/>
    <w:rsid w:val="00E456AE"/>
    <w:rsid w:val="00E508AE"/>
    <w:rsid w:val="00E50EB2"/>
    <w:rsid w:val="00E6338A"/>
    <w:rsid w:val="00E65635"/>
    <w:rsid w:val="00E811DF"/>
    <w:rsid w:val="00E8554A"/>
    <w:rsid w:val="00E87A35"/>
    <w:rsid w:val="00E87C34"/>
    <w:rsid w:val="00E91F90"/>
    <w:rsid w:val="00EA0FC1"/>
    <w:rsid w:val="00EA7181"/>
    <w:rsid w:val="00EB513B"/>
    <w:rsid w:val="00EC6780"/>
    <w:rsid w:val="00ED5737"/>
    <w:rsid w:val="00EE523A"/>
    <w:rsid w:val="00EE5A37"/>
    <w:rsid w:val="00EE677C"/>
    <w:rsid w:val="00F01BAE"/>
    <w:rsid w:val="00F14E34"/>
    <w:rsid w:val="00F157CF"/>
    <w:rsid w:val="00F179DA"/>
    <w:rsid w:val="00F258C7"/>
    <w:rsid w:val="00F2600B"/>
    <w:rsid w:val="00F3648E"/>
    <w:rsid w:val="00F42CAF"/>
    <w:rsid w:val="00F5424C"/>
    <w:rsid w:val="00F5560E"/>
    <w:rsid w:val="00F638F6"/>
    <w:rsid w:val="00F762A9"/>
    <w:rsid w:val="00F811FE"/>
    <w:rsid w:val="00F832DB"/>
    <w:rsid w:val="00F843B3"/>
    <w:rsid w:val="00F8783B"/>
    <w:rsid w:val="00FA13C9"/>
    <w:rsid w:val="00FB0F38"/>
    <w:rsid w:val="00FB2018"/>
    <w:rsid w:val="00FC4EA2"/>
    <w:rsid w:val="00FD23E2"/>
    <w:rsid w:val="00FD5CD9"/>
    <w:rsid w:val="00FE62C5"/>
    <w:rsid w:val="00FF104D"/>
    <w:rsid w:val="00F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30F92A"/>
  <w15:docId w15:val="{AA82A832-7499-4C9F-9EC5-2C5D1213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unhideWhenUsed/>
    <w:qFormat/>
    <w:rsid w:val="004C3DB6"/>
    <w:pPr>
      <w:keepNext/>
      <w:autoSpaceDE w:val="0"/>
      <w:autoSpaceDN w:val="0"/>
      <w:ind w:firstLine="1134"/>
      <w:outlineLvl w:val="1"/>
    </w:pPr>
    <w:rPr>
      <w:rFonts w:eastAsiaTheme="minorHAns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554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855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4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3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3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3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C3DB6"/>
    <w:rPr>
      <w:rFonts w:ascii="Times New Roman" w:hAnsi="Times New Roman" w:cs="Times New Roman"/>
      <w:b/>
      <w:bCs/>
      <w:lang w:eastAsia="ru-RU"/>
    </w:rPr>
  </w:style>
  <w:style w:type="character" w:styleId="aa">
    <w:name w:val="Hyperlink"/>
    <w:basedOn w:val="a0"/>
    <w:uiPriority w:val="99"/>
    <w:unhideWhenUsed/>
    <w:rsid w:val="004C3DB6"/>
    <w:rPr>
      <w:color w:val="0000FF"/>
      <w:u w:val="single"/>
    </w:rPr>
  </w:style>
  <w:style w:type="paragraph" w:customStyle="1" w:styleId="ConsPlusNormal">
    <w:name w:val="ConsPlusNormal"/>
    <w:rsid w:val="001C30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2C4514"/>
    <w:pPr>
      <w:ind w:left="720"/>
      <w:contextualSpacing/>
    </w:pPr>
  </w:style>
  <w:style w:type="table" w:styleId="ac">
    <w:name w:val="Table Grid"/>
    <w:basedOn w:val="a1"/>
    <w:uiPriority w:val="59"/>
    <w:rsid w:val="005A6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Знак Знак Char Char Знак Знак Char Char"/>
    <w:basedOn w:val="a"/>
    <w:rsid w:val="00B543A2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styleId="ad">
    <w:name w:val="Body Text"/>
    <w:basedOn w:val="a"/>
    <w:link w:val="ae"/>
    <w:rsid w:val="00461A6E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461A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usinves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8CE580-76B8-4079-9C75-AEC8CFF21121}"/>
      </w:docPartPr>
      <w:docPartBody>
        <w:p w:rsidR="00B82783" w:rsidRDefault="00C85407">
          <w:r w:rsidRPr="009343B3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0524C4AF0E4CC6829D2E0FD230B6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2FD3D3-E7E6-44EF-B374-5D12C170EDA1}"/>
      </w:docPartPr>
      <w:docPartBody>
        <w:p w:rsidR="00D518BE" w:rsidRDefault="00F255E6" w:rsidP="00F255E6">
          <w:pPr>
            <w:pStyle w:val="380524C4AF0E4CC6829D2E0FD230B64E"/>
          </w:pPr>
          <w:r w:rsidRPr="009343B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4E9278F4DF4A419B3120B7D07D28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0C6C2-A94C-4162-90DD-676590FC2C36}"/>
      </w:docPartPr>
      <w:docPartBody>
        <w:p w:rsidR="009D5CA0" w:rsidRDefault="00B53D2D" w:rsidP="00B53D2D">
          <w:pPr>
            <w:pStyle w:val="444E9278F4DF4A419B3120B7D07D28DC"/>
          </w:pPr>
          <w:r w:rsidRPr="008D4D6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FD7878E0334EE4BF575A7141CB4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67EBFF-4627-4BFB-A65F-01CFF2543AD3}"/>
      </w:docPartPr>
      <w:docPartBody>
        <w:p w:rsidR="001F501E" w:rsidRDefault="00316E25" w:rsidP="00316E25">
          <w:pPr>
            <w:pStyle w:val="C0FD7878E0334EE4BF575A7141CB41EF"/>
          </w:pPr>
          <w:r w:rsidRPr="008D4D6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2F72843AB049F2A13C7AAF60B90F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83BF40-9F0C-4504-835F-7DA913FEF5EC}"/>
      </w:docPartPr>
      <w:docPartBody>
        <w:p w:rsidR="001F501E" w:rsidRDefault="00316E25" w:rsidP="00316E25">
          <w:pPr>
            <w:pStyle w:val="242F72843AB049F2A13C7AAF60B90F3B"/>
          </w:pPr>
          <w:r w:rsidRPr="008D4D6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95BC5820B14D2C8DD49BD37FEF61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35DF61-5A77-44C8-8D94-C35F60D3C173}"/>
      </w:docPartPr>
      <w:docPartBody>
        <w:p w:rsidR="001F501E" w:rsidRDefault="00316E25" w:rsidP="00316E25">
          <w:pPr>
            <w:pStyle w:val="3595BC5820B14D2C8DD49BD37FEF61A4"/>
          </w:pPr>
          <w:r w:rsidRPr="008D4D6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9FF"/>
    <w:rsid w:val="00075708"/>
    <w:rsid w:val="000921C8"/>
    <w:rsid w:val="000D4564"/>
    <w:rsid w:val="00192018"/>
    <w:rsid w:val="001B1720"/>
    <w:rsid w:val="001F501E"/>
    <w:rsid w:val="002D69C5"/>
    <w:rsid w:val="00316E25"/>
    <w:rsid w:val="0034219E"/>
    <w:rsid w:val="0037635E"/>
    <w:rsid w:val="003F39FF"/>
    <w:rsid w:val="00433E85"/>
    <w:rsid w:val="00464465"/>
    <w:rsid w:val="005018B5"/>
    <w:rsid w:val="00525CD0"/>
    <w:rsid w:val="005407C5"/>
    <w:rsid w:val="00560858"/>
    <w:rsid w:val="00577FD2"/>
    <w:rsid w:val="00595725"/>
    <w:rsid w:val="00683B8C"/>
    <w:rsid w:val="006C2223"/>
    <w:rsid w:val="006C2FB9"/>
    <w:rsid w:val="006E52D3"/>
    <w:rsid w:val="00756C35"/>
    <w:rsid w:val="00761E03"/>
    <w:rsid w:val="007F16FD"/>
    <w:rsid w:val="00810424"/>
    <w:rsid w:val="00846975"/>
    <w:rsid w:val="008E776F"/>
    <w:rsid w:val="008F4205"/>
    <w:rsid w:val="00921502"/>
    <w:rsid w:val="00926F14"/>
    <w:rsid w:val="00950B09"/>
    <w:rsid w:val="00980B3F"/>
    <w:rsid w:val="009D5CA0"/>
    <w:rsid w:val="00A86D6A"/>
    <w:rsid w:val="00AB7B8D"/>
    <w:rsid w:val="00AC1322"/>
    <w:rsid w:val="00B21BBD"/>
    <w:rsid w:val="00B4065F"/>
    <w:rsid w:val="00B53D2D"/>
    <w:rsid w:val="00B73A0D"/>
    <w:rsid w:val="00B76673"/>
    <w:rsid w:val="00B82783"/>
    <w:rsid w:val="00B87504"/>
    <w:rsid w:val="00BA385F"/>
    <w:rsid w:val="00BE3691"/>
    <w:rsid w:val="00C01C3E"/>
    <w:rsid w:val="00C07345"/>
    <w:rsid w:val="00C143C7"/>
    <w:rsid w:val="00C144B7"/>
    <w:rsid w:val="00C35708"/>
    <w:rsid w:val="00C64AD0"/>
    <w:rsid w:val="00C85407"/>
    <w:rsid w:val="00CA0FCA"/>
    <w:rsid w:val="00CA7DA4"/>
    <w:rsid w:val="00CB6953"/>
    <w:rsid w:val="00CC3389"/>
    <w:rsid w:val="00D30AB1"/>
    <w:rsid w:val="00D518BE"/>
    <w:rsid w:val="00D655D7"/>
    <w:rsid w:val="00D81BEC"/>
    <w:rsid w:val="00DE7ACF"/>
    <w:rsid w:val="00DF422C"/>
    <w:rsid w:val="00E32B4D"/>
    <w:rsid w:val="00F008A9"/>
    <w:rsid w:val="00F255E6"/>
    <w:rsid w:val="00F33E02"/>
    <w:rsid w:val="00F471FA"/>
    <w:rsid w:val="00F91224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6E25"/>
    <w:rPr>
      <w:color w:val="808080"/>
    </w:rPr>
  </w:style>
  <w:style w:type="paragraph" w:customStyle="1" w:styleId="47AF4E130084421C8D3A45B4603FF182">
    <w:name w:val="47AF4E130084421C8D3A45B4603FF182"/>
  </w:style>
  <w:style w:type="paragraph" w:customStyle="1" w:styleId="2F24E00DB7BB4772AB2B3CEB18276E1A">
    <w:name w:val="2F24E00DB7BB4772AB2B3CEB18276E1A"/>
  </w:style>
  <w:style w:type="paragraph" w:customStyle="1" w:styleId="15C4026952AD447789A5B8737081DE5D">
    <w:name w:val="15C4026952AD447789A5B8737081DE5D"/>
  </w:style>
  <w:style w:type="paragraph" w:customStyle="1" w:styleId="D0D7FAD6F1F949059F4A17B22B523015">
    <w:name w:val="D0D7FAD6F1F949059F4A17B22B523015"/>
  </w:style>
  <w:style w:type="paragraph" w:customStyle="1" w:styleId="275C5F1BB2FA43BCAF61E1E4D30152D0">
    <w:name w:val="275C5F1BB2FA43BCAF61E1E4D30152D0"/>
    <w:rsid w:val="00980B3F"/>
  </w:style>
  <w:style w:type="paragraph" w:customStyle="1" w:styleId="0D9A199668254731B3ACA5BE3A5B7070">
    <w:name w:val="0D9A199668254731B3ACA5BE3A5B7070"/>
    <w:rsid w:val="00921502"/>
  </w:style>
  <w:style w:type="paragraph" w:customStyle="1" w:styleId="6CC331A33E00439F98173140CBE5E20E">
    <w:name w:val="6CC331A33E00439F98173140CBE5E20E"/>
    <w:rsid w:val="00F008A9"/>
  </w:style>
  <w:style w:type="paragraph" w:customStyle="1" w:styleId="380524C4AF0E4CC6829D2E0FD230B64E">
    <w:name w:val="380524C4AF0E4CC6829D2E0FD230B64E"/>
    <w:rsid w:val="00F255E6"/>
    <w:pPr>
      <w:spacing w:after="160" w:line="259" w:lineRule="auto"/>
    </w:pPr>
  </w:style>
  <w:style w:type="paragraph" w:customStyle="1" w:styleId="33147C13217045BF9BBECA524FE5D899">
    <w:name w:val="33147C13217045BF9BBECA524FE5D899"/>
    <w:rsid w:val="00B21BBD"/>
    <w:pPr>
      <w:spacing w:after="160" w:line="259" w:lineRule="auto"/>
    </w:pPr>
  </w:style>
  <w:style w:type="paragraph" w:customStyle="1" w:styleId="D181AC846E784122867B7ACAD41BD4DD">
    <w:name w:val="D181AC846E784122867B7ACAD41BD4DD"/>
    <w:rsid w:val="00B21BBD"/>
    <w:pPr>
      <w:spacing w:after="160" w:line="259" w:lineRule="auto"/>
    </w:pPr>
  </w:style>
  <w:style w:type="paragraph" w:customStyle="1" w:styleId="5EE56F3FE4794F7E961C95DC85FC08FA">
    <w:name w:val="5EE56F3FE4794F7E961C95DC85FC08FA"/>
    <w:rsid w:val="00DE7ACF"/>
    <w:pPr>
      <w:spacing w:after="160" w:line="259" w:lineRule="auto"/>
    </w:pPr>
  </w:style>
  <w:style w:type="paragraph" w:customStyle="1" w:styleId="FA901A794E394F5BB7C404428163D4AB">
    <w:name w:val="FA901A794E394F5BB7C404428163D4AB"/>
    <w:rsid w:val="00DE7ACF"/>
    <w:pPr>
      <w:spacing w:after="160" w:line="259" w:lineRule="auto"/>
    </w:pPr>
  </w:style>
  <w:style w:type="paragraph" w:customStyle="1" w:styleId="BFCFCB631B38440E8A4AAF3844CBE3B2">
    <w:name w:val="BFCFCB631B38440E8A4AAF3844CBE3B2"/>
    <w:rsid w:val="00B53D2D"/>
    <w:pPr>
      <w:spacing w:after="160" w:line="259" w:lineRule="auto"/>
    </w:pPr>
  </w:style>
  <w:style w:type="paragraph" w:customStyle="1" w:styleId="444E9278F4DF4A419B3120B7D07D28DC">
    <w:name w:val="444E9278F4DF4A419B3120B7D07D28DC"/>
    <w:rsid w:val="00B53D2D"/>
    <w:pPr>
      <w:spacing w:after="160" w:line="259" w:lineRule="auto"/>
    </w:pPr>
  </w:style>
  <w:style w:type="paragraph" w:customStyle="1" w:styleId="EA8FC01398FB422487FFF1999F986AF7">
    <w:name w:val="EA8FC01398FB422487FFF1999F986AF7"/>
    <w:rsid w:val="005407C5"/>
    <w:pPr>
      <w:spacing w:after="160" w:line="259" w:lineRule="auto"/>
    </w:pPr>
  </w:style>
  <w:style w:type="paragraph" w:customStyle="1" w:styleId="C0FD7878E0334EE4BF575A7141CB41EF">
    <w:name w:val="C0FD7878E0334EE4BF575A7141CB41EF"/>
    <w:rsid w:val="00316E25"/>
    <w:pPr>
      <w:spacing w:after="160" w:line="259" w:lineRule="auto"/>
    </w:pPr>
  </w:style>
  <w:style w:type="paragraph" w:customStyle="1" w:styleId="242F72843AB049F2A13C7AAF60B90F3B">
    <w:name w:val="242F72843AB049F2A13C7AAF60B90F3B"/>
    <w:rsid w:val="00316E25"/>
    <w:pPr>
      <w:spacing w:after="160" w:line="259" w:lineRule="auto"/>
    </w:pPr>
  </w:style>
  <w:style w:type="paragraph" w:customStyle="1" w:styleId="FEFDCEA1B30A495CA854C6B23C530709">
    <w:name w:val="FEFDCEA1B30A495CA854C6B23C530709"/>
    <w:rsid w:val="00316E25"/>
    <w:pPr>
      <w:spacing w:after="160" w:line="259" w:lineRule="auto"/>
    </w:pPr>
  </w:style>
  <w:style w:type="paragraph" w:customStyle="1" w:styleId="56438EF0308A43178786116181B73830">
    <w:name w:val="56438EF0308A43178786116181B73830"/>
    <w:rsid w:val="00316E25"/>
    <w:pPr>
      <w:spacing w:after="160" w:line="259" w:lineRule="auto"/>
    </w:pPr>
  </w:style>
  <w:style w:type="paragraph" w:customStyle="1" w:styleId="36BC19C008254FEB969E8CB00ADBB6A0">
    <w:name w:val="36BC19C008254FEB969E8CB00ADBB6A0"/>
    <w:rsid w:val="00316E25"/>
    <w:pPr>
      <w:spacing w:after="160" w:line="259" w:lineRule="auto"/>
    </w:pPr>
  </w:style>
  <w:style w:type="paragraph" w:customStyle="1" w:styleId="816AC4DC22214E6B8E3FE24C24DF95B6">
    <w:name w:val="816AC4DC22214E6B8E3FE24C24DF95B6"/>
    <w:rsid w:val="00316E25"/>
    <w:pPr>
      <w:spacing w:after="160" w:line="259" w:lineRule="auto"/>
    </w:pPr>
  </w:style>
  <w:style w:type="paragraph" w:customStyle="1" w:styleId="3595BC5820B14D2C8DD49BD37FEF61A4">
    <w:name w:val="3595BC5820B14D2C8DD49BD37FEF61A4"/>
    <w:rsid w:val="00316E2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3B3BA-31E6-433C-A02C-D89202C0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3874</Words>
  <Characters>22083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25906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Казакова Анна Сергеевна</cp:lastModifiedBy>
  <cp:revision>40</cp:revision>
  <cp:lastPrinted>2022-07-27T04:53:00Z</cp:lastPrinted>
  <dcterms:created xsi:type="dcterms:W3CDTF">2021-12-27T13:58:00Z</dcterms:created>
  <dcterms:modified xsi:type="dcterms:W3CDTF">2023-10-23T06:44:00Z</dcterms:modified>
</cp:coreProperties>
</file>