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BA61D" w14:textId="77777777" w:rsidR="00123209" w:rsidRPr="00C170D8" w:rsidRDefault="00123209" w:rsidP="00F56FF3">
      <w:pPr>
        <w:pStyle w:val="a3"/>
        <w:rPr>
          <w:rFonts w:ascii="Verdana" w:hAnsi="Verdana"/>
          <w:b/>
          <w:sz w:val="20"/>
          <w:lang w:val="en-US"/>
        </w:rPr>
      </w:pPr>
    </w:p>
    <w:p w14:paraId="466091AF" w14:textId="77777777" w:rsidR="00844C82" w:rsidRPr="00AB5199" w:rsidRDefault="00844C82" w:rsidP="00844C82">
      <w:pPr>
        <w:pStyle w:val="a3"/>
        <w:rPr>
          <w:rFonts w:ascii="Verdana" w:hAnsi="Verdana"/>
          <w:b/>
          <w:sz w:val="20"/>
        </w:rPr>
      </w:pPr>
      <w:r w:rsidRPr="00AB5199">
        <w:rPr>
          <w:rFonts w:ascii="Verdana" w:hAnsi="Verdana"/>
          <w:b/>
          <w:sz w:val="20"/>
        </w:rPr>
        <w:t>Договор</w:t>
      </w:r>
    </w:p>
    <w:p w14:paraId="01C1B6D4" w14:textId="77777777" w:rsidR="00844C82" w:rsidRPr="00AB5199" w:rsidRDefault="00844C82" w:rsidP="00844C82">
      <w:pPr>
        <w:pStyle w:val="a3"/>
        <w:rPr>
          <w:rFonts w:ascii="Verdana" w:hAnsi="Verdana"/>
          <w:b/>
          <w:sz w:val="20"/>
        </w:rPr>
      </w:pPr>
      <w:r w:rsidRPr="00AB5199">
        <w:rPr>
          <w:rFonts w:ascii="Verdana" w:hAnsi="Verdana"/>
          <w:b/>
          <w:sz w:val="20"/>
        </w:rPr>
        <w:t>купли-продажи недвижимого имущества</w:t>
      </w:r>
    </w:p>
    <w:p w14:paraId="7F8F84BB" w14:textId="77777777" w:rsidR="00844C82" w:rsidRPr="00AB5199" w:rsidRDefault="00844C82" w:rsidP="00844C82">
      <w:pPr>
        <w:pStyle w:val="a3"/>
        <w:rPr>
          <w:rFonts w:ascii="Verdana" w:hAnsi="Verdana"/>
          <w:b/>
          <w:sz w:val="20"/>
        </w:rPr>
      </w:pPr>
    </w:p>
    <w:p w14:paraId="3FE3F019" w14:textId="77777777" w:rsidR="00844C82" w:rsidRDefault="00844C82" w:rsidP="00844C8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B519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AB519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AB519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20__г.</w:t>
      </w:r>
    </w:p>
    <w:p w14:paraId="267ECAB9" w14:textId="77777777" w:rsidR="00844C82" w:rsidRPr="00AB5199" w:rsidRDefault="00844C82" w:rsidP="00844C8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933D44D" w14:textId="77777777" w:rsidR="00844C82" w:rsidRPr="00AB5199" w:rsidRDefault="00844C82" w:rsidP="00844C8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B5199">
        <w:rPr>
          <w:rFonts w:ascii="Verdana" w:hAnsi="Verdana" w:cs="Verdana"/>
          <w:color w:val="000000"/>
          <w:sz w:val="20"/>
          <w:szCs w:val="20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</w:r>
      <w:r w:rsidRPr="00AB5199">
        <w:rPr>
          <w:rFonts w:ascii="Verdana" w:hAnsi="Verdana" w:cs="Verdana"/>
          <w:b/>
          <w:bCs/>
          <w:color w:val="000000"/>
          <w:sz w:val="20"/>
          <w:szCs w:val="20"/>
        </w:rPr>
        <w:t>Продавец</w:t>
      </w:r>
      <w:r w:rsidRPr="00AB5199">
        <w:rPr>
          <w:rFonts w:ascii="Verdana" w:hAnsi="Verdana" w:cs="Verdana"/>
          <w:color w:val="000000"/>
          <w:sz w:val="20"/>
          <w:szCs w:val="20"/>
        </w:rPr>
        <w:t>», в лице Волошина Владлена Владимировича, действующего на основании Доверенности № 17/2023 от 28.02.2023 (удостоверена Красновым Германом Евгеньевичем, нотариусом города Москвы, зарегистрирована в реестре № 77/287-н/77-2023-2-512),</w:t>
      </w:r>
      <w:r w:rsidRPr="00AB5199">
        <w:rPr>
          <w:rFonts w:ascii="Verdana" w:hAnsi="Verdana" w:cs="Verdana"/>
          <w:i/>
          <w:iCs/>
          <w:color w:val="000000"/>
          <w:sz w:val="20"/>
          <w:szCs w:val="20"/>
        </w:rPr>
        <w:t xml:space="preserve"> </w:t>
      </w:r>
      <w:r w:rsidRPr="00AB5199">
        <w:rPr>
          <w:rFonts w:ascii="Verdana" w:hAnsi="Verdana" w:cs="Verdana"/>
          <w:color w:val="000000"/>
          <w:sz w:val="20"/>
          <w:szCs w:val="20"/>
        </w:rPr>
        <w:t>с одной стороны</w:t>
      </w:r>
      <w:r w:rsidRPr="00AB5199">
        <w:rPr>
          <w:rFonts w:ascii="Verdana" w:eastAsia="Times New Roman" w:hAnsi="Verdana" w:cs="Times New Roman"/>
          <w:sz w:val="20"/>
          <w:szCs w:val="20"/>
          <w:lang w:eastAsia="ru-RU"/>
        </w:rPr>
        <w:t>, и</w:t>
      </w:r>
    </w:p>
    <w:p w14:paraId="0464778D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2C4EEFA7" w14:textId="77777777" w:rsidTr="000E4B9A">
        <w:tc>
          <w:tcPr>
            <w:tcW w:w="2376" w:type="dxa"/>
            <w:shd w:val="clear" w:color="auto" w:fill="auto"/>
          </w:tcPr>
          <w:p w14:paraId="1D4B0D1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2478D3E" w14:textId="77777777" w:rsidTr="00645BF6">
              <w:tc>
                <w:tcPr>
                  <w:tcW w:w="6969" w:type="dxa"/>
                </w:tcPr>
                <w:p w14:paraId="63417C3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6DCFB2EB" w14:textId="77777777" w:rsidTr="00645BF6">
              <w:tc>
                <w:tcPr>
                  <w:tcW w:w="6969" w:type="dxa"/>
                </w:tcPr>
                <w:p w14:paraId="6E026AFF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40FCBFE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7D11BB64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17C754D5" w14:textId="77777777" w:rsidTr="000E4B9A">
        <w:tc>
          <w:tcPr>
            <w:tcW w:w="2376" w:type="dxa"/>
            <w:shd w:val="clear" w:color="auto" w:fill="auto"/>
          </w:tcPr>
          <w:p w14:paraId="6B4CAB1D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EC42456" w14:textId="77777777" w:rsidTr="00CC3B0A">
              <w:tc>
                <w:tcPr>
                  <w:tcW w:w="6969" w:type="dxa"/>
                </w:tcPr>
                <w:p w14:paraId="774D626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6D9DA43A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75B2F6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3B24113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7877676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27FA0D9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0E24A7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CA88733" w14:textId="77777777" w:rsidTr="00CC3B0A">
              <w:tc>
                <w:tcPr>
                  <w:tcW w:w="6969" w:type="dxa"/>
                </w:tcPr>
                <w:p w14:paraId="1AA0FA2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30D91159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5786B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27B5382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3AD2D487" w14:textId="77777777" w:rsidTr="00CC3B0A">
              <w:tc>
                <w:tcPr>
                  <w:tcW w:w="6969" w:type="dxa"/>
                </w:tcPr>
                <w:p w14:paraId="203F6357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5DFB8D05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530034D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165DCFD0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3EE942EF" w14:textId="77777777" w:rsidR="00844C82" w:rsidRPr="00214013" w:rsidRDefault="00B83979" w:rsidP="00844C82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44C82" w:rsidRPr="00844C8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4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844C82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69"/>
      </w:tblGrid>
      <w:tr w:rsidR="00844C82" w:rsidRPr="00214013" w14:paraId="0FCEE9D6" w14:textId="77777777" w:rsidTr="007465C5">
        <w:tc>
          <w:tcPr>
            <w:tcW w:w="6969" w:type="dxa"/>
          </w:tcPr>
          <w:p w14:paraId="15B9B12E" w14:textId="77777777" w:rsidR="00844C82" w:rsidRPr="00214013" w:rsidRDefault="00844C82" w:rsidP="007465C5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844C82" w:rsidRPr="00214013" w14:paraId="225894C9" w14:textId="77777777" w:rsidTr="007465C5">
        <w:trPr>
          <w:trHeight w:val="224"/>
        </w:trPr>
        <w:tc>
          <w:tcPr>
            <w:tcW w:w="6969" w:type="dxa"/>
          </w:tcPr>
          <w:p w14:paraId="0FED6C18" w14:textId="77777777" w:rsidR="00844C82" w:rsidRPr="00214013" w:rsidRDefault="00844C82" w:rsidP="007465C5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3B50A21C" w14:textId="77777777" w:rsidR="00844C82" w:rsidRPr="00214013" w:rsidRDefault="00844C82" w:rsidP="00844C8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1F67E3C4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F9996A4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7234F38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EA7663E" w14:textId="77777777" w:rsidR="00275295" w:rsidRDefault="002D50FD" w:rsidP="002D50F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  <w:color w:val="000000" w:themeColor="text1"/>
        </w:rPr>
        <w:t xml:space="preserve">1.1. </w:t>
      </w:r>
      <w:r w:rsidR="00BD7FC5" w:rsidRPr="00214013">
        <w:rPr>
          <w:rFonts w:ascii="Verdana" w:hAnsi="Verdana" w:cs="Times New Roman"/>
          <w:color w:val="000000" w:themeColor="text1"/>
        </w:rPr>
        <w:t xml:space="preserve">По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="00BD7FC5"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214013">
        <w:rPr>
          <w:rFonts w:ascii="Verdana" w:hAnsi="Verdana" w:cs="Times New Roman"/>
        </w:rPr>
        <w:t xml:space="preserve">обязуется принять и </w:t>
      </w:r>
      <w:r w:rsidR="00275295" w:rsidRPr="00E861C9">
        <w:rPr>
          <w:rFonts w:ascii="Verdana" w:hAnsi="Verdana"/>
        </w:rPr>
        <w:t xml:space="preserve">оплатить </w:t>
      </w:r>
      <w:r w:rsidR="00275295" w:rsidRPr="00D33AAF">
        <w:rPr>
          <w:rFonts w:ascii="Verdana" w:hAnsi="Verdana"/>
          <w:b/>
        </w:rPr>
        <w:t>квартиру, назначение: жилое помещение, кадастровый номер №</w:t>
      </w:r>
      <w:r w:rsidR="00275295" w:rsidRPr="00D33AAF">
        <w:rPr>
          <w:rFonts w:ascii="Verdana" w:hAnsi="Verdana"/>
          <w:b/>
          <w:sz w:val="18"/>
          <w:szCs w:val="18"/>
        </w:rPr>
        <w:t>36:34:0403029:2703</w:t>
      </w:r>
      <w:r w:rsidR="00275295" w:rsidRPr="00D33AAF">
        <w:rPr>
          <w:rFonts w:ascii="Verdana" w:hAnsi="Verdana"/>
          <w:b/>
        </w:rPr>
        <w:t xml:space="preserve">, расположенное на 4 этаже, общей площадью 95,1 </w:t>
      </w:r>
      <w:proofErr w:type="spellStart"/>
      <w:r w:rsidR="00275295" w:rsidRPr="00D33AAF">
        <w:rPr>
          <w:rFonts w:ascii="Verdana" w:hAnsi="Verdana"/>
          <w:b/>
        </w:rPr>
        <w:t>кв.м</w:t>
      </w:r>
      <w:proofErr w:type="spellEnd"/>
      <w:r w:rsidR="00275295" w:rsidRPr="00D33AAF">
        <w:rPr>
          <w:rFonts w:ascii="Verdana" w:hAnsi="Verdana"/>
          <w:b/>
        </w:rPr>
        <w:t xml:space="preserve">, адрес (местонахождение): </w:t>
      </w:r>
      <w:r w:rsidR="00275295" w:rsidRPr="00D33AAF">
        <w:rPr>
          <w:rFonts w:ascii="Verdana" w:hAnsi="Verdana"/>
          <w:b/>
          <w:sz w:val="18"/>
          <w:szCs w:val="18"/>
        </w:rPr>
        <w:t>Воронежская область, г. Воронеж, Ленинский район, ул. Летчика Колесниченко, д. 51 кв. 7</w:t>
      </w:r>
      <w:r w:rsidR="00275295" w:rsidRPr="00392EFC">
        <w:rPr>
          <w:rFonts w:ascii="Verdana" w:hAnsi="Verdana"/>
        </w:rPr>
        <w:t xml:space="preserve"> </w:t>
      </w:r>
      <w:r w:rsidR="00275295" w:rsidRPr="00800C3B">
        <w:rPr>
          <w:rFonts w:ascii="Verdana" w:hAnsi="Verdana"/>
        </w:rPr>
        <w:t>(далее именуемое – «недвижимое имущество»).</w:t>
      </w:r>
    </w:p>
    <w:p w14:paraId="54BBEF06" w14:textId="0704651B" w:rsidR="00592CEC" w:rsidRDefault="002D50FD" w:rsidP="002D50F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 w:cs="Times New Roman"/>
        </w:rPr>
        <w:lastRenderedPageBreak/>
        <w:t xml:space="preserve">1.2. </w:t>
      </w:r>
      <w:r w:rsidR="00235577" w:rsidRPr="00214013">
        <w:rPr>
          <w:rFonts w:ascii="Verdana" w:hAnsi="Verdana"/>
          <w:color w:val="000000" w:themeColor="text1"/>
        </w:rPr>
        <w:t>Недвижимое имущество принадлежит Продавцу на праве собственности на основании</w:t>
      </w:r>
      <w:r w:rsidR="007465C5">
        <w:rPr>
          <w:rFonts w:ascii="Verdana" w:hAnsi="Verdana"/>
          <w:color w:val="000000" w:themeColor="text1"/>
        </w:rPr>
        <w:t xml:space="preserve"> </w:t>
      </w:r>
    </w:p>
    <w:p w14:paraId="19EB7F34" w14:textId="77777777" w:rsidR="00275295" w:rsidRDefault="00275295" w:rsidP="00275295">
      <w:pPr>
        <w:pStyle w:val="a5"/>
        <w:tabs>
          <w:tab w:val="left" w:pos="709"/>
          <w:tab w:val="left" w:pos="1080"/>
        </w:tabs>
        <w:jc w:val="both"/>
        <w:rPr>
          <w:rFonts w:ascii="Verdana" w:hAnsi="Verdana"/>
          <w:color w:val="000000" w:themeColor="text1"/>
        </w:rPr>
      </w:pPr>
      <w:r w:rsidRPr="00C0667A">
        <w:rPr>
          <w:rFonts w:ascii="Verdana" w:hAnsi="Verdana"/>
          <w:color w:val="000000" w:themeColor="text1"/>
        </w:rPr>
        <w:t xml:space="preserve">- </w:t>
      </w:r>
      <w:r>
        <w:rPr>
          <w:rFonts w:ascii="Verdana" w:hAnsi="Verdana"/>
          <w:color w:val="000000" w:themeColor="text1"/>
        </w:rPr>
        <w:t>Решение Железнодорожного районного суда города Воронежа, выдан 27.07.2016,</w:t>
      </w:r>
    </w:p>
    <w:p w14:paraId="7A7B9A8B" w14:textId="77777777" w:rsidR="00275295" w:rsidRPr="00800C3B" w:rsidRDefault="00275295" w:rsidP="00275295">
      <w:pPr>
        <w:pStyle w:val="a5"/>
        <w:tabs>
          <w:tab w:val="left" w:pos="709"/>
          <w:tab w:val="left" w:pos="1080"/>
        </w:tabs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-Уведомление залогодержателя об оставлении предмета ипотеки за собой, выдан 28.12.2020,</w:t>
      </w:r>
    </w:p>
    <w:p w14:paraId="72E4D096" w14:textId="085B37B0" w:rsidR="00275295" w:rsidRPr="00800C3B" w:rsidRDefault="00275295" w:rsidP="00275295">
      <w:pPr>
        <w:pStyle w:val="a5"/>
        <w:tabs>
          <w:tab w:val="left" w:pos="709"/>
          <w:tab w:val="left" w:pos="1080"/>
        </w:tabs>
        <w:jc w:val="both"/>
        <w:rPr>
          <w:rFonts w:ascii="Verdana" w:hAnsi="Verdana"/>
          <w:color w:val="000000" w:themeColor="text1"/>
        </w:rPr>
      </w:pPr>
      <w:r w:rsidRPr="00800C3B">
        <w:rPr>
          <w:rFonts w:ascii="Verdana" w:hAnsi="Verdana"/>
          <w:color w:val="000000" w:themeColor="text1"/>
        </w:rPr>
        <w:t>о чем в Едином государственном реестре недвижимости сделана запись о регистрации №</w:t>
      </w:r>
      <w:r>
        <w:rPr>
          <w:rFonts w:ascii="Verdana" w:hAnsi="Verdana"/>
          <w:color w:val="000000" w:themeColor="text1"/>
        </w:rPr>
        <w:t>36:34:0403029:2703-36/069/2021-30</w:t>
      </w:r>
      <w:r w:rsidRPr="00800C3B">
        <w:rPr>
          <w:rFonts w:ascii="Verdana" w:hAnsi="Verdana"/>
          <w:color w:val="000000" w:themeColor="text1"/>
        </w:rPr>
        <w:t xml:space="preserve"> от </w:t>
      </w:r>
      <w:r>
        <w:rPr>
          <w:rFonts w:ascii="Verdana" w:hAnsi="Verdana"/>
          <w:color w:val="000000" w:themeColor="text1"/>
        </w:rPr>
        <w:t>02.06.2022</w:t>
      </w:r>
      <w:r w:rsidRPr="00800C3B">
        <w:rPr>
          <w:rFonts w:ascii="Verdana" w:hAnsi="Verdana"/>
          <w:color w:val="000000" w:themeColor="text1"/>
        </w:rPr>
        <w:t xml:space="preserve">, что подтверждается Выпиской из Единого государственного реестра недвижимости от </w:t>
      </w:r>
      <w:r>
        <w:rPr>
          <w:rFonts w:ascii="Verdana" w:hAnsi="Verdana"/>
          <w:color w:val="000000" w:themeColor="text1"/>
        </w:rPr>
        <w:t>27.03.2023</w:t>
      </w:r>
      <w:r w:rsidRPr="00800C3B">
        <w:rPr>
          <w:rFonts w:ascii="Verdana" w:hAnsi="Verdana"/>
          <w:color w:val="000000" w:themeColor="text1"/>
        </w:rPr>
        <w:t xml:space="preserve"> г.</w:t>
      </w:r>
      <w:r>
        <w:rPr>
          <w:rFonts w:ascii="Verdana" w:hAnsi="Verdana"/>
          <w:color w:val="000000" w:themeColor="text1"/>
        </w:rPr>
        <w:t xml:space="preserve"> № </w:t>
      </w:r>
      <w:r w:rsidRPr="00275295">
        <w:rPr>
          <w:rFonts w:ascii="Verdana" w:hAnsi="Verdana"/>
          <w:color w:val="000000" w:themeColor="text1"/>
        </w:rPr>
        <w:t>КУВИ-001/2023-72330225</w:t>
      </w:r>
      <w:r>
        <w:rPr>
          <w:rFonts w:ascii="Verdana" w:hAnsi="Verdana"/>
          <w:color w:val="000000" w:themeColor="text1"/>
        </w:rPr>
        <w:t>.</w:t>
      </w:r>
    </w:p>
    <w:p w14:paraId="23F070DB" w14:textId="77777777" w:rsidR="00235577" w:rsidRPr="00214013" w:rsidRDefault="00235577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214013">
        <w:rPr>
          <w:rFonts w:ascii="Verdana" w:hAnsi="Verdana" w:cs="Times New Roman"/>
        </w:rPr>
        <w:t>1.2.1.</w:t>
      </w:r>
      <w:r w:rsidR="002D50FD">
        <w:rPr>
          <w:rFonts w:ascii="Verdana" w:hAnsi="Verdana" w:cs="Times New Roman"/>
        </w:rPr>
        <w:t xml:space="preserve"> </w:t>
      </w:r>
      <w:r w:rsidRPr="00214013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имущество.</w:t>
      </w:r>
    </w:p>
    <w:p w14:paraId="5A26504F" w14:textId="77777777" w:rsidR="00D911F0" w:rsidRPr="00214013" w:rsidRDefault="00D911F0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</w:p>
    <w:p w14:paraId="0AE3BCDF" w14:textId="77777777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5DD16624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2832CC48" w14:textId="77777777" w:rsidTr="0034333C">
        <w:tc>
          <w:tcPr>
            <w:tcW w:w="2268" w:type="dxa"/>
          </w:tcPr>
          <w:p w14:paraId="45485695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032E745D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2C5E4B8E" w14:textId="77777777" w:rsidTr="0034333C">
        <w:tc>
          <w:tcPr>
            <w:tcW w:w="2268" w:type="dxa"/>
          </w:tcPr>
          <w:p w14:paraId="3FD3BE59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93A452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0B7BEDCB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022C1043" w14:textId="77777777" w:rsidR="00275295" w:rsidRDefault="00592CEC" w:rsidP="00275295">
      <w:pPr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 w:rsidRPr="00214013">
        <w:rPr>
          <w:rFonts w:ascii="Verdana" w:hAnsi="Verdana"/>
          <w:bCs/>
        </w:rPr>
        <w:t>1.</w:t>
      </w:r>
      <w:r w:rsidRPr="00275295">
        <w:rPr>
          <w:rFonts w:ascii="Verdana" w:hAnsi="Verdana"/>
          <w:bCs/>
          <w:sz w:val="20"/>
          <w:szCs w:val="20"/>
        </w:rPr>
        <w:t>5</w:t>
      </w:r>
      <w:r w:rsidRPr="00214013">
        <w:rPr>
          <w:rFonts w:ascii="Verdana" w:hAnsi="Verdana"/>
          <w:bCs/>
        </w:rPr>
        <w:t xml:space="preserve">. </w:t>
      </w:r>
      <w:r w:rsidR="00275295" w:rsidRPr="00312CFF">
        <w:rPr>
          <w:rFonts w:ascii="Verdana" w:hAnsi="Verdana" w:cs="Verdana"/>
          <w:color w:val="000000"/>
          <w:sz w:val="20"/>
          <w:szCs w:val="20"/>
        </w:rPr>
        <w:t>На дату подписания Договора недвижимое имущество не отчуждено,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6F787B9B" w14:textId="77777777" w:rsidR="00275295" w:rsidRPr="00312CFF" w:rsidRDefault="00275295" w:rsidP="0027529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C2ADC06" w14:textId="77777777" w:rsidR="00275295" w:rsidRDefault="00275295" w:rsidP="00275295">
      <w:pPr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 w:rsidRPr="00312CFF">
        <w:rPr>
          <w:rFonts w:ascii="Verdana" w:hAnsi="Verdana" w:cs="Verdana"/>
          <w:color w:val="000000"/>
          <w:sz w:val="20"/>
          <w:szCs w:val="20"/>
        </w:rPr>
        <w:t xml:space="preserve">1.6. В отчуждаемом недвижимом имуществе на дату подписания Договора на регистрационном учете никто не состоит и не проживает. </w:t>
      </w:r>
    </w:p>
    <w:p w14:paraId="7AEF0763" w14:textId="3FF05650" w:rsidR="00930C3B" w:rsidRPr="00214013" w:rsidRDefault="00930C3B" w:rsidP="00275295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color w:val="000000" w:themeColor="text1"/>
        </w:rPr>
      </w:pPr>
      <w:r w:rsidRPr="00AC6B99">
        <w:rPr>
          <w:rFonts w:ascii="Verdana" w:hAnsi="Verdana"/>
          <w:color w:val="000000" w:themeColor="text1"/>
        </w:rPr>
        <w:t xml:space="preserve">1.7. </w:t>
      </w:r>
      <w:r w:rsidR="00067358" w:rsidRPr="00AC6B99">
        <w:rPr>
          <w:rFonts w:ascii="Verdana" w:hAnsi="Verdana" w:cs="Verdana"/>
          <w:color w:val="000000"/>
        </w:rPr>
        <w:t>До заключения</w:t>
      </w:r>
      <w:r w:rsidR="00067358" w:rsidRPr="00214013">
        <w:rPr>
          <w:rFonts w:ascii="Verdana" w:hAnsi="Verdana" w:cs="Verdana"/>
          <w:color w:val="000000"/>
        </w:rPr>
        <w:t xml:space="preserve"> Договора Покупатель произвел осмотр недвижимого имущества и не обнаружил каких-либо существенных дефектов и недостатков, </w:t>
      </w:r>
      <w:r w:rsidR="00067358" w:rsidRPr="00214013">
        <w:rPr>
          <w:rFonts w:ascii="Verdana" w:hAnsi="Verdana" w:cs="Verdana"/>
          <w:b/>
          <w:bCs/>
          <w:color w:val="000000"/>
        </w:rPr>
        <w:t>за исключением тех, о которых ему сообщил Продавец</w:t>
      </w:r>
      <w:r w:rsidR="00067358" w:rsidRPr="00214013">
        <w:rPr>
          <w:rFonts w:ascii="Verdana" w:hAnsi="Verdana" w:cs="Verdana"/>
          <w:color w:val="00000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6E5C48">
        <w:rPr>
          <w:rFonts w:ascii="Verdana" w:hAnsi="Verdana" w:cs="Verdana"/>
          <w:color w:val="000000"/>
        </w:rPr>
        <w:t>.</w:t>
      </w:r>
    </w:p>
    <w:p w14:paraId="3EFB52A2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4A9DD975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4AC37B8" w14:textId="77777777" w:rsidR="00067358" w:rsidRDefault="00CF1A05" w:rsidP="00067358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Цена недвижимого имущества составляет </w:t>
      </w:r>
      <w:r w:rsidR="00067358">
        <w:rPr>
          <w:rFonts w:ascii="Verdana" w:hAnsi="Verdana"/>
        </w:rPr>
        <w:t>______________________________</w:t>
      </w:r>
    </w:p>
    <w:p w14:paraId="7DE25BFE" w14:textId="77777777" w:rsidR="00067358" w:rsidRPr="00067358" w:rsidRDefault="00067358" w:rsidP="00067358">
      <w:pPr>
        <w:widowControl w:val="0"/>
        <w:tabs>
          <w:tab w:val="left" w:pos="709"/>
          <w:tab w:val="left" w:pos="1134"/>
        </w:tabs>
        <w:adjustRightInd w:val="0"/>
        <w:jc w:val="both"/>
        <w:rPr>
          <w:rFonts w:ascii="Verdana" w:hAnsi="Verdana"/>
        </w:rPr>
      </w:pP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</w:t>
      </w:r>
      <w:proofErr w:type="gramStart"/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_(</w:t>
      </w:r>
      <w:proofErr w:type="gramEnd"/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__________________)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рублей </w:t>
      </w:r>
      <w:r w:rsidRPr="00214013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копеек, НДС не облагается на основании пп.22 п.3 ст.149 Налогового кодекса Российской Федерации.</w:t>
      </w:r>
    </w:p>
    <w:p w14:paraId="6FF00A6B" w14:textId="77777777" w:rsidR="00A24FDA" w:rsidRPr="00214013" w:rsidRDefault="00C131F7" w:rsidP="00067358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05CED3A9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6CCA17B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35BDA34" w14:textId="77777777"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214013" w14:paraId="43B45C3D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A9ABAE8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4D013F2E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43E1ACF0" w14:textId="77777777"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79435CF5" w14:textId="77777777" w:rsidR="00B64B5C" w:rsidRPr="00214013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28522A2D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EB176A4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7328CDE5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F6FCA51" w14:textId="77777777" w:rsidR="00AB5223" w:rsidRPr="00EA715F" w:rsidRDefault="00DE0E51" w:rsidP="00283B66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A715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EA715F">
              <w:rPr>
                <w:rFonts w:ascii="Verdana" w:hAnsi="Verdana"/>
                <w:sz w:val="20"/>
                <w:szCs w:val="20"/>
              </w:rPr>
              <w:t>1</w:t>
            </w:r>
            <w:r w:rsidRPr="00EA715F">
              <w:rPr>
                <w:rFonts w:ascii="Verdana" w:hAnsi="Verdana"/>
                <w:sz w:val="20"/>
                <w:szCs w:val="20"/>
              </w:rPr>
              <w:t>.</w:t>
            </w:r>
            <w:r w:rsidR="00870EEB" w:rsidRPr="00EA715F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EA715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067358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067358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684E07" w:rsidRPr="00EA715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1"/>
            </w:r>
            <w:r w:rsidR="00737CDB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EA715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EA715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EA715F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737CDB" w:rsidRPr="00EA715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EA715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EA715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EA715F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EA715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EA715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EA715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EA715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2"/>
            </w:r>
            <w:r w:rsidR="00A80F6F" w:rsidRPr="00EA715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EA715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EA715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EA715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EA715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7F1202" w:rsidRPr="00214013" w14:paraId="5C93864E" w14:textId="77777777" w:rsidTr="00671170">
        <w:tc>
          <w:tcPr>
            <w:tcW w:w="1843" w:type="dxa"/>
            <w:shd w:val="clear" w:color="auto" w:fill="auto"/>
          </w:tcPr>
          <w:p w14:paraId="79215D19" w14:textId="77777777" w:rsidR="007F1202" w:rsidRPr="00214013" w:rsidRDefault="007F1202" w:rsidP="007F120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FFD7B1A" w14:textId="77777777" w:rsidR="007F1202" w:rsidRPr="00214013" w:rsidRDefault="007F1202" w:rsidP="007F120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A684108" w14:textId="77777777" w:rsidR="007F1202" w:rsidRPr="00214013" w:rsidRDefault="007F1202" w:rsidP="007F1202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2.2.1.(Б)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3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3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(НДС не облагается)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2294333B" w14:textId="46FF5621" w:rsidR="00E15F6B" w:rsidRPr="00E15F6B" w:rsidRDefault="00442282" w:rsidP="00E15F6B">
      <w:pPr>
        <w:spacing w:after="0"/>
        <w:jc w:val="both"/>
        <w:rPr>
          <w:rFonts w:ascii="Verdana" w:hAnsi="Verdana"/>
          <w:sz w:val="20"/>
          <w:szCs w:val="20"/>
        </w:rPr>
      </w:pPr>
      <w:r w:rsidRPr="0060761C">
        <w:rPr>
          <w:rFonts w:ascii="Verdana" w:hAnsi="Verdana"/>
          <w:sz w:val="20"/>
          <w:szCs w:val="20"/>
        </w:rPr>
        <w:t>2.2.2. Задаток, внесенный Покупателем для участия в аукционе в размере</w:t>
      </w:r>
      <w:r w:rsidR="0060761C" w:rsidRPr="0060761C">
        <w:rPr>
          <w:rFonts w:ascii="Verdana" w:hAnsi="Verdana"/>
          <w:sz w:val="20"/>
          <w:szCs w:val="20"/>
        </w:rPr>
        <w:t xml:space="preserve"> </w:t>
      </w:r>
      <w:r w:rsidR="0060761C" w:rsidRPr="00275295">
        <w:rPr>
          <w:rFonts w:ascii="Verdana" w:hAnsi="Verdana"/>
          <w:i/>
          <w:color w:val="4F81BD" w:themeColor="accent1"/>
          <w:sz w:val="20"/>
          <w:szCs w:val="20"/>
        </w:rPr>
        <w:sym w:font="Symbol" w:char="F05B"/>
      </w:r>
      <w:r w:rsidR="00275295" w:rsidRPr="00275295">
        <w:rPr>
          <w:rFonts w:ascii="Verdana" w:eastAsia="Verdana" w:hAnsi="Verdana" w:cs="Arial"/>
          <w:bCs/>
          <w:color w:val="4F81BD" w:themeColor="accent1"/>
          <w:kern w:val="24"/>
          <w:sz w:val="18"/>
          <w:szCs w:val="18"/>
        </w:rPr>
        <w:t>4</w:t>
      </w:r>
      <w:r w:rsidR="005472ED">
        <w:rPr>
          <w:rFonts w:ascii="Verdana" w:eastAsia="Verdana" w:hAnsi="Verdana" w:cs="Arial"/>
          <w:bCs/>
          <w:color w:val="4F81BD" w:themeColor="accent1"/>
          <w:kern w:val="24"/>
          <w:sz w:val="18"/>
          <w:szCs w:val="18"/>
        </w:rPr>
        <w:t>20 840</w:t>
      </w:r>
      <w:r w:rsidR="00275295" w:rsidRPr="00275295">
        <w:rPr>
          <w:rFonts w:ascii="Verdana" w:eastAsia="Verdana" w:hAnsi="Verdana" w:cs="Arial"/>
          <w:bCs/>
          <w:color w:val="4F81BD" w:themeColor="accent1"/>
          <w:kern w:val="24"/>
          <w:sz w:val="18"/>
          <w:szCs w:val="18"/>
        </w:rPr>
        <w:t xml:space="preserve"> </w:t>
      </w:r>
      <w:r w:rsidR="0060761C" w:rsidRPr="00275295">
        <w:rPr>
          <w:rFonts w:ascii="Verdana" w:hAnsi="Verdana"/>
          <w:i/>
          <w:color w:val="4F81BD" w:themeColor="accent1"/>
          <w:sz w:val="20"/>
          <w:szCs w:val="20"/>
        </w:rPr>
        <w:t xml:space="preserve"> (</w:t>
      </w:r>
      <w:r w:rsidR="00275295" w:rsidRPr="00275295">
        <w:rPr>
          <w:rFonts w:ascii="Verdana" w:hAnsi="Verdana"/>
          <w:i/>
          <w:color w:val="4F81BD" w:themeColor="accent1"/>
          <w:sz w:val="20"/>
          <w:szCs w:val="20"/>
        </w:rPr>
        <w:t xml:space="preserve">Четыреста </w:t>
      </w:r>
      <w:r w:rsidR="005472ED">
        <w:rPr>
          <w:rFonts w:ascii="Verdana" w:hAnsi="Verdana"/>
          <w:i/>
          <w:color w:val="4F81BD" w:themeColor="accent1"/>
          <w:sz w:val="20"/>
          <w:szCs w:val="20"/>
        </w:rPr>
        <w:t>двадцать тысяч восемьсот сорок</w:t>
      </w:r>
      <w:r w:rsidR="0060761C" w:rsidRPr="00275295">
        <w:rPr>
          <w:rFonts w:ascii="Verdana" w:hAnsi="Verdana"/>
          <w:i/>
          <w:color w:val="4F81BD" w:themeColor="accent1"/>
          <w:sz w:val="20"/>
          <w:szCs w:val="20"/>
        </w:rPr>
        <w:t>)</w:t>
      </w:r>
      <w:r w:rsidR="0060761C" w:rsidRPr="00275295">
        <w:rPr>
          <w:rFonts w:ascii="Verdana" w:hAnsi="Verdana"/>
          <w:i/>
          <w:color w:val="4F81BD" w:themeColor="accent1"/>
          <w:sz w:val="20"/>
          <w:szCs w:val="20"/>
        </w:rPr>
        <w:sym w:font="Symbol" w:char="F05D"/>
      </w:r>
      <w:r w:rsidR="0060761C" w:rsidRPr="00275295">
        <w:rPr>
          <w:rFonts w:ascii="Verdana" w:hAnsi="Verdana"/>
          <w:color w:val="4F81BD" w:themeColor="accent1"/>
          <w:sz w:val="20"/>
          <w:szCs w:val="20"/>
        </w:rPr>
        <w:t xml:space="preserve"> </w:t>
      </w:r>
      <w:r w:rsidR="0060761C" w:rsidRPr="00E15F6B">
        <w:rPr>
          <w:rFonts w:ascii="Verdana" w:hAnsi="Verdana"/>
          <w:sz w:val="20"/>
          <w:szCs w:val="20"/>
        </w:rPr>
        <w:t>рублей 00</w:t>
      </w:r>
      <w:r w:rsidRPr="00E15F6B">
        <w:rPr>
          <w:rFonts w:ascii="Verdana" w:hAnsi="Verdana"/>
          <w:sz w:val="20"/>
          <w:szCs w:val="20"/>
        </w:rPr>
        <w:t xml:space="preserve"> копеек (НДС не облагается), засчитывается в счет Обеспечительного платежа Покупателя в пользу Продавца (ст.  381.1 ГК РФ). </w:t>
      </w:r>
    </w:p>
    <w:p w14:paraId="2A7E308F" w14:textId="4F2C9990" w:rsidR="00E15F6B" w:rsidRPr="00E15F6B" w:rsidRDefault="00E15F6B" w:rsidP="00E15F6B">
      <w:pPr>
        <w:spacing w:after="0"/>
        <w:jc w:val="both"/>
        <w:rPr>
          <w:rFonts w:ascii="Verdana" w:hAnsi="Verdana"/>
          <w:sz w:val="20"/>
          <w:szCs w:val="20"/>
        </w:rPr>
      </w:pPr>
      <w:r w:rsidRPr="00E15F6B">
        <w:rPr>
          <w:rFonts w:ascii="Verdana" w:hAnsi="Verdana"/>
          <w:sz w:val="20"/>
          <w:szCs w:val="20"/>
        </w:rPr>
        <w:t>Обеспечительный платеж обеспечивает исполнение Покупателем денежных обязательств по оп</w:t>
      </w:r>
      <w:r w:rsidR="00681B88">
        <w:rPr>
          <w:rFonts w:ascii="Verdana" w:hAnsi="Verdana"/>
          <w:sz w:val="20"/>
          <w:szCs w:val="20"/>
        </w:rPr>
        <w:t>лате цены недвижимого имущества.</w:t>
      </w:r>
      <w:bookmarkStart w:id="0" w:name="_GoBack"/>
      <w:bookmarkEnd w:id="0"/>
    </w:p>
    <w:p w14:paraId="4619946C" w14:textId="77777777" w:rsidR="00E15F6B" w:rsidRPr="00E15F6B" w:rsidRDefault="00E15F6B" w:rsidP="00E15F6B">
      <w:pPr>
        <w:spacing w:after="0"/>
        <w:jc w:val="both"/>
        <w:rPr>
          <w:rFonts w:ascii="Verdana" w:hAnsi="Verdana"/>
          <w:sz w:val="20"/>
          <w:szCs w:val="20"/>
        </w:rPr>
      </w:pPr>
      <w:r w:rsidRPr="00E15F6B">
        <w:rPr>
          <w:rFonts w:ascii="Verdana" w:hAnsi="Verdana"/>
          <w:sz w:val="20"/>
          <w:szCs w:val="20"/>
        </w:rPr>
        <w:t xml:space="preserve">Обеспечительный платеж является собственностью Продавца. </w:t>
      </w:r>
    </w:p>
    <w:p w14:paraId="5E5FCF18" w14:textId="77777777" w:rsidR="00E15F6B" w:rsidRPr="00E15F6B" w:rsidRDefault="00E15F6B" w:rsidP="00E15F6B">
      <w:pPr>
        <w:spacing w:after="0"/>
        <w:jc w:val="both"/>
        <w:rPr>
          <w:rFonts w:ascii="Verdana" w:hAnsi="Verdana"/>
          <w:sz w:val="20"/>
          <w:szCs w:val="20"/>
        </w:rPr>
      </w:pPr>
      <w:r w:rsidRPr="00E15F6B">
        <w:rPr>
          <w:rFonts w:ascii="Verdana" w:hAnsi="Verdana"/>
          <w:sz w:val="20"/>
          <w:szCs w:val="20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в момент наступления следующих обстоятельств: на счет Продавца, указанный в разделе 12 Договора, поступили денежные средства в соответствии с п.2.2.1, 2.3 в размере</w:t>
      </w:r>
      <w:r w:rsidRPr="00E15F6B">
        <w:rPr>
          <w:sz w:val="20"/>
          <w:szCs w:val="20"/>
        </w:rPr>
        <w:footnoteReference w:id="3"/>
      </w:r>
      <w:r w:rsidRPr="00E15F6B">
        <w:rPr>
          <w:rFonts w:ascii="Verdana" w:hAnsi="Verdana"/>
          <w:sz w:val="20"/>
          <w:szCs w:val="20"/>
        </w:rPr>
        <w:t xml:space="preserve"> не менее  ___________ (_____________) рублей ___ копеек НДС не облагается).</w:t>
      </w:r>
    </w:p>
    <w:p w14:paraId="1C98C016" w14:textId="77777777" w:rsidR="00E15F6B" w:rsidRPr="00E15F6B" w:rsidRDefault="00E15F6B" w:rsidP="00E15F6B">
      <w:pPr>
        <w:spacing w:after="0"/>
        <w:jc w:val="both"/>
        <w:rPr>
          <w:rFonts w:ascii="Verdana" w:hAnsi="Verdana"/>
          <w:sz w:val="20"/>
          <w:szCs w:val="20"/>
        </w:rPr>
      </w:pPr>
      <w:r w:rsidRPr="00E15F6B">
        <w:rPr>
          <w:rFonts w:ascii="Verdana" w:hAnsi="Verdana"/>
          <w:sz w:val="20"/>
          <w:szCs w:val="20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</w:t>
      </w:r>
      <w:r w:rsidRPr="00E15F6B">
        <w:rPr>
          <w:rFonts w:ascii="Verdana" w:hAnsi="Verdana"/>
          <w:sz w:val="20"/>
          <w:szCs w:val="20"/>
        </w:rPr>
        <w:lastRenderedPageBreak/>
        <w:t>платежа подлежит возврату Покупателю в срок не позднее 10 рабочих дней с момента зачета.</w:t>
      </w:r>
      <w:r w:rsidRPr="00E15F6B" w:rsidDel="00572EDA">
        <w:rPr>
          <w:rFonts w:ascii="Verdana" w:hAnsi="Verdana"/>
          <w:sz w:val="20"/>
          <w:szCs w:val="20"/>
        </w:rPr>
        <w:t xml:space="preserve"> </w:t>
      </w:r>
    </w:p>
    <w:p w14:paraId="2B0DC2D7" w14:textId="77777777" w:rsidR="00E15F6B" w:rsidRPr="00E15F6B" w:rsidRDefault="00E15F6B" w:rsidP="00E15F6B">
      <w:pPr>
        <w:pStyle w:val="a5"/>
        <w:ind w:left="114" w:firstLine="636"/>
        <w:jc w:val="both"/>
        <w:rPr>
          <w:rFonts w:ascii="Verdana" w:hAnsi="Verdana"/>
        </w:rPr>
      </w:pPr>
      <w:r w:rsidRPr="00E15F6B">
        <w:rPr>
          <w:rFonts w:ascii="Verdana" w:eastAsiaTheme="minorHAnsi" w:hAnsi="Verdana" w:cstheme="minorBidi"/>
          <w:lang w:eastAsia="en-US"/>
        </w:rPr>
        <w:t xml:space="preserve">В случае </w:t>
      </w:r>
      <w:proofErr w:type="spellStart"/>
      <w:r w:rsidRPr="00E15F6B">
        <w:rPr>
          <w:rFonts w:ascii="Verdana" w:eastAsiaTheme="minorHAnsi" w:hAnsi="Verdana" w:cstheme="minorBidi"/>
          <w:lang w:eastAsia="en-US"/>
        </w:rPr>
        <w:t>ненаступления</w:t>
      </w:r>
      <w:proofErr w:type="spellEnd"/>
      <w:r w:rsidRPr="00E15F6B">
        <w:rPr>
          <w:rFonts w:ascii="Verdana" w:eastAsiaTheme="minorHAnsi" w:hAnsi="Verdana" w:cstheme="minorBidi"/>
          <w:lang w:eastAsia="en-US"/>
        </w:rPr>
        <w:t xml:space="preserve"> в предусмотренный срок вышеуказанных обстоятельств и/или отказа</w:t>
      </w:r>
      <w:r w:rsidRPr="00E15F6B">
        <w:rPr>
          <w:rFonts w:ascii="Verdana" w:hAnsi="Verdana"/>
        </w:rPr>
        <w:t xml:space="preserve">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49F88A72" w14:textId="77777777" w:rsidR="00E15F6B" w:rsidRPr="00E15F6B" w:rsidRDefault="00E15F6B" w:rsidP="00E15F6B">
      <w:pPr>
        <w:pStyle w:val="a5"/>
        <w:ind w:left="114" w:firstLine="636"/>
        <w:jc w:val="both"/>
        <w:rPr>
          <w:rFonts w:ascii="Verdana" w:hAnsi="Verdana"/>
        </w:rPr>
      </w:pPr>
    </w:p>
    <w:p w14:paraId="5EE4172C" w14:textId="77777777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5F6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E15F6B">
        <w:rPr>
          <w:rFonts w:ascii="Verdana" w:eastAsia="Times New Roman" w:hAnsi="Verdana" w:cs="Times New Roman"/>
          <w:sz w:val="20"/>
          <w:szCs w:val="20"/>
          <w:lang w:eastAsia="ru-RU"/>
        </w:rPr>
        <w:t>Обязательства Покупателя по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59D211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63DCC345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277721" w:rsidRPr="00214013" w14:paraId="2C1CC972" w14:textId="77777777" w:rsidTr="00AB0EEF">
        <w:tc>
          <w:tcPr>
            <w:tcW w:w="2586" w:type="dxa"/>
            <w:shd w:val="clear" w:color="auto" w:fill="auto"/>
          </w:tcPr>
          <w:p w14:paraId="798A0FC1" w14:textId="77777777" w:rsidR="00277721" w:rsidRPr="00214013" w:rsidRDefault="00277721" w:rsidP="00AB0EE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08B5D25" w14:textId="77777777" w:rsidR="00277721" w:rsidRPr="00214013" w:rsidRDefault="00277721" w:rsidP="00AB0EEF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(при оплате посредством аккредитива)</w:t>
            </w:r>
          </w:p>
        </w:tc>
        <w:tc>
          <w:tcPr>
            <w:tcW w:w="6985" w:type="dxa"/>
            <w:shd w:val="clear" w:color="auto" w:fill="auto"/>
          </w:tcPr>
          <w:p w14:paraId="3D811C00" w14:textId="77777777" w:rsidR="00277721" w:rsidRPr="00214013" w:rsidRDefault="00277721" w:rsidP="00AB0E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Pr="00214013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D1BF163" w14:textId="77777777" w:rsidR="00277721" w:rsidRPr="00214013" w:rsidRDefault="00277721" w:rsidP="00AB0E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54081E15" w14:textId="77777777" w:rsidR="00277721" w:rsidRPr="00214013" w:rsidRDefault="00277721" w:rsidP="00AB0EEF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14013">
              <w:rPr>
                <w:rFonts w:ascii="Verdana" w:hAnsi="Verdana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      </w:r>
            <w:r w:rsidRPr="00214013">
              <w:rPr>
                <w:rFonts w:ascii="Verdana" w:hAnsi="Verdana"/>
                <w:i/>
                <w:color w:val="0070C0"/>
              </w:rPr>
              <w:t>10 (десяти)</w:t>
            </w:r>
            <w:r w:rsidRPr="00214013">
              <w:rPr>
                <w:rFonts w:ascii="Verdana" w:hAnsi="Verdana"/>
                <w:color w:val="0070C0"/>
              </w:rPr>
              <w:t xml:space="preserve"> </w:t>
            </w:r>
            <w:r w:rsidRPr="00214013">
              <w:rPr>
                <w:rFonts w:ascii="Verdana" w:hAnsi="Verdana"/>
              </w:rPr>
              <w:t>рабочих дней с момента исполнения Покупателем обязательств по оплате цены недвижимого имущества в полном объеме.</w:t>
            </w:r>
          </w:p>
          <w:p w14:paraId="5676F188" w14:textId="77777777" w:rsidR="00277721" w:rsidRPr="00214013" w:rsidRDefault="00277721" w:rsidP="00AB0EEF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277721" w:rsidRPr="00214013" w14:paraId="7745C9D4" w14:textId="77777777" w:rsidTr="00AB0EEF">
        <w:tc>
          <w:tcPr>
            <w:tcW w:w="2586" w:type="dxa"/>
            <w:shd w:val="clear" w:color="auto" w:fill="auto"/>
          </w:tcPr>
          <w:p w14:paraId="6768E87D" w14:textId="77777777" w:rsidR="00277721" w:rsidRPr="00214013" w:rsidRDefault="00277721" w:rsidP="00AB0EE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EABE797" w14:textId="77777777" w:rsidR="00277721" w:rsidRPr="00214013" w:rsidRDefault="00277721" w:rsidP="00AB0EEF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214013">
              <w:rPr>
                <w:rFonts w:ascii="Verdana" w:hAnsi="Verdana"/>
                <w:i/>
                <w:color w:val="FF0000"/>
              </w:rPr>
              <w:t xml:space="preserve">Залог не устанавливается (в случае полной предварительной оплаты)  </w:t>
            </w:r>
          </w:p>
          <w:p w14:paraId="63E06013" w14:textId="77777777" w:rsidR="00277721" w:rsidRPr="00214013" w:rsidRDefault="00277721" w:rsidP="00AB0EE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31D29909" w14:textId="77777777" w:rsidR="00277721" w:rsidRPr="00214013" w:rsidRDefault="00277721" w:rsidP="00AB0E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45E84FCA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7C49D3CB" w14:textId="77777777" w:rsidR="00841EAC" w:rsidRPr="00841EAC" w:rsidRDefault="00841EAC" w:rsidP="00841EA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hAnsi="Verdana"/>
        </w:rPr>
        <w:tab/>
      </w:r>
      <w:r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3.1. </w:t>
      </w:r>
      <w:r w:rsidR="00A24C91" w:rsidRPr="00841EAC">
        <w:rPr>
          <w:rFonts w:ascii="Verdana" w:eastAsia="Times New Roman" w:hAnsi="Verdana" w:cs="Times New Roman"/>
          <w:sz w:val="20"/>
          <w:szCs w:val="20"/>
          <w:lang w:eastAsia="ru-RU"/>
        </w:rPr>
        <w:t>Недвижимое имущество передается Продавцом</w:t>
      </w:r>
      <w:r w:rsidR="00F24CF0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4C91" w:rsidRPr="00841EAC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694982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(по форме Приложения №</w:t>
      </w:r>
      <w:r w:rsidR="00764281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</w:t>
      </w:r>
      <w:r w:rsidR="00694982" w:rsidRPr="00841EAC">
        <w:rPr>
          <w:rFonts w:ascii="Verdana" w:eastAsia="Times New Roman" w:hAnsi="Verdana" w:cs="Times New Roman"/>
          <w:sz w:val="20"/>
          <w:szCs w:val="20"/>
          <w:lang w:eastAsia="ru-RU"/>
        </w:rPr>
        <w:t>к Договору</w:t>
      </w:r>
      <w:r w:rsidR="000F3D1D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далее Акт приема-передачи</w:t>
      </w:r>
      <w:r w:rsidR="00694982" w:rsidRPr="00841EAC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A24C91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44FEB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344FEB" w:rsidRPr="00841EAC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  <w:t>течение</w:t>
      </w:r>
      <w:r w:rsidRPr="00841EAC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  <w:t xml:space="preserve"> 5 (пяти)</w:t>
      </w:r>
      <w:r w:rsidR="00514071" w:rsidRPr="00841EAC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  <w:t xml:space="preserve"> </w:t>
      </w:r>
      <w:r w:rsidR="002C1077" w:rsidRPr="00841EAC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  <w:t xml:space="preserve">рабочих дней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с даты полной оплаты цены недвижимого имущества в соответствии п.2.2, 2.3 Договора</w:t>
      </w:r>
      <w:r w:rsidRPr="00841EA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74F03AA" w14:textId="77777777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4C6067" w14:textId="77777777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61B52D8" w14:textId="77777777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ство считается 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0145F307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388FCC0" w14:textId="77777777" w:rsidR="00CE777E" w:rsidRPr="001F689A" w:rsidRDefault="001F689A" w:rsidP="001F689A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360" w:right="2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4.</w:t>
      </w:r>
      <w:r w:rsidR="00CE777E" w:rsidRPr="001F689A">
        <w:rPr>
          <w:rFonts w:ascii="Verdana" w:hAnsi="Verdana"/>
          <w:b/>
        </w:rPr>
        <w:t>ПРАВА И ОБЯЗАННОСТИ СТОРОН</w:t>
      </w:r>
    </w:p>
    <w:p w14:paraId="69554E34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A6216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85BE6DF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28B4E848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3F3FE1E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10C958C5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64060011" w14:textId="77777777" w:rsidTr="00273A59">
        <w:tc>
          <w:tcPr>
            <w:tcW w:w="2836" w:type="dxa"/>
          </w:tcPr>
          <w:p w14:paraId="175F43DA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3CBAC43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053E09B5" w14:textId="77777777" w:rsidTr="00273A59">
        <w:tc>
          <w:tcPr>
            <w:tcW w:w="2836" w:type="dxa"/>
          </w:tcPr>
          <w:p w14:paraId="553D6BB5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3059EF4C" w14:textId="77777777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8072917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C02403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7323399" w14:textId="77777777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BF24A61" w14:textId="77777777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391C1DE4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6B38594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301838C3" w14:textId="77777777" w:rsidR="00B55657" w:rsidRPr="00214013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даты </w:t>
      </w:r>
      <w:r w:rsidR="00386B6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государственной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регистрации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перехода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права собстве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нности на недвижимое имущество</w:t>
      </w:r>
      <w:r w:rsidR="005443B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</w:t>
      </w:r>
      <w:r w:rsidR="005443B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</w:t>
      </w:r>
      <w:r w:rsidR="0021401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либо до </w:t>
      </w:r>
      <w:r w:rsidR="00C537C0" w:rsidRPr="00214013">
        <w:rPr>
          <w:rFonts w:ascii="Verdana" w:hAnsi="Verdana"/>
          <w:i/>
          <w:color w:val="0070C0"/>
          <w:sz w:val="20"/>
          <w:szCs w:val="20"/>
        </w:rPr>
        <w:t>погашения</w:t>
      </w:r>
      <w:r w:rsidR="0088621C" w:rsidRPr="00214013">
        <w:rPr>
          <w:rFonts w:ascii="Verdana" w:hAnsi="Verdana"/>
          <w:i/>
          <w:color w:val="0070C0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2C465AF2" w14:textId="77777777" w:rsidR="001426EE" w:rsidRPr="00214013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28243F" w:rsidRPr="00214013" w14:paraId="5CA02A4F" w14:textId="77777777" w:rsidTr="0028243F">
        <w:tc>
          <w:tcPr>
            <w:tcW w:w="2410" w:type="dxa"/>
          </w:tcPr>
          <w:p w14:paraId="221BC20B" w14:textId="217D9681" w:rsidR="00681B88" w:rsidRPr="00214013" w:rsidRDefault="0028243F" w:rsidP="00681B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F3798B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применяется</w:t>
            </w:r>
            <w:r w:rsidR="004440A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</w:t>
            </w:r>
            <w:r w:rsidR="00681B88">
              <w:rPr>
                <w:rFonts w:ascii="Verdana" w:hAnsi="Verdana"/>
                <w:i/>
                <w:color w:val="FF0000"/>
                <w:sz w:val="20"/>
                <w:szCs w:val="20"/>
              </w:rPr>
              <w:t>расчетах по аккредитиву</w:t>
            </w:r>
          </w:p>
          <w:p w14:paraId="52C132CD" w14:textId="66638062" w:rsidR="0028243F" w:rsidRPr="00214013" w:rsidRDefault="0028243F" w:rsidP="000703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58C6C5D4" w14:textId="77777777" w:rsidR="0028243F" w:rsidRPr="00214013" w:rsidRDefault="00A137C8" w:rsidP="00A137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4.3. </w:t>
            </w:r>
            <w:r w:rsidR="004440A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требованиями ЦБ РФ</w:t>
            </w:r>
            <w:r w:rsidR="004440AF"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</w:t>
            </w:r>
            <w:r w:rsidR="00A62FBA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0783FFCE" w14:textId="77777777"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DF932E9" w14:textId="77777777" w:rsidR="00703507" w:rsidRPr="006E5C48" w:rsidRDefault="00703507" w:rsidP="006E5C48">
      <w:pPr>
        <w:pStyle w:val="a5"/>
        <w:widowControl w:val="0"/>
        <w:numPr>
          <w:ilvl w:val="0"/>
          <w:numId w:val="39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  <w:caps/>
        </w:rPr>
      </w:pPr>
      <w:r w:rsidRPr="006E5C48">
        <w:rPr>
          <w:rFonts w:ascii="Verdana" w:hAnsi="Verdana"/>
          <w:b/>
          <w:caps/>
        </w:rPr>
        <w:t xml:space="preserve">Регистрация </w:t>
      </w:r>
      <w:r w:rsidR="008511A3" w:rsidRPr="006E5C48">
        <w:rPr>
          <w:rFonts w:ascii="Verdana" w:hAnsi="Verdana"/>
          <w:b/>
          <w:caps/>
        </w:rPr>
        <w:t xml:space="preserve">права собственности и </w:t>
      </w:r>
      <w:r w:rsidRPr="006E5C48">
        <w:rPr>
          <w:rFonts w:ascii="Verdana" w:hAnsi="Verdana"/>
          <w:b/>
          <w:caps/>
        </w:rPr>
        <w:t xml:space="preserve">перехода права </w:t>
      </w:r>
      <w:r w:rsidRPr="006E5C48">
        <w:rPr>
          <w:rFonts w:ascii="Verdana" w:hAnsi="Verdana"/>
          <w:b/>
          <w:caps/>
        </w:rPr>
        <w:lastRenderedPageBreak/>
        <w:t>собственности</w:t>
      </w:r>
    </w:p>
    <w:p w14:paraId="0C2313E0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BE3C56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51D7F6A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7ADECFD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669538B" w14:textId="77777777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174AC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174AC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01B6C6BA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5BF28F22" w14:textId="77777777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174A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174AC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(десят</w:t>
      </w:r>
      <w:r w:rsidR="00BF42E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369E2B9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02B95BF" w14:textId="77777777" w:rsidR="001D4AF6" w:rsidRPr="00BF42E5" w:rsidRDefault="009F3508" w:rsidP="00BF42E5">
      <w:pPr>
        <w:pStyle w:val="a5"/>
        <w:widowControl w:val="0"/>
        <w:numPr>
          <w:ilvl w:val="0"/>
          <w:numId w:val="36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</w:rPr>
      </w:pPr>
      <w:r w:rsidRPr="00BF42E5">
        <w:rPr>
          <w:rFonts w:ascii="Verdana" w:hAnsi="Verdana"/>
          <w:b/>
        </w:rPr>
        <w:t>ОТВЕТСТВЕННОСТЬ</w:t>
      </w:r>
    </w:p>
    <w:p w14:paraId="731C7F40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74AA34D" w14:textId="77777777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BF42E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75678DEC" w14:textId="77777777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BF42E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0BC857B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7B598524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34559E87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3AF82F9" w14:textId="77777777" w:rsidR="009304B4" w:rsidRPr="00214013" w:rsidRDefault="009304B4" w:rsidP="00BF42E5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0F4073C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A78E83" w14:textId="77777777" w:rsidR="009304B4" w:rsidRPr="00BF42E5" w:rsidRDefault="00BF42E5" w:rsidP="00BF42E5">
      <w:pPr>
        <w:widowControl w:val="0"/>
        <w:shd w:val="clear" w:color="auto" w:fill="FFFFFF"/>
        <w:adjustRightInd w:val="0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42E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7.1. </w:t>
      </w:r>
      <w:r w:rsidR="009304B4" w:rsidRPr="00BF42E5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551307E9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56236B0E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7CEEA21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47F8B8FF" w14:textId="77777777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BDDF3A4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7CD8AEB8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FB3C860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F1AC458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0EB4A05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838ACA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3356CB8B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6A705394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24339B1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18092ED8" w14:textId="77777777" w:rsidR="00046C89" w:rsidRPr="00214013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>__</w:t>
            </w:r>
            <w:r w:rsidR="00F87C3D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23CB5A61" w14:textId="77777777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4B570EA2" w14:textId="77777777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65D93D0F" w14:textId="77777777" w:rsidR="00BF42E5" w:rsidRPr="00214013" w:rsidRDefault="00BF42E5" w:rsidP="00BF42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5A084AFB" w14:textId="77777777" w:rsidR="009C7E24" w:rsidRPr="00214013" w:rsidRDefault="00BF42E5" w:rsidP="00BF42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0B31538E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E5F364A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5B2AE9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2DFC9EA" w14:textId="572BCE0E" w:rsidR="00872ADB" w:rsidRPr="00730478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14:paraId="6E51FCA8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5A56B363" w14:textId="77777777" w:rsidR="0089506A" w:rsidRPr="0015362D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10.1. </w:t>
      </w:r>
      <w:r w:rsidR="0089506A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2CCEA1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1673E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редставители»):</w:t>
      </w:r>
    </w:p>
    <w:p w14:paraId="10FFE563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 xml:space="preserve">или иных выгод/преимуществ, не предусмотренных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440FB3D9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iv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29735E1B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49EDF638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490B95F7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C84F37B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737D8BD9" w14:textId="77777777" w:rsidR="008252A9" w:rsidRPr="0015362D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326AFFB1" w14:textId="468CDE94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4DDFE684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19B3F28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5BD295E8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8CDBDD9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7F8FC22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5ED7713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35F3DF64" w14:textId="77777777" w:rsidTr="002F56AC">
        <w:tc>
          <w:tcPr>
            <w:tcW w:w="1736" w:type="dxa"/>
            <w:shd w:val="clear" w:color="auto" w:fill="auto"/>
          </w:tcPr>
          <w:p w14:paraId="71FDDBC1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2E482BC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3783773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0F3CB843" w14:textId="77777777" w:rsidTr="002F56AC">
        <w:tc>
          <w:tcPr>
            <w:tcW w:w="1736" w:type="dxa"/>
            <w:shd w:val="clear" w:color="auto" w:fill="auto"/>
          </w:tcPr>
          <w:p w14:paraId="67CDC409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5BE67CC3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4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344D2978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775A9C0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7FDE232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11DB81E4" w14:textId="77777777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5"/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2D12C69F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214013" w14:paraId="3F859C31" w14:textId="77777777" w:rsidTr="00BA1848">
        <w:tc>
          <w:tcPr>
            <w:tcW w:w="2094" w:type="dxa"/>
            <w:shd w:val="clear" w:color="auto" w:fill="auto"/>
          </w:tcPr>
          <w:p w14:paraId="445A7D7B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214013" w14:paraId="552D22BE" w14:textId="77777777" w:rsidTr="00C76935">
              <w:tc>
                <w:tcPr>
                  <w:tcW w:w="7609" w:type="dxa"/>
                </w:tcPr>
                <w:p w14:paraId="5E8CA89B" w14:textId="77777777"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214013" w14:paraId="2A961B17" w14:textId="77777777" w:rsidTr="00C76935">
              <w:tc>
                <w:tcPr>
                  <w:tcW w:w="7609" w:type="dxa"/>
                </w:tcPr>
                <w:p w14:paraId="3F9AA419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B9A0A2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74CA5" w:rsidRPr="00214013" w14:paraId="38B6A7C2" w14:textId="77777777" w:rsidTr="00D74CA5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3C5EBF5" w14:textId="77777777" w:rsidR="00D74CA5" w:rsidRPr="00214013" w:rsidRDefault="00D74CA5" w:rsidP="00D0113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5AF9B58C" w14:textId="77777777"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</w:p>
        </w:tc>
      </w:tr>
      <w:tr w:rsidR="00D74CA5" w:rsidRPr="00214013" w14:paraId="781280F6" w14:textId="77777777" w:rsidTr="00BA1848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24E8688" w14:textId="77777777" w:rsidR="00D74CA5" w:rsidRPr="00D01131" w:rsidRDefault="00D74CA5" w:rsidP="00D0113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298BED11" w14:textId="77777777"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78EA4AC2" w14:textId="7777777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="00131983">
        <w:rPr>
          <w:rFonts w:ascii="Verdana" w:hAnsi="Verdana"/>
          <w:i/>
          <w:color w:val="0070C0"/>
          <w:sz w:val="20"/>
          <w:szCs w:val="20"/>
          <w:vertAlign w:val="superscript"/>
        </w:rPr>
        <w:t>15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3D23B12B" w14:textId="77777777" w:rsidTr="00120657">
        <w:tc>
          <w:tcPr>
            <w:tcW w:w="2083" w:type="dxa"/>
            <w:shd w:val="clear" w:color="auto" w:fill="auto"/>
          </w:tcPr>
          <w:p w14:paraId="4F42FC2C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7D0FC06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07615C6F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5083DB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4DF3C1B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19F96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6243E26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770E6A3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14CC2DA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8DBCB2E" w14:textId="77777777"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30EA770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043A3F25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49951E8C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8C1ABDC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8EB104E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2CDD6411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4454B0F3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00152CC7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763813E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14D4A37E" w14:textId="77777777" w:rsidTr="00CC3B0A">
        <w:tc>
          <w:tcPr>
            <w:tcW w:w="9072" w:type="dxa"/>
          </w:tcPr>
          <w:p w14:paraId="4F621525" w14:textId="77777777" w:rsidR="0055668A" w:rsidRPr="00214013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00D209F5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1E230072" w14:textId="77777777" w:rsidTr="00CC3B0A">
        <w:tc>
          <w:tcPr>
            <w:tcW w:w="9072" w:type="dxa"/>
          </w:tcPr>
          <w:p w14:paraId="3C90E80D" w14:textId="3205D25C" w:rsidR="00CC3B0A" w:rsidRPr="00214013" w:rsidRDefault="00CC3B0A" w:rsidP="004441EE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)</w:t>
            </w:r>
          </w:p>
        </w:tc>
      </w:tr>
    </w:tbl>
    <w:p w14:paraId="3FD4DCBF" w14:textId="77777777" w:rsidR="0024399C" w:rsidRDefault="00DD5861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4217974B" w14:textId="77777777" w:rsidTr="00D36227">
        <w:tc>
          <w:tcPr>
            <w:tcW w:w="1276" w:type="dxa"/>
            <w:shd w:val="clear" w:color="auto" w:fill="auto"/>
          </w:tcPr>
          <w:p w14:paraId="6425623A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093638EB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0324DCA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2C2F034A" w14:textId="77777777" w:rsidTr="007465C5">
              <w:tc>
                <w:tcPr>
                  <w:tcW w:w="1701" w:type="dxa"/>
                  <w:shd w:val="clear" w:color="auto" w:fill="auto"/>
                </w:tcPr>
                <w:p w14:paraId="24DEFDA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41C2DDD4" w14:textId="77777777" w:rsidTr="007465C5">
                    <w:tc>
                      <w:tcPr>
                        <w:tcW w:w="6969" w:type="dxa"/>
                      </w:tcPr>
                      <w:p w14:paraId="19B4A24B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C9AC73E" w14:textId="77777777" w:rsidTr="007465C5">
                    <w:tc>
                      <w:tcPr>
                        <w:tcW w:w="6969" w:type="dxa"/>
                      </w:tcPr>
                      <w:p w14:paraId="6BC4EBE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58DA9CEB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55C2C5E7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7DF76F30" w14:textId="77777777" w:rsidTr="007465C5">
              <w:tc>
                <w:tcPr>
                  <w:tcW w:w="1701" w:type="dxa"/>
                  <w:shd w:val="clear" w:color="auto" w:fill="auto"/>
                </w:tcPr>
                <w:p w14:paraId="229DF59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51131896" w14:textId="77777777" w:rsidTr="007465C5">
                    <w:tc>
                      <w:tcPr>
                        <w:tcW w:w="6969" w:type="dxa"/>
                      </w:tcPr>
                      <w:p w14:paraId="20E3752E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008746F" w14:textId="77777777" w:rsidTr="007465C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4A31924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3F67B7EA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090773F0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21EE186F" w14:textId="77777777" w:rsidTr="007465C5">
              <w:tc>
                <w:tcPr>
                  <w:tcW w:w="1701" w:type="dxa"/>
                  <w:shd w:val="clear" w:color="auto" w:fill="auto"/>
                </w:tcPr>
                <w:p w14:paraId="18717CB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5719CD19" w14:textId="77777777" w:rsidTr="007465C5">
                    <w:tc>
                      <w:tcPr>
                        <w:tcW w:w="6969" w:type="dxa"/>
                      </w:tcPr>
                      <w:p w14:paraId="54C9A708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4C92B7AD" w14:textId="77777777" w:rsidTr="007465C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13DE2734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339D541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5FC5D12A" w14:textId="77777777" w:rsidTr="007465C5">
                    <w:tc>
                      <w:tcPr>
                        <w:tcW w:w="6969" w:type="dxa"/>
                      </w:tcPr>
                      <w:p w14:paraId="35B0EECC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5B3B428" w14:textId="77777777" w:rsidTr="007465C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42F615EB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0A134FEE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62C0BE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2D26661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954D389" w14:textId="2CAB66D8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</w:t>
            </w:r>
            <w:r w:rsidRPr="00D33A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имущество (далее именуемое – «недвижимое имущество»): </w:t>
            </w:r>
            <w:r w:rsidR="00D33AAF" w:rsidRPr="00D33AAF">
              <w:rPr>
                <w:rFonts w:ascii="Verdana" w:hAnsi="Verdana"/>
                <w:b/>
                <w:sz w:val="20"/>
                <w:szCs w:val="20"/>
              </w:rPr>
              <w:t xml:space="preserve">квартиру, назначение: жилое помещение, кадастровый номер №36:34:0403029:2703, расположенное на 4 этаже, общей площадью 95,1 </w:t>
            </w:r>
            <w:proofErr w:type="spellStart"/>
            <w:r w:rsidR="00D33AAF" w:rsidRPr="00D33AAF">
              <w:rPr>
                <w:rFonts w:ascii="Verdana" w:hAnsi="Verdana"/>
                <w:b/>
                <w:sz w:val="20"/>
                <w:szCs w:val="20"/>
              </w:rPr>
              <w:t>кв.м</w:t>
            </w:r>
            <w:proofErr w:type="spellEnd"/>
            <w:r w:rsidR="00D33AAF" w:rsidRPr="00D33AAF">
              <w:rPr>
                <w:rFonts w:ascii="Verdana" w:hAnsi="Verdana"/>
                <w:b/>
                <w:sz w:val="20"/>
                <w:szCs w:val="20"/>
              </w:rPr>
              <w:t>, адрес (местонахождение): Воронежская область, г. Воронеж, Ленинский район, ул. Летчика Колесниченко, д. 51 кв. 7</w:t>
            </w:r>
            <w:r w:rsidR="00D33AAF" w:rsidRPr="00392EFC">
              <w:rPr>
                <w:rFonts w:ascii="Verdana" w:hAnsi="Verdana" w:cs="Arial"/>
              </w:rPr>
              <w:t xml:space="preserve"> </w:t>
            </w:r>
          </w:p>
          <w:p w14:paraId="564405E9" w14:textId="77777777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0AA39F01" w14:textId="77777777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57FBD4B1" w14:textId="77777777" w:rsidTr="00D36227">
        <w:tc>
          <w:tcPr>
            <w:tcW w:w="1276" w:type="dxa"/>
            <w:shd w:val="clear" w:color="auto" w:fill="auto"/>
          </w:tcPr>
          <w:p w14:paraId="1E13FF5A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0037D0C7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85114CB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599799EB" w14:textId="77777777" w:rsidR="00363DC4" w:rsidRPr="00D33AAF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</w:t>
            </w:r>
            <w:r w:rsidRPr="00D33AAF">
              <w:rPr>
                <w:rFonts w:ascii="Verdana" w:hAnsi="Verdana"/>
              </w:rPr>
              <w:t xml:space="preserve">Продавец предоставил Покупателю следующее недвижимое имущество (далее именуемое – «недвижимое имущество»): </w:t>
            </w:r>
          </w:p>
          <w:p w14:paraId="0D6E44DB" w14:textId="469533A7" w:rsidR="00AC6B99" w:rsidRPr="00D33AAF" w:rsidRDefault="00D33AAF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3AAF">
              <w:rPr>
                <w:rFonts w:ascii="Verdana" w:hAnsi="Verdana"/>
                <w:b/>
                <w:sz w:val="20"/>
                <w:szCs w:val="20"/>
              </w:rPr>
              <w:t xml:space="preserve">квартиру, назначение: жилое помещение, кадастровый номер №36:34:0403029:2703, расположенное на 4 этаже, общей площадью 95,1 </w:t>
            </w:r>
            <w:proofErr w:type="spellStart"/>
            <w:proofErr w:type="gramStart"/>
            <w:r w:rsidRPr="00D33AAF">
              <w:rPr>
                <w:rFonts w:ascii="Verdana" w:hAnsi="Verdana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D33AAF">
              <w:rPr>
                <w:rFonts w:ascii="Verdana" w:hAnsi="Verdana"/>
                <w:b/>
                <w:sz w:val="20"/>
                <w:szCs w:val="20"/>
              </w:rPr>
              <w:t>, адрес (местонахождение): Воронежская область, г. Воронеж, Ленинский район, ул. Летчика Колесниченко, д. 51 кв. 7</w:t>
            </w:r>
            <w:r w:rsidRPr="00D33AA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A543CA1" w14:textId="77777777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3A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состояние недвижимого имущества соответствует условиям Договора. </w:t>
            </w:r>
          </w:p>
          <w:p w14:paraId="6CA6D9BB" w14:textId="77777777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31B6A95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DD5861" w:rsidRPr="00CD4C14" w14:paraId="1B92F277" w14:textId="77777777" w:rsidTr="00D36227">
        <w:tc>
          <w:tcPr>
            <w:tcW w:w="1985" w:type="dxa"/>
            <w:shd w:val="clear" w:color="auto" w:fill="auto"/>
          </w:tcPr>
          <w:p w14:paraId="7DD4BFA0" w14:textId="77777777" w:rsidR="00DD5861" w:rsidRPr="00CD4C14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65C853BC" w14:textId="77777777" w:rsidR="00DD5861" w:rsidRPr="00CD4C14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79" w:type="dxa"/>
            <w:shd w:val="clear" w:color="auto" w:fill="auto"/>
          </w:tcPr>
          <w:p w14:paraId="514141D1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4F86C5B1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005AFE2E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</w:t>
            </w:r>
            <w:r w:rsidR="006C3F8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3DD5ED3F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52FB6F1E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12E2A2F9" w14:textId="77777777" w:rsidR="00DD5861" w:rsidRPr="00CD4C14" w:rsidRDefault="00AB23A0" w:rsidP="0025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пред</w:t>
            </w:r>
            <w:r w:rsidR="002518C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остави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6F6C880F" w14:textId="77777777" w:rsidR="00AB23A0" w:rsidRPr="00CD4C14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1AC9692" w14:textId="77777777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51920E7" w14:textId="77777777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p w14:paraId="70100ACB" w14:textId="77777777"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327AF586" w14:textId="77777777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6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3229DF2F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B63EF2F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BA123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6BC184FE" w14:textId="77777777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="00FC39B8" w:rsidRPr="00214013">
        <w:rPr>
          <w:rStyle w:val="af4"/>
          <w:rFonts w:ascii="Verdana" w:hAnsi="Verdana"/>
          <w:i/>
          <w:color w:val="0070C0"/>
          <w:sz w:val="20"/>
          <w:szCs w:val="20"/>
        </w:rPr>
        <w:footnoteReference w:id="7"/>
      </w:r>
    </w:p>
    <w:p w14:paraId="7A17F6D6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465659C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40F7BA82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ABAE6D6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6F36A93C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F0748A0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7579F644" w14:textId="77777777" w:rsidR="00686D08" w:rsidRPr="00214013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62E98E3B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C221D1">
        <w:rPr>
          <w:rFonts w:ascii="Verdana" w:eastAsia="SimSun" w:hAnsi="Verdana"/>
          <w:color w:val="0070C0"/>
          <w:kern w:val="1"/>
          <w:lang w:eastAsia="hi-IN" w:bidi="hi-IN"/>
        </w:rPr>
        <w:t xml:space="preserve">45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5024D45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8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345B0FC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9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478481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572603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7FE0F65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7458415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78CEEA96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350A69D0" w14:textId="2463DAD5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214013">
        <w:rPr>
          <w:rFonts w:ascii="Verdana" w:hAnsi="Verdana"/>
          <w:i/>
          <w:color w:val="0070C0"/>
        </w:rPr>
        <w:t>корр</w:t>
      </w:r>
      <w:proofErr w:type="spellEnd"/>
      <w:r w:rsidRPr="00214013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</w:t>
      </w:r>
      <w:proofErr w:type="gramEnd"/>
      <w:r w:rsidRPr="00214013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___________________/)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6B8A2B00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2EA0820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5EAA3205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1B88" w:rsidRPr="00214013" w14:paraId="6B255E0D" w14:textId="77777777" w:rsidTr="00072336">
        <w:tc>
          <w:tcPr>
            <w:tcW w:w="2411" w:type="dxa"/>
            <w:shd w:val="clear" w:color="auto" w:fill="auto"/>
          </w:tcPr>
          <w:p w14:paraId="3C7F0B4A" w14:textId="77777777" w:rsidR="00681B88" w:rsidRPr="00681B88" w:rsidRDefault="00681B88" w:rsidP="00681B8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81B8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D23EC85" w14:textId="70E0EF1F" w:rsidR="00681B88" w:rsidRPr="00681B88" w:rsidRDefault="00681B88" w:rsidP="00681B8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81B8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0D400B28" w14:textId="77777777" w:rsidR="00681B88" w:rsidRPr="00681B88" w:rsidRDefault="00681B88" w:rsidP="00681B88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1B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02F8C46" w14:textId="6CF8B055" w:rsidR="00681B88" w:rsidRPr="00681B88" w:rsidRDefault="00681B88" w:rsidP="00681B88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1B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681B88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10"/>
            </w:r>
            <w:r w:rsidRPr="00681B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для юридического лица, физического лица) либо указано «физическое лицо» (для физического лица);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681B8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681B88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11"/>
            </w:r>
            <w:r w:rsidRPr="00681B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1B88" w:rsidRPr="00214013" w14:paraId="4B041225" w14:textId="77777777" w:rsidTr="00072336">
        <w:tc>
          <w:tcPr>
            <w:tcW w:w="2411" w:type="dxa"/>
            <w:shd w:val="clear" w:color="auto" w:fill="auto"/>
          </w:tcPr>
          <w:p w14:paraId="4751D881" w14:textId="77777777" w:rsidR="00681B88" w:rsidRPr="00681B88" w:rsidRDefault="00681B88" w:rsidP="00681B8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81B8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</w:t>
            </w:r>
            <w:r w:rsidRPr="00681B8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установлен залог Продавца </w:t>
            </w:r>
          </w:p>
          <w:p w14:paraId="7D72AE6E" w14:textId="77777777" w:rsidR="00681B88" w:rsidRPr="00681B88" w:rsidRDefault="00681B88" w:rsidP="00681B8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1360FC0" w14:textId="77777777" w:rsidR="00681B88" w:rsidRPr="00681B88" w:rsidRDefault="00681B88" w:rsidP="00681B88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1B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а. Договора, заключенного между Продавцом и Покупателем,  </w:t>
            </w:r>
          </w:p>
          <w:p w14:paraId="5213572C" w14:textId="22071C55" w:rsidR="00681B88" w:rsidRPr="00681B88" w:rsidRDefault="00681B88" w:rsidP="00681B88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1B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б. Выписки из ЕГРН</w:t>
            </w:r>
            <w:r w:rsidRPr="00681B88">
              <w:rPr>
                <w:rFonts w:ascii="Verdana" w:hAnsi="Verdana" w:cs="Verdana"/>
                <w:vertAlign w:val="superscript"/>
              </w:rPr>
              <w:t>22</w:t>
            </w:r>
            <w:r w:rsidRPr="00681B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________ для юридического лица, физического лица) либо указано «физическое лицо» (для физического лица); в графе «кадастровый номер объекта» указано – _______________________, </w:t>
            </w:r>
            <w:r w:rsidRPr="00681B8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 (если применимо)</w:t>
            </w:r>
            <w:r w:rsidRPr="00681B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638E324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6EC3C6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5759921E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2247673C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8503693" w14:textId="77777777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284A6DB6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5F9D75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28702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762D85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61345F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C70214B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24BA312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15FCAF9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9E7ED9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7192C8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264A0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2F2F472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985D3B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3D7389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658603BE" w14:textId="77777777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="00986EFF" w:rsidRPr="00214013">
        <w:rPr>
          <w:rStyle w:val="af4"/>
          <w:rFonts w:ascii="Verdana" w:hAnsi="Verdana"/>
          <w:sz w:val="20"/>
          <w:szCs w:val="20"/>
        </w:rPr>
        <w:footnoteReference w:id="12"/>
      </w:r>
    </w:p>
    <w:p w14:paraId="614A79F8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1361928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136FC2E4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945083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04F2CC6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71E192F5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75CFAF98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3B905E51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2C7F2C42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25D1A9DC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13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76E1424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5507A44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135697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91CE7BC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1679D53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991CC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19F109EF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6C601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7B6E65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7EAF402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43C892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FDD428F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0B5D68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320B39F8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BBB1A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405D6C0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6F0C326E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1F78605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64F527F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1CB737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54AD942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21A11A3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D234FCA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2EB8CD5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2AACEC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CBCDB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EA08189" w14:textId="77777777"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35B6D" w14:textId="77777777" w:rsidR="00F84661" w:rsidRDefault="00F84661" w:rsidP="00E33D4F">
      <w:pPr>
        <w:spacing w:after="0" w:line="240" w:lineRule="auto"/>
      </w:pPr>
      <w:r>
        <w:separator/>
      </w:r>
    </w:p>
  </w:endnote>
  <w:endnote w:type="continuationSeparator" w:id="0">
    <w:p w14:paraId="4AE30567" w14:textId="77777777" w:rsidR="00F84661" w:rsidRDefault="00F84661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4704F93A" w14:textId="5456C537" w:rsidR="007465C5" w:rsidRDefault="00746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B88">
          <w:rPr>
            <w:noProof/>
          </w:rPr>
          <w:t>2</w:t>
        </w:r>
        <w:r>
          <w:fldChar w:fldCharType="end"/>
        </w:r>
      </w:p>
    </w:sdtContent>
  </w:sdt>
  <w:p w14:paraId="24D9FA97" w14:textId="77777777" w:rsidR="007465C5" w:rsidRDefault="007465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03BC1" w14:textId="77777777" w:rsidR="00F84661" w:rsidRDefault="00F84661" w:rsidP="00E33D4F">
      <w:pPr>
        <w:spacing w:after="0" w:line="240" w:lineRule="auto"/>
      </w:pPr>
      <w:r>
        <w:separator/>
      </w:r>
    </w:p>
  </w:footnote>
  <w:footnote w:type="continuationSeparator" w:id="0">
    <w:p w14:paraId="1FC7B639" w14:textId="77777777" w:rsidR="00F84661" w:rsidRDefault="00F84661" w:rsidP="00E33D4F">
      <w:pPr>
        <w:spacing w:after="0" w:line="240" w:lineRule="auto"/>
      </w:pPr>
      <w:r>
        <w:continuationSeparator/>
      </w:r>
    </w:p>
  </w:footnote>
  <w:footnote w:id="1">
    <w:p w14:paraId="4D3E04C1" w14:textId="77777777" w:rsidR="007465C5" w:rsidRPr="00010D96" w:rsidRDefault="007465C5" w:rsidP="00EF619B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color w:val="FF0000"/>
          <w:sz w:val="16"/>
          <w:szCs w:val="16"/>
        </w:rPr>
        <w:footnoteRef/>
      </w:r>
      <w:r w:rsidRPr="00010D96">
        <w:rPr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Срок указывается в пределах периода с даты подписания договора до подачи документов в орган государственной регистрации прав;</w:t>
      </w:r>
    </w:p>
  </w:footnote>
  <w:footnote w:id="2">
    <w:p w14:paraId="5F493FB8" w14:textId="77777777" w:rsidR="007465C5" w:rsidRPr="00010D96" w:rsidRDefault="007465C5" w:rsidP="00CC0F67">
      <w:pPr>
        <w:pStyle w:val="af2"/>
        <w:ind w:left="-709"/>
        <w:jc w:val="both"/>
        <w:rPr>
          <w:rFonts w:ascii="Verdana" w:hAnsi="Verdana" w:cs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 w:cs="Verdana"/>
          <w:color w:val="FF0000"/>
          <w:sz w:val="16"/>
          <w:szCs w:val="16"/>
        </w:rPr>
        <w:t xml:space="preserve">При заключении договора </w:t>
      </w:r>
      <w:r w:rsidRPr="00010D96">
        <w:rPr>
          <w:rFonts w:ascii="Verdana" w:hAnsi="Verdana" w:cs="Verdana"/>
          <w:b/>
          <w:bCs/>
          <w:color w:val="FF0000"/>
          <w:sz w:val="16"/>
          <w:szCs w:val="16"/>
        </w:rPr>
        <w:t>на торгах</w:t>
      </w:r>
      <w:r w:rsidRPr="00010D96">
        <w:rPr>
          <w:rFonts w:ascii="Verdana" w:hAnsi="Verdana" w:cs="Verdana"/>
          <w:color w:val="FF0000"/>
          <w:sz w:val="16"/>
          <w:szCs w:val="16"/>
        </w:rPr>
        <w:t xml:space="preserve"> размер указывается: </w:t>
      </w:r>
    </w:p>
    <w:p w14:paraId="181E6D5B" w14:textId="77777777" w:rsidR="007465C5" w:rsidRPr="00010D96" w:rsidRDefault="007465C5" w:rsidP="00CC0F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16"/>
          <w:szCs w:val="16"/>
        </w:rPr>
      </w:pPr>
      <w:r w:rsidRPr="00010D96">
        <w:rPr>
          <w:rFonts w:ascii="Verdana" w:hAnsi="Verdana" w:cs="Verdana"/>
          <w:color w:val="FF0000"/>
          <w:sz w:val="16"/>
          <w:szCs w:val="16"/>
        </w:rPr>
        <w:t xml:space="preserve">- при выборе в п.2.2.2 Договора Варианта «без обеспечительного платежа»: из расчета цена недвижимого имущества (п. 2.1. Договора) минус задаток (п.2.2.2. Договора); </w:t>
      </w:r>
    </w:p>
    <w:p w14:paraId="62560B08" w14:textId="77777777" w:rsidR="007465C5" w:rsidRPr="00010D96" w:rsidRDefault="007465C5" w:rsidP="000B3A7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16"/>
          <w:szCs w:val="16"/>
        </w:rPr>
      </w:pPr>
      <w:r w:rsidRPr="00010D96">
        <w:rPr>
          <w:rFonts w:ascii="Verdana" w:hAnsi="Verdana" w:cs="Verdana"/>
          <w:color w:val="FF0000"/>
          <w:sz w:val="16"/>
          <w:szCs w:val="16"/>
        </w:rPr>
        <w:t xml:space="preserve">- при выборе в п.2.2.2 Договора Варианта «с </w:t>
      </w:r>
      <w:r w:rsidRPr="00010D96">
        <w:rPr>
          <w:rFonts w:ascii="Verdana" w:hAnsi="Verdana"/>
          <w:color w:val="FF0000"/>
          <w:sz w:val="16"/>
          <w:szCs w:val="16"/>
        </w:rPr>
        <w:t>обеспечительным</w:t>
      </w:r>
      <w:r w:rsidRPr="00010D96">
        <w:rPr>
          <w:rFonts w:ascii="Verdana" w:hAnsi="Verdana" w:cs="Verdana"/>
          <w:color w:val="FF0000"/>
          <w:sz w:val="16"/>
          <w:szCs w:val="16"/>
        </w:rPr>
        <w:t xml:space="preserve"> платежом»: в размере, указанном в п. 2.1. Договора. </w:t>
      </w:r>
    </w:p>
    <w:p w14:paraId="19F21CFB" w14:textId="77777777" w:rsidR="007465C5" w:rsidRPr="00010D96" w:rsidRDefault="007465C5" w:rsidP="000E6B2F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Fonts w:ascii="Verdana" w:hAnsi="Verdana" w:cs="Verdana"/>
          <w:color w:val="FF0000"/>
          <w:sz w:val="16"/>
          <w:szCs w:val="16"/>
        </w:rPr>
        <w:t xml:space="preserve">При заключении Договора </w:t>
      </w:r>
      <w:r w:rsidRPr="00010D96">
        <w:rPr>
          <w:rFonts w:ascii="Verdana" w:hAnsi="Verdana" w:cs="Verdana"/>
          <w:b/>
          <w:color w:val="FF0000"/>
          <w:sz w:val="16"/>
          <w:szCs w:val="16"/>
        </w:rPr>
        <w:t>без торгов</w:t>
      </w:r>
      <w:r w:rsidRPr="00010D96">
        <w:rPr>
          <w:rFonts w:ascii="Verdana" w:hAnsi="Verdana" w:cs="Verdana"/>
          <w:b/>
          <w:bCs/>
          <w:color w:val="FF0000"/>
          <w:sz w:val="16"/>
          <w:szCs w:val="16"/>
        </w:rPr>
        <w:t xml:space="preserve"> </w:t>
      </w:r>
      <w:r w:rsidRPr="00010D96">
        <w:rPr>
          <w:rFonts w:ascii="Verdana" w:hAnsi="Verdana" w:cs="Verdana"/>
          <w:color w:val="FF0000"/>
          <w:sz w:val="16"/>
          <w:szCs w:val="16"/>
        </w:rPr>
        <w:t>(</w:t>
      </w:r>
      <w:r w:rsidRPr="00010D96">
        <w:rPr>
          <w:rFonts w:ascii="Verdana" w:hAnsi="Verdana" w:cs="Verdana"/>
          <w:b/>
          <w:bCs/>
          <w:color w:val="FF0000"/>
          <w:sz w:val="16"/>
          <w:szCs w:val="16"/>
        </w:rPr>
        <w:t>прямая продажа</w:t>
      </w:r>
      <w:r w:rsidRPr="00010D96">
        <w:rPr>
          <w:rFonts w:ascii="Verdana" w:hAnsi="Verdana" w:cs="Verdana"/>
          <w:color w:val="FF0000"/>
          <w:sz w:val="16"/>
          <w:szCs w:val="16"/>
        </w:rPr>
        <w:t xml:space="preserve">) в размере, указанном в п. 2.1. Договора.  </w:t>
      </w:r>
    </w:p>
  </w:footnote>
  <w:footnote w:id="3">
    <w:p w14:paraId="784E924F" w14:textId="77777777" w:rsidR="00E15F6B" w:rsidRPr="00010D96" w:rsidRDefault="00E15F6B" w:rsidP="00E15F6B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4">
    <w:p w14:paraId="0A11BD0C" w14:textId="77777777" w:rsidR="007465C5" w:rsidRPr="00010D96" w:rsidRDefault="007465C5" w:rsidP="002F56AC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5">
    <w:p w14:paraId="658E1D72" w14:textId="77777777" w:rsidR="007465C5" w:rsidRPr="00010D96" w:rsidRDefault="007465C5" w:rsidP="000C2791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180C7F13" w14:textId="77777777" w:rsidR="007465C5" w:rsidRPr="00010D96" w:rsidRDefault="007465C5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6">
    <w:p w14:paraId="3273BB85" w14:textId="77777777" w:rsidR="007465C5" w:rsidRPr="00010D96" w:rsidRDefault="007465C5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7">
    <w:p w14:paraId="1CED98F6" w14:textId="25CED4D4" w:rsidR="007465C5" w:rsidRPr="00010D96" w:rsidRDefault="007465C5" w:rsidP="0084325B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п. п. 2.2, 9.2.2, </w:t>
      </w:r>
      <w:r w:rsidRPr="00010D96">
        <w:rPr>
          <w:rFonts w:ascii="Verdana" w:hAnsi="Verdana"/>
          <w:i/>
          <w:color w:val="FF0000"/>
          <w:sz w:val="16"/>
          <w:szCs w:val="16"/>
        </w:rPr>
        <w:t>11.5</w:t>
      </w:r>
      <w:r w:rsidRPr="00010D96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 </w:t>
      </w:r>
    </w:p>
  </w:footnote>
  <w:footnote w:id="8">
    <w:p w14:paraId="6211DF52" w14:textId="77777777" w:rsidR="007465C5" w:rsidRPr="00010D96" w:rsidRDefault="007465C5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9">
    <w:p w14:paraId="62B13157" w14:textId="77777777" w:rsidR="007465C5" w:rsidRPr="00010D96" w:rsidRDefault="007465C5" w:rsidP="00287A3F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ruBBB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 xml:space="preserve"> от АО «Эксперт РА», BBB.ru от ООО «НКР»,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BBB|ru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>| от ООО «НРА».</w:t>
      </w:r>
    </w:p>
  </w:footnote>
  <w:footnote w:id="10">
    <w:p w14:paraId="1B919AF1" w14:textId="77777777" w:rsidR="00681B88" w:rsidRPr="00010D96" w:rsidRDefault="00681B88" w:rsidP="000B40C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11">
    <w:p w14:paraId="3BF1D3A9" w14:textId="77777777" w:rsidR="00681B88" w:rsidRPr="00010D96" w:rsidRDefault="00681B88" w:rsidP="00C74C26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12">
    <w:p w14:paraId="642491BD" w14:textId="0AC78C61" w:rsidR="007465C5" w:rsidRPr="00010D96" w:rsidRDefault="007465C5" w:rsidP="00961A70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пункты 4.3, </w:t>
      </w:r>
      <w:r w:rsidRPr="00010D96">
        <w:rPr>
          <w:rFonts w:ascii="Verdana" w:hAnsi="Verdana"/>
          <w:i/>
          <w:color w:val="FF0000"/>
          <w:sz w:val="16"/>
          <w:szCs w:val="16"/>
        </w:rPr>
        <w:t>11.5</w:t>
      </w:r>
      <w:r w:rsidRPr="00010D96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</w:p>
  </w:footnote>
  <w:footnote w:id="13">
    <w:p w14:paraId="69F7ECE7" w14:textId="77777777" w:rsidR="007465C5" w:rsidRPr="00737CC6" w:rsidRDefault="007465C5" w:rsidP="001C7A73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11E6504"/>
    <w:multiLevelType w:val="hybridMultilevel"/>
    <w:tmpl w:val="BC1E6A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1FF40C64"/>
    <w:multiLevelType w:val="hybridMultilevel"/>
    <w:tmpl w:val="387A1C04"/>
    <w:lvl w:ilvl="0" w:tplc="B1CECDF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01021A"/>
    <w:multiLevelType w:val="hybridMultilevel"/>
    <w:tmpl w:val="A6A6D646"/>
    <w:lvl w:ilvl="0" w:tplc="3B221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C6558"/>
    <w:multiLevelType w:val="hybridMultilevel"/>
    <w:tmpl w:val="5E80C530"/>
    <w:lvl w:ilvl="0" w:tplc="B1CECDFE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3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4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0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3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5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6" w15:restartNumberingAfterBreak="0">
    <w:nsid w:val="77B367F2"/>
    <w:multiLevelType w:val="hybridMultilevel"/>
    <w:tmpl w:val="2BC0BE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5"/>
  </w:num>
  <w:num w:numId="3">
    <w:abstractNumId w:val="29"/>
  </w:num>
  <w:num w:numId="4">
    <w:abstractNumId w:val="28"/>
  </w:num>
  <w:num w:numId="5">
    <w:abstractNumId w:val="25"/>
  </w:num>
  <w:num w:numId="6">
    <w:abstractNumId w:val="16"/>
  </w:num>
  <w:num w:numId="7">
    <w:abstractNumId w:val="2"/>
  </w:num>
  <w:num w:numId="8">
    <w:abstractNumId w:val="3"/>
  </w:num>
  <w:num w:numId="9">
    <w:abstractNumId w:val="33"/>
  </w:num>
  <w:num w:numId="10">
    <w:abstractNumId w:val="34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4"/>
  </w:num>
  <w:num w:numId="12">
    <w:abstractNumId w:val="9"/>
  </w:num>
  <w:num w:numId="13">
    <w:abstractNumId w:val="23"/>
  </w:num>
  <w:num w:numId="14">
    <w:abstractNumId w:val="4"/>
  </w:num>
  <w:num w:numId="15">
    <w:abstractNumId w:val="0"/>
  </w:num>
  <w:num w:numId="16">
    <w:abstractNumId w:val="14"/>
  </w:num>
  <w:num w:numId="17">
    <w:abstractNumId w:val="30"/>
  </w:num>
  <w:num w:numId="18">
    <w:abstractNumId w:val="18"/>
  </w:num>
  <w:num w:numId="19">
    <w:abstractNumId w:val="11"/>
  </w:num>
  <w:num w:numId="20">
    <w:abstractNumId w:val="24"/>
  </w:num>
  <w:num w:numId="21">
    <w:abstractNumId w:val="20"/>
  </w:num>
  <w:num w:numId="22">
    <w:abstractNumId w:val="21"/>
  </w:num>
  <w:num w:numId="23">
    <w:abstractNumId w:val="13"/>
  </w:num>
  <w:num w:numId="24">
    <w:abstractNumId w:val="22"/>
  </w:num>
  <w:num w:numId="25">
    <w:abstractNumId w:val="5"/>
  </w:num>
  <w:num w:numId="26">
    <w:abstractNumId w:val="32"/>
  </w:num>
  <w:num w:numId="27">
    <w:abstractNumId w:val="27"/>
  </w:num>
  <w:num w:numId="28">
    <w:abstractNumId w:val="12"/>
  </w:num>
  <w:num w:numId="29">
    <w:abstractNumId w:val="37"/>
  </w:num>
  <w:num w:numId="30">
    <w:abstractNumId w:val="31"/>
  </w:num>
  <w:num w:numId="31">
    <w:abstractNumId w:val="26"/>
  </w:num>
  <w:num w:numId="32">
    <w:abstractNumId w:val="1"/>
  </w:num>
  <w:num w:numId="33">
    <w:abstractNumId w:val="7"/>
  </w:num>
  <w:num w:numId="34">
    <w:abstractNumId w:val="19"/>
  </w:num>
  <w:num w:numId="35">
    <w:abstractNumId w:val="17"/>
  </w:num>
  <w:num w:numId="36">
    <w:abstractNumId w:val="6"/>
  </w:num>
  <w:num w:numId="37">
    <w:abstractNumId w:val="10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67358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4ACC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89A"/>
    <w:rsid w:val="001F6D98"/>
    <w:rsid w:val="001F72B9"/>
    <w:rsid w:val="002003CA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469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577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295"/>
    <w:rsid w:val="00275B94"/>
    <w:rsid w:val="00275F3C"/>
    <w:rsid w:val="00276A79"/>
    <w:rsid w:val="00277721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0FD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571B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2282"/>
    <w:rsid w:val="004440AF"/>
    <w:rsid w:val="004441EE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0F4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472ED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2CEC"/>
    <w:rsid w:val="00594C80"/>
    <w:rsid w:val="0059647B"/>
    <w:rsid w:val="005976D7"/>
    <w:rsid w:val="005A0605"/>
    <w:rsid w:val="005A0682"/>
    <w:rsid w:val="005A0AE5"/>
    <w:rsid w:val="005A0EDB"/>
    <w:rsid w:val="005A0FEF"/>
    <w:rsid w:val="005A1A62"/>
    <w:rsid w:val="005A225B"/>
    <w:rsid w:val="005A2C3D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61C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0C71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1B88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C48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5C5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202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26ED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EAC"/>
    <w:rsid w:val="00841F2D"/>
    <w:rsid w:val="00842693"/>
    <w:rsid w:val="0084325B"/>
    <w:rsid w:val="00843861"/>
    <w:rsid w:val="00843F9D"/>
    <w:rsid w:val="008446CA"/>
    <w:rsid w:val="00844AE0"/>
    <w:rsid w:val="00844C82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301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4086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29F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6B99"/>
    <w:rsid w:val="00AC74CB"/>
    <w:rsid w:val="00AC75D2"/>
    <w:rsid w:val="00AC7C74"/>
    <w:rsid w:val="00AD0256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2C4E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0C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B07"/>
    <w:rsid w:val="00BF04EC"/>
    <w:rsid w:val="00BF3FCD"/>
    <w:rsid w:val="00BF42E5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170D8"/>
    <w:rsid w:val="00C211B3"/>
    <w:rsid w:val="00C216C6"/>
    <w:rsid w:val="00C221D1"/>
    <w:rsid w:val="00C26C43"/>
    <w:rsid w:val="00C27F71"/>
    <w:rsid w:val="00C326F2"/>
    <w:rsid w:val="00C3335A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3381"/>
    <w:rsid w:val="00CD4399"/>
    <w:rsid w:val="00CD4C14"/>
    <w:rsid w:val="00CD57AA"/>
    <w:rsid w:val="00CD5D0E"/>
    <w:rsid w:val="00CE030D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3AAF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6542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4D5D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07E2"/>
    <w:rsid w:val="00E12008"/>
    <w:rsid w:val="00E13CF4"/>
    <w:rsid w:val="00E15BBC"/>
    <w:rsid w:val="00E15F6B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15F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27508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3578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661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A59F9E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6FF3-D0BC-4DBF-BDEC-9B60B4FF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6256</Words>
  <Characters>35663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Шишенина Любовь Александровна (Траст)</cp:lastModifiedBy>
  <cp:revision>5</cp:revision>
  <cp:lastPrinted>2023-06-01T09:09:00Z</cp:lastPrinted>
  <dcterms:created xsi:type="dcterms:W3CDTF">2023-07-18T11:32:00Z</dcterms:created>
  <dcterms:modified xsi:type="dcterms:W3CDTF">2023-10-19T13:43:00Z</dcterms:modified>
</cp:coreProperties>
</file>