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B209" w14:textId="77777777" w:rsidR="003F29E6" w:rsidRPr="007B379B" w:rsidRDefault="003F29E6" w:rsidP="00230E7E">
      <w:pPr>
        <w:tabs>
          <w:tab w:val="left" w:pos="709"/>
        </w:tabs>
        <w:spacing w:before="120" w:after="0" w:line="240" w:lineRule="auto"/>
        <w:jc w:val="both"/>
        <w:rPr>
          <w:rFonts w:ascii="Times New Roman" w:hAnsi="Times New Roman"/>
          <w:sz w:val="24"/>
        </w:rPr>
      </w:pPr>
    </w:p>
    <w:p w14:paraId="7FF5EBCA" w14:textId="77777777" w:rsidR="003F29E6" w:rsidRPr="007B379B" w:rsidRDefault="003F29E6" w:rsidP="004545EB">
      <w:pPr>
        <w:tabs>
          <w:tab w:val="left" w:pos="709"/>
        </w:tabs>
        <w:spacing w:before="120" w:after="0" w:line="240" w:lineRule="auto"/>
        <w:jc w:val="both"/>
        <w:rPr>
          <w:rFonts w:ascii="Times New Roman" w:hAnsi="Times New Roman"/>
          <w:sz w:val="24"/>
          <w:lang w:val="en-US"/>
        </w:rPr>
      </w:pPr>
    </w:p>
    <w:p w14:paraId="1863B393" w14:textId="6193C41E"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937AA5">
        <w:rPr>
          <w:rFonts w:ascii="Times New Roman" w:hAnsi="Times New Roman"/>
          <w:b/>
          <w:bCs/>
          <w:smallCaps/>
          <w:spacing w:val="5"/>
        </w:rPr>
        <w:t>д</w:t>
      </w:r>
      <w:r w:rsidR="00937AA5" w:rsidRPr="00937AA5">
        <w:rPr>
          <w:rFonts w:ascii="Times New Roman" w:hAnsi="Times New Roman"/>
          <w:b/>
          <w:bCs/>
          <w:smallCaps/>
          <w:spacing w:val="5"/>
        </w:rPr>
        <w:t xml:space="preserve">еталей воздуховода </w:t>
      </w:r>
      <w:r w:rsidRPr="007D5595">
        <w:rPr>
          <w:rFonts w:ascii="Times New Roman" w:hAnsi="Times New Roman"/>
          <w:b/>
          <w:bCs/>
          <w:smallCaps/>
          <w:spacing w:val="5"/>
        </w:rPr>
        <w:t xml:space="preserve">для нужд филиала ООО «РУСИНВЕСТ» - «ТНПЗ» (г. Тюмень) </w:t>
      </w:r>
      <w:r w:rsidR="00937AA5">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937AA5">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14:paraId="43ECC660" w14:textId="77777777"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6D831EA6" w14:textId="77777777" w:rsidR="003F29E6" w:rsidRPr="007B379B" w:rsidRDefault="003F29E6" w:rsidP="0098049A">
      <w:pPr>
        <w:pStyle w:val="a3"/>
        <w:numPr>
          <w:ilvl w:val="0"/>
          <w:numId w:val="0"/>
        </w:numPr>
        <w:rPr>
          <w:rStyle w:val="affffe"/>
          <w:rFonts w:ascii="Times New Roman" w:hAnsi="Times New Roman"/>
          <w:b w:val="0"/>
          <w:sz w:val="24"/>
        </w:rPr>
      </w:pPr>
    </w:p>
    <w:p w14:paraId="5A3BB4F9" w14:textId="77777777" w:rsidR="003F29E6" w:rsidRPr="007B379B" w:rsidRDefault="003F29E6" w:rsidP="0098049A">
      <w:pPr>
        <w:pStyle w:val="a3"/>
        <w:numPr>
          <w:ilvl w:val="0"/>
          <w:numId w:val="0"/>
        </w:numPr>
        <w:rPr>
          <w:rStyle w:val="affffe"/>
          <w:rFonts w:ascii="Times New Roman" w:hAnsi="Times New Roman"/>
          <w:b w:val="0"/>
          <w:sz w:val="24"/>
        </w:rPr>
      </w:pPr>
    </w:p>
    <w:p w14:paraId="3F9A993C" w14:textId="77777777" w:rsidR="003F29E6" w:rsidRPr="007B379B" w:rsidRDefault="003F29E6" w:rsidP="0098049A">
      <w:pPr>
        <w:pStyle w:val="a3"/>
        <w:numPr>
          <w:ilvl w:val="0"/>
          <w:numId w:val="0"/>
        </w:numPr>
        <w:rPr>
          <w:rStyle w:val="affffe"/>
          <w:rFonts w:ascii="Times New Roman" w:hAnsi="Times New Roman"/>
          <w:b w:val="0"/>
          <w:sz w:val="24"/>
        </w:rPr>
      </w:pPr>
    </w:p>
    <w:p w14:paraId="28F57867" w14:textId="77777777" w:rsidR="003F29E6" w:rsidRPr="007B379B" w:rsidRDefault="003F29E6" w:rsidP="0098049A">
      <w:pPr>
        <w:pStyle w:val="a3"/>
        <w:numPr>
          <w:ilvl w:val="0"/>
          <w:numId w:val="0"/>
        </w:numPr>
        <w:rPr>
          <w:rStyle w:val="affffe"/>
          <w:rFonts w:ascii="Times New Roman" w:hAnsi="Times New Roman"/>
          <w:b w:val="0"/>
          <w:sz w:val="24"/>
        </w:rPr>
      </w:pPr>
    </w:p>
    <w:p w14:paraId="6C18C695" w14:textId="77777777" w:rsidR="003F29E6" w:rsidRPr="007B379B" w:rsidRDefault="003F29E6" w:rsidP="0098049A">
      <w:pPr>
        <w:pStyle w:val="a3"/>
        <w:numPr>
          <w:ilvl w:val="0"/>
          <w:numId w:val="0"/>
        </w:numPr>
        <w:rPr>
          <w:rStyle w:val="affffe"/>
          <w:rFonts w:ascii="Times New Roman" w:hAnsi="Times New Roman"/>
          <w:b w:val="0"/>
          <w:sz w:val="24"/>
        </w:rPr>
      </w:pPr>
    </w:p>
    <w:p w14:paraId="0D8720B1" w14:textId="77777777" w:rsidR="003F29E6" w:rsidRPr="007B379B" w:rsidRDefault="003F29E6" w:rsidP="0098049A">
      <w:pPr>
        <w:pStyle w:val="a3"/>
        <w:numPr>
          <w:ilvl w:val="0"/>
          <w:numId w:val="0"/>
        </w:numPr>
        <w:rPr>
          <w:rStyle w:val="affffe"/>
          <w:rFonts w:ascii="Times New Roman" w:hAnsi="Times New Roman"/>
          <w:b w:val="0"/>
          <w:sz w:val="24"/>
        </w:rPr>
      </w:pPr>
    </w:p>
    <w:p w14:paraId="13FDE2C5" w14:textId="77777777" w:rsidR="003F29E6" w:rsidRPr="007B379B" w:rsidRDefault="003F29E6" w:rsidP="0098049A">
      <w:pPr>
        <w:pStyle w:val="a3"/>
        <w:numPr>
          <w:ilvl w:val="0"/>
          <w:numId w:val="0"/>
        </w:numPr>
        <w:rPr>
          <w:rStyle w:val="affffe"/>
          <w:rFonts w:ascii="Times New Roman" w:hAnsi="Times New Roman"/>
          <w:b w:val="0"/>
          <w:sz w:val="24"/>
        </w:rPr>
      </w:pPr>
    </w:p>
    <w:p w14:paraId="0DF16973" w14:textId="77777777" w:rsidR="003F29E6" w:rsidRPr="007B379B" w:rsidRDefault="003F29E6" w:rsidP="0098049A">
      <w:pPr>
        <w:pStyle w:val="a3"/>
        <w:numPr>
          <w:ilvl w:val="0"/>
          <w:numId w:val="0"/>
        </w:numPr>
        <w:rPr>
          <w:rStyle w:val="affffe"/>
          <w:rFonts w:ascii="Times New Roman" w:hAnsi="Times New Roman"/>
          <w:b w:val="0"/>
          <w:sz w:val="24"/>
        </w:rPr>
      </w:pPr>
    </w:p>
    <w:p w14:paraId="01671801" w14:textId="77777777" w:rsidR="003F29E6" w:rsidRPr="007B379B" w:rsidRDefault="003F29E6" w:rsidP="0098049A">
      <w:pPr>
        <w:pStyle w:val="a3"/>
        <w:numPr>
          <w:ilvl w:val="0"/>
          <w:numId w:val="0"/>
        </w:numPr>
        <w:rPr>
          <w:rStyle w:val="affffe"/>
          <w:rFonts w:ascii="Times New Roman" w:hAnsi="Times New Roman"/>
          <w:b w:val="0"/>
          <w:sz w:val="24"/>
        </w:rPr>
      </w:pPr>
    </w:p>
    <w:p w14:paraId="6B108CD1" w14:textId="77777777" w:rsidR="003F29E6" w:rsidRPr="007B379B" w:rsidRDefault="003F29E6" w:rsidP="0098049A">
      <w:pPr>
        <w:pStyle w:val="a3"/>
        <w:numPr>
          <w:ilvl w:val="0"/>
          <w:numId w:val="0"/>
        </w:numPr>
        <w:rPr>
          <w:rStyle w:val="affffe"/>
          <w:rFonts w:ascii="Times New Roman" w:hAnsi="Times New Roman"/>
          <w:b w:val="0"/>
          <w:sz w:val="24"/>
        </w:rPr>
      </w:pPr>
    </w:p>
    <w:p w14:paraId="74F71F71" w14:textId="77777777" w:rsidR="003F29E6" w:rsidRPr="007B379B" w:rsidRDefault="003F29E6" w:rsidP="0098049A">
      <w:pPr>
        <w:pStyle w:val="a3"/>
        <w:numPr>
          <w:ilvl w:val="0"/>
          <w:numId w:val="0"/>
        </w:numPr>
        <w:rPr>
          <w:rStyle w:val="affffe"/>
          <w:rFonts w:ascii="Times New Roman" w:hAnsi="Times New Roman"/>
          <w:b w:val="0"/>
          <w:sz w:val="24"/>
        </w:rPr>
      </w:pPr>
    </w:p>
    <w:p w14:paraId="477E1E9F" w14:textId="77777777" w:rsidR="003F29E6" w:rsidRPr="007B379B" w:rsidRDefault="003F29E6" w:rsidP="0098049A">
      <w:pPr>
        <w:pStyle w:val="a3"/>
        <w:numPr>
          <w:ilvl w:val="0"/>
          <w:numId w:val="0"/>
        </w:numPr>
        <w:rPr>
          <w:rStyle w:val="affffe"/>
          <w:rFonts w:ascii="Times New Roman" w:hAnsi="Times New Roman"/>
          <w:b w:val="0"/>
          <w:sz w:val="24"/>
        </w:rPr>
      </w:pPr>
    </w:p>
    <w:p w14:paraId="4C699B3E" w14:textId="77777777" w:rsidR="003F29E6" w:rsidRPr="007B379B" w:rsidRDefault="003F29E6" w:rsidP="0098049A">
      <w:pPr>
        <w:pStyle w:val="a3"/>
        <w:numPr>
          <w:ilvl w:val="0"/>
          <w:numId w:val="0"/>
        </w:numPr>
        <w:rPr>
          <w:rStyle w:val="affffe"/>
          <w:rFonts w:ascii="Times New Roman" w:hAnsi="Times New Roman"/>
          <w:b w:val="0"/>
          <w:sz w:val="24"/>
        </w:rPr>
      </w:pPr>
    </w:p>
    <w:p w14:paraId="0A757F6E" w14:textId="77777777" w:rsidR="003F29E6" w:rsidRPr="007B379B" w:rsidRDefault="003F29E6" w:rsidP="0098049A">
      <w:pPr>
        <w:pStyle w:val="a3"/>
        <w:numPr>
          <w:ilvl w:val="0"/>
          <w:numId w:val="0"/>
        </w:numPr>
        <w:rPr>
          <w:rStyle w:val="affffe"/>
          <w:rFonts w:ascii="Times New Roman" w:hAnsi="Times New Roman"/>
          <w:b w:val="0"/>
          <w:sz w:val="24"/>
        </w:rPr>
      </w:pPr>
    </w:p>
    <w:p w14:paraId="58A653A2" w14:textId="77777777" w:rsidR="003F29E6" w:rsidRPr="007B379B" w:rsidRDefault="003F29E6" w:rsidP="0098049A">
      <w:pPr>
        <w:pStyle w:val="a3"/>
        <w:numPr>
          <w:ilvl w:val="0"/>
          <w:numId w:val="0"/>
        </w:numPr>
        <w:rPr>
          <w:rStyle w:val="affffe"/>
          <w:rFonts w:ascii="Times New Roman" w:hAnsi="Times New Roman"/>
          <w:b w:val="0"/>
          <w:sz w:val="24"/>
        </w:rPr>
      </w:pPr>
    </w:p>
    <w:p w14:paraId="7FE36249" w14:textId="77777777"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14:paraId="513E9510" w14:textId="77777777"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68E95B1B" w14:textId="77777777"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14:paraId="5B5901E9" w14:textId="77777777" w:rsidR="003F29E6" w:rsidRDefault="00E12CEC">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14:paraId="00AB1F17" w14:textId="77777777" w:rsidR="003F29E6" w:rsidRDefault="00E12CEC">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14:paraId="3FD467DC" w14:textId="77777777" w:rsidR="003F29E6" w:rsidRDefault="00E12CEC">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14:paraId="52A126BB" w14:textId="77777777" w:rsidR="003F29E6" w:rsidRDefault="00E12CEC">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14:paraId="0B57C800" w14:textId="77777777" w:rsidR="003F29E6" w:rsidRDefault="00E12CEC">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14:paraId="41A06956" w14:textId="77777777" w:rsidR="003F29E6" w:rsidRDefault="00E12CEC">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14:paraId="41F5F111" w14:textId="77777777" w:rsidR="003F29E6" w:rsidRDefault="00E12CEC">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14:paraId="132DF770" w14:textId="77777777" w:rsidR="003F29E6" w:rsidRDefault="00E12CEC">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14:paraId="657A4A7E" w14:textId="77777777" w:rsidR="003F29E6" w:rsidRDefault="00E12CEC">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14:paraId="1F88B691" w14:textId="77777777" w:rsidR="003F29E6" w:rsidRDefault="00E12CEC">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14:paraId="5AD096A4" w14:textId="77777777" w:rsidR="003F29E6" w:rsidRDefault="00E12CEC">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14:paraId="0F2FF3BD" w14:textId="77777777" w:rsidR="003F29E6" w:rsidRDefault="00E12CEC">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14:paraId="3DA64B30" w14:textId="77777777" w:rsidR="003F29E6" w:rsidRDefault="00E12CEC">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14:paraId="2F9F4CC0" w14:textId="77777777" w:rsidR="003F29E6" w:rsidRDefault="00E12CEC">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14:paraId="0D503333" w14:textId="77777777" w:rsidR="003F29E6" w:rsidRDefault="00E12CEC">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14:paraId="58C8F003" w14:textId="77777777" w:rsidR="003F29E6" w:rsidRDefault="00E12CEC">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14:paraId="2FAC7DAE" w14:textId="77777777" w:rsidR="003F29E6" w:rsidRDefault="00E12CEC">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14:paraId="075E46D8" w14:textId="77777777" w:rsidR="003F29E6" w:rsidRDefault="00E12CEC">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14:paraId="46D07CA6" w14:textId="77777777" w:rsidR="003F29E6" w:rsidRDefault="00E12CEC">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14:paraId="474ABE47" w14:textId="77777777" w:rsidR="003F29E6" w:rsidRDefault="00E12CEC">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14:paraId="197278B2" w14:textId="77777777" w:rsidR="003F29E6" w:rsidRDefault="00E12CEC">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14:paraId="578D0267" w14:textId="77777777" w:rsidR="003F29E6" w:rsidRDefault="00E12CEC">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14:paraId="57A21D08" w14:textId="77777777" w:rsidR="003F29E6" w:rsidRDefault="00E12CEC">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14:paraId="0140A02A" w14:textId="77777777" w:rsidR="003F29E6" w:rsidRDefault="00E12CEC">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14:paraId="274D2016" w14:textId="77777777" w:rsidR="003F29E6" w:rsidRDefault="00E12CEC">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14:paraId="54D4A1A4" w14:textId="77777777" w:rsidR="003F29E6" w:rsidRDefault="00E12CEC">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14:paraId="7C49F803" w14:textId="77777777" w:rsidR="003F29E6" w:rsidRDefault="00E12CEC">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14:paraId="3CBC951C" w14:textId="77777777" w:rsidR="003F29E6" w:rsidRDefault="00E12CEC">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14:paraId="29B11D21" w14:textId="77777777" w:rsidR="003F29E6" w:rsidRDefault="00E12CEC">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14:paraId="0AB7392F" w14:textId="77777777" w:rsidR="003F29E6" w:rsidRDefault="00E12CEC">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14:paraId="32196A69" w14:textId="77777777" w:rsidR="003F29E6" w:rsidRDefault="00E12CEC">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14:paraId="141409AD" w14:textId="77777777" w:rsidR="003F29E6" w:rsidRDefault="00E12CEC">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14:paraId="5FC3E8EB" w14:textId="77777777" w:rsidR="003F29E6" w:rsidRDefault="00E12CEC">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14:paraId="79CB6C9D" w14:textId="77777777" w:rsidR="003F29E6" w:rsidRDefault="00E12CEC">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14:paraId="0C12BCCC" w14:textId="77777777" w:rsidR="003F29E6" w:rsidRDefault="00E12CEC">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14:paraId="45E19807" w14:textId="77777777" w:rsidR="003F29E6" w:rsidRDefault="00E12CEC">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14:paraId="7A922E0A" w14:textId="77777777" w:rsidR="003F29E6" w:rsidRDefault="00E12CEC">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14:paraId="54FD2C3E" w14:textId="77777777" w:rsidR="003F29E6" w:rsidRDefault="00E12CEC">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14:paraId="0F97350C" w14:textId="77777777" w:rsidR="003F29E6" w:rsidRDefault="00E12CEC">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14:paraId="36DABDC4" w14:textId="77777777" w:rsidR="003F29E6" w:rsidRDefault="00E12CEC">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14:paraId="00AEC8B8" w14:textId="77777777" w:rsidR="003F29E6" w:rsidRDefault="00E12CEC">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14:paraId="4C56FD61" w14:textId="77777777" w:rsidR="003F29E6" w:rsidRDefault="00E12CEC">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14:paraId="40435778" w14:textId="77777777" w:rsidR="003F29E6" w:rsidRDefault="00E12CEC">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14:paraId="727F64BE" w14:textId="77777777" w:rsidR="003F29E6" w:rsidRDefault="00E12CEC">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14:paraId="1C48B82C" w14:textId="77777777" w:rsidR="003F29E6" w:rsidRDefault="00E12CEC">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14:paraId="2CCE403C" w14:textId="77777777" w:rsidR="003F29E6" w:rsidRDefault="00E12CEC">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14:paraId="7F8305E0" w14:textId="77777777" w:rsidR="003F29E6" w:rsidRDefault="00E12CEC">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14:paraId="60855889" w14:textId="77777777" w:rsidR="003F29E6" w:rsidRDefault="00E12CEC">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14:paraId="76A26AD7" w14:textId="77777777" w:rsidR="003F29E6" w:rsidRDefault="00E12CEC">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14:paraId="4FE9A999" w14:textId="77777777"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521C3736" w14:textId="77777777"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F7EEA49" w14:textId="77777777"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14:paraId="68FE0797" w14:textId="77777777" w:rsidTr="00027102">
        <w:tc>
          <w:tcPr>
            <w:tcW w:w="2235" w:type="dxa"/>
          </w:tcPr>
          <w:p w14:paraId="62EEB9ED"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B5F96E8"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D2D2C02"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14:paraId="782AE12E" w14:textId="77777777" w:rsidTr="00027102">
        <w:tc>
          <w:tcPr>
            <w:tcW w:w="2235" w:type="dxa"/>
          </w:tcPr>
          <w:p w14:paraId="747614E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710CD51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14576784"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14:paraId="02D5CCAD" w14:textId="77777777" w:rsidTr="00027102">
        <w:tc>
          <w:tcPr>
            <w:tcW w:w="2235" w:type="dxa"/>
          </w:tcPr>
          <w:p w14:paraId="200DA4B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4673BAE5"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0D5BD8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14:paraId="7BBC2220" w14:textId="77777777" w:rsidTr="00027102">
        <w:tc>
          <w:tcPr>
            <w:tcW w:w="2235" w:type="dxa"/>
          </w:tcPr>
          <w:p w14:paraId="5F19C563"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7AB65E2D"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7D4D1" w14:textId="77777777"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14:paraId="6058EC80" w14:textId="77777777" w:rsidTr="00027102">
        <w:tc>
          <w:tcPr>
            <w:tcW w:w="2235" w:type="dxa"/>
          </w:tcPr>
          <w:p w14:paraId="7B761B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7D0679A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76459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14:paraId="5F1E39F6" w14:textId="77777777" w:rsidTr="00027102">
        <w:tc>
          <w:tcPr>
            <w:tcW w:w="2235" w:type="dxa"/>
          </w:tcPr>
          <w:p w14:paraId="4E75D65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19ABF03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42C35F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14:paraId="1A623F17" w14:textId="77777777" w:rsidTr="00027102">
        <w:tc>
          <w:tcPr>
            <w:tcW w:w="2235" w:type="dxa"/>
          </w:tcPr>
          <w:p w14:paraId="25A2834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6693571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D8109D0"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14:paraId="76037511" w14:textId="77777777" w:rsidTr="00027102">
        <w:tc>
          <w:tcPr>
            <w:tcW w:w="2235" w:type="dxa"/>
          </w:tcPr>
          <w:p w14:paraId="461B169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83F8D42"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91AD8F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14:paraId="5AEF357D" w14:textId="77777777" w:rsidTr="00027102">
        <w:tc>
          <w:tcPr>
            <w:tcW w:w="2235" w:type="dxa"/>
          </w:tcPr>
          <w:p w14:paraId="7DAF037C"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3E25A50E"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539F169"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14:paraId="77530E92" w14:textId="77777777" w:rsidTr="00027102">
        <w:tc>
          <w:tcPr>
            <w:tcW w:w="2235" w:type="dxa"/>
          </w:tcPr>
          <w:p w14:paraId="25E3EF47"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345F3BBA"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832C9B" w14:textId="77777777"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4862F631" w14:textId="77777777"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78B99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17C87F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017886DE" w14:textId="77777777"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07DAA35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69B9901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0ED9598D"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34D1ED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00A4BC7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4ADE774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539276B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4E06DCC"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20E0EA80"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6F90FD99"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85DD344" w14:textId="77777777"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327E94C5"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3D1E24D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4877BBFF"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3473FD74"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0CF207B"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51E0A9E" w14:textId="77777777"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C8A1382"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081B4057"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880027B" w14:textId="77777777"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01EBD6FE" w14:textId="77777777"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4FA38B7D" w14:textId="77777777"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502B239C" w14:textId="77777777"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22020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14:paraId="432FF70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2223D6D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14:paraId="53F63B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628E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14:paraId="67FC1E6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14:paraId="4E287F4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14:paraId="02A8E4A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14:paraId="245789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4D3BD54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14:paraId="0B72B2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4A37D0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A51B6DD" w14:textId="77777777"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0BE1223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56E96679"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30D246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3A3A1A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6225B13B" w14:textId="77777777"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5B0D049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14:paraId="1D750A3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2E169E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34D134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8C4BAD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0E40B7F4" w14:textId="77777777"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63DDCA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14:paraId="4E9D60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14:paraId="0693257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561124C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6ABD3C1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78B6141E" w14:textId="77777777"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7C2EA8B9" w14:textId="77777777"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250BBB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4E2D34B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374C5D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7ABA52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5EEAD49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71EA19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3CE872A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3C83D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29A233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E9E2265" w14:textId="77777777"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39A4A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7121E628" w14:textId="77777777"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3C87797A" w14:textId="77777777"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344C1B5B" w14:textId="77777777"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6C24A52"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14:paraId="46AA2AF1" w14:textId="77777777"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093E42C2" w14:textId="77777777"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14:paraId="3493D2D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260C24B9" w14:textId="77777777" w:rsidR="003F29E6" w:rsidRPr="007B379B" w:rsidRDefault="003F29E6" w:rsidP="008C1A97">
      <w:pPr>
        <w:pStyle w:val="44"/>
        <w:ind w:left="0" w:firstLine="0"/>
        <w:rPr>
          <w:rFonts w:ascii="Times New Roman" w:hAnsi="Times New Roman"/>
          <w:sz w:val="24"/>
        </w:rPr>
      </w:pPr>
    </w:p>
    <w:p w14:paraId="3AE9A3E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30418E77" w14:textId="77777777"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5E0331E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9DB65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14:paraId="2C682E0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14:paraId="33B9710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6C3291E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14:paraId="6B15369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14:paraId="27DD3F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14:paraId="6DDE39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14:paraId="014C4C28" w14:textId="77777777"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7124F34" w14:textId="77777777"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4475725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8AFF02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409D211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670B8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40F3C262" w14:textId="77777777"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6275005E" w14:textId="77777777"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3D9BFD0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2446B815" w14:textId="77777777"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4810BC7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51C16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1A4697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7B6E67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5596A2D4" w14:textId="77777777"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0EF178DC" w14:textId="77777777"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60B63B3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4A0B1F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7D0AFE1" w14:textId="77777777"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0BF8167F" w14:textId="77777777"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783ABC0" w14:textId="77777777"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2160C5A2" w14:textId="77777777"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188AAC60" w14:textId="77777777"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1B038E28" w14:textId="77777777"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72715F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026DBDAA" w14:textId="77777777"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4711DC14" w14:textId="77777777"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1334C36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A386875"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110C32E3"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1C08F4E6" w14:textId="77777777"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1EA7EB8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14:paraId="2B028670" w14:textId="77777777"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1AEC309C"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1193C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7603C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1FBCFE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464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4C22B9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B3C23D5" w14:textId="77777777"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7D3787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65A2E6F"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14:paraId="5CB42C2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070F5148" w14:textId="77777777"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71ADDA9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35A7F633" w14:textId="77777777"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079CDB7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79C5560" w14:textId="77777777"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38401FE"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6A4D3700"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2F43F103" w14:textId="77777777"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5C81DD26" w14:textId="77777777"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7D0DEB92" w14:textId="77777777"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1A13280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6BF3E5F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06CA28E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48EBB7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42BAB6DF"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10065F68"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5F86DCD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3D21511" w14:textId="77777777"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D7F108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EAA05B3" w14:textId="77777777"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6BA98B2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624B486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D267C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14:paraId="489274B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3593B54B" w14:textId="77777777"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7E9ED5E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2E81396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E847565" w14:textId="77777777"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2A986E06" w14:textId="77777777"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34C196D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01C4E54B" w14:textId="77777777"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799D1548" w14:textId="77777777"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1A465D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878095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14:paraId="500BC2B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6E3A04C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14:paraId="42D7254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2BD275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3D9A668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5C3EE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58E6196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0E697D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7FFDA5D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40D05B36" w14:textId="77777777"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1447F751" w14:textId="77777777"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14:paraId="27E7A9F5" w14:textId="77777777"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14:paraId="7D6FD313" w14:textId="77777777"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14:paraId="46016D2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3FC51E5A" w14:textId="77777777"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14:paraId="082A2A7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14:paraId="54AC649C" w14:textId="77777777"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749C89C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345EF16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396019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36C67F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14:paraId="780CC64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1D1FF16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6D7BF0A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6CCFFE7" w14:textId="77777777"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41821FDA" w14:textId="77777777"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380CCD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5E2EE9C2" w14:textId="77777777"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48CA9F2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0496A2D" w14:textId="77777777"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3B7AF83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77924FB1" w14:textId="77777777"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43082C17" w14:textId="77777777"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2B9052B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AC0E5B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53A0ED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F5790F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2D61252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02DC1A3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50E5CAC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AA018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0AE21E92" w14:textId="77777777"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1FBB8FF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798E06A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58A17F3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469B5A3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14:paraId="50E1EBDE"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06227A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73BC3B8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1743FD9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6652E9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2B99720" w14:textId="77777777"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74E75D8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6AFCA32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790C8441"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703AB782"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179EE6D9"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460AC69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267215D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01BD3B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539F13F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18CD5B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1942B2C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2ED10EE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2534830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6A92E98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11689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8A33E8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29A31E7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71D43EC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76783A3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7D5D601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023D0B2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7AE2CB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6994049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E8204FA"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0D05D406" w14:textId="77777777"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33A39E8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2706862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40555478" w14:textId="77777777"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24965251" w14:textId="77777777"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35E0B54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08976C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3426EF8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4BF0F43" w14:textId="77777777"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40B970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2523A56A" w14:textId="77777777"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14:paraId="638D98D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4A2C64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241606B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7C0C4EC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3720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00DD301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08B7B9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4210118A"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7D7DB25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A2FEAA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B49FF4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60D3353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1AE351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333845B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14:paraId="10D86A4F" w14:textId="77777777"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9731BD5" w14:textId="77777777"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2FFFB0F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35C8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D541ADB" w14:textId="77777777"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E972EA2"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78E4C5F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B8C12C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47BA8D4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5ACBB7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4567AA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14AD24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14:paraId="516A94A8"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00D5E1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2832F7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465C902A" w14:textId="77777777"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68137249" w14:textId="77777777"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4D144691" w14:textId="77777777"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DE3FFAC"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4ED4188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9BE42AC" w14:textId="77777777"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5310807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3B1D807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75D54AC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2A20145"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14:paraId="6C17733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5AAC7CF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2643FF1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99E78B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F88D58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744A7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B5ADBA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7A976B3" w14:textId="77777777"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B3B937C" w14:textId="77777777"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4795C97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14:paraId="585E0C9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B166941" w14:textId="77777777"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15D0BF61" w14:textId="77777777"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044A9AC6"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D2049B0"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1AB7C1C7"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1691A4CB"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C6BCDBE"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7EC0F598" w14:textId="77777777"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4B9AC6E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BCE2B92" w14:textId="77777777"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7F6A3FB9" w14:textId="77777777"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2A1BAB8C" w14:textId="77777777"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0290DFC6" w14:textId="77777777"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AE54E1A" w14:textId="77777777"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9F204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4A39727" w14:textId="77777777"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2EA9D01" w14:textId="77777777"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3D960BE6"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0535CE8" w14:textId="77777777"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9200EC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DE350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4A4076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3BE12C7" w14:textId="77777777"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14:paraId="1DE333E3"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14:paraId="304A4BE8" w14:textId="77777777"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2D4EBEDA" w14:textId="77777777"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40FC742E" w14:textId="77777777"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3001F163" w14:textId="77777777"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55963349"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14:paraId="7E3A6CEE" w14:textId="77777777"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2271D88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48B920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96DBCC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1EF2A62"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4F39A53A" w14:textId="77777777"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718481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36FD85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74CC2DD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14:paraId="58078AF0"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46A0084"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61A28DEF"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42BFCB1"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689D73D" w14:textId="77777777"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4112F6D5" w14:textId="77777777"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0F9421A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40DB8FBB" w14:textId="77777777"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4225DC2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417B177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2A3EECA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14:paraId="4B0A32D0" w14:textId="77777777"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614C357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14:paraId="43AC29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EC550E4" w14:textId="77777777"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32BD010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7DD97A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B10A6C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38DB25D1" w14:textId="77777777"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A4690A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102731D4"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4AAF547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4348AA9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5C4DCEF" w14:textId="77777777"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7C5CAF9C" w14:textId="77777777"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0AC9FE5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02301805"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A163051"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1048454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14:paraId="3F95B76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6DAAC5F8"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4B79BCD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184F8191" w14:textId="77777777"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D2A674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1EC7D858"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3C3767E"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2CA5A767"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6A13D5FC"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14:paraId="16050DE6"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AF2F2D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355BFEF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2551658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3EAFF7E8" w14:textId="77777777"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FC64449"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7436AFE2"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71066B9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E5B18EA"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27D7895F" w14:textId="77777777"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2BDDC7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BFFB6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14:paraId="181D6CE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BE7876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3C4237B6" w14:textId="77777777"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53600AEC" w14:textId="77777777"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268FD65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771F13A2" w14:textId="77777777"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7E411EFD"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234EDAE7" w14:textId="77777777"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2330A7A9" w14:textId="77777777"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C9CCC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46687B41"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314D56B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7F0465B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6C04439" w14:textId="77777777"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9063803"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7E9FCE36" w14:textId="77777777"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53B6E906" w14:textId="77777777"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2B166B50"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61FB7A1" w14:textId="77777777"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9D44D9D"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40B26DBB" w14:textId="77777777"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82875C7" w14:textId="77777777"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33B1AC6"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14:paraId="6D7F02B5" w14:textId="77777777"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3C97BF5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494EB97" w14:textId="77777777"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001EB80E"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3587AD6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1142ABA"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6DB7EF6B"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4468D182" w14:textId="77777777"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043A48F7"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4B0DCBF3" w14:textId="77777777"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6B560729" w14:textId="77777777"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5E5DA096" w14:textId="77777777"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14:paraId="48E67B86" w14:textId="77777777"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14:paraId="06B83E85" w14:textId="77777777" w:rsidTr="00E33BC2">
        <w:trPr>
          <w:trHeight w:val="440"/>
          <w:tblHeader/>
        </w:trPr>
        <w:tc>
          <w:tcPr>
            <w:tcW w:w="567" w:type="dxa"/>
            <w:shd w:val="clear" w:color="auto" w:fill="D9D9D9"/>
            <w:vAlign w:val="center"/>
          </w:tcPr>
          <w:p w14:paraId="4D1DA623" w14:textId="77777777"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057B5A1F" w14:textId="77777777"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683CFCB9" w14:textId="77777777"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14:paraId="1884D27A" w14:textId="77777777" w:rsidTr="00E33BC2">
        <w:trPr>
          <w:trHeight w:val="152"/>
        </w:trPr>
        <w:tc>
          <w:tcPr>
            <w:tcW w:w="567" w:type="dxa"/>
          </w:tcPr>
          <w:p w14:paraId="65432AB6" w14:textId="77777777"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14:paraId="5CCA835F" w14:textId="77777777"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601ECBFF" w14:textId="781DDC0A" w:rsidR="003F29E6" w:rsidRPr="007B379B" w:rsidRDefault="00E35B3A" w:rsidP="000C3EC2">
            <w:pPr>
              <w:pStyle w:val="a3"/>
              <w:numPr>
                <w:ilvl w:val="0"/>
                <w:numId w:val="0"/>
              </w:numPr>
              <w:tabs>
                <w:tab w:val="left" w:pos="5535"/>
              </w:tabs>
              <w:rPr>
                <w:rFonts w:ascii="Times New Roman" w:hAnsi="Times New Roman"/>
                <w:bCs/>
                <w:sz w:val="24"/>
                <w:szCs w:val="24"/>
              </w:rPr>
            </w:pPr>
            <w:r>
              <w:rPr>
                <w:rFonts w:ascii="Times New Roman" w:hAnsi="Times New Roman"/>
                <w:sz w:val="24"/>
                <w:szCs w:val="24"/>
              </w:rPr>
              <w:t xml:space="preserve">Поставка </w:t>
            </w:r>
            <w:r w:rsidR="00937AA5">
              <w:rPr>
                <w:rFonts w:ascii="Times New Roman" w:hAnsi="Times New Roman"/>
                <w:sz w:val="24"/>
                <w:szCs w:val="24"/>
              </w:rPr>
              <w:t>д</w:t>
            </w:r>
            <w:r w:rsidR="00937AA5" w:rsidRPr="00E8093A">
              <w:rPr>
                <w:rFonts w:ascii="Times New Roman" w:hAnsi="Times New Roman"/>
                <w:sz w:val="24"/>
                <w:szCs w:val="24"/>
              </w:rPr>
              <w:t>еталей воздуховода</w:t>
            </w:r>
            <w:r w:rsidR="00937AA5">
              <w:rPr>
                <w:rFonts w:ascii="Times New Roman" w:hAnsi="Times New Roman"/>
                <w:sz w:val="24"/>
                <w:szCs w:val="24"/>
              </w:rPr>
              <w:t xml:space="preserve"> </w:t>
            </w:r>
            <w:r w:rsidR="003F29E6">
              <w:rPr>
                <w:rFonts w:ascii="Times New Roman" w:hAnsi="Times New Roman"/>
                <w:sz w:val="24"/>
                <w:szCs w:val="24"/>
              </w:rPr>
              <w:t xml:space="preserve">для </w:t>
            </w:r>
            <w:r w:rsidR="003F29E6" w:rsidRPr="00F47ABD">
              <w:rPr>
                <w:rFonts w:ascii="Times New Roman" w:hAnsi="Times New Roman"/>
                <w:sz w:val="24"/>
                <w:szCs w:val="24"/>
              </w:rPr>
              <w:t xml:space="preserve">нужд филиала ООО «РУСИНВЕСТ» - «ТНПЗ» (г. </w:t>
            </w:r>
            <w:r w:rsidR="003F29E6">
              <w:rPr>
                <w:rFonts w:ascii="Times New Roman" w:hAnsi="Times New Roman"/>
                <w:sz w:val="24"/>
                <w:szCs w:val="24"/>
              </w:rPr>
              <w:t>Т</w:t>
            </w:r>
            <w:r w:rsidR="003F29E6" w:rsidRPr="00F47ABD">
              <w:rPr>
                <w:rFonts w:ascii="Times New Roman" w:hAnsi="Times New Roman"/>
                <w:sz w:val="24"/>
                <w:szCs w:val="24"/>
              </w:rPr>
              <w:t xml:space="preserve">юмень) </w:t>
            </w:r>
            <w:r w:rsidR="00937AA5">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937AA5">
              <w:rPr>
                <w:rFonts w:ascii="Times New Roman" w:hAnsi="Times New Roman"/>
                <w:sz w:val="24"/>
                <w:szCs w:val="24"/>
              </w:rPr>
              <w:t>я</w:t>
            </w:r>
            <w:r w:rsidR="003F29E6"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14:paraId="399D6E0F" w14:textId="77777777" w:rsidTr="00E33BC2">
        <w:trPr>
          <w:trHeight w:val="152"/>
        </w:trPr>
        <w:tc>
          <w:tcPr>
            <w:tcW w:w="567" w:type="dxa"/>
          </w:tcPr>
          <w:p w14:paraId="3A8B47D2"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C4F114B" w14:textId="77777777"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50572118" w14:textId="5D55083C" w:rsidR="003F29E6" w:rsidRPr="00826AB8" w:rsidRDefault="00937AA5" w:rsidP="00AE1721">
            <w:pPr>
              <w:pStyle w:val="a3"/>
              <w:numPr>
                <w:ilvl w:val="0"/>
                <w:numId w:val="0"/>
              </w:numPr>
              <w:rPr>
                <w:rFonts w:ascii="Times New Roman" w:hAnsi="Times New Roman"/>
                <w:bCs/>
                <w:sz w:val="24"/>
              </w:rPr>
            </w:pPr>
            <w:r w:rsidRPr="00937AA5">
              <w:rPr>
                <w:rFonts w:ascii="Times New Roman" w:hAnsi="Times New Roman"/>
                <w:bCs/>
                <w:sz w:val="24"/>
                <w:szCs w:val="24"/>
              </w:rPr>
              <w:t>739-ОД-2023-РИ(ЭТП)</w:t>
            </w:r>
          </w:p>
        </w:tc>
      </w:tr>
      <w:tr w:rsidR="003F29E6" w:rsidRPr="00027102" w14:paraId="4A73D2FF" w14:textId="77777777" w:rsidTr="00E33BC2">
        <w:trPr>
          <w:trHeight w:val="152"/>
        </w:trPr>
        <w:tc>
          <w:tcPr>
            <w:tcW w:w="567" w:type="dxa"/>
          </w:tcPr>
          <w:p w14:paraId="67941535" w14:textId="77777777"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14:paraId="36FE7157" w14:textId="77777777"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A4EDD56" w14:textId="77777777"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14:paraId="1E8E1811" w14:textId="77777777"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4C3E0643" w14:textId="77777777"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14:paraId="02831A20" w14:textId="77777777"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14:paraId="7A8DF2AC" w14:textId="77777777"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32A3A168" w14:textId="77777777"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14:paraId="7DACBD4E" w14:textId="77777777" w:rsidTr="00E33BC2">
        <w:trPr>
          <w:trHeight w:val="275"/>
        </w:trPr>
        <w:tc>
          <w:tcPr>
            <w:tcW w:w="567" w:type="dxa"/>
          </w:tcPr>
          <w:p w14:paraId="58724DA9" w14:textId="77777777"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14:paraId="341A421C" w14:textId="77777777"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6E66ED5B" w14:textId="77777777"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14:paraId="7A5777A7" w14:textId="77777777" w:rsidTr="00E33BC2">
        <w:trPr>
          <w:trHeight w:val="275"/>
        </w:trPr>
        <w:tc>
          <w:tcPr>
            <w:tcW w:w="567" w:type="dxa"/>
          </w:tcPr>
          <w:p w14:paraId="66E7664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64B7EE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94FED83" w14:textId="77777777"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14:paraId="2F696B2D" w14:textId="77777777" w:rsidTr="00E33BC2">
        <w:trPr>
          <w:trHeight w:val="275"/>
        </w:trPr>
        <w:tc>
          <w:tcPr>
            <w:tcW w:w="567" w:type="dxa"/>
          </w:tcPr>
          <w:p w14:paraId="0896434C" w14:textId="77777777"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14:paraId="07A07761"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321083A1"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3E968497" w14:textId="77777777"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14:paraId="68AF816A" w14:textId="77777777" w:rsidTr="00E33BC2">
        <w:trPr>
          <w:trHeight w:val="275"/>
        </w:trPr>
        <w:tc>
          <w:tcPr>
            <w:tcW w:w="567" w:type="dxa"/>
          </w:tcPr>
          <w:p w14:paraId="7A415A69" w14:textId="77777777"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14:paraId="38366FC5" w14:textId="77777777"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6ABBB3" w14:textId="77777777"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14:paraId="565FE7AF" w14:textId="77777777" w:rsidTr="00E33BC2">
        <w:trPr>
          <w:trHeight w:val="275"/>
        </w:trPr>
        <w:tc>
          <w:tcPr>
            <w:tcW w:w="567" w:type="dxa"/>
          </w:tcPr>
          <w:p w14:paraId="3004B2F9" w14:textId="77777777"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14:paraId="3F52D0C6" w14:textId="77777777"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7201F5C" w14:textId="77777777"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14:paraId="76869370" w14:textId="77777777" w:rsidTr="00E33BC2">
        <w:trPr>
          <w:trHeight w:val="275"/>
        </w:trPr>
        <w:tc>
          <w:tcPr>
            <w:tcW w:w="567" w:type="dxa"/>
            <w:vMerge w:val="restart"/>
          </w:tcPr>
          <w:p w14:paraId="3848078E" w14:textId="77777777"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14:paraId="3E56AA6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4E550343" w14:textId="77777777" w:rsidR="00937AA5" w:rsidRDefault="00937AA5" w:rsidP="00937AA5">
            <w:pPr>
              <w:pStyle w:val="a3"/>
              <w:numPr>
                <w:ilvl w:val="0"/>
                <w:numId w:val="0"/>
              </w:numPr>
              <w:spacing w:before="0"/>
              <w:rPr>
                <w:rFonts w:ascii="Times New Roman" w:hAnsi="Times New Roman"/>
                <w:bCs/>
                <w:sz w:val="24"/>
                <w:szCs w:val="24"/>
              </w:rPr>
            </w:pPr>
            <w:r w:rsidRPr="00DA7DDB">
              <w:rPr>
                <w:rFonts w:ascii="Times New Roman" w:hAnsi="Times New Roman"/>
                <w:bCs/>
                <w:sz w:val="24"/>
                <w:szCs w:val="24"/>
              </w:rPr>
              <w:t>680</w:t>
            </w:r>
            <w:r>
              <w:rPr>
                <w:rFonts w:ascii="Times New Roman" w:hAnsi="Times New Roman"/>
                <w:bCs/>
                <w:sz w:val="24"/>
                <w:szCs w:val="24"/>
                <w:lang w:val="en-US"/>
              </w:rPr>
              <w:t> </w:t>
            </w:r>
            <w:r w:rsidRPr="00DA7DDB">
              <w:rPr>
                <w:rFonts w:ascii="Times New Roman" w:hAnsi="Times New Roman"/>
                <w:bCs/>
                <w:sz w:val="24"/>
                <w:szCs w:val="24"/>
              </w:rPr>
              <w:t>893</w:t>
            </w:r>
            <w:r>
              <w:rPr>
                <w:rFonts w:ascii="Times New Roman" w:hAnsi="Times New Roman"/>
                <w:bCs/>
                <w:sz w:val="24"/>
                <w:szCs w:val="24"/>
              </w:rPr>
              <w:t>,</w:t>
            </w:r>
            <w:r w:rsidRPr="00DA7DDB">
              <w:rPr>
                <w:rFonts w:ascii="Times New Roman" w:hAnsi="Times New Roman"/>
                <w:bCs/>
                <w:sz w:val="24"/>
                <w:szCs w:val="24"/>
              </w:rPr>
              <w:t>20 (</w:t>
            </w:r>
            <w:r>
              <w:rPr>
                <w:rFonts w:ascii="Times New Roman" w:hAnsi="Times New Roman"/>
                <w:bCs/>
                <w:sz w:val="24"/>
                <w:szCs w:val="24"/>
              </w:rPr>
              <w:t>Шестьсот восемьдесят тысяч восемьсот девяносто три</w:t>
            </w:r>
            <w:r w:rsidRPr="00DA7DDB">
              <w:rPr>
                <w:rFonts w:ascii="Times New Roman" w:hAnsi="Times New Roman"/>
                <w:bCs/>
                <w:sz w:val="24"/>
                <w:szCs w:val="24"/>
              </w:rPr>
              <w:t>) рубл</w:t>
            </w:r>
            <w:r>
              <w:rPr>
                <w:rFonts w:ascii="Times New Roman" w:hAnsi="Times New Roman"/>
                <w:bCs/>
                <w:sz w:val="24"/>
                <w:szCs w:val="24"/>
              </w:rPr>
              <w:t>я</w:t>
            </w:r>
            <w:r w:rsidRPr="00DA7DDB">
              <w:rPr>
                <w:rFonts w:ascii="Times New Roman" w:hAnsi="Times New Roman"/>
                <w:bCs/>
                <w:sz w:val="24"/>
                <w:szCs w:val="24"/>
              </w:rPr>
              <w:t xml:space="preserve"> 00 коп, в т.ч. НДС 20%</w:t>
            </w:r>
          </w:p>
          <w:p w14:paraId="2E6AF543" w14:textId="7FEB972A" w:rsidR="00937AA5" w:rsidRPr="0017071F" w:rsidRDefault="00937AA5" w:rsidP="00937AA5">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113 482,20</w:t>
            </w:r>
            <w:r w:rsidRPr="0017071F">
              <w:rPr>
                <w:rFonts w:ascii="Times New Roman" w:hAnsi="Times New Roman"/>
                <w:bCs/>
                <w:sz w:val="24"/>
                <w:szCs w:val="24"/>
                <w:lang w:eastAsia="en-US"/>
              </w:rPr>
              <w:t xml:space="preserve"> (</w:t>
            </w:r>
            <w:r w:rsidRPr="00E8093A">
              <w:rPr>
                <w:rFonts w:ascii="Times New Roman" w:hAnsi="Times New Roman"/>
                <w:bCs/>
                <w:sz w:val="24"/>
                <w:szCs w:val="24"/>
                <w:lang w:eastAsia="en-US"/>
              </w:rPr>
              <w:t>Сто тринадцать тысяч четыреста восемьдесят два</w:t>
            </w:r>
            <w:r>
              <w:rPr>
                <w:rFonts w:ascii="Times New Roman" w:hAnsi="Times New Roman"/>
                <w:bCs/>
                <w:sz w:val="24"/>
                <w:szCs w:val="24"/>
                <w:lang w:eastAsia="en-US"/>
              </w:rPr>
              <w:t>)</w:t>
            </w:r>
            <w:r w:rsidRPr="00E8093A">
              <w:rPr>
                <w:rFonts w:ascii="Times New Roman" w:hAnsi="Times New Roman"/>
                <w:bCs/>
                <w:sz w:val="24"/>
                <w:szCs w:val="24"/>
                <w:lang w:eastAsia="en-US"/>
              </w:rPr>
              <w:t xml:space="preserve"> рубля 20 копеек</w:t>
            </w:r>
            <w:r>
              <w:rPr>
                <w:rFonts w:ascii="Times New Roman" w:hAnsi="Times New Roman"/>
                <w:bCs/>
                <w:sz w:val="24"/>
                <w:szCs w:val="24"/>
                <w:lang w:eastAsia="en-US"/>
              </w:rPr>
              <w:t xml:space="preserve"> -</w:t>
            </w:r>
            <w:r w:rsidRPr="0017071F">
              <w:rPr>
                <w:rFonts w:ascii="Times New Roman" w:hAnsi="Times New Roman"/>
                <w:bCs/>
                <w:sz w:val="24"/>
                <w:szCs w:val="24"/>
                <w:lang w:eastAsia="en-US"/>
              </w:rPr>
              <w:t xml:space="preserve"> НДС 20%</w:t>
            </w:r>
          </w:p>
          <w:p w14:paraId="7691A0FB" w14:textId="14B10483" w:rsidR="00937AA5" w:rsidRDefault="00937AA5" w:rsidP="00937AA5">
            <w:pPr>
              <w:pStyle w:val="a3"/>
              <w:numPr>
                <w:ilvl w:val="0"/>
                <w:numId w:val="0"/>
              </w:numPr>
              <w:spacing w:before="0"/>
              <w:jc w:val="left"/>
              <w:rPr>
                <w:rFonts w:ascii="Times New Roman" w:hAnsi="Times New Roman"/>
                <w:bCs/>
                <w:sz w:val="24"/>
                <w:szCs w:val="24"/>
                <w:lang w:eastAsia="en-US"/>
              </w:rPr>
            </w:pPr>
            <w:r>
              <w:rPr>
                <w:rFonts w:ascii="Times New Roman" w:hAnsi="Times New Roman"/>
                <w:bCs/>
                <w:sz w:val="24"/>
                <w:szCs w:val="24"/>
                <w:lang w:eastAsia="en-US"/>
              </w:rPr>
              <w:t xml:space="preserve">567 411,00 </w:t>
            </w:r>
            <w:r w:rsidRPr="0017071F">
              <w:rPr>
                <w:rFonts w:ascii="Times New Roman" w:hAnsi="Times New Roman"/>
                <w:bCs/>
                <w:sz w:val="24"/>
                <w:szCs w:val="24"/>
                <w:lang w:eastAsia="en-US"/>
              </w:rPr>
              <w:t>(</w:t>
            </w:r>
            <w:r w:rsidRPr="00E8093A">
              <w:rPr>
                <w:rFonts w:ascii="Times New Roman" w:hAnsi="Times New Roman"/>
                <w:bCs/>
                <w:sz w:val="24"/>
                <w:szCs w:val="24"/>
                <w:lang w:eastAsia="en-US"/>
              </w:rPr>
              <w:t>Пятьсот шестьдесят семь тысяч четыреста одиннадцать</w:t>
            </w:r>
            <w:r>
              <w:rPr>
                <w:rFonts w:ascii="Times New Roman" w:hAnsi="Times New Roman"/>
                <w:bCs/>
                <w:sz w:val="24"/>
                <w:szCs w:val="24"/>
                <w:lang w:eastAsia="en-US"/>
              </w:rPr>
              <w:t>)</w:t>
            </w:r>
            <w:r w:rsidRPr="00E8093A">
              <w:rPr>
                <w:rFonts w:ascii="Times New Roman" w:hAnsi="Times New Roman"/>
                <w:bCs/>
                <w:sz w:val="24"/>
                <w:szCs w:val="24"/>
                <w:lang w:eastAsia="en-US"/>
              </w:rPr>
              <w:t xml:space="preserve"> рублей 00 копеек</w:t>
            </w:r>
            <w:r>
              <w:rPr>
                <w:rFonts w:ascii="Times New Roman" w:hAnsi="Times New Roman"/>
                <w:bCs/>
                <w:sz w:val="24"/>
                <w:szCs w:val="24"/>
                <w:lang w:eastAsia="en-US"/>
              </w:rPr>
              <w:t xml:space="preserve"> -</w:t>
            </w:r>
            <w:r w:rsidRPr="0017071F">
              <w:rPr>
                <w:rFonts w:ascii="Times New Roman" w:hAnsi="Times New Roman"/>
                <w:bCs/>
                <w:sz w:val="24"/>
                <w:szCs w:val="24"/>
                <w:lang w:eastAsia="en-US"/>
              </w:rPr>
              <w:t xml:space="preserve"> без НДС </w:t>
            </w:r>
          </w:p>
          <w:p w14:paraId="71E89BA4" w14:textId="51D86B1A" w:rsidR="00D01B5E" w:rsidRPr="0014585F" w:rsidRDefault="00D01B5E" w:rsidP="00937AA5">
            <w:pPr>
              <w:pStyle w:val="a3"/>
              <w:numPr>
                <w:ilvl w:val="0"/>
                <w:numId w:val="0"/>
              </w:numPr>
              <w:spacing w:before="0"/>
              <w:jc w:val="left"/>
              <w:rPr>
                <w:rFonts w:ascii="Times New Roman" w:hAnsi="Times New Roman"/>
                <w:bCs/>
                <w:sz w:val="24"/>
                <w:szCs w:val="24"/>
                <w:lang w:eastAsia="en-US"/>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r w:rsidRPr="0014585F">
              <w:rPr>
                <w:rFonts w:ascii="Times New Roman" w:hAnsi="Times New Roman"/>
                <w:bCs/>
                <w:sz w:val="24"/>
                <w:szCs w:val="24"/>
                <w:lang w:eastAsia="en-US"/>
              </w:rPr>
              <w:t xml:space="preserve"> </w:t>
            </w:r>
          </w:p>
          <w:p w14:paraId="2DA037BA" w14:textId="551050BA" w:rsidR="003F29E6" w:rsidRPr="007B379B" w:rsidRDefault="003F29E6" w:rsidP="00D01B5E">
            <w:pPr>
              <w:pStyle w:val="a3"/>
              <w:numPr>
                <w:ilvl w:val="0"/>
                <w:numId w:val="0"/>
              </w:numPr>
              <w:spacing w:before="0"/>
              <w:rPr>
                <w:rFonts w:ascii="Times New Roman" w:hAnsi="Times New Roman"/>
                <w:bCs/>
                <w:i/>
                <w:sz w:val="24"/>
                <w:highlight w:val="yellow"/>
              </w:rPr>
            </w:pPr>
          </w:p>
        </w:tc>
      </w:tr>
      <w:tr w:rsidR="003F29E6" w:rsidRPr="00027102" w14:paraId="289E80FF" w14:textId="77777777" w:rsidTr="00E33BC2">
        <w:trPr>
          <w:trHeight w:val="275"/>
        </w:trPr>
        <w:tc>
          <w:tcPr>
            <w:tcW w:w="567" w:type="dxa"/>
            <w:vMerge/>
          </w:tcPr>
          <w:p w14:paraId="23D32AB9"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71AB892"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5727B02D" w14:textId="446C0CA0" w:rsidR="003F29E6" w:rsidRPr="007B379B" w:rsidRDefault="006667C1"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14:paraId="3D1750CD" w14:textId="77777777" w:rsidTr="00E33BC2">
        <w:trPr>
          <w:trHeight w:val="275"/>
        </w:trPr>
        <w:tc>
          <w:tcPr>
            <w:tcW w:w="567" w:type="dxa"/>
            <w:vMerge/>
          </w:tcPr>
          <w:p w14:paraId="63C77786"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7641350E" w14:textId="77777777"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E9D5113"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14:paraId="343C0A76" w14:textId="77777777"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7E6A326C" w14:textId="77777777"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B1D461B" w14:textId="77777777"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14:paraId="3EE76B33" w14:textId="77777777" w:rsidTr="00E33BC2">
        <w:trPr>
          <w:trHeight w:val="275"/>
        </w:trPr>
        <w:tc>
          <w:tcPr>
            <w:tcW w:w="567" w:type="dxa"/>
            <w:vMerge/>
          </w:tcPr>
          <w:p w14:paraId="42839DE4"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4E4D105D"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7D79A622" w14:textId="77777777"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14:paraId="1C82A3B6" w14:textId="77777777" w:rsidTr="00E33BC2">
        <w:trPr>
          <w:trHeight w:val="275"/>
        </w:trPr>
        <w:tc>
          <w:tcPr>
            <w:tcW w:w="567" w:type="dxa"/>
            <w:vMerge w:val="restart"/>
          </w:tcPr>
          <w:p w14:paraId="4F085F50"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F3D6D7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429D02D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14:paraId="0232234A" w14:textId="77777777" w:rsidTr="00E33BC2">
        <w:trPr>
          <w:trHeight w:val="275"/>
        </w:trPr>
        <w:tc>
          <w:tcPr>
            <w:tcW w:w="567" w:type="dxa"/>
            <w:vMerge/>
          </w:tcPr>
          <w:p w14:paraId="5ACF3A08"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5AF23898" w14:textId="77777777"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19720A72" w14:textId="77777777" w:rsidR="003F29E6" w:rsidRPr="007B379B" w:rsidRDefault="003F29E6" w:rsidP="00C63E95">
            <w:pPr>
              <w:pStyle w:val="a3"/>
              <w:numPr>
                <w:ilvl w:val="0"/>
                <w:numId w:val="0"/>
              </w:numPr>
              <w:jc w:val="left"/>
              <w:rPr>
                <w:rFonts w:ascii="Times New Roman" w:hAnsi="Times New Roman"/>
                <w:bCs/>
                <w:sz w:val="24"/>
              </w:rPr>
            </w:pPr>
          </w:p>
        </w:tc>
        <w:tc>
          <w:tcPr>
            <w:tcW w:w="6804" w:type="dxa"/>
          </w:tcPr>
          <w:p w14:paraId="4707681E" w14:textId="77777777"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14:paraId="295C26D8" w14:textId="77777777" w:rsidTr="00E33BC2">
        <w:trPr>
          <w:trHeight w:val="275"/>
        </w:trPr>
        <w:tc>
          <w:tcPr>
            <w:tcW w:w="567" w:type="dxa"/>
            <w:vMerge w:val="restart"/>
          </w:tcPr>
          <w:p w14:paraId="58807FEF" w14:textId="77777777"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14:paraId="54B8DA8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52A54530" w14:textId="77777777"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14:paraId="6EDE94B0" w14:textId="77777777" w:rsidTr="00E33BC2">
        <w:trPr>
          <w:trHeight w:val="275"/>
        </w:trPr>
        <w:tc>
          <w:tcPr>
            <w:tcW w:w="567" w:type="dxa"/>
            <w:vMerge/>
          </w:tcPr>
          <w:p w14:paraId="4F4AEF3B"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08C87E3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E9E6D9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sidR="00E8632E">
              <w:rPr>
                <w:rFonts w:ascii="Times New Roman" w:hAnsi="Times New Roman"/>
                <w:sz w:val="24"/>
              </w:rPr>
              <w:t>7</w:t>
            </w:r>
            <w:r>
              <w:rPr>
                <w:rFonts w:ascii="Times New Roman" w:hAnsi="Times New Roman"/>
                <w:sz w:val="24"/>
              </w:rPr>
              <w:t xml:space="preserve"> </w:t>
            </w:r>
            <w:r w:rsidRPr="007B379B">
              <w:rPr>
                <w:rFonts w:ascii="Times New Roman" w:hAnsi="Times New Roman"/>
                <w:sz w:val="24"/>
              </w:rPr>
              <w:t>«Проект договора»</w:t>
            </w:r>
          </w:p>
        </w:tc>
      </w:tr>
      <w:tr w:rsidR="003F29E6" w:rsidRPr="00027102" w14:paraId="6FF75054" w14:textId="77777777" w:rsidTr="00E33BC2">
        <w:trPr>
          <w:trHeight w:val="275"/>
        </w:trPr>
        <w:tc>
          <w:tcPr>
            <w:tcW w:w="567" w:type="dxa"/>
            <w:vMerge/>
          </w:tcPr>
          <w:p w14:paraId="6BFB208A"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1C1C5109"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055D8656"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sidR="00E8632E">
              <w:rPr>
                <w:rFonts w:ascii="Times New Roman" w:hAnsi="Times New Roman"/>
              </w:rPr>
              <w:t>4</w:t>
            </w:r>
            <w:r w:rsidRPr="007B379B">
              <w:rPr>
                <w:rFonts w:ascii="Times New Roman" w:hAnsi="Times New Roman"/>
                <w:sz w:val="24"/>
              </w:rPr>
              <w:t xml:space="preserve"> «Проект договора»</w:t>
            </w:r>
          </w:p>
        </w:tc>
      </w:tr>
      <w:tr w:rsidR="003F29E6" w:rsidRPr="00027102" w14:paraId="2A8520F3" w14:textId="77777777" w:rsidTr="00E33BC2">
        <w:trPr>
          <w:trHeight w:val="275"/>
        </w:trPr>
        <w:tc>
          <w:tcPr>
            <w:tcW w:w="567" w:type="dxa"/>
            <w:vMerge/>
          </w:tcPr>
          <w:p w14:paraId="7DD1A477"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6E9F7678" w14:textId="77777777" w:rsidR="003F29E6" w:rsidRPr="007B379B" w:rsidRDefault="003F29E6"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7690C291" w14:textId="771F3DBA" w:rsidR="003F29E6" w:rsidRPr="00937AA5" w:rsidRDefault="00937AA5" w:rsidP="00C839D1">
            <w:pPr>
              <w:pStyle w:val="a3"/>
              <w:numPr>
                <w:ilvl w:val="0"/>
                <w:numId w:val="0"/>
              </w:numPr>
              <w:rPr>
                <w:rFonts w:ascii="Times New Roman" w:hAnsi="Times New Roman"/>
                <w:b/>
                <w:bCs/>
                <w:sz w:val="24"/>
                <w:szCs w:val="24"/>
              </w:rPr>
            </w:pPr>
            <w:r w:rsidRPr="00937AA5">
              <w:rPr>
                <w:rFonts w:ascii="Times New Roman" w:eastAsia="Calibri" w:hAnsi="Times New Roman"/>
                <w:b/>
                <w:bCs/>
                <w:sz w:val="24"/>
                <w:szCs w:val="24"/>
                <w:lang w:eastAsia="en-US"/>
              </w:rPr>
              <w:t>В течение 22 рабочих недели с даты заключения Договора. Досрочная поставка осуществляется по соглашению Сторон.</w:t>
            </w:r>
          </w:p>
        </w:tc>
      </w:tr>
      <w:tr w:rsidR="003F29E6" w:rsidRPr="00027102" w14:paraId="34278971" w14:textId="77777777" w:rsidTr="00E33BC2">
        <w:trPr>
          <w:trHeight w:val="397"/>
        </w:trPr>
        <w:tc>
          <w:tcPr>
            <w:tcW w:w="567" w:type="dxa"/>
          </w:tcPr>
          <w:p w14:paraId="504DCFE3" w14:textId="77777777" w:rsidR="003F29E6" w:rsidRPr="007B379B" w:rsidRDefault="003F29E6" w:rsidP="00D90C69">
            <w:pPr>
              <w:pStyle w:val="a3"/>
              <w:numPr>
                <w:ilvl w:val="0"/>
                <w:numId w:val="13"/>
              </w:numPr>
              <w:rPr>
                <w:rFonts w:ascii="Times New Roman" w:hAnsi="Times New Roman"/>
                <w:sz w:val="24"/>
              </w:rPr>
            </w:pPr>
            <w:bookmarkStart w:id="536" w:name="_Ref414274710"/>
          </w:p>
        </w:tc>
        <w:bookmarkEnd w:id="536"/>
        <w:tc>
          <w:tcPr>
            <w:tcW w:w="2694" w:type="dxa"/>
          </w:tcPr>
          <w:p w14:paraId="542D077D"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5E851FF3" w14:textId="77777777" w:rsidR="003F29E6" w:rsidRPr="00424C46" w:rsidRDefault="003F29E6"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AA69FA">
              <w:fldChar w:fldCharType="begin"/>
            </w:r>
            <w:r w:rsidR="00AA69FA">
              <w:instrText xml:space="preserve"> REF _Ref314250951 \r \h  \* MERGEFORMAT </w:instrText>
            </w:r>
            <w:r w:rsidR="00AA69FA">
              <w:fldChar w:fldCharType="separate"/>
            </w:r>
            <w:r w:rsidRPr="00424C46">
              <w:rPr>
                <w:rFonts w:ascii="Times New Roman" w:hAnsi="Times New Roman"/>
                <w:sz w:val="24"/>
              </w:rPr>
              <w:t>7.2</w:t>
            </w:r>
            <w:r w:rsidR="00AA69FA">
              <w:fldChar w:fldCharType="end"/>
            </w:r>
            <w:r w:rsidRPr="00424C46">
              <w:rPr>
                <w:rFonts w:ascii="Times New Roman" w:hAnsi="Times New Roman"/>
                <w:sz w:val="24"/>
              </w:rPr>
              <w:t>.</w:t>
            </w:r>
            <w:bookmarkEnd w:id="537"/>
            <w:bookmarkEnd w:id="538"/>
          </w:p>
        </w:tc>
      </w:tr>
      <w:tr w:rsidR="003F29E6" w:rsidRPr="00027102" w14:paraId="2C30C4A1" w14:textId="77777777" w:rsidTr="00E33BC2">
        <w:trPr>
          <w:trHeight w:val="397"/>
        </w:trPr>
        <w:tc>
          <w:tcPr>
            <w:tcW w:w="567" w:type="dxa"/>
          </w:tcPr>
          <w:p w14:paraId="6BD0778F" w14:textId="77777777" w:rsidR="003F29E6" w:rsidRPr="007B379B" w:rsidRDefault="003F29E6" w:rsidP="00D90C69">
            <w:pPr>
              <w:pStyle w:val="a3"/>
              <w:numPr>
                <w:ilvl w:val="0"/>
                <w:numId w:val="13"/>
              </w:numPr>
              <w:rPr>
                <w:rFonts w:ascii="Times New Roman" w:hAnsi="Times New Roman"/>
                <w:sz w:val="24"/>
              </w:rPr>
            </w:pPr>
            <w:bookmarkStart w:id="539" w:name="_Ref415775147"/>
          </w:p>
        </w:tc>
        <w:bookmarkEnd w:id="539"/>
        <w:tc>
          <w:tcPr>
            <w:tcW w:w="2694" w:type="dxa"/>
          </w:tcPr>
          <w:p w14:paraId="37879C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687A0578" w14:textId="648693E6" w:rsidR="003F29E6" w:rsidRPr="00DE72A7" w:rsidRDefault="00937AA5" w:rsidP="007D5595">
            <w:pPr>
              <w:spacing w:after="0" w:line="240" w:lineRule="auto"/>
              <w:jc w:val="both"/>
              <w:rPr>
                <w:rFonts w:ascii="Times New Roman" w:hAnsi="Times New Roman"/>
                <w:b/>
                <w:sz w:val="24"/>
                <w:szCs w:val="24"/>
              </w:rPr>
            </w:pPr>
            <w:r w:rsidRPr="00937AA5">
              <w:rPr>
                <w:rFonts w:ascii="Times New Roman" w:hAnsi="Times New Roman"/>
                <w:b/>
                <w:sz w:val="24"/>
                <w:szCs w:val="24"/>
              </w:rPr>
              <w:t>Паспорта, сертификаты соответствия.</w:t>
            </w:r>
          </w:p>
        </w:tc>
      </w:tr>
      <w:tr w:rsidR="003F29E6" w:rsidRPr="00027102" w14:paraId="2395E207" w14:textId="77777777" w:rsidTr="00E33BC2">
        <w:trPr>
          <w:trHeight w:val="397"/>
        </w:trPr>
        <w:tc>
          <w:tcPr>
            <w:tcW w:w="567" w:type="dxa"/>
            <w:vMerge w:val="restart"/>
          </w:tcPr>
          <w:p w14:paraId="65F42DE0" w14:textId="77777777" w:rsidR="003F29E6" w:rsidRPr="007B379B" w:rsidRDefault="003F29E6" w:rsidP="00D90C69">
            <w:pPr>
              <w:pStyle w:val="a3"/>
              <w:numPr>
                <w:ilvl w:val="0"/>
                <w:numId w:val="13"/>
              </w:numPr>
              <w:rPr>
                <w:rFonts w:ascii="Times New Roman" w:hAnsi="Times New Roman"/>
                <w:sz w:val="24"/>
              </w:rPr>
            </w:pPr>
            <w:bookmarkStart w:id="540" w:name="_Ref414293795"/>
          </w:p>
        </w:tc>
        <w:bookmarkEnd w:id="540"/>
        <w:tc>
          <w:tcPr>
            <w:tcW w:w="2694" w:type="dxa"/>
          </w:tcPr>
          <w:p w14:paraId="6390DEF6"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7C6757C"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3F29E6" w:rsidRPr="00027102" w14:paraId="6CE5D8C1" w14:textId="77777777" w:rsidTr="00E33BC2">
        <w:trPr>
          <w:trHeight w:val="397"/>
        </w:trPr>
        <w:tc>
          <w:tcPr>
            <w:tcW w:w="567" w:type="dxa"/>
            <w:vMerge/>
          </w:tcPr>
          <w:p w14:paraId="480CE110"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3122F755"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25774D86" w14:textId="77777777" w:rsidR="003F29E6" w:rsidRPr="007B379B" w:rsidRDefault="003F29E6"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3F29E6" w:rsidRPr="00027102" w14:paraId="07CD837B" w14:textId="77777777" w:rsidTr="00E33BC2">
        <w:trPr>
          <w:trHeight w:val="397"/>
        </w:trPr>
        <w:tc>
          <w:tcPr>
            <w:tcW w:w="567" w:type="dxa"/>
            <w:vMerge w:val="restart"/>
          </w:tcPr>
          <w:p w14:paraId="48B96477" w14:textId="77777777" w:rsidR="003F29E6" w:rsidRPr="007B379B" w:rsidRDefault="003F29E6" w:rsidP="00D90C69">
            <w:pPr>
              <w:pStyle w:val="a3"/>
              <w:numPr>
                <w:ilvl w:val="0"/>
                <w:numId w:val="13"/>
              </w:numPr>
              <w:rPr>
                <w:rFonts w:ascii="Times New Roman" w:hAnsi="Times New Roman"/>
                <w:sz w:val="24"/>
              </w:rPr>
            </w:pPr>
            <w:bookmarkStart w:id="541" w:name="_Ref414298492"/>
          </w:p>
        </w:tc>
        <w:bookmarkEnd w:id="541"/>
        <w:tc>
          <w:tcPr>
            <w:tcW w:w="2694" w:type="dxa"/>
          </w:tcPr>
          <w:p w14:paraId="0B5008EB"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1872D120" w14:textId="77777777" w:rsidR="003F29E6" w:rsidRPr="007B379B" w:rsidRDefault="003F29E6"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3F29E6" w:rsidRPr="00027102" w14:paraId="39D160EC" w14:textId="77777777" w:rsidTr="00E33BC2">
        <w:trPr>
          <w:trHeight w:val="397"/>
        </w:trPr>
        <w:tc>
          <w:tcPr>
            <w:tcW w:w="567" w:type="dxa"/>
            <w:vMerge/>
          </w:tcPr>
          <w:p w14:paraId="7239CAC4" w14:textId="77777777" w:rsidR="003F29E6" w:rsidRPr="007B379B" w:rsidRDefault="003F29E6" w:rsidP="00C63E95">
            <w:pPr>
              <w:pStyle w:val="a3"/>
              <w:numPr>
                <w:ilvl w:val="0"/>
                <w:numId w:val="0"/>
              </w:numPr>
              <w:rPr>
                <w:rFonts w:ascii="Times New Roman" w:hAnsi="Times New Roman"/>
                <w:sz w:val="24"/>
              </w:rPr>
            </w:pPr>
          </w:p>
        </w:tc>
        <w:tc>
          <w:tcPr>
            <w:tcW w:w="2694" w:type="dxa"/>
          </w:tcPr>
          <w:p w14:paraId="2E24AD2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0146772"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5E1A049A" w14:textId="77777777" w:rsidTr="00E33BC2">
        <w:trPr>
          <w:trHeight w:val="709"/>
        </w:trPr>
        <w:tc>
          <w:tcPr>
            <w:tcW w:w="567" w:type="dxa"/>
            <w:vMerge w:val="restart"/>
          </w:tcPr>
          <w:p w14:paraId="308015C7" w14:textId="77777777" w:rsidR="003F29E6" w:rsidRPr="007B379B" w:rsidRDefault="003F29E6" w:rsidP="00D90C69">
            <w:pPr>
              <w:pStyle w:val="a3"/>
              <w:numPr>
                <w:ilvl w:val="0"/>
                <w:numId w:val="13"/>
              </w:numPr>
              <w:rPr>
                <w:rFonts w:ascii="Times New Roman" w:hAnsi="Times New Roman"/>
                <w:sz w:val="24"/>
              </w:rPr>
            </w:pPr>
            <w:bookmarkStart w:id="542" w:name="_Ref414042545"/>
          </w:p>
        </w:tc>
        <w:bookmarkEnd w:id="542"/>
        <w:tc>
          <w:tcPr>
            <w:tcW w:w="2694" w:type="dxa"/>
          </w:tcPr>
          <w:p w14:paraId="3CD0372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1AE1A8E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3F29E6" w:rsidRPr="00027102" w14:paraId="26C04350" w14:textId="77777777" w:rsidTr="00E33BC2">
        <w:trPr>
          <w:trHeight w:val="297"/>
        </w:trPr>
        <w:tc>
          <w:tcPr>
            <w:tcW w:w="567" w:type="dxa"/>
            <w:vMerge/>
          </w:tcPr>
          <w:p w14:paraId="272F81DB" w14:textId="77777777" w:rsidR="003F29E6" w:rsidRPr="007B379B" w:rsidRDefault="003F29E6" w:rsidP="00C63E95">
            <w:pPr>
              <w:pStyle w:val="a3"/>
              <w:numPr>
                <w:ilvl w:val="0"/>
                <w:numId w:val="0"/>
              </w:numPr>
              <w:ind w:left="360"/>
              <w:rPr>
                <w:rFonts w:ascii="Times New Roman" w:hAnsi="Times New Roman"/>
                <w:sz w:val="24"/>
              </w:rPr>
            </w:pPr>
          </w:p>
        </w:tc>
        <w:tc>
          <w:tcPr>
            <w:tcW w:w="2694" w:type="dxa"/>
          </w:tcPr>
          <w:p w14:paraId="64957657"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54E9C1E5"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3F29E6" w:rsidRPr="00027102" w14:paraId="43B5550F" w14:textId="77777777" w:rsidTr="00E33BC2">
        <w:trPr>
          <w:trHeight w:val="194"/>
        </w:trPr>
        <w:tc>
          <w:tcPr>
            <w:tcW w:w="567" w:type="dxa"/>
          </w:tcPr>
          <w:p w14:paraId="38E314BA" w14:textId="77777777" w:rsidR="003F29E6" w:rsidRPr="007B379B" w:rsidRDefault="003F29E6" w:rsidP="00D90C69">
            <w:pPr>
              <w:pStyle w:val="a3"/>
              <w:numPr>
                <w:ilvl w:val="0"/>
                <w:numId w:val="13"/>
              </w:numPr>
              <w:rPr>
                <w:rFonts w:ascii="Times New Roman" w:hAnsi="Times New Roman"/>
                <w:sz w:val="24"/>
              </w:rPr>
            </w:pPr>
            <w:bookmarkStart w:id="543" w:name="_Ref414971406"/>
          </w:p>
        </w:tc>
        <w:bookmarkEnd w:id="543"/>
        <w:tc>
          <w:tcPr>
            <w:tcW w:w="2694" w:type="dxa"/>
          </w:tcPr>
          <w:p w14:paraId="7A9EF40A"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3F0526FC" w14:textId="77777777" w:rsidR="003F29E6" w:rsidRPr="007B379B" w:rsidRDefault="003F29E6"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3F29E6" w:rsidRPr="00027102" w14:paraId="144B1B90" w14:textId="77777777" w:rsidTr="00E33BC2">
        <w:trPr>
          <w:trHeight w:val="397"/>
        </w:trPr>
        <w:tc>
          <w:tcPr>
            <w:tcW w:w="567" w:type="dxa"/>
          </w:tcPr>
          <w:p w14:paraId="1E8CED2E" w14:textId="77777777" w:rsidR="003F29E6" w:rsidRPr="007B379B" w:rsidRDefault="003F29E6" w:rsidP="00D90C69">
            <w:pPr>
              <w:pStyle w:val="a3"/>
              <w:numPr>
                <w:ilvl w:val="0"/>
                <w:numId w:val="13"/>
              </w:numPr>
              <w:rPr>
                <w:rFonts w:ascii="Times New Roman" w:hAnsi="Times New Roman"/>
                <w:sz w:val="24"/>
              </w:rPr>
            </w:pPr>
            <w:bookmarkStart w:id="544" w:name="_Ref415852011"/>
          </w:p>
        </w:tc>
        <w:bookmarkEnd w:id="544"/>
        <w:tc>
          <w:tcPr>
            <w:tcW w:w="2694" w:type="dxa"/>
          </w:tcPr>
          <w:p w14:paraId="1F73B130"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14:paraId="346150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3F29E6" w:rsidRPr="00027102" w14:paraId="0C0655F0" w14:textId="77777777" w:rsidTr="00E33BC2">
        <w:trPr>
          <w:trHeight w:val="397"/>
        </w:trPr>
        <w:tc>
          <w:tcPr>
            <w:tcW w:w="567" w:type="dxa"/>
          </w:tcPr>
          <w:p w14:paraId="206D318A" w14:textId="77777777" w:rsidR="003F29E6" w:rsidRPr="007B379B" w:rsidRDefault="003F29E6" w:rsidP="00D90C69">
            <w:pPr>
              <w:pStyle w:val="a3"/>
              <w:numPr>
                <w:ilvl w:val="0"/>
                <w:numId w:val="13"/>
              </w:numPr>
              <w:rPr>
                <w:rFonts w:ascii="Times New Roman" w:hAnsi="Times New Roman"/>
                <w:sz w:val="24"/>
              </w:rPr>
            </w:pPr>
            <w:bookmarkStart w:id="545" w:name="_Ref414298333"/>
          </w:p>
        </w:tc>
        <w:bookmarkEnd w:id="545"/>
        <w:tc>
          <w:tcPr>
            <w:tcW w:w="2694" w:type="dxa"/>
          </w:tcPr>
          <w:p w14:paraId="181246E3"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0363E72"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3F29E6" w:rsidRPr="00027102" w14:paraId="18C78787" w14:textId="77777777" w:rsidTr="00E33BC2">
        <w:trPr>
          <w:trHeight w:val="397"/>
        </w:trPr>
        <w:tc>
          <w:tcPr>
            <w:tcW w:w="567" w:type="dxa"/>
          </w:tcPr>
          <w:p w14:paraId="6A1B8657" w14:textId="77777777" w:rsidR="003F29E6" w:rsidRPr="007B379B" w:rsidRDefault="003F29E6" w:rsidP="00D90C69">
            <w:pPr>
              <w:pStyle w:val="a3"/>
              <w:numPr>
                <w:ilvl w:val="0"/>
                <w:numId w:val="13"/>
              </w:numPr>
              <w:rPr>
                <w:rFonts w:ascii="Times New Roman" w:hAnsi="Times New Roman"/>
                <w:sz w:val="24"/>
              </w:rPr>
            </w:pPr>
            <w:bookmarkStart w:id="546" w:name="_Ref415484151"/>
          </w:p>
        </w:tc>
        <w:bookmarkEnd w:id="546"/>
        <w:tc>
          <w:tcPr>
            <w:tcW w:w="2694" w:type="dxa"/>
          </w:tcPr>
          <w:p w14:paraId="3CFDB39D" w14:textId="77777777"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6BE0591C"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3F29E6" w:rsidRPr="00027102" w14:paraId="4F3F7303" w14:textId="77777777" w:rsidTr="00E33BC2">
        <w:trPr>
          <w:trHeight w:val="397"/>
        </w:trPr>
        <w:tc>
          <w:tcPr>
            <w:tcW w:w="567" w:type="dxa"/>
          </w:tcPr>
          <w:p w14:paraId="39A6FF5D" w14:textId="77777777" w:rsidR="003F29E6" w:rsidRPr="007B379B" w:rsidRDefault="003F29E6" w:rsidP="00D90C69">
            <w:pPr>
              <w:pStyle w:val="a3"/>
              <w:numPr>
                <w:ilvl w:val="0"/>
                <w:numId w:val="13"/>
              </w:numPr>
              <w:rPr>
                <w:rFonts w:ascii="Times New Roman" w:hAnsi="Times New Roman"/>
                <w:sz w:val="24"/>
              </w:rPr>
            </w:pPr>
            <w:bookmarkStart w:id="547" w:name="_Ref314162898"/>
          </w:p>
        </w:tc>
        <w:bookmarkEnd w:id="547"/>
        <w:tc>
          <w:tcPr>
            <w:tcW w:w="2694" w:type="dxa"/>
          </w:tcPr>
          <w:p w14:paraId="569F6AE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3CD4EAC6" w14:textId="77777777"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3F29E6" w:rsidRPr="00027102" w14:paraId="09E96052" w14:textId="77777777" w:rsidTr="00E33BC2">
        <w:trPr>
          <w:trHeight w:val="232"/>
        </w:trPr>
        <w:tc>
          <w:tcPr>
            <w:tcW w:w="567" w:type="dxa"/>
          </w:tcPr>
          <w:p w14:paraId="502C2610" w14:textId="77777777" w:rsidR="003F29E6" w:rsidRPr="007B379B" w:rsidRDefault="003F29E6" w:rsidP="00D90C69">
            <w:pPr>
              <w:pStyle w:val="a3"/>
              <w:numPr>
                <w:ilvl w:val="0"/>
                <w:numId w:val="13"/>
              </w:numPr>
              <w:rPr>
                <w:rFonts w:ascii="Times New Roman" w:hAnsi="Times New Roman"/>
                <w:sz w:val="24"/>
              </w:rPr>
            </w:pPr>
            <w:bookmarkStart w:id="548" w:name="_Ref314163382"/>
          </w:p>
        </w:tc>
        <w:bookmarkEnd w:id="548"/>
        <w:tc>
          <w:tcPr>
            <w:tcW w:w="2694" w:type="dxa"/>
          </w:tcPr>
          <w:p w14:paraId="48BD03D6"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16490249" w14:textId="580457F0" w:rsidR="003F29E6" w:rsidRPr="007B379B" w:rsidRDefault="003F29E6"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A5241">
              <w:rPr>
                <w:rFonts w:ascii="Times New Roman" w:hAnsi="Times New Roman"/>
                <w:bCs/>
                <w:spacing w:val="-6"/>
                <w:sz w:val="24"/>
              </w:rPr>
              <w:t>12</w:t>
            </w:r>
            <w:r w:rsidR="000629CC">
              <w:rPr>
                <w:rFonts w:ascii="Times New Roman" w:hAnsi="Times New Roman"/>
                <w:bCs/>
                <w:spacing w:val="-6"/>
                <w:sz w:val="24"/>
              </w:rPr>
              <w:t>»</w:t>
            </w:r>
            <w:r>
              <w:rPr>
                <w:rFonts w:ascii="Times New Roman" w:hAnsi="Times New Roman"/>
                <w:bCs/>
                <w:spacing w:val="-6"/>
                <w:sz w:val="24"/>
              </w:rPr>
              <w:t xml:space="preserve"> </w:t>
            </w:r>
            <w:r w:rsidR="006667C1">
              <w:rPr>
                <w:rFonts w:ascii="Times New Roman" w:hAnsi="Times New Roman"/>
                <w:bCs/>
                <w:spacing w:val="-6"/>
                <w:sz w:val="24"/>
              </w:rPr>
              <w:t>октя</w:t>
            </w:r>
            <w:r w:rsidR="00D01B5E">
              <w:rPr>
                <w:rFonts w:ascii="Times New Roman" w:hAnsi="Times New Roman"/>
                <w:bCs/>
                <w:spacing w:val="-6"/>
                <w:sz w:val="24"/>
              </w:rPr>
              <w:t>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E12CEC">
              <w:rPr>
                <w:rFonts w:ascii="Times New Roman" w:hAnsi="Times New Roman"/>
                <w:bCs/>
                <w:spacing w:val="-6"/>
                <w:sz w:val="24"/>
              </w:rPr>
              <w:t>02</w:t>
            </w:r>
            <w:r w:rsidRPr="0061579A">
              <w:rPr>
                <w:rFonts w:ascii="Times New Roman" w:hAnsi="Times New Roman"/>
                <w:bCs/>
                <w:spacing w:val="-6"/>
                <w:sz w:val="24"/>
              </w:rPr>
              <w:t>»</w:t>
            </w:r>
            <w:r>
              <w:rPr>
                <w:rFonts w:ascii="Times New Roman" w:hAnsi="Times New Roman"/>
                <w:bCs/>
                <w:spacing w:val="-6"/>
                <w:sz w:val="24"/>
              </w:rPr>
              <w:t xml:space="preserve"> </w:t>
            </w:r>
            <w:r w:rsidR="00E12CEC">
              <w:rPr>
                <w:rFonts w:ascii="Times New Roman" w:hAnsi="Times New Roman"/>
                <w:bCs/>
                <w:spacing w:val="-6"/>
                <w:sz w:val="24"/>
              </w:rPr>
              <w:t>ноября</w:t>
            </w:r>
            <w:r w:rsidRPr="0061579A">
              <w:rPr>
                <w:rFonts w:ascii="Times New Roman" w:hAnsi="Times New Roman"/>
                <w:bCs/>
                <w:spacing w:val="-6"/>
                <w:sz w:val="24"/>
              </w:rPr>
              <w:t xml:space="preserve"> 20</w:t>
            </w:r>
            <w:r>
              <w:rPr>
                <w:rFonts w:ascii="Times New Roman" w:hAnsi="Times New Roman"/>
                <w:bCs/>
                <w:spacing w:val="-6"/>
                <w:sz w:val="24"/>
              </w:rPr>
              <w:t>2</w:t>
            </w:r>
            <w:r w:rsidR="00A36A15">
              <w:rPr>
                <w:rFonts w:ascii="Times New Roman" w:hAnsi="Times New Roman"/>
                <w:bCs/>
                <w:spacing w:val="-6"/>
                <w:sz w:val="24"/>
              </w:rPr>
              <w:t>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3F29E6" w:rsidRPr="00027102" w14:paraId="1185B953" w14:textId="77777777" w:rsidTr="00E33BC2">
        <w:trPr>
          <w:trHeight w:val="232"/>
        </w:trPr>
        <w:tc>
          <w:tcPr>
            <w:tcW w:w="567" w:type="dxa"/>
          </w:tcPr>
          <w:p w14:paraId="5920ED4C" w14:textId="77777777" w:rsidR="003F29E6" w:rsidRPr="007B379B" w:rsidRDefault="003F29E6" w:rsidP="00D90C69">
            <w:pPr>
              <w:pStyle w:val="a3"/>
              <w:numPr>
                <w:ilvl w:val="0"/>
                <w:numId w:val="13"/>
              </w:numPr>
              <w:rPr>
                <w:rFonts w:ascii="Times New Roman" w:hAnsi="Times New Roman"/>
                <w:sz w:val="24"/>
              </w:rPr>
            </w:pPr>
            <w:bookmarkStart w:id="549" w:name="_Ref455178207"/>
          </w:p>
        </w:tc>
        <w:bookmarkEnd w:id="549"/>
        <w:tc>
          <w:tcPr>
            <w:tcW w:w="2694" w:type="dxa"/>
          </w:tcPr>
          <w:p w14:paraId="5F3C6FB3"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C95FFDE" w14:textId="0ADE1706" w:rsidR="003F29E6" w:rsidRPr="007B379B" w:rsidRDefault="003F29E6"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AA69FA">
              <w:fldChar w:fldCharType="begin"/>
            </w:r>
            <w:r w:rsidR="00AA69FA">
              <w:instrText xml:space="preserve"> REF _Ref455178139 \r \h  \* MERGEFORMAT </w:instrText>
            </w:r>
            <w:r w:rsidR="00AA69FA">
              <w:fldChar w:fldCharType="separate"/>
            </w:r>
            <w:r w:rsidRPr="00EC2E6D">
              <w:rPr>
                <w:rFonts w:ascii="Times New Roman" w:hAnsi="Times New Roman"/>
                <w:bCs/>
                <w:sz w:val="24"/>
              </w:rPr>
              <w:t>4.3.1</w:t>
            </w:r>
            <w:r w:rsidR="00AA69FA">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6A5241">
              <w:rPr>
                <w:rFonts w:ascii="Times New Roman" w:hAnsi="Times New Roman"/>
                <w:bCs/>
                <w:sz w:val="24"/>
              </w:rPr>
              <w:t>12</w:t>
            </w:r>
            <w:r>
              <w:rPr>
                <w:rFonts w:ascii="Times New Roman" w:hAnsi="Times New Roman"/>
                <w:bCs/>
                <w:sz w:val="24"/>
              </w:rPr>
              <w:t>»</w:t>
            </w:r>
            <w:r w:rsidRPr="002C6077">
              <w:rPr>
                <w:rFonts w:ascii="Times New Roman" w:hAnsi="Times New Roman"/>
                <w:bCs/>
                <w:sz w:val="24"/>
              </w:rPr>
              <w:t xml:space="preserve"> </w:t>
            </w:r>
            <w:r w:rsidR="006667C1">
              <w:rPr>
                <w:rFonts w:ascii="Times New Roman" w:hAnsi="Times New Roman"/>
                <w:bCs/>
                <w:spacing w:val="-6"/>
                <w:sz w:val="24"/>
              </w:rPr>
              <w:t>октября</w:t>
            </w:r>
            <w:r>
              <w:rPr>
                <w:rFonts w:ascii="Times New Roman" w:hAnsi="Times New Roman"/>
                <w:bCs/>
                <w:sz w:val="24"/>
              </w:rPr>
              <w:t xml:space="preserve"> </w:t>
            </w:r>
            <w:r w:rsidRPr="002C6077">
              <w:rPr>
                <w:rFonts w:ascii="Times New Roman" w:hAnsi="Times New Roman"/>
                <w:bCs/>
                <w:sz w:val="24"/>
              </w:rPr>
              <w:t>202</w:t>
            </w:r>
            <w:r w:rsidR="00A36A15">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E12CEC">
              <w:rPr>
                <w:rFonts w:ascii="Times New Roman" w:hAnsi="Times New Roman"/>
                <w:bCs/>
                <w:spacing w:val="-6"/>
                <w:sz w:val="24"/>
              </w:rPr>
              <w:t>01</w:t>
            </w:r>
            <w:r w:rsidRPr="007B379B">
              <w:rPr>
                <w:rFonts w:ascii="Times New Roman" w:hAnsi="Times New Roman"/>
                <w:bCs/>
                <w:spacing w:val="-6"/>
                <w:sz w:val="24"/>
              </w:rPr>
              <w:t>»</w:t>
            </w:r>
            <w:r w:rsidR="00D01B5E">
              <w:rPr>
                <w:rFonts w:ascii="Times New Roman" w:hAnsi="Times New Roman"/>
                <w:bCs/>
                <w:spacing w:val="-6"/>
                <w:sz w:val="24"/>
              </w:rPr>
              <w:t xml:space="preserve"> </w:t>
            </w:r>
            <w:r w:rsidR="00E12CEC">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A36A15">
              <w:rPr>
                <w:rFonts w:ascii="Times New Roman" w:hAnsi="Times New Roman"/>
                <w:bCs/>
                <w:spacing w:val="-6"/>
                <w:sz w:val="24"/>
              </w:rPr>
              <w:t>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3F29E6" w:rsidRPr="00027102" w14:paraId="3CB364ED" w14:textId="77777777" w:rsidTr="00E33BC2">
        <w:trPr>
          <w:trHeight w:val="232"/>
        </w:trPr>
        <w:tc>
          <w:tcPr>
            <w:tcW w:w="567" w:type="dxa"/>
          </w:tcPr>
          <w:p w14:paraId="5223582D" w14:textId="77777777" w:rsidR="003F29E6" w:rsidRPr="007B379B" w:rsidRDefault="003F29E6" w:rsidP="00D90C69">
            <w:pPr>
              <w:pStyle w:val="a3"/>
              <w:numPr>
                <w:ilvl w:val="0"/>
                <w:numId w:val="13"/>
              </w:numPr>
              <w:rPr>
                <w:rFonts w:ascii="Times New Roman" w:hAnsi="Times New Roman"/>
                <w:sz w:val="24"/>
              </w:rPr>
            </w:pPr>
            <w:bookmarkStart w:id="550" w:name="_Ref414987457"/>
          </w:p>
        </w:tc>
        <w:bookmarkEnd w:id="550"/>
        <w:tc>
          <w:tcPr>
            <w:tcW w:w="2694" w:type="dxa"/>
          </w:tcPr>
          <w:p w14:paraId="30FAAAF0" w14:textId="77777777" w:rsidR="003F29E6" w:rsidRPr="007B379B" w:rsidRDefault="003F29E6"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1B7C84F1" w14:textId="77777777" w:rsidR="00B403B4" w:rsidRPr="007B379B" w:rsidRDefault="00B403B4" w:rsidP="00B403B4">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14:paraId="1304DD88" w14:textId="77777777" w:rsidR="003F29E6" w:rsidRPr="007B379B" w:rsidRDefault="00B403B4" w:rsidP="00B403B4">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3F29E6" w:rsidRPr="00027102" w14:paraId="0F846871" w14:textId="77777777" w:rsidTr="00E33BC2">
        <w:trPr>
          <w:trHeight w:val="232"/>
        </w:trPr>
        <w:tc>
          <w:tcPr>
            <w:tcW w:w="567" w:type="dxa"/>
            <w:vMerge w:val="restart"/>
          </w:tcPr>
          <w:p w14:paraId="4933AC9E" w14:textId="77777777" w:rsidR="003F29E6" w:rsidRPr="007B379B" w:rsidRDefault="003F29E6" w:rsidP="00D90C69">
            <w:pPr>
              <w:pStyle w:val="a3"/>
              <w:numPr>
                <w:ilvl w:val="0"/>
                <w:numId w:val="13"/>
              </w:numPr>
              <w:rPr>
                <w:rFonts w:ascii="Times New Roman" w:hAnsi="Times New Roman"/>
                <w:sz w:val="24"/>
              </w:rPr>
            </w:pPr>
            <w:bookmarkStart w:id="551" w:name="_Ref314163946"/>
          </w:p>
        </w:tc>
        <w:bookmarkEnd w:id="551"/>
        <w:tc>
          <w:tcPr>
            <w:tcW w:w="2694" w:type="dxa"/>
          </w:tcPr>
          <w:p w14:paraId="5E71FF0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56521413" w14:textId="7371A0D0" w:rsidR="003F29E6" w:rsidRDefault="003F29E6" w:rsidP="00CF0557">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E12CEC">
              <w:rPr>
                <w:rFonts w:ascii="Times New Roman" w:hAnsi="Times New Roman"/>
                <w:bCs/>
                <w:spacing w:val="-6"/>
                <w:sz w:val="24"/>
              </w:rPr>
              <w:t>24</w:t>
            </w:r>
            <w:r w:rsidRPr="007B379B">
              <w:rPr>
                <w:rFonts w:ascii="Times New Roman" w:hAnsi="Times New Roman"/>
                <w:bCs/>
                <w:spacing w:val="-6"/>
                <w:sz w:val="24"/>
              </w:rPr>
              <w:t xml:space="preserve">» </w:t>
            </w:r>
            <w:r w:rsidR="006667C1">
              <w:rPr>
                <w:rFonts w:ascii="Times New Roman" w:hAnsi="Times New Roman"/>
                <w:bCs/>
                <w:spacing w:val="-6"/>
                <w:sz w:val="24"/>
              </w:rPr>
              <w:t>ноября</w:t>
            </w:r>
            <w:r>
              <w:rPr>
                <w:rFonts w:ascii="Times New Roman" w:hAnsi="Times New Roman"/>
                <w:bCs/>
                <w:spacing w:val="-6"/>
                <w:sz w:val="24"/>
              </w:rPr>
              <w:t xml:space="preserve"> </w:t>
            </w:r>
            <w:r w:rsidRPr="007B379B">
              <w:rPr>
                <w:rFonts w:ascii="Times New Roman" w:hAnsi="Times New Roman"/>
                <w:bCs/>
                <w:spacing w:val="-6"/>
                <w:sz w:val="24"/>
              </w:rPr>
              <w:t>202</w:t>
            </w:r>
            <w:r w:rsidR="00AA69FA">
              <w:rPr>
                <w:rFonts w:ascii="Times New Roman" w:hAnsi="Times New Roman"/>
                <w:bCs/>
                <w:spacing w:val="-6"/>
                <w:sz w:val="24"/>
              </w:rPr>
              <w:t>3</w:t>
            </w:r>
            <w:r w:rsidRPr="007B379B">
              <w:rPr>
                <w:rFonts w:ascii="Times New Roman" w:hAnsi="Times New Roman"/>
                <w:bCs/>
                <w:spacing w:val="-6"/>
                <w:sz w:val="24"/>
              </w:rPr>
              <w:t xml:space="preserve"> г.</w:t>
            </w:r>
          </w:p>
          <w:p w14:paraId="25D8F6E5" w14:textId="77777777" w:rsidR="003F29E6" w:rsidRPr="007B379B" w:rsidRDefault="003F29E6"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3F29E6" w:rsidRPr="00027102" w14:paraId="405C70B7" w14:textId="77777777" w:rsidTr="00E33BC2">
        <w:trPr>
          <w:trHeight w:val="232"/>
        </w:trPr>
        <w:tc>
          <w:tcPr>
            <w:tcW w:w="567" w:type="dxa"/>
            <w:vMerge/>
          </w:tcPr>
          <w:p w14:paraId="65A761D5" w14:textId="77777777" w:rsidR="003F29E6" w:rsidRPr="007B379B" w:rsidRDefault="003F29E6" w:rsidP="00BA0AE4">
            <w:pPr>
              <w:pStyle w:val="a3"/>
              <w:numPr>
                <w:ilvl w:val="0"/>
                <w:numId w:val="0"/>
              </w:numPr>
              <w:rPr>
                <w:rFonts w:ascii="Times New Roman" w:hAnsi="Times New Roman"/>
                <w:sz w:val="24"/>
              </w:rPr>
            </w:pPr>
          </w:p>
        </w:tc>
        <w:tc>
          <w:tcPr>
            <w:tcW w:w="2694" w:type="dxa"/>
          </w:tcPr>
          <w:p w14:paraId="61611DB7" w14:textId="77777777" w:rsidR="003F29E6" w:rsidRPr="007B379B" w:rsidRDefault="003F29E6"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65BDE08D" w14:textId="77777777" w:rsidR="003F29E6" w:rsidRPr="007B379B" w:rsidRDefault="003F29E6" w:rsidP="00BA0AE4">
            <w:pPr>
              <w:pStyle w:val="a3"/>
              <w:numPr>
                <w:ilvl w:val="0"/>
                <w:numId w:val="0"/>
              </w:numPr>
              <w:rPr>
                <w:rFonts w:ascii="Times New Roman" w:hAnsi="Times New Roman"/>
                <w:bCs/>
                <w:spacing w:val="-6"/>
                <w:sz w:val="24"/>
              </w:rPr>
            </w:pPr>
          </w:p>
        </w:tc>
      </w:tr>
      <w:tr w:rsidR="003F29E6" w:rsidRPr="00027102" w14:paraId="37BF9BBD" w14:textId="77777777" w:rsidTr="00E33BC2">
        <w:trPr>
          <w:trHeight w:val="232"/>
        </w:trPr>
        <w:tc>
          <w:tcPr>
            <w:tcW w:w="567" w:type="dxa"/>
          </w:tcPr>
          <w:p w14:paraId="355D011C" w14:textId="77777777" w:rsidR="003F29E6" w:rsidRPr="007B379B" w:rsidRDefault="003F29E6" w:rsidP="00D90C69">
            <w:pPr>
              <w:pStyle w:val="a3"/>
              <w:numPr>
                <w:ilvl w:val="0"/>
                <w:numId w:val="13"/>
              </w:numPr>
              <w:rPr>
                <w:rFonts w:ascii="Times New Roman" w:hAnsi="Times New Roman"/>
                <w:sz w:val="24"/>
              </w:rPr>
            </w:pPr>
            <w:bookmarkStart w:id="552" w:name="_Ref415852052"/>
          </w:p>
        </w:tc>
        <w:bookmarkEnd w:id="552"/>
        <w:tc>
          <w:tcPr>
            <w:tcW w:w="2694" w:type="dxa"/>
          </w:tcPr>
          <w:p w14:paraId="4C0066D6"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46760D83" w14:textId="77777777" w:rsidR="003F29E6" w:rsidRPr="007B379B" w:rsidRDefault="003F29E6"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39F1386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xml:space="preserve"> к содержанию и составу заявки;</w:t>
            </w:r>
          </w:p>
          <w:p w14:paraId="760D8AC7"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14:paraId="0091D973"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14:paraId="764FCCA4"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14:paraId="6E6AB4CD"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0EA70035" w14:textId="77777777" w:rsidR="003F29E6" w:rsidRPr="007B379B" w:rsidRDefault="003F29E6" w:rsidP="00D90C69">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3F29E6" w:rsidRPr="00027102" w14:paraId="208C1417" w14:textId="77777777" w:rsidTr="00E33BC2">
        <w:trPr>
          <w:trHeight w:val="232"/>
        </w:trPr>
        <w:tc>
          <w:tcPr>
            <w:tcW w:w="567" w:type="dxa"/>
          </w:tcPr>
          <w:p w14:paraId="4CC67B20" w14:textId="77777777" w:rsidR="003F29E6" w:rsidRPr="007B379B" w:rsidRDefault="003F29E6" w:rsidP="00D90C69">
            <w:pPr>
              <w:pStyle w:val="a3"/>
              <w:numPr>
                <w:ilvl w:val="0"/>
                <w:numId w:val="13"/>
              </w:numPr>
              <w:rPr>
                <w:rFonts w:ascii="Times New Roman" w:hAnsi="Times New Roman"/>
                <w:sz w:val="24"/>
              </w:rPr>
            </w:pPr>
            <w:bookmarkStart w:id="553" w:name="_Ref414275666"/>
          </w:p>
        </w:tc>
        <w:bookmarkEnd w:id="553"/>
        <w:tc>
          <w:tcPr>
            <w:tcW w:w="2694" w:type="dxa"/>
          </w:tcPr>
          <w:p w14:paraId="756E4FD1"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3F8F2EC" w14:textId="77777777" w:rsidR="003F29E6" w:rsidRPr="00173C5A" w:rsidRDefault="003F29E6"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3F29E6" w:rsidRPr="00027102" w14:paraId="24C1F2F0" w14:textId="77777777" w:rsidTr="00E33BC2">
        <w:trPr>
          <w:trHeight w:val="232"/>
        </w:trPr>
        <w:tc>
          <w:tcPr>
            <w:tcW w:w="567" w:type="dxa"/>
          </w:tcPr>
          <w:p w14:paraId="38EB6D5B" w14:textId="77777777" w:rsidR="003F29E6" w:rsidRPr="007B379B" w:rsidRDefault="003F29E6" w:rsidP="00D90C69">
            <w:pPr>
              <w:pStyle w:val="a3"/>
              <w:numPr>
                <w:ilvl w:val="0"/>
                <w:numId w:val="13"/>
              </w:numPr>
              <w:rPr>
                <w:rFonts w:ascii="Times New Roman" w:hAnsi="Times New Roman"/>
                <w:sz w:val="24"/>
              </w:rPr>
            </w:pPr>
            <w:bookmarkStart w:id="554" w:name="_Ref293496744"/>
          </w:p>
        </w:tc>
        <w:tc>
          <w:tcPr>
            <w:tcW w:w="2694" w:type="dxa"/>
          </w:tcPr>
          <w:p w14:paraId="3ACEFBF9" w14:textId="77777777" w:rsidR="003F29E6" w:rsidRPr="007B379B" w:rsidRDefault="003F29E6"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31A556F9"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2F066E4B" w14:textId="77777777" w:rsidR="003F29E6" w:rsidRPr="007B379B" w:rsidRDefault="003F29E6"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3F29E6" w:rsidRPr="00027102" w14:paraId="6A7F3BE1" w14:textId="77777777" w:rsidTr="00E33BC2">
        <w:trPr>
          <w:trHeight w:val="232"/>
        </w:trPr>
        <w:tc>
          <w:tcPr>
            <w:tcW w:w="567" w:type="dxa"/>
          </w:tcPr>
          <w:p w14:paraId="3F91A3CD" w14:textId="77777777" w:rsidR="003F29E6" w:rsidRPr="007B379B" w:rsidRDefault="003F29E6" w:rsidP="00D90C69">
            <w:pPr>
              <w:pStyle w:val="a3"/>
              <w:numPr>
                <w:ilvl w:val="0"/>
                <w:numId w:val="13"/>
              </w:numPr>
              <w:rPr>
                <w:rFonts w:ascii="Times New Roman" w:hAnsi="Times New Roman"/>
                <w:sz w:val="24"/>
              </w:rPr>
            </w:pPr>
          </w:p>
        </w:tc>
        <w:tc>
          <w:tcPr>
            <w:tcW w:w="2694" w:type="dxa"/>
          </w:tcPr>
          <w:p w14:paraId="5145B54E"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7A495643" w14:textId="77777777"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AA69FA">
              <w:fldChar w:fldCharType="begin"/>
            </w:r>
            <w:r w:rsidR="00AA69FA">
              <w:instrText xml:space="preserve"> REF _Ref408753776 \r \h  \* MERGEFORMAT </w:instrText>
            </w:r>
            <w:r w:rsidR="00AA69FA">
              <w:fldChar w:fldCharType="separate"/>
            </w:r>
            <w:r w:rsidRPr="00EC2E6D">
              <w:rPr>
                <w:rFonts w:ascii="Times New Roman" w:hAnsi="Times New Roman"/>
                <w:bCs/>
                <w:spacing w:val="-6"/>
                <w:sz w:val="24"/>
              </w:rPr>
              <w:t>4.16</w:t>
            </w:r>
            <w:r w:rsidR="00AA69FA">
              <w:fldChar w:fldCharType="end"/>
            </w:r>
            <w:r w:rsidRPr="007B379B">
              <w:rPr>
                <w:rFonts w:ascii="Times New Roman" w:hAnsi="Times New Roman"/>
                <w:bCs/>
                <w:spacing w:val="-6"/>
                <w:sz w:val="24"/>
              </w:rPr>
              <w:t>.</w:t>
            </w:r>
          </w:p>
        </w:tc>
      </w:tr>
      <w:tr w:rsidR="003F29E6" w:rsidRPr="00027102" w14:paraId="4DB8E84C" w14:textId="77777777" w:rsidTr="00E33BC2">
        <w:trPr>
          <w:trHeight w:val="550"/>
        </w:trPr>
        <w:tc>
          <w:tcPr>
            <w:tcW w:w="567" w:type="dxa"/>
          </w:tcPr>
          <w:p w14:paraId="2E29042D" w14:textId="77777777" w:rsidR="003F29E6" w:rsidRPr="007B379B" w:rsidRDefault="003F29E6" w:rsidP="00D90C69">
            <w:pPr>
              <w:pStyle w:val="a3"/>
              <w:numPr>
                <w:ilvl w:val="0"/>
                <w:numId w:val="13"/>
              </w:numPr>
              <w:rPr>
                <w:rFonts w:ascii="Times New Roman" w:hAnsi="Times New Roman"/>
                <w:sz w:val="24"/>
              </w:rPr>
            </w:pPr>
            <w:bookmarkStart w:id="556" w:name="_Ref415249171"/>
          </w:p>
        </w:tc>
        <w:bookmarkEnd w:id="556"/>
        <w:tc>
          <w:tcPr>
            <w:tcW w:w="2694" w:type="dxa"/>
          </w:tcPr>
          <w:p w14:paraId="7691F93A" w14:textId="77777777"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59131FD4" w14:textId="77777777" w:rsidR="003F29E6" w:rsidRPr="007B379B" w:rsidRDefault="003F29E6"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3F29E6" w:rsidRPr="00027102" w14:paraId="620C2939" w14:textId="77777777" w:rsidTr="00E33BC2">
        <w:trPr>
          <w:trHeight w:val="194"/>
        </w:trPr>
        <w:tc>
          <w:tcPr>
            <w:tcW w:w="567" w:type="dxa"/>
          </w:tcPr>
          <w:p w14:paraId="49B4951C" w14:textId="77777777" w:rsidR="003F29E6" w:rsidRPr="007B379B" w:rsidRDefault="003F29E6" w:rsidP="00D90C69">
            <w:pPr>
              <w:pStyle w:val="a3"/>
              <w:numPr>
                <w:ilvl w:val="0"/>
                <w:numId w:val="13"/>
              </w:numPr>
              <w:rPr>
                <w:rFonts w:ascii="Times New Roman" w:hAnsi="Times New Roman"/>
                <w:sz w:val="24"/>
              </w:rPr>
            </w:pPr>
            <w:bookmarkStart w:id="557" w:name="_Ref314164684"/>
          </w:p>
        </w:tc>
        <w:bookmarkEnd w:id="557"/>
        <w:tc>
          <w:tcPr>
            <w:tcW w:w="2694" w:type="dxa"/>
          </w:tcPr>
          <w:p w14:paraId="2FC9236C"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5260AE51" w14:textId="77777777" w:rsidR="003F29E6" w:rsidRPr="007B379B" w:rsidRDefault="003F29E6"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3F29E6" w:rsidRPr="00027102" w14:paraId="0739C9C6" w14:textId="77777777" w:rsidTr="00E33BC2">
        <w:trPr>
          <w:trHeight w:val="194"/>
        </w:trPr>
        <w:tc>
          <w:tcPr>
            <w:tcW w:w="567" w:type="dxa"/>
          </w:tcPr>
          <w:p w14:paraId="07965AB5" w14:textId="77777777" w:rsidR="003F29E6" w:rsidRPr="007B379B" w:rsidRDefault="003F29E6" w:rsidP="00D90C69">
            <w:pPr>
              <w:pStyle w:val="a3"/>
              <w:numPr>
                <w:ilvl w:val="0"/>
                <w:numId w:val="13"/>
              </w:numPr>
              <w:rPr>
                <w:rFonts w:ascii="Times New Roman" w:hAnsi="Times New Roman"/>
                <w:sz w:val="24"/>
              </w:rPr>
            </w:pPr>
            <w:bookmarkStart w:id="558" w:name="_Ref414297262"/>
          </w:p>
        </w:tc>
        <w:bookmarkEnd w:id="558"/>
        <w:tc>
          <w:tcPr>
            <w:tcW w:w="2694" w:type="dxa"/>
          </w:tcPr>
          <w:p w14:paraId="2E2293EB" w14:textId="77777777" w:rsidR="003F29E6" w:rsidRPr="007B379B" w:rsidRDefault="003F29E6"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7F9160C1" w14:textId="77777777" w:rsidR="003F29E6" w:rsidRPr="007B379B" w:rsidRDefault="003F29E6"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3F29E6" w:rsidRPr="00027102" w14:paraId="59038C8B" w14:textId="77777777" w:rsidTr="00E33BC2">
        <w:trPr>
          <w:trHeight w:val="194"/>
        </w:trPr>
        <w:tc>
          <w:tcPr>
            <w:tcW w:w="567" w:type="dxa"/>
          </w:tcPr>
          <w:p w14:paraId="4EFE5592" w14:textId="77777777" w:rsidR="003F29E6" w:rsidRPr="007B379B" w:rsidRDefault="003F29E6" w:rsidP="00D90C69">
            <w:pPr>
              <w:pStyle w:val="a3"/>
              <w:numPr>
                <w:ilvl w:val="0"/>
                <w:numId w:val="13"/>
              </w:numPr>
              <w:rPr>
                <w:rFonts w:ascii="Times New Roman" w:hAnsi="Times New Roman"/>
                <w:sz w:val="24"/>
              </w:rPr>
            </w:pPr>
            <w:bookmarkStart w:id="559" w:name="_Ref314164788"/>
          </w:p>
        </w:tc>
        <w:bookmarkEnd w:id="559"/>
        <w:tc>
          <w:tcPr>
            <w:tcW w:w="2694" w:type="dxa"/>
          </w:tcPr>
          <w:p w14:paraId="0E259510" w14:textId="77777777" w:rsidR="003F29E6" w:rsidRPr="007B379B" w:rsidRDefault="003F29E6"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52D4442E" w14:textId="77777777" w:rsidR="003F29E6" w:rsidRPr="007B379B" w:rsidRDefault="003F29E6"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3448697C" w14:textId="77777777" w:rsidR="003F29E6" w:rsidRPr="007B379B" w:rsidRDefault="003F29E6" w:rsidP="00C63E95">
            <w:pPr>
              <w:pStyle w:val="a3"/>
              <w:numPr>
                <w:ilvl w:val="0"/>
                <w:numId w:val="0"/>
              </w:numPr>
              <w:rPr>
                <w:rStyle w:val="affffe"/>
                <w:rFonts w:ascii="Times New Roman" w:hAnsi="Times New Roman"/>
                <w:i w:val="0"/>
                <w:sz w:val="24"/>
              </w:rPr>
            </w:pPr>
          </w:p>
        </w:tc>
      </w:tr>
    </w:tbl>
    <w:p w14:paraId="783389CF" w14:textId="77777777"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C3AB7D1" w14:textId="77777777"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23AAC33D" w14:textId="77777777"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14:paraId="5C4B5122" w14:textId="77777777" w:rsidTr="002F0CC8">
        <w:trPr>
          <w:trHeight w:val="397"/>
        </w:trPr>
        <w:tc>
          <w:tcPr>
            <w:tcW w:w="567" w:type="dxa"/>
            <w:vAlign w:val="center"/>
          </w:tcPr>
          <w:p w14:paraId="6910CDCE"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44B43F16"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51E5145F" w14:textId="77777777"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14:paraId="1CBFC66C" w14:textId="77777777" w:rsidTr="002F0CC8">
        <w:trPr>
          <w:trHeight w:val="397"/>
        </w:trPr>
        <w:tc>
          <w:tcPr>
            <w:tcW w:w="567" w:type="dxa"/>
          </w:tcPr>
          <w:p w14:paraId="50747046"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1E040EFD" w14:textId="77777777"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14:paraId="52596DE3" w14:textId="77777777" w:rsidTr="002F0CC8">
        <w:trPr>
          <w:trHeight w:val="397"/>
        </w:trPr>
        <w:tc>
          <w:tcPr>
            <w:tcW w:w="567" w:type="dxa"/>
          </w:tcPr>
          <w:p w14:paraId="042BCDCB" w14:textId="77777777"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1F828CD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6E61A809"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3378473F"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28521DF8"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71548403" w14:textId="77777777"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355728AE" w14:textId="77777777" w:rsidTr="002F0CC8">
        <w:trPr>
          <w:trHeight w:val="397"/>
        </w:trPr>
        <w:tc>
          <w:tcPr>
            <w:tcW w:w="567" w:type="dxa"/>
          </w:tcPr>
          <w:p w14:paraId="4BD96E9D"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6F754C02"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1F1D3C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15954145" w14:textId="77777777" w:rsidTr="002F0CC8">
        <w:trPr>
          <w:trHeight w:val="397"/>
        </w:trPr>
        <w:tc>
          <w:tcPr>
            <w:tcW w:w="567" w:type="dxa"/>
          </w:tcPr>
          <w:p w14:paraId="6BC06072"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4E40DFF6" w14:textId="77777777"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29DCC599"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3930FDDA" w14:textId="77777777" w:rsidTr="002F0CC8">
        <w:trPr>
          <w:trHeight w:val="397"/>
        </w:trPr>
        <w:tc>
          <w:tcPr>
            <w:tcW w:w="567" w:type="dxa"/>
          </w:tcPr>
          <w:p w14:paraId="19F5C0DF" w14:textId="77777777"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14:paraId="03F4E576"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6513870E" w14:textId="77777777"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6CFD20D1" w14:textId="77777777" w:rsidTr="002F0CC8">
        <w:trPr>
          <w:trHeight w:val="397"/>
        </w:trPr>
        <w:tc>
          <w:tcPr>
            <w:tcW w:w="567" w:type="dxa"/>
          </w:tcPr>
          <w:p w14:paraId="27875EE7" w14:textId="77777777"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0F507B12" w14:textId="77777777"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1D8E090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C68F292" w14:textId="77777777" w:rsidTr="002F0CC8">
        <w:trPr>
          <w:trHeight w:val="397"/>
        </w:trPr>
        <w:tc>
          <w:tcPr>
            <w:tcW w:w="567" w:type="dxa"/>
          </w:tcPr>
          <w:p w14:paraId="45E0D282" w14:textId="77777777"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5CF8A44F" w14:textId="77777777"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49C457CB" w14:textId="77777777"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14:paraId="3EDBFF32" w14:textId="77777777" w:rsidTr="002F0CC8">
        <w:trPr>
          <w:trHeight w:val="397"/>
        </w:trPr>
        <w:tc>
          <w:tcPr>
            <w:tcW w:w="567" w:type="dxa"/>
          </w:tcPr>
          <w:p w14:paraId="312E8D21" w14:textId="77777777" w:rsidR="003F29E6" w:rsidRPr="007B379B" w:rsidRDefault="003F29E6" w:rsidP="00D90C69">
            <w:pPr>
              <w:pStyle w:val="a3"/>
              <w:numPr>
                <w:ilvl w:val="0"/>
                <w:numId w:val="19"/>
              </w:numPr>
              <w:rPr>
                <w:rFonts w:ascii="Times New Roman" w:hAnsi="Times New Roman"/>
                <w:sz w:val="24"/>
              </w:rPr>
            </w:pPr>
          </w:p>
        </w:tc>
        <w:tc>
          <w:tcPr>
            <w:tcW w:w="9498" w:type="dxa"/>
            <w:gridSpan w:val="2"/>
          </w:tcPr>
          <w:p w14:paraId="61E8E668" w14:textId="77777777"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14:paraId="6B8B0154" w14:textId="77777777" w:rsidTr="002F0CC8">
        <w:trPr>
          <w:trHeight w:val="397"/>
        </w:trPr>
        <w:tc>
          <w:tcPr>
            <w:tcW w:w="567" w:type="dxa"/>
          </w:tcPr>
          <w:p w14:paraId="18D9EBB8" w14:textId="77777777"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7B34C16A" w14:textId="77777777"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1ECFBF7" w14:textId="77777777"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14:paraId="07EA1E8C" w14:textId="77777777" w:rsidTr="002F0CC8">
        <w:trPr>
          <w:trHeight w:val="709"/>
        </w:trPr>
        <w:tc>
          <w:tcPr>
            <w:tcW w:w="567" w:type="dxa"/>
          </w:tcPr>
          <w:p w14:paraId="4EBEE21C" w14:textId="77777777"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0BF529E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57558C09" w14:textId="77777777"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3BA29C34" w14:textId="77777777" w:rsidR="003F29E6" w:rsidRPr="007B379B" w:rsidRDefault="003F29E6">
      <w:pPr>
        <w:rPr>
          <w:rFonts w:ascii="Times New Roman" w:hAnsi="Times New Roman"/>
          <w:b/>
          <w:bCs/>
          <w:sz w:val="24"/>
        </w:rPr>
      </w:pPr>
      <w:r w:rsidRPr="007B379B">
        <w:rPr>
          <w:rFonts w:ascii="Times New Roman" w:hAnsi="Times New Roman"/>
          <w:b/>
          <w:bCs/>
          <w:sz w:val="24"/>
        </w:rPr>
        <w:br w:type="page"/>
      </w:r>
    </w:p>
    <w:p w14:paraId="684F4B55" w14:textId="77777777"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4509F0EB" w14:textId="77777777"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296C3692" w14:textId="77777777"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14:paraId="2B6A34DD" w14:textId="77777777" w:rsidTr="00027102">
        <w:trPr>
          <w:tblHeader/>
        </w:trPr>
        <w:tc>
          <w:tcPr>
            <w:tcW w:w="534" w:type="dxa"/>
            <w:vAlign w:val="center"/>
          </w:tcPr>
          <w:p w14:paraId="377658A7"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5233E1CC" w14:textId="77777777"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14:paraId="4FECB096" w14:textId="77777777" w:rsidTr="00027102">
        <w:tc>
          <w:tcPr>
            <w:tcW w:w="534" w:type="dxa"/>
            <w:vMerge w:val="restart"/>
          </w:tcPr>
          <w:p w14:paraId="247ACF63" w14:textId="77777777"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14:paraId="1672DF49" w14:textId="77777777"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14:paraId="2F84ED1D" w14:textId="77777777" w:rsidTr="00027102">
        <w:tc>
          <w:tcPr>
            <w:tcW w:w="534" w:type="dxa"/>
            <w:vMerge/>
          </w:tcPr>
          <w:p w14:paraId="463F45C1"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0463E019"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0698D08A"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14:paraId="7CE0D8EA" w14:textId="77777777" w:rsidTr="00027102">
        <w:tc>
          <w:tcPr>
            <w:tcW w:w="534" w:type="dxa"/>
            <w:vMerge/>
          </w:tcPr>
          <w:p w14:paraId="1989471B" w14:textId="77777777" w:rsidR="003F29E6" w:rsidRPr="00027102" w:rsidRDefault="003F29E6" w:rsidP="00027102">
            <w:pPr>
              <w:pStyle w:val="52"/>
              <w:ind w:left="360" w:firstLine="0"/>
              <w:rPr>
                <w:rFonts w:ascii="Times New Roman" w:hAnsi="Times New Roman"/>
                <w:sz w:val="24"/>
                <w:szCs w:val="24"/>
                <w:lang w:eastAsia="en-US"/>
              </w:rPr>
            </w:pPr>
          </w:p>
        </w:tc>
        <w:tc>
          <w:tcPr>
            <w:tcW w:w="9355" w:type="dxa"/>
          </w:tcPr>
          <w:p w14:paraId="42799AEB" w14:textId="77777777"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4E39077B" w14:textId="77777777"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58EE840A" w14:textId="77777777"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514C575D" w14:textId="77777777"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14:paraId="78C05B8E" w14:textId="77777777"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06854F73" w14:textId="77777777"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345A1CE" w14:textId="77777777"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14:paraId="41154DA7" w14:textId="77777777" w:rsidTr="00027102">
        <w:tc>
          <w:tcPr>
            <w:tcW w:w="540" w:type="dxa"/>
            <w:vAlign w:val="center"/>
          </w:tcPr>
          <w:p w14:paraId="615D2A0F"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4E237391" w14:textId="77777777"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14:paraId="06BD2FAC" w14:textId="77777777" w:rsidTr="00027102">
        <w:tc>
          <w:tcPr>
            <w:tcW w:w="540" w:type="dxa"/>
          </w:tcPr>
          <w:p w14:paraId="6950E08C" w14:textId="77777777"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14:paraId="5EC355BD" w14:textId="77777777"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14:paraId="2AD95B90" w14:textId="77777777" w:rsidTr="00027102">
        <w:tc>
          <w:tcPr>
            <w:tcW w:w="540" w:type="dxa"/>
          </w:tcPr>
          <w:p w14:paraId="22DA7E34"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33284484" w14:textId="77777777"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14:paraId="21DA6985" w14:textId="77777777" w:rsidTr="00027102">
        <w:tc>
          <w:tcPr>
            <w:tcW w:w="540" w:type="dxa"/>
          </w:tcPr>
          <w:p w14:paraId="6F9A7475"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1372A1D8" w14:textId="4552F7B1"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14:paraId="1AF51200" w14:textId="08B09982" w:rsidR="00937AA5" w:rsidRDefault="00937AA5"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в составе заявки следующих документов:</w:t>
            </w:r>
          </w:p>
          <w:p w14:paraId="79FDD442" w14:textId="28AC1E54" w:rsidR="00937AA5" w:rsidRPr="00937AA5" w:rsidRDefault="00937AA5" w:rsidP="007D5595">
            <w:pPr>
              <w:spacing w:after="0" w:line="240" w:lineRule="auto"/>
              <w:jc w:val="both"/>
              <w:rPr>
                <w:rFonts w:ascii="Times New Roman" w:hAnsi="Times New Roman"/>
                <w:b/>
                <w:bCs/>
                <w:sz w:val="24"/>
                <w:szCs w:val="24"/>
              </w:rPr>
            </w:pPr>
            <w:r>
              <w:rPr>
                <w:rFonts w:ascii="Times New Roman" w:hAnsi="Times New Roman"/>
                <w:sz w:val="24"/>
                <w:szCs w:val="24"/>
              </w:rPr>
              <w:t xml:space="preserve"> </w:t>
            </w:r>
            <w:r w:rsidRPr="00937AA5">
              <w:rPr>
                <w:rFonts w:ascii="Times New Roman" w:hAnsi="Times New Roman"/>
                <w:b/>
                <w:bCs/>
                <w:sz w:val="24"/>
                <w:szCs w:val="24"/>
              </w:rPr>
              <w:t>- Паспорта, сертификаты соответствия.</w:t>
            </w:r>
          </w:p>
          <w:p w14:paraId="328E8D95" w14:textId="77777777" w:rsidR="00A90A8F" w:rsidRPr="00DE72A7" w:rsidRDefault="00A90A8F" w:rsidP="00937AA5">
            <w:pPr>
              <w:spacing w:after="0" w:line="240" w:lineRule="auto"/>
              <w:jc w:val="both"/>
              <w:rPr>
                <w:rFonts w:ascii="Times New Roman" w:hAnsi="Times New Roman"/>
                <w:b/>
                <w:bCs/>
                <w:sz w:val="24"/>
                <w:szCs w:val="24"/>
              </w:rPr>
            </w:pPr>
          </w:p>
        </w:tc>
      </w:tr>
      <w:tr w:rsidR="003F29E6" w:rsidRPr="00027102" w14:paraId="0E6DA557" w14:textId="77777777" w:rsidTr="00027102">
        <w:tc>
          <w:tcPr>
            <w:tcW w:w="540" w:type="dxa"/>
          </w:tcPr>
          <w:p w14:paraId="530EC55E"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8B68DDF"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14:paraId="1D16FA42" w14:textId="77777777" w:rsidTr="00027102">
        <w:tc>
          <w:tcPr>
            <w:tcW w:w="540" w:type="dxa"/>
          </w:tcPr>
          <w:p w14:paraId="1F6CC1DD"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A560B29"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41F6EF7F"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94EBF8B"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14:paraId="473D43D4" w14:textId="77777777" w:rsidTr="00027102">
        <w:tc>
          <w:tcPr>
            <w:tcW w:w="540" w:type="dxa"/>
          </w:tcPr>
          <w:p w14:paraId="158B89C0"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25304113"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14:paraId="35E06A12" w14:textId="77777777" w:rsidTr="00027102">
        <w:tc>
          <w:tcPr>
            <w:tcW w:w="540" w:type="dxa"/>
          </w:tcPr>
          <w:p w14:paraId="145FF243"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3FDDAA70"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14:paraId="556CD951" w14:textId="77777777" w:rsidTr="00027102">
        <w:tc>
          <w:tcPr>
            <w:tcW w:w="540" w:type="dxa"/>
          </w:tcPr>
          <w:p w14:paraId="7D521724"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14EC1C7"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14:paraId="25D96510" w14:textId="77777777" w:rsidTr="00027102">
        <w:tc>
          <w:tcPr>
            <w:tcW w:w="540" w:type="dxa"/>
          </w:tcPr>
          <w:p w14:paraId="4BD9D317"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7E83EAF3" w14:textId="77777777"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14:paraId="570A6DED" w14:textId="77777777" w:rsidTr="00027102">
        <w:tc>
          <w:tcPr>
            <w:tcW w:w="540" w:type="dxa"/>
          </w:tcPr>
          <w:p w14:paraId="2006E929" w14:textId="77777777"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442B9546" w14:textId="77777777"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14:paraId="4D1340F7" w14:textId="77777777" w:rsidTr="00027102">
        <w:tc>
          <w:tcPr>
            <w:tcW w:w="540" w:type="dxa"/>
          </w:tcPr>
          <w:p w14:paraId="46281296" w14:textId="77777777"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0A5DD724" w14:textId="77777777"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14:paraId="4C3A41AB" w14:textId="77777777" w:rsidTr="00027102">
        <w:tc>
          <w:tcPr>
            <w:tcW w:w="540" w:type="dxa"/>
          </w:tcPr>
          <w:p w14:paraId="76B0291B" w14:textId="77777777"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14:paraId="5F25E7CB" w14:textId="77777777"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14:paraId="71F61EAD" w14:textId="77777777"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0A03BFB9" w14:textId="77777777"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11199" w:type="dxa"/>
        <w:tblInd w:w="-1281" w:type="dxa"/>
        <w:tblLayout w:type="fixed"/>
        <w:tblLook w:val="04A0" w:firstRow="1" w:lastRow="0" w:firstColumn="1" w:lastColumn="0" w:noHBand="0" w:noVBand="1"/>
      </w:tblPr>
      <w:tblGrid>
        <w:gridCol w:w="567"/>
        <w:gridCol w:w="4111"/>
        <w:gridCol w:w="1129"/>
        <w:gridCol w:w="856"/>
        <w:gridCol w:w="992"/>
        <w:gridCol w:w="1418"/>
        <w:gridCol w:w="2126"/>
      </w:tblGrid>
      <w:tr w:rsidR="00937AA5" w:rsidRPr="00014B49" w14:paraId="5ED10D18" w14:textId="77777777" w:rsidTr="00937AA5">
        <w:trPr>
          <w:trHeight w:val="52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99FA7"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 п/п</w:t>
            </w:r>
          </w:p>
        </w:tc>
        <w:tc>
          <w:tcPr>
            <w:tcW w:w="41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E9A5E"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Наименование товара, работы, услуги</w:t>
            </w:r>
          </w:p>
        </w:tc>
        <w:tc>
          <w:tcPr>
            <w:tcW w:w="11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4D3AD"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Характеристика</w:t>
            </w:r>
          </w:p>
        </w:tc>
        <w:tc>
          <w:tcPr>
            <w:tcW w:w="85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97149"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Ед.</w:t>
            </w:r>
            <w:r>
              <w:rPr>
                <w:rFonts w:ascii="Times New Roman" w:eastAsia="Times New Roman" w:hAnsi="Times New Roman"/>
                <w:color w:val="000000"/>
                <w:sz w:val="24"/>
                <w:szCs w:val="24"/>
                <w:lang w:eastAsia="ru-RU"/>
              </w:rPr>
              <w:t xml:space="preserve"> </w:t>
            </w:r>
            <w:r w:rsidRPr="00014B49">
              <w:rPr>
                <w:rFonts w:ascii="Times New Roman" w:eastAsia="Times New Roman" w:hAnsi="Times New Roman"/>
                <w:color w:val="000000"/>
                <w:sz w:val="24"/>
                <w:szCs w:val="24"/>
                <w:lang w:eastAsia="ru-RU"/>
              </w:rPr>
              <w:t>изм.</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BC467"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Кол-во ед. изм</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2A3A76D1"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 xml:space="preserve">Цена за единицу, </w:t>
            </w:r>
            <w:r w:rsidRPr="00014B49">
              <w:rPr>
                <w:rFonts w:ascii="Times New Roman" w:eastAsia="Times New Roman" w:hAnsi="Times New Roman"/>
                <w:color w:val="000000"/>
                <w:sz w:val="24"/>
                <w:szCs w:val="24"/>
                <w:lang w:eastAsia="ru-RU"/>
              </w:rPr>
              <w:br/>
              <w:t>(с НДС), руб.</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000000" w:fill="auto"/>
            <w:vAlign w:val="center"/>
            <w:hideMark/>
          </w:tcPr>
          <w:p w14:paraId="1FECE9C6"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 xml:space="preserve">Стоимость, </w:t>
            </w:r>
            <w:r w:rsidRPr="00014B49">
              <w:rPr>
                <w:rFonts w:ascii="Times New Roman" w:eastAsia="Times New Roman" w:hAnsi="Times New Roman"/>
                <w:color w:val="000000"/>
                <w:sz w:val="24"/>
                <w:szCs w:val="24"/>
                <w:lang w:eastAsia="ru-RU"/>
              </w:rPr>
              <w:br/>
              <w:t>(с НДС), руб.</w:t>
            </w:r>
          </w:p>
        </w:tc>
      </w:tr>
      <w:tr w:rsidR="00937AA5" w:rsidRPr="00014B49" w14:paraId="18C2BA96" w14:textId="77777777" w:rsidTr="00937AA5">
        <w:trPr>
          <w:trHeight w:val="529"/>
        </w:trPr>
        <w:tc>
          <w:tcPr>
            <w:tcW w:w="567" w:type="dxa"/>
            <w:vMerge/>
            <w:tcBorders>
              <w:top w:val="single" w:sz="4" w:space="0" w:color="000000"/>
              <w:left w:val="single" w:sz="4" w:space="0" w:color="000000"/>
              <w:bottom w:val="single" w:sz="4" w:space="0" w:color="000000"/>
              <w:right w:val="single" w:sz="4" w:space="0" w:color="000000"/>
            </w:tcBorders>
            <w:vAlign w:val="center"/>
            <w:hideMark/>
          </w:tcPr>
          <w:p w14:paraId="14F04C74"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p>
        </w:tc>
        <w:tc>
          <w:tcPr>
            <w:tcW w:w="4111" w:type="dxa"/>
            <w:vMerge/>
            <w:tcBorders>
              <w:top w:val="single" w:sz="4" w:space="0" w:color="000000"/>
              <w:left w:val="single" w:sz="4" w:space="0" w:color="000000"/>
              <w:bottom w:val="single" w:sz="4" w:space="0" w:color="000000"/>
              <w:right w:val="single" w:sz="4" w:space="0" w:color="000000"/>
            </w:tcBorders>
            <w:vAlign w:val="center"/>
            <w:hideMark/>
          </w:tcPr>
          <w:p w14:paraId="61B1C5D8"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p>
        </w:tc>
        <w:tc>
          <w:tcPr>
            <w:tcW w:w="1129" w:type="dxa"/>
            <w:vMerge/>
            <w:tcBorders>
              <w:top w:val="single" w:sz="4" w:space="0" w:color="000000"/>
              <w:left w:val="single" w:sz="4" w:space="0" w:color="000000"/>
              <w:bottom w:val="single" w:sz="4" w:space="0" w:color="000000"/>
              <w:right w:val="single" w:sz="4" w:space="0" w:color="000000"/>
            </w:tcBorders>
            <w:vAlign w:val="center"/>
            <w:hideMark/>
          </w:tcPr>
          <w:p w14:paraId="7BFFE926"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p>
        </w:tc>
        <w:tc>
          <w:tcPr>
            <w:tcW w:w="856" w:type="dxa"/>
            <w:vMerge/>
            <w:tcBorders>
              <w:top w:val="single" w:sz="4" w:space="0" w:color="000000"/>
              <w:left w:val="single" w:sz="4" w:space="0" w:color="000000"/>
              <w:bottom w:val="single" w:sz="4" w:space="0" w:color="000000"/>
              <w:right w:val="single" w:sz="4" w:space="0" w:color="000000"/>
            </w:tcBorders>
            <w:vAlign w:val="center"/>
            <w:hideMark/>
          </w:tcPr>
          <w:p w14:paraId="23A05669"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91FBA82"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3142E831"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14:paraId="6ED266E8"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p>
        </w:tc>
      </w:tr>
      <w:tr w:rsidR="00937AA5" w:rsidRPr="00014B49" w14:paraId="6F4E65F0" w14:textId="77777777" w:rsidTr="00937AA5">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017CB9FA"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1</w:t>
            </w:r>
          </w:p>
        </w:tc>
        <w:tc>
          <w:tcPr>
            <w:tcW w:w="4111" w:type="dxa"/>
            <w:tcBorders>
              <w:top w:val="nil"/>
              <w:left w:val="nil"/>
              <w:bottom w:val="single" w:sz="4" w:space="0" w:color="000000"/>
              <w:right w:val="single" w:sz="4" w:space="0" w:color="000000"/>
            </w:tcBorders>
            <w:shd w:val="clear" w:color="auto" w:fill="auto"/>
            <w:noWrap/>
            <w:vAlign w:val="bottom"/>
            <w:hideMark/>
          </w:tcPr>
          <w:p w14:paraId="28F7691D"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2</w:t>
            </w:r>
          </w:p>
        </w:tc>
        <w:tc>
          <w:tcPr>
            <w:tcW w:w="1129" w:type="dxa"/>
            <w:tcBorders>
              <w:top w:val="nil"/>
              <w:left w:val="nil"/>
              <w:bottom w:val="single" w:sz="4" w:space="0" w:color="000000"/>
              <w:right w:val="single" w:sz="4" w:space="0" w:color="000000"/>
            </w:tcBorders>
            <w:shd w:val="clear" w:color="auto" w:fill="auto"/>
            <w:noWrap/>
            <w:vAlign w:val="bottom"/>
            <w:hideMark/>
          </w:tcPr>
          <w:p w14:paraId="36884757"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3</w:t>
            </w:r>
          </w:p>
        </w:tc>
        <w:tc>
          <w:tcPr>
            <w:tcW w:w="856" w:type="dxa"/>
            <w:tcBorders>
              <w:top w:val="nil"/>
              <w:left w:val="nil"/>
              <w:bottom w:val="single" w:sz="4" w:space="0" w:color="000000"/>
              <w:right w:val="single" w:sz="4" w:space="0" w:color="000000"/>
            </w:tcBorders>
            <w:shd w:val="clear" w:color="auto" w:fill="auto"/>
            <w:noWrap/>
            <w:vAlign w:val="bottom"/>
            <w:hideMark/>
          </w:tcPr>
          <w:p w14:paraId="2525B6BA"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4</w:t>
            </w:r>
          </w:p>
        </w:tc>
        <w:tc>
          <w:tcPr>
            <w:tcW w:w="992" w:type="dxa"/>
            <w:tcBorders>
              <w:top w:val="nil"/>
              <w:left w:val="nil"/>
              <w:bottom w:val="single" w:sz="4" w:space="0" w:color="000000"/>
              <w:right w:val="single" w:sz="4" w:space="0" w:color="000000"/>
            </w:tcBorders>
            <w:shd w:val="clear" w:color="auto" w:fill="auto"/>
            <w:noWrap/>
            <w:vAlign w:val="bottom"/>
            <w:hideMark/>
          </w:tcPr>
          <w:p w14:paraId="32DFBEC2"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5</w:t>
            </w:r>
          </w:p>
        </w:tc>
        <w:tc>
          <w:tcPr>
            <w:tcW w:w="1418" w:type="dxa"/>
            <w:tcBorders>
              <w:top w:val="nil"/>
              <w:left w:val="nil"/>
              <w:bottom w:val="single" w:sz="4" w:space="0" w:color="000000"/>
              <w:right w:val="single" w:sz="4" w:space="0" w:color="000000"/>
            </w:tcBorders>
            <w:shd w:val="clear" w:color="000000" w:fill="auto"/>
            <w:noWrap/>
            <w:vAlign w:val="bottom"/>
            <w:hideMark/>
          </w:tcPr>
          <w:p w14:paraId="4CA5F35D"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6</w:t>
            </w:r>
          </w:p>
        </w:tc>
        <w:tc>
          <w:tcPr>
            <w:tcW w:w="2126" w:type="dxa"/>
            <w:tcBorders>
              <w:top w:val="nil"/>
              <w:left w:val="nil"/>
              <w:bottom w:val="single" w:sz="4" w:space="0" w:color="000000"/>
              <w:right w:val="single" w:sz="4" w:space="0" w:color="000000"/>
            </w:tcBorders>
            <w:shd w:val="clear" w:color="000000" w:fill="auto"/>
            <w:noWrap/>
            <w:vAlign w:val="bottom"/>
            <w:hideMark/>
          </w:tcPr>
          <w:p w14:paraId="15761D4A"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sidRPr="00014B49">
              <w:rPr>
                <w:rFonts w:ascii="Times New Roman" w:eastAsia="Times New Roman" w:hAnsi="Times New Roman"/>
                <w:color w:val="000000"/>
                <w:sz w:val="24"/>
                <w:szCs w:val="24"/>
                <w:lang w:eastAsia="ru-RU"/>
              </w:rPr>
              <w:t>7</w:t>
            </w:r>
          </w:p>
        </w:tc>
      </w:tr>
      <w:tr w:rsidR="00937AA5" w:rsidRPr="00014B49" w14:paraId="33C6EF75" w14:textId="77777777" w:rsidTr="00937AA5">
        <w:trPr>
          <w:trHeight w:val="817"/>
        </w:trPr>
        <w:tc>
          <w:tcPr>
            <w:tcW w:w="567" w:type="dxa"/>
            <w:tcBorders>
              <w:top w:val="nil"/>
              <w:left w:val="single" w:sz="4" w:space="0" w:color="000000"/>
              <w:bottom w:val="single" w:sz="4" w:space="0" w:color="000000"/>
              <w:right w:val="single" w:sz="4" w:space="0" w:color="000000"/>
            </w:tcBorders>
            <w:shd w:val="clear" w:color="auto" w:fill="auto"/>
            <w:noWrap/>
            <w:vAlign w:val="center"/>
            <w:hideMark/>
          </w:tcPr>
          <w:p w14:paraId="2DA9A206"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4111" w:type="dxa"/>
            <w:tcBorders>
              <w:top w:val="nil"/>
              <w:left w:val="nil"/>
              <w:bottom w:val="single" w:sz="4" w:space="0" w:color="000000"/>
              <w:right w:val="single" w:sz="4" w:space="0" w:color="000000"/>
            </w:tcBorders>
            <w:shd w:val="clear" w:color="auto" w:fill="auto"/>
            <w:hideMark/>
          </w:tcPr>
          <w:p w14:paraId="5FB98124"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r w:rsidRPr="00E8093A">
              <w:rPr>
                <w:rFonts w:ascii="Times New Roman" w:eastAsia="Times New Roman" w:hAnsi="Times New Roman"/>
                <w:color w:val="000000"/>
                <w:sz w:val="24"/>
                <w:szCs w:val="24"/>
                <w:lang w:eastAsia="ru-RU"/>
              </w:rPr>
              <w:t>Воздухонагреватель ВНВ243.1-103-090-02-2,0-04-4 по бланк-заказу №1206492а</w:t>
            </w:r>
          </w:p>
        </w:tc>
        <w:tc>
          <w:tcPr>
            <w:tcW w:w="1129" w:type="dxa"/>
            <w:tcBorders>
              <w:top w:val="nil"/>
              <w:left w:val="nil"/>
              <w:bottom w:val="single" w:sz="4" w:space="0" w:color="000000"/>
              <w:right w:val="single" w:sz="4" w:space="0" w:color="000000"/>
            </w:tcBorders>
            <w:shd w:val="clear" w:color="auto" w:fill="auto"/>
            <w:vAlign w:val="center"/>
            <w:hideMark/>
          </w:tcPr>
          <w:p w14:paraId="6A9C2E6C"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p>
        </w:tc>
        <w:tc>
          <w:tcPr>
            <w:tcW w:w="856" w:type="dxa"/>
            <w:tcBorders>
              <w:top w:val="nil"/>
              <w:left w:val="nil"/>
              <w:bottom w:val="single" w:sz="4" w:space="0" w:color="000000"/>
              <w:right w:val="single" w:sz="4" w:space="0" w:color="000000"/>
            </w:tcBorders>
            <w:shd w:val="clear" w:color="auto" w:fill="auto"/>
            <w:noWrap/>
            <w:vAlign w:val="center"/>
            <w:hideMark/>
          </w:tcPr>
          <w:p w14:paraId="04ADD81A"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992" w:type="dxa"/>
            <w:tcBorders>
              <w:top w:val="nil"/>
              <w:left w:val="nil"/>
              <w:bottom w:val="single" w:sz="4" w:space="0" w:color="000000"/>
              <w:right w:val="single" w:sz="4" w:space="0" w:color="000000"/>
            </w:tcBorders>
            <w:shd w:val="clear" w:color="auto" w:fill="auto"/>
            <w:noWrap/>
            <w:vAlign w:val="center"/>
            <w:hideMark/>
          </w:tcPr>
          <w:p w14:paraId="1C482262"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18" w:type="dxa"/>
            <w:tcBorders>
              <w:top w:val="nil"/>
              <w:left w:val="nil"/>
              <w:bottom w:val="single" w:sz="4" w:space="0" w:color="000000"/>
              <w:right w:val="single" w:sz="4" w:space="0" w:color="000000"/>
            </w:tcBorders>
            <w:shd w:val="clear" w:color="000000" w:fill="auto"/>
            <w:noWrap/>
            <w:vAlign w:val="center"/>
            <w:hideMark/>
          </w:tcPr>
          <w:p w14:paraId="165BC147"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107 802,00</w:t>
            </w:r>
          </w:p>
        </w:tc>
        <w:tc>
          <w:tcPr>
            <w:tcW w:w="2126" w:type="dxa"/>
            <w:tcBorders>
              <w:top w:val="nil"/>
              <w:left w:val="nil"/>
              <w:bottom w:val="single" w:sz="4" w:space="0" w:color="000000"/>
              <w:right w:val="single" w:sz="4" w:space="0" w:color="000000"/>
            </w:tcBorders>
            <w:shd w:val="clear" w:color="000000" w:fill="auto"/>
            <w:noWrap/>
            <w:vAlign w:val="center"/>
            <w:hideMark/>
          </w:tcPr>
          <w:p w14:paraId="591272B2"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107 802,00</w:t>
            </w:r>
          </w:p>
        </w:tc>
      </w:tr>
      <w:tr w:rsidR="00937AA5" w:rsidRPr="00014B49" w14:paraId="7685F92D" w14:textId="77777777" w:rsidTr="00937AA5">
        <w:trPr>
          <w:trHeight w:val="547"/>
        </w:trPr>
        <w:tc>
          <w:tcPr>
            <w:tcW w:w="567" w:type="dxa"/>
            <w:tcBorders>
              <w:top w:val="nil"/>
              <w:left w:val="single" w:sz="4" w:space="0" w:color="000000"/>
              <w:bottom w:val="single" w:sz="4" w:space="0" w:color="000000"/>
              <w:right w:val="single" w:sz="4" w:space="0" w:color="000000"/>
            </w:tcBorders>
            <w:shd w:val="clear" w:color="auto" w:fill="auto"/>
            <w:noWrap/>
            <w:vAlign w:val="center"/>
          </w:tcPr>
          <w:p w14:paraId="71DD1858"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4111" w:type="dxa"/>
            <w:tcBorders>
              <w:top w:val="nil"/>
              <w:left w:val="nil"/>
              <w:bottom w:val="single" w:sz="4" w:space="0" w:color="000000"/>
              <w:right w:val="single" w:sz="4" w:space="0" w:color="000000"/>
            </w:tcBorders>
            <w:shd w:val="clear" w:color="auto" w:fill="auto"/>
          </w:tcPr>
          <w:p w14:paraId="49FBD4B0"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r w:rsidRPr="00E8093A">
              <w:rPr>
                <w:rFonts w:ascii="Times New Roman" w:eastAsia="Times New Roman" w:hAnsi="Times New Roman"/>
                <w:color w:val="000000"/>
                <w:sz w:val="24"/>
                <w:szCs w:val="24"/>
                <w:lang w:eastAsia="ru-RU"/>
              </w:rPr>
              <w:t>Комплект адаптеров к баку 98C615P005</w:t>
            </w:r>
          </w:p>
        </w:tc>
        <w:tc>
          <w:tcPr>
            <w:tcW w:w="1129" w:type="dxa"/>
            <w:tcBorders>
              <w:top w:val="nil"/>
              <w:left w:val="nil"/>
              <w:bottom w:val="single" w:sz="4" w:space="0" w:color="000000"/>
              <w:right w:val="single" w:sz="4" w:space="0" w:color="000000"/>
            </w:tcBorders>
            <w:shd w:val="clear" w:color="auto" w:fill="auto"/>
            <w:vAlign w:val="center"/>
          </w:tcPr>
          <w:p w14:paraId="5D1B535B"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p>
        </w:tc>
        <w:tc>
          <w:tcPr>
            <w:tcW w:w="856" w:type="dxa"/>
            <w:tcBorders>
              <w:top w:val="nil"/>
              <w:left w:val="nil"/>
              <w:bottom w:val="single" w:sz="4" w:space="0" w:color="000000"/>
              <w:right w:val="single" w:sz="4" w:space="0" w:color="000000"/>
            </w:tcBorders>
            <w:shd w:val="clear" w:color="auto" w:fill="auto"/>
            <w:noWrap/>
            <w:vAlign w:val="center"/>
          </w:tcPr>
          <w:p w14:paraId="7C59A7B7"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992" w:type="dxa"/>
            <w:tcBorders>
              <w:top w:val="nil"/>
              <w:left w:val="nil"/>
              <w:bottom w:val="single" w:sz="4" w:space="0" w:color="000000"/>
              <w:right w:val="single" w:sz="4" w:space="0" w:color="000000"/>
            </w:tcBorders>
            <w:shd w:val="clear" w:color="auto" w:fill="auto"/>
            <w:noWrap/>
            <w:vAlign w:val="center"/>
          </w:tcPr>
          <w:p w14:paraId="168419A2" w14:textId="77777777" w:rsidR="00937AA5"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1418" w:type="dxa"/>
            <w:tcBorders>
              <w:top w:val="nil"/>
              <w:left w:val="nil"/>
              <w:bottom w:val="single" w:sz="4" w:space="0" w:color="000000"/>
              <w:right w:val="single" w:sz="4" w:space="0" w:color="000000"/>
            </w:tcBorders>
            <w:shd w:val="clear" w:color="000000" w:fill="auto"/>
            <w:noWrap/>
            <w:vAlign w:val="center"/>
          </w:tcPr>
          <w:p w14:paraId="64D822F5" w14:textId="77777777" w:rsidR="00937AA5"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4 050,00</w:t>
            </w:r>
          </w:p>
        </w:tc>
        <w:tc>
          <w:tcPr>
            <w:tcW w:w="2126" w:type="dxa"/>
            <w:tcBorders>
              <w:top w:val="nil"/>
              <w:left w:val="nil"/>
              <w:bottom w:val="single" w:sz="4" w:space="0" w:color="000000"/>
              <w:right w:val="single" w:sz="4" w:space="0" w:color="000000"/>
            </w:tcBorders>
            <w:shd w:val="clear" w:color="000000" w:fill="auto"/>
            <w:noWrap/>
            <w:vAlign w:val="center"/>
          </w:tcPr>
          <w:p w14:paraId="52C1F94E" w14:textId="77777777" w:rsidR="00937AA5" w:rsidRDefault="00937AA5" w:rsidP="00937AA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4 050,00</w:t>
            </w:r>
          </w:p>
        </w:tc>
      </w:tr>
      <w:tr w:rsidR="00937AA5" w:rsidRPr="00014B49" w14:paraId="0A64E836" w14:textId="77777777" w:rsidTr="00937AA5">
        <w:trPr>
          <w:trHeight w:val="994"/>
        </w:trPr>
        <w:tc>
          <w:tcPr>
            <w:tcW w:w="567" w:type="dxa"/>
            <w:tcBorders>
              <w:top w:val="nil"/>
              <w:left w:val="single" w:sz="4" w:space="0" w:color="000000"/>
              <w:bottom w:val="single" w:sz="4" w:space="0" w:color="000000"/>
              <w:right w:val="single" w:sz="4" w:space="0" w:color="000000"/>
            </w:tcBorders>
            <w:shd w:val="clear" w:color="auto" w:fill="auto"/>
            <w:noWrap/>
            <w:vAlign w:val="center"/>
          </w:tcPr>
          <w:p w14:paraId="0CB53D5E"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w:t>
            </w:r>
          </w:p>
        </w:tc>
        <w:tc>
          <w:tcPr>
            <w:tcW w:w="4111" w:type="dxa"/>
            <w:tcBorders>
              <w:top w:val="nil"/>
              <w:left w:val="nil"/>
              <w:bottom w:val="single" w:sz="4" w:space="0" w:color="000000"/>
              <w:right w:val="single" w:sz="4" w:space="0" w:color="000000"/>
            </w:tcBorders>
            <w:shd w:val="clear" w:color="auto" w:fill="auto"/>
          </w:tcPr>
          <w:p w14:paraId="2000091B"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r w:rsidRPr="00E8093A">
              <w:rPr>
                <w:rFonts w:ascii="Times New Roman" w:eastAsia="Times New Roman" w:hAnsi="Times New Roman"/>
                <w:color w:val="000000"/>
                <w:sz w:val="24"/>
                <w:szCs w:val="24"/>
                <w:lang w:eastAsia="ru-RU"/>
              </w:rPr>
              <w:t>Кондиционер напольно-потолочный (сплит-система) Kentatsu KSHF70HFAN1 / KSUT70HFAN1</w:t>
            </w:r>
          </w:p>
        </w:tc>
        <w:tc>
          <w:tcPr>
            <w:tcW w:w="1129" w:type="dxa"/>
            <w:tcBorders>
              <w:top w:val="nil"/>
              <w:left w:val="nil"/>
              <w:bottom w:val="single" w:sz="4" w:space="0" w:color="000000"/>
              <w:right w:val="single" w:sz="4" w:space="0" w:color="000000"/>
            </w:tcBorders>
            <w:shd w:val="clear" w:color="auto" w:fill="auto"/>
            <w:vAlign w:val="center"/>
          </w:tcPr>
          <w:p w14:paraId="3C6A0F00"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p>
        </w:tc>
        <w:tc>
          <w:tcPr>
            <w:tcW w:w="856" w:type="dxa"/>
            <w:tcBorders>
              <w:top w:val="nil"/>
              <w:left w:val="nil"/>
              <w:bottom w:val="single" w:sz="4" w:space="0" w:color="000000"/>
              <w:right w:val="single" w:sz="4" w:space="0" w:color="000000"/>
            </w:tcBorders>
            <w:shd w:val="clear" w:color="auto" w:fill="auto"/>
            <w:noWrap/>
            <w:vAlign w:val="center"/>
          </w:tcPr>
          <w:p w14:paraId="4BCE43B3"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992" w:type="dxa"/>
            <w:tcBorders>
              <w:top w:val="nil"/>
              <w:left w:val="nil"/>
              <w:bottom w:val="single" w:sz="4" w:space="0" w:color="000000"/>
              <w:right w:val="single" w:sz="4" w:space="0" w:color="000000"/>
            </w:tcBorders>
            <w:shd w:val="clear" w:color="auto" w:fill="auto"/>
            <w:noWrap/>
            <w:vAlign w:val="center"/>
          </w:tcPr>
          <w:p w14:paraId="4307F58E" w14:textId="77777777" w:rsidR="00937AA5"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w:t>
            </w:r>
          </w:p>
        </w:tc>
        <w:tc>
          <w:tcPr>
            <w:tcW w:w="1418" w:type="dxa"/>
            <w:tcBorders>
              <w:top w:val="nil"/>
              <w:left w:val="nil"/>
              <w:bottom w:val="single" w:sz="4" w:space="0" w:color="000000"/>
              <w:right w:val="single" w:sz="4" w:space="0" w:color="000000"/>
            </w:tcBorders>
            <w:shd w:val="clear" w:color="000000" w:fill="auto"/>
            <w:noWrap/>
            <w:vAlign w:val="center"/>
          </w:tcPr>
          <w:p w14:paraId="23642606" w14:textId="77777777" w:rsidR="00937AA5"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104 385,00</w:t>
            </w:r>
          </w:p>
        </w:tc>
        <w:tc>
          <w:tcPr>
            <w:tcW w:w="2126" w:type="dxa"/>
            <w:tcBorders>
              <w:top w:val="nil"/>
              <w:left w:val="nil"/>
              <w:bottom w:val="single" w:sz="4" w:space="0" w:color="000000"/>
              <w:right w:val="single" w:sz="4" w:space="0" w:color="000000"/>
            </w:tcBorders>
            <w:shd w:val="clear" w:color="000000" w:fill="auto"/>
            <w:noWrap/>
            <w:vAlign w:val="center"/>
          </w:tcPr>
          <w:p w14:paraId="54137B10" w14:textId="77777777" w:rsidR="00937AA5" w:rsidRDefault="00937AA5" w:rsidP="00937AA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104 385,00</w:t>
            </w:r>
          </w:p>
        </w:tc>
      </w:tr>
      <w:tr w:rsidR="00937AA5" w:rsidRPr="00014B49" w14:paraId="22BB90D7" w14:textId="77777777" w:rsidTr="00937AA5">
        <w:trPr>
          <w:trHeight w:val="301"/>
        </w:trPr>
        <w:tc>
          <w:tcPr>
            <w:tcW w:w="567" w:type="dxa"/>
            <w:tcBorders>
              <w:top w:val="nil"/>
              <w:left w:val="single" w:sz="4" w:space="0" w:color="000000"/>
              <w:bottom w:val="single" w:sz="4" w:space="0" w:color="000000"/>
              <w:right w:val="single" w:sz="4" w:space="0" w:color="000000"/>
            </w:tcBorders>
            <w:shd w:val="clear" w:color="auto" w:fill="auto"/>
            <w:noWrap/>
            <w:vAlign w:val="center"/>
          </w:tcPr>
          <w:p w14:paraId="5C2D1976"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p>
        </w:tc>
        <w:tc>
          <w:tcPr>
            <w:tcW w:w="4111" w:type="dxa"/>
            <w:tcBorders>
              <w:top w:val="nil"/>
              <w:left w:val="nil"/>
              <w:bottom w:val="single" w:sz="4" w:space="0" w:color="000000"/>
              <w:right w:val="single" w:sz="4" w:space="0" w:color="000000"/>
            </w:tcBorders>
            <w:shd w:val="clear" w:color="auto" w:fill="auto"/>
          </w:tcPr>
          <w:p w14:paraId="4936A666"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r w:rsidRPr="00E8093A">
              <w:rPr>
                <w:rFonts w:ascii="Times New Roman" w:eastAsia="Times New Roman" w:hAnsi="Times New Roman"/>
                <w:color w:val="000000"/>
                <w:sz w:val="24"/>
                <w:szCs w:val="24"/>
                <w:lang w:eastAsia="ru-RU"/>
              </w:rPr>
              <w:t>Привод клапана электротермический Watts 22CX 230NC2</w:t>
            </w:r>
          </w:p>
        </w:tc>
        <w:tc>
          <w:tcPr>
            <w:tcW w:w="1129" w:type="dxa"/>
            <w:tcBorders>
              <w:top w:val="nil"/>
              <w:left w:val="nil"/>
              <w:bottom w:val="single" w:sz="4" w:space="0" w:color="000000"/>
              <w:right w:val="single" w:sz="4" w:space="0" w:color="000000"/>
            </w:tcBorders>
            <w:shd w:val="clear" w:color="auto" w:fill="auto"/>
            <w:vAlign w:val="center"/>
          </w:tcPr>
          <w:p w14:paraId="509A6B6C"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p>
        </w:tc>
        <w:tc>
          <w:tcPr>
            <w:tcW w:w="856" w:type="dxa"/>
            <w:tcBorders>
              <w:top w:val="nil"/>
              <w:left w:val="nil"/>
              <w:bottom w:val="single" w:sz="4" w:space="0" w:color="000000"/>
              <w:right w:val="single" w:sz="4" w:space="0" w:color="000000"/>
            </w:tcBorders>
            <w:shd w:val="clear" w:color="auto" w:fill="auto"/>
            <w:noWrap/>
            <w:vAlign w:val="center"/>
          </w:tcPr>
          <w:p w14:paraId="4F17FC4E"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992" w:type="dxa"/>
            <w:tcBorders>
              <w:top w:val="nil"/>
              <w:left w:val="nil"/>
              <w:bottom w:val="single" w:sz="4" w:space="0" w:color="000000"/>
              <w:right w:val="single" w:sz="4" w:space="0" w:color="000000"/>
            </w:tcBorders>
            <w:shd w:val="clear" w:color="auto" w:fill="auto"/>
            <w:noWrap/>
            <w:vAlign w:val="center"/>
          </w:tcPr>
          <w:p w14:paraId="66370FA7" w14:textId="77777777" w:rsidR="00937AA5"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10</w:t>
            </w:r>
          </w:p>
        </w:tc>
        <w:tc>
          <w:tcPr>
            <w:tcW w:w="1418" w:type="dxa"/>
            <w:tcBorders>
              <w:top w:val="nil"/>
              <w:left w:val="nil"/>
              <w:bottom w:val="single" w:sz="4" w:space="0" w:color="000000"/>
              <w:right w:val="single" w:sz="4" w:space="0" w:color="000000"/>
            </w:tcBorders>
            <w:shd w:val="clear" w:color="000000" w:fill="auto"/>
            <w:noWrap/>
            <w:vAlign w:val="center"/>
          </w:tcPr>
          <w:p w14:paraId="69607945" w14:textId="77777777" w:rsidR="00937AA5"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5 895,00</w:t>
            </w:r>
          </w:p>
        </w:tc>
        <w:tc>
          <w:tcPr>
            <w:tcW w:w="2126" w:type="dxa"/>
            <w:tcBorders>
              <w:top w:val="nil"/>
              <w:left w:val="nil"/>
              <w:bottom w:val="single" w:sz="4" w:space="0" w:color="000000"/>
              <w:right w:val="single" w:sz="4" w:space="0" w:color="000000"/>
            </w:tcBorders>
            <w:shd w:val="clear" w:color="000000" w:fill="auto"/>
            <w:noWrap/>
            <w:vAlign w:val="center"/>
          </w:tcPr>
          <w:p w14:paraId="351932B8" w14:textId="77777777" w:rsidR="00937AA5" w:rsidRDefault="00937AA5" w:rsidP="00937AA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58 950,00</w:t>
            </w:r>
          </w:p>
        </w:tc>
      </w:tr>
      <w:tr w:rsidR="00937AA5" w:rsidRPr="00014B49" w14:paraId="37FD7C75" w14:textId="77777777" w:rsidTr="00937AA5">
        <w:trPr>
          <w:trHeight w:val="456"/>
        </w:trPr>
        <w:tc>
          <w:tcPr>
            <w:tcW w:w="567" w:type="dxa"/>
            <w:tcBorders>
              <w:top w:val="nil"/>
              <w:left w:val="single" w:sz="4" w:space="0" w:color="000000"/>
              <w:bottom w:val="single" w:sz="4" w:space="0" w:color="000000"/>
              <w:right w:val="single" w:sz="4" w:space="0" w:color="000000"/>
            </w:tcBorders>
            <w:shd w:val="clear" w:color="auto" w:fill="auto"/>
            <w:noWrap/>
            <w:vAlign w:val="center"/>
          </w:tcPr>
          <w:p w14:paraId="10B05356"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p>
        </w:tc>
        <w:tc>
          <w:tcPr>
            <w:tcW w:w="4111" w:type="dxa"/>
            <w:tcBorders>
              <w:top w:val="nil"/>
              <w:left w:val="nil"/>
              <w:bottom w:val="single" w:sz="4" w:space="0" w:color="000000"/>
              <w:right w:val="single" w:sz="4" w:space="0" w:color="000000"/>
            </w:tcBorders>
            <w:shd w:val="clear" w:color="auto" w:fill="auto"/>
          </w:tcPr>
          <w:p w14:paraId="5779CBCE"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r w:rsidRPr="00E8093A">
              <w:rPr>
                <w:rFonts w:ascii="Times New Roman" w:eastAsia="Times New Roman" w:hAnsi="Times New Roman"/>
                <w:color w:val="000000"/>
                <w:sz w:val="24"/>
                <w:szCs w:val="24"/>
                <w:lang w:eastAsia="ru-RU"/>
              </w:rPr>
              <w:t>Цилиндр сменный паровой (бак) BLOT2C00H2 (разборный) для паровых увлажнителей</w:t>
            </w:r>
          </w:p>
        </w:tc>
        <w:tc>
          <w:tcPr>
            <w:tcW w:w="1129" w:type="dxa"/>
            <w:tcBorders>
              <w:top w:val="nil"/>
              <w:left w:val="nil"/>
              <w:bottom w:val="single" w:sz="4" w:space="0" w:color="000000"/>
              <w:right w:val="single" w:sz="4" w:space="0" w:color="000000"/>
            </w:tcBorders>
            <w:shd w:val="clear" w:color="auto" w:fill="auto"/>
            <w:vAlign w:val="center"/>
          </w:tcPr>
          <w:p w14:paraId="768C7533"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p>
        </w:tc>
        <w:tc>
          <w:tcPr>
            <w:tcW w:w="856" w:type="dxa"/>
            <w:tcBorders>
              <w:top w:val="nil"/>
              <w:left w:val="nil"/>
              <w:bottom w:val="single" w:sz="4" w:space="0" w:color="000000"/>
              <w:right w:val="single" w:sz="4" w:space="0" w:color="000000"/>
            </w:tcBorders>
            <w:shd w:val="clear" w:color="auto" w:fill="auto"/>
            <w:noWrap/>
            <w:vAlign w:val="center"/>
          </w:tcPr>
          <w:p w14:paraId="05791DCB"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992" w:type="dxa"/>
            <w:tcBorders>
              <w:top w:val="nil"/>
              <w:left w:val="nil"/>
              <w:bottom w:val="single" w:sz="4" w:space="0" w:color="000000"/>
              <w:right w:val="single" w:sz="4" w:space="0" w:color="000000"/>
            </w:tcBorders>
            <w:shd w:val="clear" w:color="auto" w:fill="auto"/>
            <w:noWrap/>
            <w:vAlign w:val="center"/>
          </w:tcPr>
          <w:p w14:paraId="12789664" w14:textId="77777777" w:rsidR="00937AA5"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w:t>
            </w:r>
          </w:p>
        </w:tc>
        <w:tc>
          <w:tcPr>
            <w:tcW w:w="1418" w:type="dxa"/>
            <w:tcBorders>
              <w:top w:val="nil"/>
              <w:left w:val="nil"/>
              <w:bottom w:val="single" w:sz="4" w:space="0" w:color="000000"/>
              <w:right w:val="single" w:sz="4" w:space="0" w:color="000000"/>
            </w:tcBorders>
            <w:shd w:val="clear" w:color="000000" w:fill="auto"/>
            <w:noWrap/>
            <w:vAlign w:val="center"/>
          </w:tcPr>
          <w:p w14:paraId="372E4329" w14:textId="77777777" w:rsidR="00937AA5"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31 675,00</w:t>
            </w:r>
          </w:p>
        </w:tc>
        <w:tc>
          <w:tcPr>
            <w:tcW w:w="2126" w:type="dxa"/>
            <w:tcBorders>
              <w:top w:val="nil"/>
              <w:left w:val="nil"/>
              <w:bottom w:val="single" w:sz="4" w:space="0" w:color="000000"/>
              <w:right w:val="single" w:sz="4" w:space="0" w:color="000000"/>
            </w:tcBorders>
            <w:shd w:val="clear" w:color="000000" w:fill="auto"/>
            <w:noWrap/>
            <w:vAlign w:val="center"/>
          </w:tcPr>
          <w:p w14:paraId="04D344A7" w14:textId="77777777" w:rsidR="00937AA5" w:rsidRDefault="00937AA5" w:rsidP="00937AA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63 351,00</w:t>
            </w:r>
          </w:p>
        </w:tc>
      </w:tr>
      <w:tr w:rsidR="00937AA5" w:rsidRPr="00014B49" w14:paraId="6C88B514" w14:textId="77777777" w:rsidTr="00937AA5">
        <w:trPr>
          <w:trHeight w:val="60"/>
        </w:trPr>
        <w:tc>
          <w:tcPr>
            <w:tcW w:w="567" w:type="dxa"/>
            <w:tcBorders>
              <w:top w:val="nil"/>
              <w:left w:val="single" w:sz="4" w:space="0" w:color="000000"/>
              <w:bottom w:val="single" w:sz="4" w:space="0" w:color="000000"/>
              <w:right w:val="single" w:sz="4" w:space="0" w:color="000000"/>
            </w:tcBorders>
            <w:shd w:val="clear" w:color="auto" w:fill="auto"/>
            <w:noWrap/>
            <w:vAlign w:val="center"/>
          </w:tcPr>
          <w:p w14:paraId="129C5A6A"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p>
        </w:tc>
        <w:tc>
          <w:tcPr>
            <w:tcW w:w="4111" w:type="dxa"/>
            <w:tcBorders>
              <w:top w:val="nil"/>
              <w:left w:val="nil"/>
              <w:bottom w:val="single" w:sz="4" w:space="0" w:color="000000"/>
              <w:right w:val="single" w:sz="4" w:space="0" w:color="000000"/>
            </w:tcBorders>
            <w:shd w:val="clear" w:color="auto" w:fill="auto"/>
          </w:tcPr>
          <w:p w14:paraId="13455A0B"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r w:rsidRPr="00E8093A">
              <w:rPr>
                <w:rFonts w:ascii="Times New Roman" w:eastAsia="Times New Roman" w:hAnsi="Times New Roman"/>
                <w:color w:val="000000"/>
                <w:sz w:val="24"/>
                <w:szCs w:val="24"/>
                <w:lang w:eastAsia="ru-RU"/>
              </w:rPr>
              <w:t>Шланг паропроводный Nordmann DS 22 размер 31/22мм бухта 20м</w:t>
            </w:r>
          </w:p>
        </w:tc>
        <w:tc>
          <w:tcPr>
            <w:tcW w:w="1129" w:type="dxa"/>
            <w:tcBorders>
              <w:top w:val="nil"/>
              <w:left w:val="nil"/>
              <w:bottom w:val="single" w:sz="4" w:space="0" w:color="000000"/>
              <w:right w:val="single" w:sz="4" w:space="0" w:color="000000"/>
            </w:tcBorders>
            <w:shd w:val="clear" w:color="auto" w:fill="auto"/>
            <w:vAlign w:val="center"/>
          </w:tcPr>
          <w:p w14:paraId="669C210D" w14:textId="77777777" w:rsidR="00937AA5" w:rsidRPr="00014B49" w:rsidRDefault="00937AA5" w:rsidP="00937AA5">
            <w:pPr>
              <w:spacing w:after="0" w:line="240" w:lineRule="auto"/>
              <w:rPr>
                <w:rFonts w:ascii="Times New Roman" w:eastAsia="Times New Roman" w:hAnsi="Times New Roman"/>
                <w:color w:val="000000"/>
                <w:sz w:val="24"/>
                <w:szCs w:val="24"/>
                <w:lang w:eastAsia="ru-RU"/>
              </w:rPr>
            </w:pPr>
          </w:p>
        </w:tc>
        <w:tc>
          <w:tcPr>
            <w:tcW w:w="856" w:type="dxa"/>
            <w:tcBorders>
              <w:top w:val="nil"/>
              <w:left w:val="nil"/>
              <w:bottom w:val="single" w:sz="4" w:space="0" w:color="000000"/>
              <w:right w:val="single" w:sz="4" w:space="0" w:color="000000"/>
            </w:tcBorders>
            <w:shd w:val="clear" w:color="auto" w:fill="auto"/>
            <w:noWrap/>
            <w:vAlign w:val="center"/>
          </w:tcPr>
          <w:p w14:paraId="0EACCD63" w14:textId="77777777" w:rsidR="00937AA5" w:rsidRPr="00014B49"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м</w:t>
            </w:r>
          </w:p>
        </w:tc>
        <w:tc>
          <w:tcPr>
            <w:tcW w:w="992" w:type="dxa"/>
            <w:tcBorders>
              <w:top w:val="nil"/>
              <w:left w:val="nil"/>
              <w:bottom w:val="single" w:sz="4" w:space="0" w:color="000000"/>
              <w:right w:val="single" w:sz="4" w:space="0" w:color="000000"/>
            </w:tcBorders>
            <w:shd w:val="clear" w:color="auto" w:fill="auto"/>
            <w:noWrap/>
            <w:vAlign w:val="center"/>
          </w:tcPr>
          <w:p w14:paraId="16500464" w14:textId="77777777" w:rsidR="00937AA5"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20</w:t>
            </w:r>
          </w:p>
        </w:tc>
        <w:tc>
          <w:tcPr>
            <w:tcW w:w="1418" w:type="dxa"/>
            <w:tcBorders>
              <w:top w:val="nil"/>
              <w:left w:val="nil"/>
              <w:bottom w:val="single" w:sz="4" w:space="0" w:color="000000"/>
              <w:right w:val="single" w:sz="4" w:space="0" w:color="000000"/>
            </w:tcBorders>
            <w:shd w:val="clear" w:color="000000" w:fill="auto"/>
            <w:noWrap/>
            <w:vAlign w:val="center"/>
          </w:tcPr>
          <w:p w14:paraId="16C5375D" w14:textId="77777777" w:rsidR="00937AA5" w:rsidRDefault="00937AA5" w:rsidP="00937A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16 915,26</w:t>
            </w:r>
          </w:p>
        </w:tc>
        <w:tc>
          <w:tcPr>
            <w:tcW w:w="2126" w:type="dxa"/>
            <w:tcBorders>
              <w:top w:val="nil"/>
              <w:left w:val="nil"/>
              <w:bottom w:val="single" w:sz="4" w:space="0" w:color="000000"/>
              <w:right w:val="single" w:sz="4" w:space="0" w:color="000000"/>
            </w:tcBorders>
            <w:shd w:val="clear" w:color="000000" w:fill="auto"/>
            <w:noWrap/>
            <w:vAlign w:val="center"/>
          </w:tcPr>
          <w:p w14:paraId="26E9A5C1" w14:textId="77777777" w:rsidR="00937AA5" w:rsidRDefault="00937AA5" w:rsidP="00937AA5">
            <w:pPr>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338 305,20</w:t>
            </w:r>
          </w:p>
        </w:tc>
      </w:tr>
      <w:tr w:rsidR="00937AA5" w:rsidRPr="00014B49" w14:paraId="7AE575C2" w14:textId="77777777" w:rsidTr="00937AA5">
        <w:trPr>
          <w:trHeight w:val="319"/>
        </w:trPr>
        <w:tc>
          <w:tcPr>
            <w:tcW w:w="567" w:type="dxa"/>
            <w:tcBorders>
              <w:top w:val="nil"/>
              <w:left w:val="single" w:sz="4" w:space="0" w:color="000000"/>
              <w:bottom w:val="single" w:sz="4" w:space="0" w:color="000000"/>
              <w:right w:val="single" w:sz="4" w:space="0" w:color="000000"/>
            </w:tcBorders>
            <w:shd w:val="clear" w:color="auto" w:fill="auto"/>
            <w:noWrap/>
            <w:vAlign w:val="bottom"/>
            <w:hideMark/>
          </w:tcPr>
          <w:p w14:paraId="5397A38B" w14:textId="77777777" w:rsidR="00937AA5" w:rsidRPr="00014B49" w:rsidRDefault="00937AA5" w:rsidP="00937AA5">
            <w:pPr>
              <w:spacing w:after="0" w:line="240" w:lineRule="auto"/>
              <w:jc w:val="center"/>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 </w:t>
            </w:r>
          </w:p>
        </w:tc>
        <w:tc>
          <w:tcPr>
            <w:tcW w:w="4111" w:type="dxa"/>
            <w:tcBorders>
              <w:top w:val="nil"/>
              <w:left w:val="nil"/>
              <w:bottom w:val="single" w:sz="4" w:space="0" w:color="000000"/>
              <w:right w:val="single" w:sz="4" w:space="0" w:color="000000"/>
            </w:tcBorders>
            <w:shd w:val="clear" w:color="auto" w:fill="auto"/>
            <w:noWrap/>
            <w:vAlign w:val="bottom"/>
            <w:hideMark/>
          </w:tcPr>
          <w:p w14:paraId="7B69FF42" w14:textId="77777777" w:rsidR="00937AA5" w:rsidRPr="00014B49" w:rsidRDefault="00937AA5" w:rsidP="00937AA5">
            <w:pPr>
              <w:spacing w:after="0" w:line="240" w:lineRule="auto"/>
              <w:jc w:val="center"/>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ИТОГО</w:t>
            </w:r>
          </w:p>
        </w:tc>
        <w:tc>
          <w:tcPr>
            <w:tcW w:w="1129" w:type="dxa"/>
            <w:tcBorders>
              <w:top w:val="nil"/>
              <w:left w:val="nil"/>
              <w:bottom w:val="single" w:sz="4" w:space="0" w:color="000000"/>
              <w:right w:val="single" w:sz="4" w:space="0" w:color="000000"/>
            </w:tcBorders>
            <w:shd w:val="clear" w:color="auto" w:fill="auto"/>
            <w:noWrap/>
            <w:vAlign w:val="bottom"/>
            <w:hideMark/>
          </w:tcPr>
          <w:p w14:paraId="2C72792B" w14:textId="77777777" w:rsidR="00937AA5" w:rsidRPr="00014B49" w:rsidRDefault="00937AA5" w:rsidP="00937AA5">
            <w:pPr>
              <w:spacing w:after="0" w:line="240" w:lineRule="auto"/>
              <w:jc w:val="center"/>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x</w:t>
            </w:r>
          </w:p>
        </w:tc>
        <w:tc>
          <w:tcPr>
            <w:tcW w:w="856" w:type="dxa"/>
            <w:tcBorders>
              <w:top w:val="nil"/>
              <w:left w:val="nil"/>
              <w:bottom w:val="single" w:sz="4" w:space="0" w:color="000000"/>
              <w:right w:val="single" w:sz="4" w:space="0" w:color="000000"/>
            </w:tcBorders>
            <w:shd w:val="clear" w:color="auto" w:fill="auto"/>
            <w:noWrap/>
            <w:vAlign w:val="bottom"/>
            <w:hideMark/>
          </w:tcPr>
          <w:p w14:paraId="3E9F3991" w14:textId="77777777" w:rsidR="00937AA5" w:rsidRPr="00014B49" w:rsidRDefault="00937AA5" w:rsidP="00937AA5">
            <w:pPr>
              <w:spacing w:after="0" w:line="240" w:lineRule="auto"/>
              <w:jc w:val="center"/>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x</w:t>
            </w:r>
          </w:p>
        </w:tc>
        <w:tc>
          <w:tcPr>
            <w:tcW w:w="992" w:type="dxa"/>
            <w:tcBorders>
              <w:top w:val="nil"/>
              <w:left w:val="nil"/>
              <w:bottom w:val="single" w:sz="4" w:space="0" w:color="000000"/>
              <w:right w:val="single" w:sz="4" w:space="0" w:color="000000"/>
            </w:tcBorders>
            <w:shd w:val="clear" w:color="auto" w:fill="auto"/>
            <w:noWrap/>
            <w:vAlign w:val="bottom"/>
            <w:hideMark/>
          </w:tcPr>
          <w:p w14:paraId="7D704C6F" w14:textId="77777777" w:rsidR="00937AA5" w:rsidRPr="00014B49" w:rsidRDefault="00937AA5" w:rsidP="00937AA5">
            <w:pPr>
              <w:spacing w:after="0" w:line="240" w:lineRule="auto"/>
              <w:jc w:val="center"/>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x</w:t>
            </w:r>
          </w:p>
        </w:tc>
        <w:tc>
          <w:tcPr>
            <w:tcW w:w="1418" w:type="dxa"/>
            <w:tcBorders>
              <w:top w:val="nil"/>
              <w:left w:val="nil"/>
              <w:bottom w:val="single" w:sz="4" w:space="0" w:color="000000"/>
              <w:right w:val="single" w:sz="4" w:space="0" w:color="000000"/>
            </w:tcBorders>
            <w:shd w:val="clear" w:color="auto" w:fill="auto"/>
            <w:noWrap/>
            <w:vAlign w:val="bottom"/>
            <w:hideMark/>
          </w:tcPr>
          <w:p w14:paraId="58313995" w14:textId="77777777" w:rsidR="00937AA5" w:rsidRPr="00014B49" w:rsidRDefault="00937AA5" w:rsidP="00937AA5">
            <w:pPr>
              <w:spacing w:after="0" w:line="240" w:lineRule="auto"/>
              <w:jc w:val="right"/>
              <w:rPr>
                <w:rFonts w:ascii="Times New Roman" w:eastAsia="Times New Roman" w:hAnsi="Times New Roman"/>
                <w:b/>
                <w:bCs/>
                <w:color w:val="000000"/>
                <w:sz w:val="24"/>
                <w:szCs w:val="24"/>
                <w:lang w:eastAsia="ru-RU"/>
              </w:rPr>
            </w:pPr>
            <w:r w:rsidRPr="00014B49">
              <w:rPr>
                <w:rFonts w:ascii="Times New Roman" w:eastAsia="Times New Roman" w:hAnsi="Times New Roman"/>
                <w:b/>
                <w:bCs/>
                <w:color w:val="000000"/>
                <w:sz w:val="24"/>
                <w:szCs w:val="24"/>
                <w:lang w:eastAsia="ru-RU"/>
              </w:rPr>
              <w:t> </w:t>
            </w:r>
          </w:p>
        </w:tc>
        <w:tc>
          <w:tcPr>
            <w:tcW w:w="2126" w:type="dxa"/>
            <w:tcBorders>
              <w:top w:val="nil"/>
              <w:left w:val="nil"/>
              <w:bottom w:val="single" w:sz="4" w:space="0" w:color="000000"/>
              <w:right w:val="single" w:sz="4" w:space="0" w:color="000000"/>
            </w:tcBorders>
            <w:shd w:val="clear" w:color="auto" w:fill="auto"/>
            <w:noWrap/>
            <w:vAlign w:val="bottom"/>
            <w:hideMark/>
          </w:tcPr>
          <w:p w14:paraId="737ADB53" w14:textId="0C833DFD" w:rsidR="00937AA5" w:rsidRPr="00937AA5" w:rsidRDefault="00937AA5" w:rsidP="00937AA5">
            <w:pPr>
              <w:pStyle w:val="a3"/>
              <w:numPr>
                <w:ilvl w:val="0"/>
                <w:numId w:val="0"/>
              </w:numPr>
              <w:spacing w:before="0"/>
              <w:rPr>
                <w:rFonts w:ascii="Times New Roman" w:hAnsi="Times New Roman"/>
                <w:b/>
                <w:sz w:val="24"/>
                <w:szCs w:val="24"/>
              </w:rPr>
            </w:pPr>
            <w:r w:rsidRPr="00937AA5">
              <w:rPr>
                <w:rFonts w:ascii="Times New Roman" w:hAnsi="Times New Roman"/>
                <w:b/>
                <w:sz w:val="24"/>
                <w:szCs w:val="24"/>
              </w:rPr>
              <w:t>680</w:t>
            </w:r>
            <w:r w:rsidRPr="00937AA5">
              <w:rPr>
                <w:rFonts w:ascii="Times New Roman" w:hAnsi="Times New Roman"/>
                <w:b/>
                <w:sz w:val="24"/>
                <w:szCs w:val="24"/>
                <w:lang w:val="en-US"/>
              </w:rPr>
              <w:t> </w:t>
            </w:r>
            <w:r w:rsidRPr="00937AA5">
              <w:rPr>
                <w:rFonts w:ascii="Times New Roman" w:hAnsi="Times New Roman"/>
                <w:b/>
                <w:sz w:val="24"/>
                <w:szCs w:val="24"/>
              </w:rPr>
              <w:t>893,20 руб., в т.ч. НДС 20%</w:t>
            </w:r>
          </w:p>
          <w:p w14:paraId="4B3CE2F5" w14:textId="0DBE1D2A" w:rsidR="00937AA5" w:rsidRPr="00937AA5" w:rsidRDefault="00937AA5" w:rsidP="00937AA5">
            <w:pPr>
              <w:pStyle w:val="a3"/>
              <w:numPr>
                <w:ilvl w:val="0"/>
                <w:numId w:val="0"/>
              </w:numPr>
              <w:spacing w:before="0"/>
              <w:rPr>
                <w:rFonts w:ascii="Times New Roman" w:hAnsi="Times New Roman"/>
                <w:b/>
                <w:sz w:val="24"/>
                <w:szCs w:val="24"/>
                <w:lang w:eastAsia="en-US"/>
              </w:rPr>
            </w:pPr>
            <w:r w:rsidRPr="00937AA5">
              <w:rPr>
                <w:rFonts w:ascii="Times New Roman" w:hAnsi="Times New Roman"/>
                <w:b/>
                <w:sz w:val="24"/>
                <w:szCs w:val="24"/>
                <w:lang w:eastAsia="en-US"/>
              </w:rPr>
              <w:t>113 482,20 руб. -НДС 20%</w:t>
            </w:r>
          </w:p>
          <w:p w14:paraId="79DBA8BE" w14:textId="17AF4552" w:rsidR="00937AA5" w:rsidRPr="00014B49" w:rsidRDefault="00937AA5" w:rsidP="00937AA5">
            <w:pPr>
              <w:spacing w:after="0" w:line="240" w:lineRule="auto"/>
              <w:rPr>
                <w:rFonts w:ascii="Times New Roman" w:eastAsia="Times New Roman" w:hAnsi="Times New Roman"/>
                <w:b/>
                <w:bCs/>
                <w:color w:val="000000"/>
                <w:sz w:val="24"/>
                <w:szCs w:val="24"/>
                <w:lang w:eastAsia="ru-RU"/>
              </w:rPr>
            </w:pPr>
            <w:r w:rsidRPr="00937AA5">
              <w:rPr>
                <w:rFonts w:ascii="Times New Roman" w:hAnsi="Times New Roman"/>
                <w:b/>
                <w:sz w:val="24"/>
                <w:szCs w:val="24"/>
              </w:rPr>
              <w:t>567 411,00 руб. - без НДС</w:t>
            </w:r>
          </w:p>
        </w:tc>
      </w:tr>
    </w:tbl>
    <w:p w14:paraId="5EE06301" w14:textId="77777777" w:rsidR="003F29E6" w:rsidRDefault="003F29E6" w:rsidP="00AD21AC">
      <w:pPr>
        <w:spacing w:before="360" w:after="240" w:line="240" w:lineRule="auto"/>
        <w:jc w:val="center"/>
        <w:outlineLvl w:val="2"/>
        <w:rPr>
          <w:rFonts w:ascii="Times New Roman" w:hAnsi="Times New Roman"/>
          <w:b/>
          <w:sz w:val="24"/>
          <w:lang w:eastAsia="ru-RU"/>
        </w:rPr>
      </w:pPr>
    </w:p>
    <w:p w14:paraId="6142FB52" w14:textId="77777777"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61B07073"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48D6C8B0" w14:textId="77777777"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2DDEAC4" w14:textId="77777777"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6845172" w14:textId="77777777"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14:paraId="5D356026" w14:textId="77777777"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63B6748F" w14:textId="77777777"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69A27B39"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195E1B6B" w14:textId="77777777"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4A4E85F4" w14:textId="77777777"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4175B051" w14:textId="77777777"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AF9E2A0"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F77EDBD"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76E84ECA"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49238123"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721DE8F7" w14:textId="77777777"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007F2FFD" w14:textId="77777777"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2A60B1E3" w14:textId="77777777"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5A95150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14:paraId="3EBCE01E" w14:textId="77777777" w:rsidTr="00990ED3">
        <w:trPr>
          <w:cantSplit/>
          <w:trHeight w:val="240"/>
          <w:tblHeader/>
        </w:trPr>
        <w:tc>
          <w:tcPr>
            <w:tcW w:w="720" w:type="dxa"/>
            <w:vAlign w:val="center"/>
          </w:tcPr>
          <w:p w14:paraId="245572EC" w14:textId="77777777"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7D2685C6"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49E6E60E" w14:textId="77777777"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A147AEE" w14:textId="77777777"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14:paraId="2A1501A7" w14:textId="77777777" w:rsidTr="00990ED3">
        <w:trPr>
          <w:trHeight w:val="240"/>
        </w:trPr>
        <w:tc>
          <w:tcPr>
            <w:tcW w:w="720" w:type="dxa"/>
            <w:vAlign w:val="center"/>
          </w:tcPr>
          <w:p w14:paraId="6EEEA8B3" w14:textId="77777777"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14:paraId="54CAD802" w14:textId="77777777"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4CD9DAC" w14:textId="77777777"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5F2673E6" w14:textId="77777777"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14:paraId="61392308" w14:textId="77777777"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14:paraId="6801D9FF" w14:textId="77777777"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02ED1A5F"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5D19528D"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2F80D33A"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C34270B" w14:textId="77777777"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77CABC11"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79DC7BF" w14:textId="77777777"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B04AFB2" w14:textId="77777777"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DD51A2E"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335A1A5F" w14:textId="77777777"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22B2892D" w14:textId="77777777"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14:paraId="3A1B173C" w14:textId="77777777" w:rsidTr="00513DC4">
        <w:trPr>
          <w:cantSplit/>
        </w:trPr>
        <w:tc>
          <w:tcPr>
            <w:tcW w:w="720" w:type="dxa"/>
            <w:vAlign w:val="center"/>
          </w:tcPr>
          <w:p w14:paraId="364554F2"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1CD89A56"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3CA5A797" w14:textId="77777777"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14:paraId="3CA654E1" w14:textId="77777777" w:rsidTr="00513DC4">
        <w:trPr>
          <w:cantSplit/>
        </w:trPr>
        <w:tc>
          <w:tcPr>
            <w:tcW w:w="720" w:type="dxa"/>
          </w:tcPr>
          <w:p w14:paraId="3C57284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6B1BABB"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1B5590F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6541C2" w14:textId="77777777" w:rsidTr="00513DC4">
        <w:trPr>
          <w:cantSplit/>
        </w:trPr>
        <w:tc>
          <w:tcPr>
            <w:tcW w:w="720" w:type="dxa"/>
          </w:tcPr>
          <w:p w14:paraId="541301B8"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835E2B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647250D"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F27DCB" w14:textId="77777777" w:rsidTr="00513DC4">
        <w:trPr>
          <w:cantSplit/>
        </w:trPr>
        <w:tc>
          <w:tcPr>
            <w:tcW w:w="720" w:type="dxa"/>
          </w:tcPr>
          <w:p w14:paraId="719887BD"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39C5CD1"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20A17AD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6DB6ED76" w14:textId="77777777" w:rsidTr="00513DC4">
        <w:trPr>
          <w:cantSplit/>
        </w:trPr>
        <w:tc>
          <w:tcPr>
            <w:tcW w:w="720" w:type="dxa"/>
          </w:tcPr>
          <w:p w14:paraId="0AD0BF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61643D"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044F3528"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5384006" w14:textId="77777777" w:rsidTr="00513DC4">
        <w:trPr>
          <w:cantSplit/>
        </w:trPr>
        <w:tc>
          <w:tcPr>
            <w:tcW w:w="720" w:type="dxa"/>
          </w:tcPr>
          <w:p w14:paraId="1DC0AEF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05378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57305BA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9FADBA4" w14:textId="77777777" w:rsidTr="00513DC4">
        <w:trPr>
          <w:cantSplit/>
        </w:trPr>
        <w:tc>
          <w:tcPr>
            <w:tcW w:w="720" w:type="dxa"/>
          </w:tcPr>
          <w:p w14:paraId="09FD0EC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C2CD803"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6F67BE42"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42D584C3" w14:textId="77777777" w:rsidTr="00513DC4">
        <w:trPr>
          <w:cantSplit/>
        </w:trPr>
        <w:tc>
          <w:tcPr>
            <w:tcW w:w="720" w:type="dxa"/>
          </w:tcPr>
          <w:p w14:paraId="27C9118C"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B3022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596640EC"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262B23A8" w14:textId="77777777" w:rsidTr="00513DC4">
        <w:trPr>
          <w:cantSplit/>
        </w:trPr>
        <w:tc>
          <w:tcPr>
            <w:tcW w:w="720" w:type="dxa"/>
          </w:tcPr>
          <w:p w14:paraId="1452FD51"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4ECCC30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20638D29"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3227FC4B" w14:textId="77777777" w:rsidTr="00513DC4">
        <w:trPr>
          <w:cantSplit/>
        </w:trPr>
        <w:tc>
          <w:tcPr>
            <w:tcW w:w="720" w:type="dxa"/>
          </w:tcPr>
          <w:p w14:paraId="60039BA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57640CA"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24A03BEF"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95ADFD8" w14:textId="77777777" w:rsidTr="00513DC4">
        <w:trPr>
          <w:cantSplit/>
        </w:trPr>
        <w:tc>
          <w:tcPr>
            <w:tcW w:w="720" w:type="dxa"/>
          </w:tcPr>
          <w:p w14:paraId="43069320"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E471035"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3745BC70"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02C7578A" w14:textId="77777777" w:rsidTr="00513DC4">
        <w:trPr>
          <w:cantSplit/>
        </w:trPr>
        <w:tc>
          <w:tcPr>
            <w:tcW w:w="720" w:type="dxa"/>
          </w:tcPr>
          <w:p w14:paraId="7E4A1C0F"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7C236D4C" w14:textId="77777777"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7624F491" w14:textId="77777777"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14:paraId="7E11A1B9" w14:textId="77777777" w:rsidTr="00513DC4">
        <w:trPr>
          <w:cantSplit/>
        </w:trPr>
        <w:tc>
          <w:tcPr>
            <w:tcW w:w="720" w:type="dxa"/>
          </w:tcPr>
          <w:p w14:paraId="3475FC29" w14:textId="77777777"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2D577F20" w14:textId="77777777"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0B4AB05" w14:textId="77777777"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14:paraId="6AD638F0"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05763E48"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14:paraId="243FFE3D" w14:textId="77777777" w:rsidR="00547B32" w:rsidRPr="00547B32" w:rsidRDefault="00BD6D5C" w:rsidP="00983E9A">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547B32"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14:paraId="460938D6" w14:textId="77777777" w:rsidR="00547B32" w:rsidRPr="00027102" w:rsidRDefault="00547B32" w:rsidP="00983E9A">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14:paraId="448F1BDD" w14:textId="77777777" w:rsidTr="00547B32">
        <w:trPr>
          <w:cantSplit/>
        </w:trPr>
        <w:tc>
          <w:tcPr>
            <w:tcW w:w="720" w:type="dxa"/>
            <w:tcBorders>
              <w:top w:val="single" w:sz="4" w:space="0" w:color="auto"/>
              <w:left w:val="single" w:sz="4" w:space="0" w:color="auto"/>
              <w:bottom w:val="single" w:sz="4" w:space="0" w:color="auto"/>
              <w:right w:val="single" w:sz="4" w:space="0" w:color="auto"/>
            </w:tcBorders>
          </w:tcPr>
          <w:p w14:paraId="37534F2A" w14:textId="77777777"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14:paraId="1210E164"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14:paraId="2CA378B8" w14:textId="77777777" w:rsidR="00547B32" w:rsidRPr="00547B32" w:rsidRDefault="00547B32" w:rsidP="00983E9A">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165AF7F3" w14:textId="77777777" w:rsidR="00547B32" w:rsidRPr="00547B32" w:rsidRDefault="00547B32" w:rsidP="00983E9A">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14:paraId="3AE6D53B" w14:textId="77777777" w:rsidR="00547B32" w:rsidRPr="00027102" w:rsidRDefault="00547B32" w:rsidP="00983E9A">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14:paraId="412CC88C" w14:textId="77777777" w:rsidR="00547B32" w:rsidRDefault="00547B32" w:rsidP="00167A74">
      <w:pPr>
        <w:spacing w:after="0" w:line="240" w:lineRule="auto"/>
        <w:jc w:val="both"/>
        <w:rPr>
          <w:rFonts w:ascii="Times New Roman" w:hAnsi="Times New Roman"/>
          <w:sz w:val="24"/>
        </w:rPr>
      </w:pPr>
    </w:p>
    <w:p w14:paraId="6E1685D6" w14:textId="77777777"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w:t>
      </w:r>
      <w:r w:rsidRPr="007B379B">
        <w:rPr>
          <w:rFonts w:ascii="Times New Roman" w:hAnsi="Times New Roman"/>
          <w:iCs/>
          <w:snapToGrid w:val="0"/>
          <w:sz w:val="24"/>
        </w:rPr>
        <w:lastRenderedPageBreak/>
        <w:t>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711960EB" w14:textId="77777777"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14:paraId="262EF519" w14:textId="77777777" w:rsidTr="00C54381">
        <w:trPr>
          <w:tblHeader/>
        </w:trPr>
        <w:tc>
          <w:tcPr>
            <w:tcW w:w="851" w:type="dxa"/>
            <w:vAlign w:val="center"/>
          </w:tcPr>
          <w:p w14:paraId="75A81313"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4BF0BBE9"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6D65A4CC"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6F70071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37CBF2D0" w14:textId="77777777"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14:paraId="6F1B02B3" w14:textId="77777777" w:rsidTr="00C54381">
        <w:tc>
          <w:tcPr>
            <w:tcW w:w="851" w:type="dxa"/>
            <w:vAlign w:val="center"/>
          </w:tcPr>
          <w:p w14:paraId="727D8A42"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52DFF6F"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0AD3018"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31A10181" w14:textId="77777777" w:rsidTr="00C54381">
        <w:tc>
          <w:tcPr>
            <w:tcW w:w="851" w:type="dxa"/>
            <w:vAlign w:val="center"/>
          </w:tcPr>
          <w:p w14:paraId="7A438223"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0AE475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975A753"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2F93A318" w14:textId="77777777" w:rsidTr="00C54381">
        <w:tc>
          <w:tcPr>
            <w:tcW w:w="851" w:type="dxa"/>
            <w:vAlign w:val="center"/>
          </w:tcPr>
          <w:p w14:paraId="08C39080" w14:textId="77777777"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14:paraId="518B41C9" w14:textId="77777777" w:rsidR="003F29E6" w:rsidRPr="00027102" w:rsidRDefault="003F29E6" w:rsidP="00C54381">
            <w:pPr>
              <w:spacing w:after="0" w:line="240" w:lineRule="auto"/>
              <w:jc w:val="both"/>
              <w:rPr>
                <w:rFonts w:ascii="Times New Roman" w:hAnsi="Times New Roman"/>
                <w:iCs/>
                <w:snapToGrid w:val="0"/>
                <w:sz w:val="24"/>
              </w:rPr>
            </w:pPr>
          </w:p>
        </w:tc>
        <w:tc>
          <w:tcPr>
            <w:tcW w:w="1440" w:type="dxa"/>
          </w:tcPr>
          <w:p w14:paraId="66679A34" w14:textId="77777777"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14:paraId="5C026A40" w14:textId="77777777" w:rsidTr="00C54381">
        <w:tc>
          <w:tcPr>
            <w:tcW w:w="851" w:type="dxa"/>
            <w:vAlign w:val="center"/>
          </w:tcPr>
          <w:p w14:paraId="4DE4A044" w14:textId="77777777" w:rsidR="003F29E6" w:rsidRPr="00027102" w:rsidRDefault="003F29E6" w:rsidP="00C54381">
            <w:pPr>
              <w:spacing w:after="0" w:line="240" w:lineRule="auto"/>
              <w:jc w:val="center"/>
              <w:rPr>
                <w:rFonts w:ascii="Times New Roman" w:hAnsi="Times New Roman"/>
                <w:iCs/>
                <w:snapToGrid w:val="0"/>
                <w:sz w:val="24"/>
              </w:rPr>
            </w:pPr>
          </w:p>
        </w:tc>
        <w:tc>
          <w:tcPr>
            <w:tcW w:w="7654" w:type="dxa"/>
          </w:tcPr>
          <w:p w14:paraId="56E534A8" w14:textId="77777777"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3221F6B6" w14:textId="77777777"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14:paraId="63B2F3B0" w14:textId="77777777"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633B89FE" w14:textId="77777777"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E29B40E" w14:textId="77777777"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20ED74AC" w14:textId="77777777"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0A1C06D" w14:textId="77777777" w:rsidR="003F29E6" w:rsidRDefault="003F29E6" w:rsidP="007B379B">
      <w:pPr>
        <w:spacing w:after="0"/>
        <w:jc w:val="center"/>
        <w:rPr>
          <w:rFonts w:ascii="Times New Roman" w:hAnsi="Times New Roman"/>
          <w:b/>
          <w:iCs/>
          <w:snapToGrid w:val="0"/>
          <w:sz w:val="24"/>
        </w:rPr>
      </w:pPr>
    </w:p>
    <w:p w14:paraId="685FFC8C" w14:textId="77777777"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456876BA" w14:textId="77777777"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39F9EAD" w14:textId="77777777"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2D973C46" w14:textId="77777777" w:rsidR="003F29E6" w:rsidRDefault="003F29E6" w:rsidP="007B379B">
      <w:pPr>
        <w:spacing w:after="0" w:line="240" w:lineRule="auto"/>
        <w:jc w:val="both"/>
        <w:rPr>
          <w:rFonts w:ascii="Times New Roman" w:hAnsi="Times New Roman"/>
          <w:sz w:val="24"/>
          <w:szCs w:val="24"/>
          <w:lang w:eastAsia="ru-RU"/>
        </w:rPr>
      </w:pPr>
    </w:p>
    <w:p w14:paraId="1DF012B6" w14:textId="77777777" w:rsidR="003F29E6" w:rsidRDefault="003F29E6" w:rsidP="007B379B">
      <w:pPr>
        <w:spacing w:after="0" w:line="240" w:lineRule="auto"/>
        <w:jc w:val="both"/>
        <w:rPr>
          <w:rFonts w:ascii="Times New Roman" w:hAnsi="Times New Roman"/>
          <w:sz w:val="24"/>
          <w:szCs w:val="24"/>
          <w:lang w:eastAsia="ru-RU"/>
        </w:rPr>
      </w:pPr>
    </w:p>
    <w:p w14:paraId="1E0A9C52" w14:textId="77777777"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181BC537" w14:textId="77777777" w:rsidR="003F29E6" w:rsidRDefault="003F29E6" w:rsidP="00215A20">
      <w:pPr>
        <w:spacing w:after="0" w:line="240" w:lineRule="auto"/>
        <w:ind w:firstLine="709"/>
        <w:jc w:val="both"/>
        <w:rPr>
          <w:rFonts w:ascii="Times New Roman" w:hAnsi="Times New Roman"/>
          <w:snapToGrid w:val="0"/>
          <w:sz w:val="24"/>
        </w:rPr>
      </w:pPr>
    </w:p>
    <w:tbl>
      <w:tblPr>
        <w:tblW w:w="7621" w:type="dxa"/>
        <w:tblLook w:val="04A0" w:firstRow="1" w:lastRow="0" w:firstColumn="1" w:lastColumn="0" w:noHBand="0" w:noVBand="1"/>
      </w:tblPr>
      <w:tblGrid>
        <w:gridCol w:w="820"/>
        <w:gridCol w:w="1975"/>
        <w:gridCol w:w="1708"/>
        <w:gridCol w:w="1417"/>
        <w:gridCol w:w="1701"/>
      </w:tblGrid>
      <w:tr w:rsidR="00E3461D" w:rsidRPr="00937AA5" w14:paraId="269ACAC8" w14:textId="77777777" w:rsidTr="00E3461D">
        <w:trPr>
          <w:trHeight w:val="1068"/>
        </w:trPr>
        <w:tc>
          <w:tcPr>
            <w:tcW w:w="82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71983"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 п/п</w:t>
            </w:r>
          </w:p>
        </w:tc>
        <w:tc>
          <w:tcPr>
            <w:tcW w:w="1975"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6E6A7D65" w14:textId="08602352"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 xml:space="preserve">Наименование </w:t>
            </w:r>
            <w:r>
              <w:rPr>
                <w:rFonts w:ascii="Times New Roman" w:eastAsia="Times New Roman" w:hAnsi="Times New Roman"/>
                <w:color w:val="000000"/>
                <w:sz w:val="20"/>
                <w:szCs w:val="20"/>
                <w:lang w:eastAsia="ru-RU"/>
              </w:rPr>
              <w:t>(требование Заказчика)</w:t>
            </w:r>
          </w:p>
        </w:tc>
        <w:tc>
          <w:tcPr>
            <w:tcW w:w="1708" w:type="dxa"/>
            <w:tcBorders>
              <w:top w:val="single" w:sz="4" w:space="0" w:color="auto"/>
              <w:left w:val="single" w:sz="4" w:space="0" w:color="auto"/>
              <w:bottom w:val="single" w:sz="4" w:space="0" w:color="auto"/>
              <w:right w:val="single" w:sz="4" w:space="0" w:color="auto"/>
            </w:tcBorders>
          </w:tcPr>
          <w:p w14:paraId="4C3E204F" w14:textId="77777777" w:rsidR="00E3461D" w:rsidRDefault="00E3461D" w:rsidP="00937AA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 xml:space="preserve">Наименование </w:t>
            </w:r>
          </w:p>
          <w:p w14:paraId="383B2B5C" w14:textId="2947F2CA"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(предложение Участника)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61904"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Ед.изм.</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A6A3F"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Кол-во ед. изм</w:t>
            </w:r>
          </w:p>
        </w:tc>
      </w:tr>
      <w:tr w:rsidR="00E3461D" w:rsidRPr="00937AA5" w14:paraId="7304FFBB" w14:textId="77777777" w:rsidTr="00E3461D">
        <w:trPr>
          <w:trHeight w:val="281"/>
        </w:trPr>
        <w:tc>
          <w:tcPr>
            <w:tcW w:w="820" w:type="dxa"/>
            <w:tcBorders>
              <w:top w:val="nil"/>
              <w:left w:val="single" w:sz="4" w:space="0" w:color="000000"/>
              <w:bottom w:val="single" w:sz="4" w:space="0" w:color="000000"/>
              <w:right w:val="single" w:sz="4" w:space="0" w:color="000000"/>
            </w:tcBorders>
            <w:shd w:val="clear" w:color="auto" w:fill="auto"/>
            <w:noWrap/>
            <w:vAlign w:val="bottom"/>
            <w:hideMark/>
          </w:tcPr>
          <w:p w14:paraId="5138CEAA"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1</w:t>
            </w:r>
          </w:p>
        </w:tc>
        <w:tc>
          <w:tcPr>
            <w:tcW w:w="1975" w:type="dxa"/>
            <w:tcBorders>
              <w:top w:val="nil"/>
              <w:left w:val="nil"/>
              <w:bottom w:val="single" w:sz="4" w:space="0" w:color="000000"/>
              <w:right w:val="single" w:sz="4" w:space="0" w:color="auto"/>
            </w:tcBorders>
            <w:shd w:val="clear" w:color="auto" w:fill="auto"/>
            <w:noWrap/>
            <w:vAlign w:val="bottom"/>
            <w:hideMark/>
          </w:tcPr>
          <w:p w14:paraId="0B5D1EA9"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2</w:t>
            </w:r>
          </w:p>
        </w:tc>
        <w:tc>
          <w:tcPr>
            <w:tcW w:w="1708" w:type="dxa"/>
            <w:tcBorders>
              <w:top w:val="single" w:sz="4" w:space="0" w:color="auto"/>
              <w:left w:val="single" w:sz="4" w:space="0" w:color="auto"/>
              <w:bottom w:val="single" w:sz="4" w:space="0" w:color="auto"/>
              <w:right w:val="single" w:sz="4" w:space="0" w:color="auto"/>
            </w:tcBorders>
          </w:tcPr>
          <w:p w14:paraId="23932974" w14:textId="2C42BE3D"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w:t>
            </w:r>
          </w:p>
        </w:tc>
        <w:tc>
          <w:tcPr>
            <w:tcW w:w="1417" w:type="dxa"/>
            <w:tcBorders>
              <w:top w:val="nil"/>
              <w:left w:val="nil"/>
              <w:bottom w:val="single" w:sz="4" w:space="0" w:color="000000"/>
              <w:right w:val="single" w:sz="4" w:space="0" w:color="000000"/>
            </w:tcBorders>
            <w:shd w:val="clear" w:color="auto" w:fill="auto"/>
            <w:noWrap/>
            <w:vAlign w:val="bottom"/>
            <w:hideMark/>
          </w:tcPr>
          <w:p w14:paraId="2BAEC6F8"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4</w:t>
            </w:r>
          </w:p>
        </w:tc>
        <w:tc>
          <w:tcPr>
            <w:tcW w:w="1701" w:type="dxa"/>
            <w:tcBorders>
              <w:top w:val="nil"/>
              <w:left w:val="nil"/>
              <w:bottom w:val="single" w:sz="4" w:space="0" w:color="000000"/>
              <w:right w:val="single" w:sz="4" w:space="0" w:color="000000"/>
            </w:tcBorders>
            <w:shd w:val="clear" w:color="auto" w:fill="auto"/>
            <w:noWrap/>
            <w:vAlign w:val="bottom"/>
            <w:hideMark/>
          </w:tcPr>
          <w:p w14:paraId="6B13D5FB"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5</w:t>
            </w:r>
          </w:p>
        </w:tc>
      </w:tr>
      <w:tr w:rsidR="00E3461D" w:rsidRPr="00937AA5" w14:paraId="79EECCD6" w14:textId="77777777" w:rsidTr="00E3461D">
        <w:trPr>
          <w:trHeight w:val="1260"/>
        </w:trPr>
        <w:tc>
          <w:tcPr>
            <w:tcW w:w="820" w:type="dxa"/>
            <w:tcBorders>
              <w:top w:val="nil"/>
              <w:left w:val="single" w:sz="4" w:space="0" w:color="000000"/>
              <w:bottom w:val="single" w:sz="4" w:space="0" w:color="auto"/>
              <w:right w:val="single" w:sz="4" w:space="0" w:color="000000"/>
            </w:tcBorders>
            <w:shd w:val="clear" w:color="auto" w:fill="auto"/>
            <w:noWrap/>
            <w:hideMark/>
          </w:tcPr>
          <w:p w14:paraId="21D3AB63"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1</w:t>
            </w:r>
          </w:p>
        </w:tc>
        <w:tc>
          <w:tcPr>
            <w:tcW w:w="1975" w:type="dxa"/>
            <w:tcBorders>
              <w:top w:val="nil"/>
              <w:left w:val="nil"/>
              <w:bottom w:val="single" w:sz="4" w:space="0" w:color="auto"/>
              <w:right w:val="single" w:sz="4" w:space="0" w:color="auto"/>
            </w:tcBorders>
            <w:shd w:val="clear" w:color="auto" w:fill="auto"/>
            <w:hideMark/>
          </w:tcPr>
          <w:p w14:paraId="5062B195" w14:textId="77777777" w:rsidR="00E3461D" w:rsidRPr="00937AA5" w:rsidRDefault="00E3461D" w:rsidP="00937AA5">
            <w:pPr>
              <w:spacing w:after="0" w:line="240" w:lineRule="auto"/>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Воздухонагреватель ВНВ243.1-103-090-02-2,0-04-4 по бланк-заказу №1206492а</w:t>
            </w:r>
          </w:p>
        </w:tc>
        <w:tc>
          <w:tcPr>
            <w:tcW w:w="1708" w:type="dxa"/>
            <w:tcBorders>
              <w:top w:val="single" w:sz="4" w:space="0" w:color="auto"/>
              <w:left w:val="single" w:sz="4" w:space="0" w:color="auto"/>
              <w:bottom w:val="single" w:sz="4" w:space="0" w:color="auto"/>
              <w:right w:val="single" w:sz="4" w:space="0" w:color="auto"/>
            </w:tcBorders>
          </w:tcPr>
          <w:p w14:paraId="1BF1182B" w14:textId="77777777" w:rsidR="00E3461D" w:rsidRPr="00937AA5" w:rsidRDefault="00E3461D" w:rsidP="00937AA5">
            <w:pPr>
              <w:spacing w:after="0" w:line="240" w:lineRule="auto"/>
              <w:rPr>
                <w:rFonts w:ascii="Times New Roman" w:eastAsia="Times New Roman" w:hAnsi="Times New Roman"/>
                <w:color w:val="000000"/>
                <w:sz w:val="20"/>
                <w:szCs w:val="20"/>
                <w:lang w:eastAsia="ru-RU"/>
              </w:rPr>
            </w:pPr>
          </w:p>
        </w:tc>
        <w:tc>
          <w:tcPr>
            <w:tcW w:w="1417" w:type="dxa"/>
            <w:tcBorders>
              <w:top w:val="nil"/>
              <w:left w:val="nil"/>
              <w:bottom w:val="single" w:sz="4" w:space="0" w:color="auto"/>
              <w:right w:val="single" w:sz="4" w:space="0" w:color="000000"/>
            </w:tcBorders>
            <w:shd w:val="clear" w:color="auto" w:fill="auto"/>
            <w:noWrap/>
            <w:hideMark/>
          </w:tcPr>
          <w:p w14:paraId="3883B142"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Шт</w:t>
            </w:r>
          </w:p>
        </w:tc>
        <w:tc>
          <w:tcPr>
            <w:tcW w:w="1701" w:type="dxa"/>
            <w:tcBorders>
              <w:top w:val="nil"/>
              <w:left w:val="nil"/>
              <w:bottom w:val="single" w:sz="4" w:space="0" w:color="auto"/>
              <w:right w:val="single" w:sz="4" w:space="0" w:color="000000"/>
            </w:tcBorders>
            <w:shd w:val="clear" w:color="auto" w:fill="auto"/>
            <w:noWrap/>
            <w:hideMark/>
          </w:tcPr>
          <w:p w14:paraId="2F34069F"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1</w:t>
            </w:r>
          </w:p>
        </w:tc>
      </w:tr>
      <w:tr w:rsidR="00E3461D" w:rsidRPr="00937AA5" w14:paraId="453E9EB1" w14:textId="77777777" w:rsidTr="00E3461D">
        <w:trPr>
          <w:trHeight w:val="1260"/>
        </w:trPr>
        <w:tc>
          <w:tcPr>
            <w:tcW w:w="820" w:type="dxa"/>
            <w:tcBorders>
              <w:top w:val="single" w:sz="4" w:space="0" w:color="auto"/>
              <w:left w:val="single" w:sz="4" w:space="0" w:color="000000"/>
              <w:bottom w:val="single" w:sz="4" w:space="0" w:color="auto"/>
              <w:right w:val="single" w:sz="4" w:space="0" w:color="000000"/>
            </w:tcBorders>
            <w:shd w:val="clear" w:color="auto" w:fill="auto"/>
            <w:noWrap/>
          </w:tcPr>
          <w:p w14:paraId="59352E18"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2</w:t>
            </w:r>
          </w:p>
        </w:tc>
        <w:tc>
          <w:tcPr>
            <w:tcW w:w="1975" w:type="dxa"/>
            <w:tcBorders>
              <w:top w:val="single" w:sz="4" w:space="0" w:color="auto"/>
              <w:left w:val="nil"/>
              <w:bottom w:val="single" w:sz="4" w:space="0" w:color="auto"/>
              <w:right w:val="single" w:sz="4" w:space="0" w:color="auto"/>
            </w:tcBorders>
            <w:shd w:val="clear" w:color="auto" w:fill="auto"/>
          </w:tcPr>
          <w:p w14:paraId="68362E66" w14:textId="77777777" w:rsidR="00E3461D" w:rsidRPr="00937AA5" w:rsidRDefault="00E3461D" w:rsidP="00937AA5">
            <w:pPr>
              <w:spacing w:after="0" w:line="240" w:lineRule="auto"/>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Комплект адаптеров к баку 98C615P005</w:t>
            </w:r>
          </w:p>
        </w:tc>
        <w:tc>
          <w:tcPr>
            <w:tcW w:w="1708" w:type="dxa"/>
            <w:tcBorders>
              <w:top w:val="single" w:sz="4" w:space="0" w:color="auto"/>
              <w:left w:val="single" w:sz="4" w:space="0" w:color="auto"/>
              <w:bottom w:val="single" w:sz="4" w:space="0" w:color="auto"/>
              <w:right w:val="single" w:sz="4" w:space="0" w:color="auto"/>
            </w:tcBorders>
          </w:tcPr>
          <w:p w14:paraId="23AE69E8" w14:textId="77777777" w:rsidR="00E3461D" w:rsidRPr="00937AA5" w:rsidRDefault="00E3461D" w:rsidP="00937AA5">
            <w:pPr>
              <w:spacing w:after="0" w:line="240" w:lineRule="auto"/>
              <w:rPr>
                <w:rFonts w:ascii="Times New Roman" w:eastAsia="Times New Roman" w:hAnsi="Times New Roman"/>
                <w:color w:val="000000"/>
                <w:sz w:val="20"/>
                <w:szCs w:val="20"/>
                <w:lang w:eastAsia="ru-RU"/>
              </w:rPr>
            </w:pPr>
          </w:p>
        </w:tc>
        <w:tc>
          <w:tcPr>
            <w:tcW w:w="1417" w:type="dxa"/>
            <w:tcBorders>
              <w:top w:val="single" w:sz="4" w:space="0" w:color="auto"/>
              <w:left w:val="nil"/>
              <w:bottom w:val="single" w:sz="4" w:space="0" w:color="auto"/>
              <w:right w:val="single" w:sz="4" w:space="0" w:color="000000"/>
            </w:tcBorders>
            <w:shd w:val="clear" w:color="auto" w:fill="auto"/>
            <w:noWrap/>
          </w:tcPr>
          <w:p w14:paraId="4B713B9F"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Шт</w:t>
            </w:r>
          </w:p>
        </w:tc>
        <w:tc>
          <w:tcPr>
            <w:tcW w:w="1701" w:type="dxa"/>
            <w:tcBorders>
              <w:top w:val="single" w:sz="4" w:space="0" w:color="auto"/>
              <w:left w:val="nil"/>
              <w:bottom w:val="single" w:sz="4" w:space="0" w:color="auto"/>
              <w:right w:val="single" w:sz="4" w:space="0" w:color="000000"/>
            </w:tcBorders>
            <w:shd w:val="clear" w:color="auto" w:fill="auto"/>
            <w:noWrap/>
          </w:tcPr>
          <w:p w14:paraId="52092E36"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2</w:t>
            </w:r>
          </w:p>
        </w:tc>
      </w:tr>
      <w:tr w:rsidR="00E3461D" w:rsidRPr="00937AA5" w14:paraId="524DA0AD" w14:textId="77777777" w:rsidTr="00E3461D">
        <w:trPr>
          <w:trHeight w:val="1260"/>
        </w:trPr>
        <w:tc>
          <w:tcPr>
            <w:tcW w:w="820" w:type="dxa"/>
            <w:tcBorders>
              <w:top w:val="single" w:sz="4" w:space="0" w:color="auto"/>
              <w:left w:val="single" w:sz="4" w:space="0" w:color="000000"/>
              <w:bottom w:val="single" w:sz="4" w:space="0" w:color="auto"/>
              <w:right w:val="single" w:sz="4" w:space="0" w:color="000000"/>
            </w:tcBorders>
            <w:shd w:val="clear" w:color="auto" w:fill="auto"/>
            <w:noWrap/>
          </w:tcPr>
          <w:p w14:paraId="0E5AB44F"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3</w:t>
            </w:r>
          </w:p>
        </w:tc>
        <w:tc>
          <w:tcPr>
            <w:tcW w:w="1975" w:type="dxa"/>
            <w:tcBorders>
              <w:top w:val="single" w:sz="4" w:space="0" w:color="auto"/>
              <w:left w:val="nil"/>
              <w:bottom w:val="single" w:sz="4" w:space="0" w:color="auto"/>
              <w:right w:val="single" w:sz="4" w:space="0" w:color="auto"/>
            </w:tcBorders>
            <w:shd w:val="clear" w:color="auto" w:fill="auto"/>
          </w:tcPr>
          <w:p w14:paraId="48C40388" w14:textId="77777777" w:rsidR="00E3461D" w:rsidRPr="00937AA5" w:rsidRDefault="00E3461D" w:rsidP="00937AA5">
            <w:pPr>
              <w:spacing w:after="0" w:line="240" w:lineRule="auto"/>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Кондиционер напольно-потолочный (сплит-система) Kentatsu KSHF70HFAN1 / KSUT70HFAN1</w:t>
            </w:r>
          </w:p>
        </w:tc>
        <w:tc>
          <w:tcPr>
            <w:tcW w:w="1708" w:type="dxa"/>
            <w:tcBorders>
              <w:top w:val="single" w:sz="4" w:space="0" w:color="auto"/>
              <w:left w:val="single" w:sz="4" w:space="0" w:color="auto"/>
              <w:bottom w:val="single" w:sz="4" w:space="0" w:color="auto"/>
              <w:right w:val="single" w:sz="4" w:space="0" w:color="auto"/>
            </w:tcBorders>
          </w:tcPr>
          <w:p w14:paraId="26EC001D" w14:textId="77777777" w:rsidR="00E3461D" w:rsidRPr="00937AA5" w:rsidRDefault="00E3461D" w:rsidP="00937AA5">
            <w:pPr>
              <w:spacing w:after="0" w:line="240" w:lineRule="auto"/>
              <w:rPr>
                <w:rFonts w:ascii="Times New Roman" w:eastAsia="Times New Roman" w:hAnsi="Times New Roman"/>
                <w:color w:val="000000"/>
                <w:sz w:val="20"/>
                <w:szCs w:val="20"/>
                <w:lang w:eastAsia="ru-RU"/>
              </w:rPr>
            </w:pPr>
          </w:p>
        </w:tc>
        <w:tc>
          <w:tcPr>
            <w:tcW w:w="1417" w:type="dxa"/>
            <w:tcBorders>
              <w:top w:val="single" w:sz="4" w:space="0" w:color="auto"/>
              <w:left w:val="nil"/>
              <w:bottom w:val="single" w:sz="4" w:space="0" w:color="auto"/>
              <w:right w:val="single" w:sz="4" w:space="0" w:color="000000"/>
            </w:tcBorders>
            <w:shd w:val="clear" w:color="auto" w:fill="auto"/>
            <w:noWrap/>
          </w:tcPr>
          <w:p w14:paraId="7778AA0B"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Шт</w:t>
            </w:r>
          </w:p>
        </w:tc>
        <w:tc>
          <w:tcPr>
            <w:tcW w:w="1701" w:type="dxa"/>
            <w:tcBorders>
              <w:top w:val="single" w:sz="4" w:space="0" w:color="auto"/>
              <w:left w:val="nil"/>
              <w:bottom w:val="single" w:sz="4" w:space="0" w:color="auto"/>
              <w:right w:val="single" w:sz="4" w:space="0" w:color="000000"/>
            </w:tcBorders>
            <w:shd w:val="clear" w:color="auto" w:fill="auto"/>
            <w:noWrap/>
          </w:tcPr>
          <w:p w14:paraId="6B205444"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1</w:t>
            </w:r>
          </w:p>
        </w:tc>
      </w:tr>
      <w:tr w:rsidR="00E3461D" w:rsidRPr="00937AA5" w14:paraId="2D71CC2E" w14:textId="77777777" w:rsidTr="00E3461D">
        <w:trPr>
          <w:trHeight w:val="1260"/>
        </w:trPr>
        <w:tc>
          <w:tcPr>
            <w:tcW w:w="820" w:type="dxa"/>
            <w:tcBorders>
              <w:top w:val="single" w:sz="4" w:space="0" w:color="auto"/>
              <w:left w:val="single" w:sz="4" w:space="0" w:color="000000"/>
              <w:bottom w:val="single" w:sz="4" w:space="0" w:color="auto"/>
              <w:right w:val="single" w:sz="4" w:space="0" w:color="000000"/>
            </w:tcBorders>
            <w:shd w:val="clear" w:color="auto" w:fill="auto"/>
            <w:noWrap/>
          </w:tcPr>
          <w:p w14:paraId="0719DCF3"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4</w:t>
            </w:r>
          </w:p>
        </w:tc>
        <w:tc>
          <w:tcPr>
            <w:tcW w:w="1975" w:type="dxa"/>
            <w:tcBorders>
              <w:top w:val="single" w:sz="4" w:space="0" w:color="auto"/>
              <w:left w:val="nil"/>
              <w:bottom w:val="single" w:sz="4" w:space="0" w:color="auto"/>
              <w:right w:val="single" w:sz="4" w:space="0" w:color="auto"/>
            </w:tcBorders>
            <w:shd w:val="clear" w:color="auto" w:fill="auto"/>
          </w:tcPr>
          <w:p w14:paraId="063E106D" w14:textId="77777777" w:rsidR="00E3461D" w:rsidRPr="00937AA5" w:rsidRDefault="00E3461D" w:rsidP="00937AA5">
            <w:pPr>
              <w:spacing w:after="0" w:line="240" w:lineRule="auto"/>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Привод клапана электротермический Watts 22CX 230NC2</w:t>
            </w:r>
          </w:p>
        </w:tc>
        <w:tc>
          <w:tcPr>
            <w:tcW w:w="1708" w:type="dxa"/>
            <w:tcBorders>
              <w:top w:val="single" w:sz="4" w:space="0" w:color="auto"/>
              <w:left w:val="single" w:sz="4" w:space="0" w:color="auto"/>
              <w:bottom w:val="single" w:sz="4" w:space="0" w:color="auto"/>
              <w:right w:val="single" w:sz="4" w:space="0" w:color="auto"/>
            </w:tcBorders>
          </w:tcPr>
          <w:p w14:paraId="472F7446" w14:textId="77777777" w:rsidR="00E3461D" w:rsidRPr="00937AA5" w:rsidRDefault="00E3461D" w:rsidP="00937AA5">
            <w:pPr>
              <w:spacing w:after="0" w:line="240" w:lineRule="auto"/>
              <w:rPr>
                <w:rFonts w:ascii="Times New Roman" w:eastAsia="Times New Roman" w:hAnsi="Times New Roman"/>
                <w:color w:val="000000"/>
                <w:sz w:val="20"/>
                <w:szCs w:val="20"/>
                <w:lang w:eastAsia="ru-RU"/>
              </w:rPr>
            </w:pPr>
          </w:p>
        </w:tc>
        <w:tc>
          <w:tcPr>
            <w:tcW w:w="1417" w:type="dxa"/>
            <w:tcBorders>
              <w:top w:val="single" w:sz="4" w:space="0" w:color="auto"/>
              <w:left w:val="nil"/>
              <w:bottom w:val="single" w:sz="4" w:space="0" w:color="auto"/>
              <w:right w:val="single" w:sz="4" w:space="0" w:color="000000"/>
            </w:tcBorders>
            <w:shd w:val="clear" w:color="auto" w:fill="auto"/>
            <w:noWrap/>
          </w:tcPr>
          <w:p w14:paraId="6C3782AD"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Шт</w:t>
            </w:r>
          </w:p>
        </w:tc>
        <w:tc>
          <w:tcPr>
            <w:tcW w:w="1701" w:type="dxa"/>
            <w:tcBorders>
              <w:top w:val="single" w:sz="4" w:space="0" w:color="auto"/>
              <w:left w:val="nil"/>
              <w:bottom w:val="single" w:sz="4" w:space="0" w:color="auto"/>
              <w:right w:val="single" w:sz="4" w:space="0" w:color="000000"/>
            </w:tcBorders>
            <w:shd w:val="clear" w:color="auto" w:fill="auto"/>
            <w:noWrap/>
          </w:tcPr>
          <w:p w14:paraId="289D166B"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10</w:t>
            </w:r>
          </w:p>
        </w:tc>
      </w:tr>
      <w:tr w:rsidR="00E3461D" w:rsidRPr="00937AA5" w14:paraId="6B4F2C34" w14:textId="77777777" w:rsidTr="00E3461D">
        <w:trPr>
          <w:trHeight w:val="1260"/>
        </w:trPr>
        <w:tc>
          <w:tcPr>
            <w:tcW w:w="820" w:type="dxa"/>
            <w:tcBorders>
              <w:top w:val="single" w:sz="4" w:space="0" w:color="auto"/>
              <w:left w:val="single" w:sz="4" w:space="0" w:color="000000"/>
              <w:bottom w:val="single" w:sz="4" w:space="0" w:color="auto"/>
              <w:right w:val="single" w:sz="4" w:space="0" w:color="000000"/>
            </w:tcBorders>
            <w:shd w:val="clear" w:color="auto" w:fill="auto"/>
            <w:noWrap/>
          </w:tcPr>
          <w:p w14:paraId="01B2DB3A"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5</w:t>
            </w:r>
          </w:p>
        </w:tc>
        <w:tc>
          <w:tcPr>
            <w:tcW w:w="1975" w:type="dxa"/>
            <w:tcBorders>
              <w:top w:val="single" w:sz="4" w:space="0" w:color="auto"/>
              <w:left w:val="nil"/>
              <w:bottom w:val="single" w:sz="4" w:space="0" w:color="auto"/>
              <w:right w:val="single" w:sz="4" w:space="0" w:color="auto"/>
            </w:tcBorders>
            <w:shd w:val="clear" w:color="auto" w:fill="auto"/>
          </w:tcPr>
          <w:p w14:paraId="459103BB" w14:textId="77777777" w:rsidR="00E3461D" w:rsidRPr="00937AA5" w:rsidRDefault="00E3461D" w:rsidP="00937AA5">
            <w:pPr>
              <w:spacing w:after="0" w:line="240" w:lineRule="auto"/>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Цилиндр сменный паровой (бак) BLOT2C00H2 (разборный) для паровых увлажнителей</w:t>
            </w:r>
          </w:p>
        </w:tc>
        <w:tc>
          <w:tcPr>
            <w:tcW w:w="1708" w:type="dxa"/>
            <w:tcBorders>
              <w:top w:val="single" w:sz="4" w:space="0" w:color="auto"/>
              <w:left w:val="single" w:sz="4" w:space="0" w:color="auto"/>
              <w:bottom w:val="single" w:sz="4" w:space="0" w:color="auto"/>
              <w:right w:val="single" w:sz="4" w:space="0" w:color="auto"/>
            </w:tcBorders>
          </w:tcPr>
          <w:p w14:paraId="62959569" w14:textId="77777777" w:rsidR="00E3461D" w:rsidRPr="00937AA5" w:rsidRDefault="00E3461D" w:rsidP="00937AA5">
            <w:pPr>
              <w:spacing w:after="0" w:line="240" w:lineRule="auto"/>
              <w:rPr>
                <w:rFonts w:ascii="Times New Roman" w:eastAsia="Times New Roman" w:hAnsi="Times New Roman"/>
                <w:color w:val="000000"/>
                <w:sz w:val="20"/>
                <w:szCs w:val="20"/>
                <w:lang w:eastAsia="ru-RU"/>
              </w:rPr>
            </w:pPr>
          </w:p>
        </w:tc>
        <w:tc>
          <w:tcPr>
            <w:tcW w:w="1417" w:type="dxa"/>
            <w:tcBorders>
              <w:top w:val="single" w:sz="4" w:space="0" w:color="auto"/>
              <w:left w:val="nil"/>
              <w:bottom w:val="single" w:sz="4" w:space="0" w:color="auto"/>
              <w:right w:val="single" w:sz="4" w:space="0" w:color="000000"/>
            </w:tcBorders>
            <w:shd w:val="clear" w:color="auto" w:fill="auto"/>
            <w:noWrap/>
          </w:tcPr>
          <w:p w14:paraId="754F912E"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Шт</w:t>
            </w:r>
          </w:p>
        </w:tc>
        <w:tc>
          <w:tcPr>
            <w:tcW w:w="1701" w:type="dxa"/>
            <w:tcBorders>
              <w:top w:val="single" w:sz="4" w:space="0" w:color="auto"/>
              <w:left w:val="nil"/>
              <w:bottom w:val="single" w:sz="4" w:space="0" w:color="auto"/>
              <w:right w:val="single" w:sz="4" w:space="0" w:color="000000"/>
            </w:tcBorders>
            <w:shd w:val="clear" w:color="auto" w:fill="auto"/>
            <w:noWrap/>
          </w:tcPr>
          <w:p w14:paraId="0881816F"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2</w:t>
            </w:r>
          </w:p>
        </w:tc>
      </w:tr>
      <w:tr w:rsidR="00E3461D" w:rsidRPr="00937AA5" w14:paraId="7E762F68" w14:textId="77777777" w:rsidTr="00E3461D">
        <w:trPr>
          <w:trHeight w:val="1260"/>
        </w:trPr>
        <w:tc>
          <w:tcPr>
            <w:tcW w:w="820" w:type="dxa"/>
            <w:tcBorders>
              <w:top w:val="single" w:sz="4" w:space="0" w:color="auto"/>
              <w:left w:val="single" w:sz="4" w:space="0" w:color="000000"/>
              <w:bottom w:val="single" w:sz="4" w:space="0" w:color="000000"/>
              <w:right w:val="single" w:sz="4" w:space="0" w:color="000000"/>
            </w:tcBorders>
            <w:shd w:val="clear" w:color="auto" w:fill="auto"/>
            <w:noWrap/>
          </w:tcPr>
          <w:p w14:paraId="575FBF86"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6</w:t>
            </w:r>
          </w:p>
        </w:tc>
        <w:tc>
          <w:tcPr>
            <w:tcW w:w="1975" w:type="dxa"/>
            <w:tcBorders>
              <w:top w:val="single" w:sz="4" w:space="0" w:color="auto"/>
              <w:left w:val="nil"/>
              <w:bottom w:val="single" w:sz="4" w:space="0" w:color="000000"/>
              <w:right w:val="single" w:sz="4" w:space="0" w:color="auto"/>
            </w:tcBorders>
            <w:shd w:val="clear" w:color="auto" w:fill="auto"/>
          </w:tcPr>
          <w:p w14:paraId="0F43629B" w14:textId="77777777" w:rsidR="00E3461D" w:rsidRPr="00937AA5" w:rsidRDefault="00E3461D" w:rsidP="00937AA5">
            <w:pPr>
              <w:tabs>
                <w:tab w:val="left" w:pos="914"/>
              </w:tabs>
              <w:spacing w:after="0" w:line="240" w:lineRule="auto"/>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Шланг паропроводный Nordmann DS 22 размер 31/22мм бухта 20м</w:t>
            </w:r>
          </w:p>
        </w:tc>
        <w:tc>
          <w:tcPr>
            <w:tcW w:w="1708" w:type="dxa"/>
            <w:tcBorders>
              <w:top w:val="single" w:sz="4" w:space="0" w:color="auto"/>
              <w:left w:val="single" w:sz="4" w:space="0" w:color="auto"/>
              <w:bottom w:val="single" w:sz="4" w:space="0" w:color="auto"/>
              <w:right w:val="single" w:sz="4" w:space="0" w:color="auto"/>
            </w:tcBorders>
          </w:tcPr>
          <w:p w14:paraId="3476469A" w14:textId="77777777" w:rsidR="00E3461D" w:rsidRPr="00937AA5" w:rsidRDefault="00E3461D" w:rsidP="00937AA5">
            <w:pPr>
              <w:spacing w:after="0" w:line="240" w:lineRule="auto"/>
              <w:rPr>
                <w:rFonts w:ascii="Times New Roman" w:eastAsia="Times New Roman" w:hAnsi="Times New Roman"/>
                <w:color w:val="000000"/>
                <w:sz w:val="20"/>
                <w:szCs w:val="20"/>
                <w:lang w:eastAsia="ru-RU"/>
              </w:rPr>
            </w:pPr>
          </w:p>
        </w:tc>
        <w:tc>
          <w:tcPr>
            <w:tcW w:w="1417" w:type="dxa"/>
            <w:tcBorders>
              <w:top w:val="single" w:sz="4" w:space="0" w:color="auto"/>
              <w:left w:val="nil"/>
              <w:bottom w:val="single" w:sz="4" w:space="0" w:color="000000"/>
              <w:right w:val="single" w:sz="4" w:space="0" w:color="000000"/>
            </w:tcBorders>
            <w:shd w:val="clear" w:color="auto" w:fill="auto"/>
            <w:noWrap/>
          </w:tcPr>
          <w:p w14:paraId="26D00E5F"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М</w:t>
            </w:r>
          </w:p>
        </w:tc>
        <w:tc>
          <w:tcPr>
            <w:tcW w:w="1701" w:type="dxa"/>
            <w:tcBorders>
              <w:top w:val="single" w:sz="4" w:space="0" w:color="auto"/>
              <w:left w:val="nil"/>
              <w:bottom w:val="single" w:sz="4" w:space="0" w:color="000000"/>
              <w:right w:val="single" w:sz="4" w:space="0" w:color="000000"/>
            </w:tcBorders>
            <w:shd w:val="clear" w:color="auto" w:fill="auto"/>
            <w:noWrap/>
          </w:tcPr>
          <w:p w14:paraId="16C4296E" w14:textId="77777777" w:rsidR="00E3461D" w:rsidRPr="00937AA5" w:rsidRDefault="00E3461D" w:rsidP="00937AA5">
            <w:pPr>
              <w:spacing w:after="0" w:line="240" w:lineRule="auto"/>
              <w:jc w:val="center"/>
              <w:rPr>
                <w:rFonts w:ascii="Times New Roman" w:eastAsia="Times New Roman" w:hAnsi="Times New Roman"/>
                <w:color w:val="000000"/>
                <w:sz w:val="20"/>
                <w:szCs w:val="20"/>
                <w:lang w:eastAsia="ru-RU"/>
              </w:rPr>
            </w:pPr>
            <w:r w:rsidRPr="00937AA5">
              <w:rPr>
                <w:rFonts w:ascii="Times New Roman" w:eastAsia="Times New Roman" w:hAnsi="Times New Roman"/>
                <w:color w:val="000000"/>
                <w:sz w:val="20"/>
                <w:szCs w:val="20"/>
                <w:lang w:eastAsia="ru-RU"/>
              </w:rPr>
              <w:t>20</w:t>
            </w:r>
          </w:p>
        </w:tc>
      </w:tr>
    </w:tbl>
    <w:p w14:paraId="7B3821B4" w14:textId="77777777" w:rsidR="003F29E6" w:rsidRDefault="003F29E6" w:rsidP="00215A20">
      <w:pPr>
        <w:spacing w:after="0" w:line="240" w:lineRule="auto"/>
        <w:ind w:firstLine="709"/>
        <w:jc w:val="both"/>
        <w:rPr>
          <w:rFonts w:ascii="Times New Roman" w:hAnsi="Times New Roman"/>
          <w:snapToGrid w:val="0"/>
          <w:sz w:val="24"/>
        </w:rPr>
      </w:pPr>
    </w:p>
    <w:p w14:paraId="3371F6E5" w14:textId="77777777" w:rsidR="003F29E6" w:rsidRDefault="003F29E6" w:rsidP="00215A20">
      <w:pPr>
        <w:spacing w:after="0" w:line="240" w:lineRule="auto"/>
        <w:ind w:firstLine="709"/>
        <w:jc w:val="both"/>
        <w:rPr>
          <w:rFonts w:ascii="Times New Roman" w:hAnsi="Times New Roman"/>
          <w:snapToGrid w:val="0"/>
          <w:sz w:val="24"/>
        </w:rPr>
      </w:pPr>
    </w:p>
    <w:p w14:paraId="36197673" w14:textId="77777777"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09E1E9A8" w14:textId="77777777"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3ACD7745" w14:textId="77777777"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77657678" w14:textId="77777777"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3C00E0B0" w14:textId="5A9F755E" w:rsidR="003F29E6"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266903C" w14:textId="77777777" w:rsidR="00937AA5" w:rsidRDefault="00937AA5" w:rsidP="009D1285">
      <w:pPr>
        <w:widowControl w:val="0"/>
        <w:spacing w:after="0" w:line="240" w:lineRule="auto"/>
        <w:jc w:val="center"/>
        <w:rPr>
          <w:rFonts w:ascii="Times New Roman" w:hAnsi="Times New Roman"/>
          <w:b/>
          <w:iCs/>
          <w:snapToGrid w:val="0"/>
          <w:sz w:val="24"/>
          <w:szCs w:val="24"/>
        </w:rPr>
      </w:pPr>
    </w:p>
    <w:tbl>
      <w:tblPr>
        <w:tblStyle w:val="af4"/>
        <w:tblW w:w="9781" w:type="dxa"/>
        <w:tblInd w:w="-5" w:type="dxa"/>
        <w:tblLayout w:type="fixed"/>
        <w:tblLook w:val="04A0" w:firstRow="1" w:lastRow="0" w:firstColumn="1" w:lastColumn="0" w:noHBand="0" w:noVBand="1"/>
      </w:tblPr>
      <w:tblGrid>
        <w:gridCol w:w="567"/>
        <w:gridCol w:w="1843"/>
        <w:gridCol w:w="1140"/>
        <w:gridCol w:w="986"/>
        <w:gridCol w:w="1123"/>
        <w:gridCol w:w="1319"/>
        <w:gridCol w:w="1450"/>
        <w:gridCol w:w="1353"/>
      </w:tblGrid>
      <w:tr w:rsidR="00937AA5" w:rsidRPr="00937AA5" w14:paraId="3845501F" w14:textId="77777777" w:rsidTr="00937AA5">
        <w:trPr>
          <w:trHeight w:val="642"/>
        </w:trPr>
        <w:tc>
          <w:tcPr>
            <w:tcW w:w="567" w:type="dxa"/>
            <w:vAlign w:val="center"/>
          </w:tcPr>
          <w:p w14:paraId="74976E47" w14:textId="77777777" w:rsidR="00937AA5" w:rsidRPr="00937AA5" w:rsidRDefault="00937AA5" w:rsidP="00937AA5">
            <w:pPr>
              <w:jc w:val="center"/>
              <w:rPr>
                <w:rFonts w:ascii="Times New Roman" w:hAnsi="Times New Roman"/>
                <w:b/>
                <w:sz w:val="18"/>
                <w:szCs w:val="18"/>
              </w:rPr>
            </w:pPr>
            <w:r w:rsidRPr="00937AA5">
              <w:rPr>
                <w:rFonts w:ascii="Times New Roman" w:hAnsi="Times New Roman"/>
                <w:b/>
                <w:sz w:val="18"/>
                <w:szCs w:val="18"/>
              </w:rPr>
              <w:t>№ п/п</w:t>
            </w:r>
          </w:p>
        </w:tc>
        <w:tc>
          <w:tcPr>
            <w:tcW w:w="1843" w:type="dxa"/>
            <w:vAlign w:val="center"/>
          </w:tcPr>
          <w:p w14:paraId="706E9DE4" w14:textId="77777777" w:rsidR="00937AA5" w:rsidRPr="00937AA5" w:rsidRDefault="00937AA5" w:rsidP="00937AA5">
            <w:pPr>
              <w:jc w:val="center"/>
              <w:rPr>
                <w:rFonts w:ascii="Times New Roman" w:hAnsi="Times New Roman"/>
                <w:b/>
                <w:sz w:val="18"/>
                <w:szCs w:val="18"/>
              </w:rPr>
            </w:pPr>
            <w:r w:rsidRPr="00937AA5">
              <w:rPr>
                <w:rFonts w:ascii="Times New Roman" w:hAnsi="Times New Roman"/>
                <w:b/>
                <w:sz w:val="18"/>
                <w:szCs w:val="18"/>
              </w:rPr>
              <w:t>Наименование Товара</w:t>
            </w:r>
          </w:p>
        </w:tc>
        <w:tc>
          <w:tcPr>
            <w:tcW w:w="1140" w:type="dxa"/>
            <w:vAlign w:val="center"/>
          </w:tcPr>
          <w:p w14:paraId="5EAC16A8" w14:textId="77777777" w:rsidR="00937AA5" w:rsidRPr="00937AA5" w:rsidRDefault="00937AA5" w:rsidP="00937AA5">
            <w:pPr>
              <w:jc w:val="center"/>
              <w:rPr>
                <w:rFonts w:ascii="Times New Roman" w:hAnsi="Times New Roman"/>
                <w:b/>
                <w:sz w:val="18"/>
                <w:szCs w:val="18"/>
              </w:rPr>
            </w:pPr>
            <w:r w:rsidRPr="00937AA5">
              <w:rPr>
                <w:rFonts w:ascii="Times New Roman" w:hAnsi="Times New Roman"/>
                <w:b/>
                <w:sz w:val="18"/>
                <w:szCs w:val="18"/>
              </w:rPr>
              <w:t>Единица измерения</w:t>
            </w:r>
          </w:p>
        </w:tc>
        <w:tc>
          <w:tcPr>
            <w:tcW w:w="986" w:type="dxa"/>
            <w:vAlign w:val="center"/>
          </w:tcPr>
          <w:p w14:paraId="0AEE1B5A" w14:textId="77777777" w:rsidR="00937AA5" w:rsidRPr="00937AA5" w:rsidRDefault="00937AA5" w:rsidP="00937AA5">
            <w:pPr>
              <w:jc w:val="center"/>
              <w:rPr>
                <w:rFonts w:ascii="Times New Roman" w:hAnsi="Times New Roman"/>
                <w:b/>
                <w:sz w:val="18"/>
                <w:szCs w:val="18"/>
              </w:rPr>
            </w:pPr>
            <w:r w:rsidRPr="00937AA5">
              <w:rPr>
                <w:rFonts w:ascii="Times New Roman" w:hAnsi="Times New Roman"/>
                <w:b/>
                <w:sz w:val="18"/>
                <w:szCs w:val="18"/>
              </w:rPr>
              <w:t>Кол-во</w:t>
            </w:r>
          </w:p>
        </w:tc>
        <w:tc>
          <w:tcPr>
            <w:tcW w:w="1123" w:type="dxa"/>
            <w:vAlign w:val="center"/>
          </w:tcPr>
          <w:p w14:paraId="6B9C09E2" w14:textId="77777777" w:rsidR="00937AA5" w:rsidRPr="00937AA5" w:rsidRDefault="00937AA5" w:rsidP="00937AA5">
            <w:pPr>
              <w:jc w:val="center"/>
              <w:rPr>
                <w:rFonts w:ascii="Times New Roman" w:hAnsi="Times New Roman"/>
                <w:b/>
                <w:sz w:val="18"/>
                <w:szCs w:val="18"/>
              </w:rPr>
            </w:pPr>
            <w:r w:rsidRPr="00937AA5">
              <w:rPr>
                <w:rFonts w:ascii="Times New Roman" w:hAnsi="Times New Roman"/>
                <w:b/>
                <w:sz w:val="18"/>
                <w:szCs w:val="18"/>
              </w:rPr>
              <w:t xml:space="preserve">Цена </w:t>
            </w:r>
          </w:p>
          <w:p w14:paraId="5C341A29" w14:textId="77777777" w:rsidR="00937AA5" w:rsidRPr="00937AA5" w:rsidRDefault="00937AA5" w:rsidP="00937AA5">
            <w:pPr>
              <w:jc w:val="center"/>
              <w:rPr>
                <w:rFonts w:ascii="Times New Roman" w:hAnsi="Times New Roman"/>
                <w:b/>
                <w:sz w:val="18"/>
                <w:szCs w:val="18"/>
              </w:rPr>
            </w:pPr>
            <w:r w:rsidRPr="00937AA5">
              <w:rPr>
                <w:rFonts w:ascii="Times New Roman" w:hAnsi="Times New Roman"/>
                <w:b/>
                <w:sz w:val="18"/>
                <w:szCs w:val="18"/>
              </w:rPr>
              <w:t>без НДС, руб.</w:t>
            </w:r>
          </w:p>
        </w:tc>
        <w:tc>
          <w:tcPr>
            <w:tcW w:w="1319" w:type="dxa"/>
            <w:vAlign w:val="center"/>
          </w:tcPr>
          <w:p w14:paraId="55DC88DC" w14:textId="77777777" w:rsidR="00937AA5" w:rsidRPr="00937AA5" w:rsidRDefault="00937AA5" w:rsidP="00937AA5">
            <w:pPr>
              <w:jc w:val="center"/>
              <w:rPr>
                <w:rFonts w:ascii="Times New Roman" w:hAnsi="Times New Roman"/>
                <w:b/>
                <w:sz w:val="18"/>
                <w:szCs w:val="18"/>
              </w:rPr>
            </w:pPr>
            <w:r w:rsidRPr="00937AA5">
              <w:rPr>
                <w:rFonts w:ascii="Times New Roman" w:hAnsi="Times New Roman"/>
                <w:b/>
                <w:sz w:val="18"/>
                <w:szCs w:val="18"/>
              </w:rPr>
              <w:t xml:space="preserve">Сумма </w:t>
            </w:r>
          </w:p>
          <w:p w14:paraId="087B4454" w14:textId="77777777" w:rsidR="00937AA5" w:rsidRPr="00937AA5" w:rsidRDefault="00937AA5" w:rsidP="00937AA5">
            <w:pPr>
              <w:jc w:val="center"/>
              <w:rPr>
                <w:rFonts w:ascii="Times New Roman" w:hAnsi="Times New Roman"/>
                <w:b/>
                <w:sz w:val="18"/>
                <w:szCs w:val="18"/>
              </w:rPr>
            </w:pPr>
            <w:r w:rsidRPr="00937AA5">
              <w:rPr>
                <w:rFonts w:ascii="Times New Roman" w:hAnsi="Times New Roman"/>
                <w:b/>
                <w:sz w:val="18"/>
                <w:szCs w:val="18"/>
              </w:rPr>
              <w:t>без НДС, руб.</w:t>
            </w:r>
          </w:p>
        </w:tc>
        <w:tc>
          <w:tcPr>
            <w:tcW w:w="1450" w:type="dxa"/>
            <w:vAlign w:val="center"/>
          </w:tcPr>
          <w:p w14:paraId="7BF90D46" w14:textId="77777777" w:rsidR="00937AA5" w:rsidRPr="00937AA5" w:rsidRDefault="00937AA5" w:rsidP="00937AA5">
            <w:pPr>
              <w:jc w:val="center"/>
              <w:rPr>
                <w:rFonts w:ascii="Times New Roman" w:hAnsi="Times New Roman"/>
                <w:b/>
                <w:sz w:val="18"/>
                <w:szCs w:val="18"/>
              </w:rPr>
            </w:pPr>
            <w:r w:rsidRPr="00937AA5">
              <w:rPr>
                <w:rFonts w:ascii="Times New Roman" w:hAnsi="Times New Roman"/>
                <w:b/>
                <w:sz w:val="18"/>
                <w:szCs w:val="18"/>
              </w:rPr>
              <w:t>Сумма</w:t>
            </w:r>
          </w:p>
          <w:p w14:paraId="1C7F3091" w14:textId="77777777" w:rsidR="00937AA5" w:rsidRPr="00937AA5" w:rsidRDefault="00937AA5" w:rsidP="00937AA5">
            <w:pPr>
              <w:jc w:val="center"/>
              <w:rPr>
                <w:rFonts w:ascii="Times New Roman" w:hAnsi="Times New Roman"/>
                <w:b/>
                <w:sz w:val="18"/>
                <w:szCs w:val="18"/>
              </w:rPr>
            </w:pPr>
            <w:r w:rsidRPr="00937AA5">
              <w:rPr>
                <w:rFonts w:ascii="Times New Roman" w:hAnsi="Times New Roman"/>
                <w:b/>
                <w:sz w:val="18"/>
                <w:szCs w:val="18"/>
              </w:rPr>
              <w:t>НДС 20%, руб.</w:t>
            </w:r>
          </w:p>
        </w:tc>
        <w:tc>
          <w:tcPr>
            <w:tcW w:w="1353" w:type="dxa"/>
            <w:vAlign w:val="center"/>
          </w:tcPr>
          <w:p w14:paraId="5676E126" w14:textId="77777777" w:rsidR="00937AA5" w:rsidRPr="00937AA5" w:rsidRDefault="00937AA5" w:rsidP="00937AA5">
            <w:pPr>
              <w:jc w:val="center"/>
              <w:rPr>
                <w:rFonts w:ascii="Times New Roman" w:hAnsi="Times New Roman"/>
                <w:b/>
                <w:sz w:val="18"/>
                <w:szCs w:val="18"/>
              </w:rPr>
            </w:pPr>
            <w:r w:rsidRPr="00937AA5">
              <w:rPr>
                <w:rFonts w:ascii="Times New Roman" w:hAnsi="Times New Roman"/>
                <w:b/>
                <w:sz w:val="18"/>
                <w:szCs w:val="18"/>
              </w:rPr>
              <w:t xml:space="preserve">Сумма </w:t>
            </w:r>
          </w:p>
          <w:p w14:paraId="29A84AAB" w14:textId="77777777" w:rsidR="00937AA5" w:rsidRPr="00937AA5" w:rsidRDefault="00937AA5" w:rsidP="00937AA5">
            <w:pPr>
              <w:jc w:val="center"/>
              <w:rPr>
                <w:rFonts w:ascii="Times New Roman" w:hAnsi="Times New Roman"/>
                <w:b/>
                <w:sz w:val="18"/>
                <w:szCs w:val="18"/>
              </w:rPr>
            </w:pPr>
            <w:r w:rsidRPr="00937AA5">
              <w:rPr>
                <w:rFonts w:ascii="Times New Roman" w:hAnsi="Times New Roman"/>
                <w:b/>
                <w:sz w:val="18"/>
                <w:szCs w:val="18"/>
              </w:rPr>
              <w:t>с НДС 20%, руб.</w:t>
            </w:r>
          </w:p>
        </w:tc>
      </w:tr>
      <w:tr w:rsidR="00937AA5" w:rsidRPr="00937AA5" w14:paraId="670018C0" w14:textId="77777777" w:rsidTr="00937AA5">
        <w:trPr>
          <w:trHeight w:val="202"/>
        </w:trPr>
        <w:tc>
          <w:tcPr>
            <w:tcW w:w="567" w:type="dxa"/>
            <w:vAlign w:val="bottom"/>
          </w:tcPr>
          <w:p w14:paraId="561F9279"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1</w:t>
            </w:r>
          </w:p>
        </w:tc>
        <w:tc>
          <w:tcPr>
            <w:tcW w:w="1843" w:type="dxa"/>
          </w:tcPr>
          <w:p w14:paraId="1443044D" w14:textId="77777777" w:rsidR="00937AA5" w:rsidRPr="00937AA5" w:rsidRDefault="00937AA5" w:rsidP="00937AA5">
            <w:pPr>
              <w:rPr>
                <w:rFonts w:ascii="Times New Roman" w:hAnsi="Times New Roman"/>
                <w:color w:val="000000"/>
                <w:sz w:val="18"/>
                <w:szCs w:val="18"/>
              </w:rPr>
            </w:pPr>
            <w:r w:rsidRPr="00937AA5">
              <w:rPr>
                <w:rFonts w:ascii="Times New Roman" w:hAnsi="Times New Roman"/>
                <w:color w:val="000000"/>
                <w:sz w:val="18"/>
                <w:szCs w:val="18"/>
              </w:rPr>
              <w:t>Воздухонагреватель ВНВ243.1-103-090-02-2,0-04-4 по бланк-заказу №1206492а</w:t>
            </w:r>
          </w:p>
        </w:tc>
        <w:tc>
          <w:tcPr>
            <w:tcW w:w="1140" w:type="dxa"/>
            <w:vAlign w:val="center"/>
          </w:tcPr>
          <w:p w14:paraId="6A08B75E"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Шт</w:t>
            </w:r>
          </w:p>
        </w:tc>
        <w:tc>
          <w:tcPr>
            <w:tcW w:w="986" w:type="dxa"/>
            <w:vAlign w:val="center"/>
          </w:tcPr>
          <w:p w14:paraId="6B6F703B"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1</w:t>
            </w:r>
          </w:p>
        </w:tc>
        <w:tc>
          <w:tcPr>
            <w:tcW w:w="1123" w:type="dxa"/>
            <w:vAlign w:val="center"/>
          </w:tcPr>
          <w:p w14:paraId="2D317488" w14:textId="77777777" w:rsidR="00937AA5" w:rsidRPr="00937AA5" w:rsidRDefault="00937AA5" w:rsidP="00937AA5">
            <w:pPr>
              <w:jc w:val="center"/>
              <w:rPr>
                <w:rFonts w:ascii="Times New Roman" w:hAnsi="Times New Roman"/>
                <w:color w:val="000000"/>
                <w:sz w:val="18"/>
                <w:szCs w:val="18"/>
              </w:rPr>
            </w:pPr>
          </w:p>
        </w:tc>
        <w:tc>
          <w:tcPr>
            <w:tcW w:w="1319" w:type="dxa"/>
            <w:vAlign w:val="center"/>
          </w:tcPr>
          <w:p w14:paraId="5D504ADD" w14:textId="77777777" w:rsidR="00937AA5" w:rsidRPr="00937AA5" w:rsidRDefault="00937AA5" w:rsidP="00937AA5">
            <w:pPr>
              <w:jc w:val="center"/>
              <w:rPr>
                <w:rFonts w:ascii="Times New Roman" w:hAnsi="Times New Roman"/>
                <w:sz w:val="18"/>
                <w:szCs w:val="18"/>
              </w:rPr>
            </w:pPr>
          </w:p>
        </w:tc>
        <w:tc>
          <w:tcPr>
            <w:tcW w:w="1450" w:type="dxa"/>
            <w:vAlign w:val="center"/>
          </w:tcPr>
          <w:p w14:paraId="6C54E8BC" w14:textId="77777777" w:rsidR="00937AA5" w:rsidRPr="00937AA5" w:rsidRDefault="00937AA5" w:rsidP="00937AA5">
            <w:pPr>
              <w:jc w:val="center"/>
              <w:rPr>
                <w:rFonts w:ascii="Times New Roman" w:hAnsi="Times New Roman"/>
                <w:sz w:val="18"/>
                <w:szCs w:val="18"/>
              </w:rPr>
            </w:pPr>
          </w:p>
        </w:tc>
        <w:tc>
          <w:tcPr>
            <w:tcW w:w="1353" w:type="dxa"/>
            <w:vAlign w:val="center"/>
          </w:tcPr>
          <w:p w14:paraId="10715615" w14:textId="77777777" w:rsidR="00937AA5" w:rsidRPr="00937AA5" w:rsidRDefault="00937AA5" w:rsidP="00937AA5">
            <w:pPr>
              <w:jc w:val="center"/>
              <w:rPr>
                <w:rFonts w:ascii="Times New Roman" w:hAnsi="Times New Roman"/>
                <w:sz w:val="18"/>
                <w:szCs w:val="18"/>
              </w:rPr>
            </w:pPr>
          </w:p>
        </w:tc>
      </w:tr>
      <w:tr w:rsidR="00937AA5" w:rsidRPr="00937AA5" w14:paraId="65B26591" w14:textId="77777777" w:rsidTr="00937AA5">
        <w:trPr>
          <w:trHeight w:val="202"/>
        </w:trPr>
        <w:tc>
          <w:tcPr>
            <w:tcW w:w="567" w:type="dxa"/>
            <w:vAlign w:val="bottom"/>
          </w:tcPr>
          <w:p w14:paraId="09C275A4"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2</w:t>
            </w:r>
          </w:p>
        </w:tc>
        <w:tc>
          <w:tcPr>
            <w:tcW w:w="1843" w:type="dxa"/>
          </w:tcPr>
          <w:p w14:paraId="0427B9AC" w14:textId="77777777" w:rsidR="00937AA5" w:rsidRPr="00937AA5" w:rsidRDefault="00937AA5" w:rsidP="00937AA5">
            <w:pPr>
              <w:rPr>
                <w:rFonts w:ascii="Times New Roman" w:hAnsi="Times New Roman"/>
                <w:color w:val="000000"/>
                <w:sz w:val="18"/>
                <w:szCs w:val="18"/>
              </w:rPr>
            </w:pPr>
            <w:r w:rsidRPr="00937AA5">
              <w:rPr>
                <w:rFonts w:ascii="Times New Roman" w:hAnsi="Times New Roman"/>
                <w:color w:val="000000"/>
                <w:sz w:val="18"/>
                <w:szCs w:val="18"/>
              </w:rPr>
              <w:t>Комплект адаптеров к баку 98C615P005</w:t>
            </w:r>
          </w:p>
        </w:tc>
        <w:tc>
          <w:tcPr>
            <w:tcW w:w="1140" w:type="dxa"/>
            <w:vAlign w:val="center"/>
          </w:tcPr>
          <w:p w14:paraId="030AAB98"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Шт</w:t>
            </w:r>
          </w:p>
        </w:tc>
        <w:tc>
          <w:tcPr>
            <w:tcW w:w="986" w:type="dxa"/>
            <w:vAlign w:val="center"/>
          </w:tcPr>
          <w:p w14:paraId="4B658ADC"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2</w:t>
            </w:r>
          </w:p>
        </w:tc>
        <w:tc>
          <w:tcPr>
            <w:tcW w:w="1123" w:type="dxa"/>
            <w:vAlign w:val="center"/>
          </w:tcPr>
          <w:p w14:paraId="118CECF3" w14:textId="77777777" w:rsidR="00937AA5" w:rsidRPr="00937AA5" w:rsidRDefault="00937AA5" w:rsidP="00937AA5">
            <w:pPr>
              <w:jc w:val="center"/>
              <w:rPr>
                <w:rFonts w:ascii="Times New Roman" w:hAnsi="Times New Roman"/>
                <w:color w:val="000000"/>
                <w:sz w:val="18"/>
                <w:szCs w:val="18"/>
              </w:rPr>
            </w:pPr>
          </w:p>
        </w:tc>
        <w:tc>
          <w:tcPr>
            <w:tcW w:w="1319" w:type="dxa"/>
            <w:vAlign w:val="center"/>
          </w:tcPr>
          <w:p w14:paraId="666AD448" w14:textId="77777777" w:rsidR="00937AA5" w:rsidRPr="00937AA5" w:rsidRDefault="00937AA5" w:rsidP="00937AA5">
            <w:pPr>
              <w:jc w:val="center"/>
              <w:rPr>
                <w:rFonts w:ascii="Times New Roman" w:hAnsi="Times New Roman"/>
                <w:sz w:val="18"/>
                <w:szCs w:val="18"/>
              </w:rPr>
            </w:pPr>
          </w:p>
        </w:tc>
        <w:tc>
          <w:tcPr>
            <w:tcW w:w="1450" w:type="dxa"/>
            <w:vAlign w:val="center"/>
          </w:tcPr>
          <w:p w14:paraId="2B5EBC3A" w14:textId="77777777" w:rsidR="00937AA5" w:rsidRPr="00937AA5" w:rsidRDefault="00937AA5" w:rsidP="00937AA5">
            <w:pPr>
              <w:jc w:val="center"/>
              <w:rPr>
                <w:rFonts w:ascii="Times New Roman" w:hAnsi="Times New Roman"/>
                <w:sz w:val="18"/>
                <w:szCs w:val="18"/>
              </w:rPr>
            </w:pPr>
          </w:p>
        </w:tc>
        <w:tc>
          <w:tcPr>
            <w:tcW w:w="1353" w:type="dxa"/>
            <w:vAlign w:val="center"/>
          </w:tcPr>
          <w:p w14:paraId="6C67D063" w14:textId="77777777" w:rsidR="00937AA5" w:rsidRPr="00937AA5" w:rsidRDefault="00937AA5" w:rsidP="00937AA5">
            <w:pPr>
              <w:jc w:val="center"/>
              <w:rPr>
                <w:rFonts w:ascii="Times New Roman" w:hAnsi="Times New Roman"/>
                <w:sz w:val="18"/>
                <w:szCs w:val="18"/>
              </w:rPr>
            </w:pPr>
          </w:p>
        </w:tc>
      </w:tr>
      <w:tr w:rsidR="00937AA5" w:rsidRPr="00937AA5" w14:paraId="465D87F3" w14:textId="77777777" w:rsidTr="00937AA5">
        <w:trPr>
          <w:trHeight w:val="202"/>
        </w:trPr>
        <w:tc>
          <w:tcPr>
            <w:tcW w:w="567" w:type="dxa"/>
            <w:vAlign w:val="bottom"/>
          </w:tcPr>
          <w:p w14:paraId="07EF5268"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3</w:t>
            </w:r>
          </w:p>
        </w:tc>
        <w:tc>
          <w:tcPr>
            <w:tcW w:w="1843" w:type="dxa"/>
          </w:tcPr>
          <w:p w14:paraId="03391463" w14:textId="77777777" w:rsidR="00937AA5" w:rsidRPr="00937AA5" w:rsidRDefault="00937AA5" w:rsidP="00937AA5">
            <w:pPr>
              <w:rPr>
                <w:rFonts w:ascii="Times New Roman" w:hAnsi="Times New Roman"/>
                <w:color w:val="000000"/>
                <w:sz w:val="18"/>
                <w:szCs w:val="18"/>
              </w:rPr>
            </w:pPr>
            <w:r w:rsidRPr="00937AA5">
              <w:rPr>
                <w:rFonts w:ascii="Times New Roman" w:hAnsi="Times New Roman"/>
                <w:color w:val="000000"/>
                <w:sz w:val="18"/>
                <w:szCs w:val="18"/>
              </w:rPr>
              <w:t>Кондиционер напольно-потолочный (сплит-система) Kentatsu KSHF70HFAN1 / KSUT70HFAN1</w:t>
            </w:r>
          </w:p>
        </w:tc>
        <w:tc>
          <w:tcPr>
            <w:tcW w:w="1140" w:type="dxa"/>
            <w:vAlign w:val="center"/>
          </w:tcPr>
          <w:p w14:paraId="3FCFBAB5"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Шт</w:t>
            </w:r>
          </w:p>
        </w:tc>
        <w:tc>
          <w:tcPr>
            <w:tcW w:w="986" w:type="dxa"/>
            <w:vAlign w:val="center"/>
          </w:tcPr>
          <w:p w14:paraId="1F3A9A0F"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1</w:t>
            </w:r>
          </w:p>
        </w:tc>
        <w:tc>
          <w:tcPr>
            <w:tcW w:w="1123" w:type="dxa"/>
            <w:vAlign w:val="center"/>
          </w:tcPr>
          <w:p w14:paraId="2634F5F0" w14:textId="77777777" w:rsidR="00937AA5" w:rsidRPr="00937AA5" w:rsidRDefault="00937AA5" w:rsidP="00937AA5">
            <w:pPr>
              <w:jc w:val="center"/>
              <w:rPr>
                <w:rFonts w:ascii="Times New Roman" w:hAnsi="Times New Roman"/>
                <w:color w:val="000000"/>
                <w:sz w:val="18"/>
                <w:szCs w:val="18"/>
              </w:rPr>
            </w:pPr>
          </w:p>
        </w:tc>
        <w:tc>
          <w:tcPr>
            <w:tcW w:w="1319" w:type="dxa"/>
            <w:vAlign w:val="center"/>
          </w:tcPr>
          <w:p w14:paraId="58CBAC69" w14:textId="77777777" w:rsidR="00937AA5" w:rsidRPr="00937AA5" w:rsidRDefault="00937AA5" w:rsidP="00937AA5">
            <w:pPr>
              <w:jc w:val="center"/>
              <w:rPr>
                <w:rFonts w:ascii="Times New Roman" w:hAnsi="Times New Roman"/>
                <w:sz w:val="18"/>
                <w:szCs w:val="18"/>
              </w:rPr>
            </w:pPr>
          </w:p>
        </w:tc>
        <w:tc>
          <w:tcPr>
            <w:tcW w:w="1450" w:type="dxa"/>
            <w:vAlign w:val="center"/>
          </w:tcPr>
          <w:p w14:paraId="18A22924" w14:textId="77777777" w:rsidR="00937AA5" w:rsidRPr="00937AA5" w:rsidRDefault="00937AA5" w:rsidP="00937AA5">
            <w:pPr>
              <w:jc w:val="center"/>
              <w:rPr>
                <w:rFonts w:ascii="Times New Roman" w:hAnsi="Times New Roman"/>
                <w:sz w:val="18"/>
                <w:szCs w:val="18"/>
              </w:rPr>
            </w:pPr>
          </w:p>
        </w:tc>
        <w:tc>
          <w:tcPr>
            <w:tcW w:w="1353" w:type="dxa"/>
            <w:vAlign w:val="center"/>
          </w:tcPr>
          <w:p w14:paraId="2010FA42" w14:textId="77777777" w:rsidR="00937AA5" w:rsidRPr="00937AA5" w:rsidRDefault="00937AA5" w:rsidP="00937AA5">
            <w:pPr>
              <w:jc w:val="center"/>
              <w:rPr>
                <w:rFonts w:ascii="Times New Roman" w:hAnsi="Times New Roman"/>
                <w:sz w:val="18"/>
                <w:szCs w:val="18"/>
              </w:rPr>
            </w:pPr>
          </w:p>
        </w:tc>
      </w:tr>
      <w:tr w:rsidR="00937AA5" w:rsidRPr="00937AA5" w14:paraId="79121802" w14:textId="77777777" w:rsidTr="00937AA5">
        <w:trPr>
          <w:trHeight w:val="202"/>
        </w:trPr>
        <w:tc>
          <w:tcPr>
            <w:tcW w:w="567" w:type="dxa"/>
            <w:vAlign w:val="bottom"/>
          </w:tcPr>
          <w:p w14:paraId="0D35442E"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4</w:t>
            </w:r>
          </w:p>
        </w:tc>
        <w:tc>
          <w:tcPr>
            <w:tcW w:w="1843" w:type="dxa"/>
          </w:tcPr>
          <w:p w14:paraId="4F855674" w14:textId="77777777" w:rsidR="00937AA5" w:rsidRPr="00937AA5" w:rsidRDefault="00937AA5" w:rsidP="00937AA5">
            <w:pPr>
              <w:rPr>
                <w:rFonts w:ascii="Times New Roman" w:hAnsi="Times New Roman"/>
                <w:color w:val="000000"/>
                <w:sz w:val="18"/>
                <w:szCs w:val="18"/>
              </w:rPr>
            </w:pPr>
            <w:r w:rsidRPr="00937AA5">
              <w:rPr>
                <w:rFonts w:ascii="Times New Roman" w:hAnsi="Times New Roman"/>
                <w:color w:val="000000"/>
                <w:sz w:val="18"/>
                <w:szCs w:val="18"/>
              </w:rPr>
              <w:t>Привод клапана электротермический Watts 22CX 230NC2</w:t>
            </w:r>
          </w:p>
        </w:tc>
        <w:tc>
          <w:tcPr>
            <w:tcW w:w="1140" w:type="dxa"/>
            <w:vAlign w:val="center"/>
          </w:tcPr>
          <w:p w14:paraId="49526D64"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Шт</w:t>
            </w:r>
          </w:p>
        </w:tc>
        <w:tc>
          <w:tcPr>
            <w:tcW w:w="986" w:type="dxa"/>
            <w:vAlign w:val="center"/>
          </w:tcPr>
          <w:p w14:paraId="7A3B7994"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10</w:t>
            </w:r>
          </w:p>
        </w:tc>
        <w:tc>
          <w:tcPr>
            <w:tcW w:w="1123" w:type="dxa"/>
            <w:vAlign w:val="center"/>
          </w:tcPr>
          <w:p w14:paraId="56B42451" w14:textId="77777777" w:rsidR="00937AA5" w:rsidRPr="00937AA5" w:rsidRDefault="00937AA5" w:rsidP="00937AA5">
            <w:pPr>
              <w:jc w:val="center"/>
              <w:rPr>
                <w:rFonts w:ascii="Times New Roman" w:hAnsi="Times New Roman"/>
                <w:color w:val="000000"/>
                <w:sz w:val="18"/>
                <w:szCs w:val="18"/>
              </w:rPr>
            </w:pPr>
          </w:p>
        </w:tc>
        <w:tc>
          <w:tcPr>
            <w:tcW w:w="1319" w:type="dxa"/>
            <w:vAlign w:val="center"/>
          </w:tcPr>
          <w:p w14:paraId="57E21383" w14:textId="77777777" w:rsidR="00937AA5" w:rsidRPr="00937AA5" w:rsidRDefault="00937AA5" w:rsidP="00937AA5">
            <w:pPr>
              <w:jc w:val="center"/>
              <w:rPr>
                <w:rFonts w:ascii="Times New Roman" w:hAnsi="Times New Roman"/>
                <w:sz w:val="18"/>
                <w:szCs w:val="18"/>
              </w:rPr>
            </w:pPr>
          </w:p>
        </w:tc>
        <w:tc>
          <w:tcPr>
            <w:tcW w:w="1450" w:type="dxa"/>
            <w:vAlign w:val="center"/>
          </w:tcPr>
          <w:p w14:paraId="17136B7F" w14:textId="77777777" w:rsidR="00937AA5" w:rsidRPr="00937AA5" w:rsidRDefault="00937AA5" w:rsidP="00937AA5">
            <w:pPr>
              <w:jc w:val="center"/>
              <w:rPr>
                <w:rFonts w:ascii="Times New Roman" w:hAnsi="Times New Roman"/>
                <w:sz w:val="18"/>
                <w:szCs w:val="18"/>
              </w:rPr>
            </w:pPr>
          </w:p>
        </w:tc>
        <w:tc>
          <w:tcPr>
            <w:tcW w:w="1353" w:type="dxa"/>
            <w:vAlign w:val="center"/>
          </w:tcPr>
          <w:p w14:paraId="5F0FB7FC" w14:textId="77777777" w:rsidR="00937AA5" w:rsidRPr="00937AA5" w:rsidRDefault="00937AA5" w:rsidP="00937AA5">
            <w:pPr>
              <w:jc w:val="center"/>
              <w:rPr>
                <w:rFonts w:ascii="Times New Roman" w:hAnsi="Times New Roman"/>
                <w:sz w:val="18"/>
                <w:szCs w:val="18"/>
              </w:rPr>
            </w:pPr>
          </w:p>
        </w:tc>
      </w:tr>
      <w:tr w:rsidR="00937AA5" w:rsidRPr="00937AA5" w14:paraId="03B4B391" w14:textId="77777777" w:rsidTr="00937AA5">
        <w:trPr>
          <w:trHeight w:val="202"/>
        </w:trPr>
        <w:tc>
          <w:tcPr>
            <w:tcW w:w="567" w:type="dxa"/>
            <w:vAlign w:val="bottom"/>
          </w:tcPr>
          <w:p w14:paraId="46300049"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5</w:t>
            </w:r>
          </w:p>
        </w:tc>
        <w:tc>
          <w:tcPr>
            <w:tcW w:w="1843" w:type="dxa"/>
          </w:tcPr>
          <w:p w14:paraId="3A87B83A" w14:textId="77777777" w:rsidR="00937AA5" w:rsidRPr="00937AA5" w:rsidRDefault="00937AA5" w:rsidP="00937AA5">
            <w:pPr>
              <w:rPr>
                <w:rFonts w:ascii="Times New Roman" w:hAnsi="Times New Roman"/>
                <w:color w:val="000000"/>
                <w:sz w:val="18"/>
                <w:szCs w:val="18"/>
              </w:rPr>
            </w:pPr>
            <w:r w:rsidRPr="00937AA5">
              <w:rPr>
                <w:rFonts w:ascii="Times New Roman" w:hAnsi="Times New Roman"/>
                <w:color w:val="000000"/>
                <w:sz w:val="18"/>
                <w:szCs w:val="18"/>
              </w:rPr>
              <w:t>Цилиндр сменный паровой (бак) BLOT2C00H2 (разборный) для паровых увлажнителей</w:t>
            </w:r>
          </w:p>
        </w:tc>
        <w:tc>
          <w:tcPr>
            <w:tcW w:w="1140" w:type="dxa"/>
            <w:vAlign w:val="center"/>
          </w:tcPr>
          <w:p w14:paraId="03B35C65"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Шт</w:t>
            </w:r>
          </w:p>
        </w:tc>
        <w:tc>
          <w:tcPr>
            <w:tcW w:w="986" w:type="dxa"/>
            <w:vAlign w:val="center"/>
          </w:tcPr>
          <w:p w14:paraId="12EC4192"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2</w:t>
            </w:r>
          </w:p>
        </w:tc>
        <w:tc>
          <w:tcPr>
            <w:tcW w:w="1123" w:type="dxa"/>
            <w:vAlign w:val="center"/>
          </w:tcPr>
          <w:p w14:paraId="0C9C3E55" w14:textId="77777777" w:rsidR="00937AA5" w:rsidRPr="00937AA5" w:rsidRDefault="00937AA5" w:rsidP="00937AA5">
            <w:pPr>
              <w:jc w:val="center"/>
              <w:rPr>
                <w:rFonts w:ascii="Times New Roman" w:hAnsi="Times New Roman"/>
                <w:color w:val="000000"/>
                <w:sz w:val="18"/>
                <w:szCs w:val="18"/>
              </w:rPr>
            </w:pPr>
          </w:p>
        </w:tc>
        <w:tc>
          <w:tcPr>
            <w:tcW w:w="1319" w:type="dxa"/>
            <w:vAlign w:val="center"/>
          </w:tcPr>
          <w:p w14:paraId="610FF082" w14:textId="77777777" w:rsidR="00937AA5" w:rsidRPr="00937AA5" w:rsidRDefault="00937AA5" w:rsidP="00937AA5">
            <w:pPr>
              <w:jc w:val="center"/>
              <w:rPr>
                <w:rFonts w:ascii="Times New Roman" w:hAnsi="Times New Roman"/>
                <w:sz w:val="18"/>
                <w:szCs w:val="18"/>
              </w:rPr>
            </w:pPr>
          </w:p>
        </w:tc>
        <w:tc>
          <w:tcPr>
            <w:tcW w:w="1450" w:type="dxa"/>
            <w:vAlign w:val="center"/>
          </w:tcPr>
          <w:p w14:paraId="3B8A9CD2" w14:textId="77777777" w:rsidR="00937AA5" w:rsidRPr="00937AA5" w:rsidRDefault="00937AA5" w:rsidP="00937AA5">
            <w:pPr>
              <w:jc w:val="center"/>
              <w:rPr>
                <w:rFonts w:ascii="Times New Roman" w:hAnsi="Times New Roman"/>
                <w:sz w:val="18"/>
                <w:szCs w:val="18"/>
              </w:rPr>
            </w:pPr>
          </w:p>
        </w:tc>
        <w:tc>
          <w:tcPr>
            <w:tcW w:w="1353" w:type="dxa"/>
            <w:vAlign w:val="center"/>
          </w:tcPr>
          <w:p w14:paraId="4FAEE5DA" w14:textId="77777777" w:rsidR="00937AA5" w:rsidRPr="00937AA5" w:rsidRDefault="00937AA5" w:rsidP="00937AA5">
            <w:pPr>
              <w:jc w:val="center"/>
              <w:rPr>
                <w:rFonts w:ascii="Times New Roman" w:hAnsi="Times New Roman"/>
                <w:sz w:val="18"/>
                <w:szCs w:val="18"/>
              </w:rPr>
            </w:pPr>
          </w:p>
        </w:tc>
      </w:tr>
      <w:tr w:rsidR="00937AA5" w:rsidRPr="00937AA5" w14:paraId="4CA4764A" w14:textId="77777777" w:rsidTr="00937AA5">
        <w:trPr>
          <w:trHeight w:val="202"/>
        </w:trPr>
        <w:tc>
          <w:tcPr>
            <w:tcW w:w="567" w:type="dxa"/>
            <w:vAlign w:val="bottom"/>
          </w:tcPr>
          <w:p w14:paraId="46596D36"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6</w:t>
            </w:r>
          </w:p>
        </w:tc>
        <w:tc>
          <w:tcPr>
            <w:tcW w:w="1843" w:type="dxa"/>
          </w:tcPr>
          <w:p w14:paraId="6FBF788C" w14:textId="77777777" w:rsidR="00937AA5" w:rsidRPr="00937AA5" w:rsidRDefault="00937AA5" w:rsidP="00937AA5">
            <w:pPr>
              <w:rPr>
                <w:rFonts w:ascii="Times New Roman" w:hAnsi="Times New Roman"/>
                <w:color w:val="000000"/>
                <w:sz w:val="18"/>
                <w:szCs w:val="18"/>
              </w:rPr>
            </w:pPr>
            <w:r w:rsidRPr="00937AA5">
              <w:rPr>
                <w:rFonts w:ascii="Times New Roman" w:hAnsi="Times New Roman"/>
                <w:color w:val="000000"/>
                <w:sz w:val="18"/>
                <w:szCs w:val="18"/>
              </w:rPr>
              <w:t>Шланг паропроводный Nordmann DS 22 размер 31/22мм бухта 20м</w:t>
            </w:r>
          </w:p>
        </w:tc>
        <w:tc>
          <w:tcPr>
            <w:tcW w:w="1140" w:type="dxa"/>
            <w:vAlign w:val="center"/>
          </w:tcPr>
          <w:p w14:paraId="1F807B16"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М</w:t>
            </w:r>
          </w:p>
        </w:tc>
        <w:tc>
          <w:tcPr>
            <w:tcW w:w="986" w:type="dxa"/>
            <w:vAlign w:val="center"/>
          </w:tcPr>
          <w:p w14:paraId="1EFEC7F2" w14:textId="77777777" w:rsidR="00937AA5" w:rsidRPr="00937AA5" w:rsidRDefault="00937AA5" w:rsidP="00937AA5">
            <w:pPr>
              <w:jc w:val="center"/>
              <w:rPr>
                <w:rFonts w:ascii="Times New Roman" w:hAnsi="Times New Roman"/>
                <w:color w:val="000000"/>
                <w:sz w:val="18"/>
                <w:szCs w:val="18"/>
              </w:rPr>
            </w:pPr>
            <w:r w:rsidRPr="00937AA5">
              <w:rPr>
                <w:rFonts w:ascii="Times New Roman" w:hAnsi="Times New Roman"/>
                <w:color w:val="000000"/>
                <w:sz w:val="18"/>
                <w:szCs w:val="18"/>
              </w:rPr>
              <w:t>20</w:t>
            </w:r>
          </w:p>
        </w:tc>
        <w:tc>
          <w:tcPr>
            <w:tcW w:w="1123" w:type="dxa"/>
            <w:vAlign w:val="center"/>
          </w:tcPr>
          <w:p w14:paraId="2F49574C" w14:textId="77777777" w:rsidR="00937AA5" w:rsidRPr="00937AA5" w:rsidRDefault="00937AA5" w:rsidP="00937AA5">
            <w:pPr>
              <w:jc w:val="center"/>
              <w:rPr>
                <w:rFonts w:ascii="Times New Roman" w:hAnsi="Times New Roman"/>
                <w:color w:val="000000"/>
                <w:sz w:val="18"/>
                <w:szCs w:val="18"/>
              </w:rPr>
            </w:pPr>
          </w:p>
        </w:tc>
        <w:tc>
          <w:tcPr>
            <w:tcW w:w="1319" w:type="dxa"/>
            <w:vAlign w:val="center"/>
          </w:tcPr>
          <w:p w14:paraId="2BA6C3EB" w14:textId="77777777" w:rsidR="00937AA5" w:rsidRPr="00937AA5" w:rsidRDefault="00937AA5" w:rsidP="00937AA5">
            <w:pPr>
              <w:jc w:val="center"/>
              <w:rPr>
                <w:rFonts w:ascii="Times New Roman" w:hAnsi="Times New Roman"/>
                <w:sz w:val="18"/>
                <w:szCs w:val="18"/>
              </w:rPr>
            </w:pPr>
          </w:p>
        </w:tc>
        <w:tc>
          <w:tcPr>
            <w:tcW w:w="1450" w:type="dxa"/>
            <w:vAlign w:val="center"/>
          </w:tcPr>
          <w:p w14:paraId="37B6E8E3" w14:textId="77777777" w:rsidR="00937AA5" w:rsidRPr="00937AA5" w:rsidRDefault="00937AA5" w:rsidP="00937AA5">
            <w:pPr>
              <w:jc w:val="center"/>
              <w:rPr>
                <w:rFonts w:ascii="Times New Roman" w:hAnsi="Times New Roman"/>
                <w:sz w:val="18"/>
                <w:szCs w:val="18"/>
              </w:rPr>
            </w:pPr>
          </w:p>
        </w:tc>
        <w:tc>
          <w:tcPr>
            <w:tcW w:w="1353" w:type="dxa"/>
            <w:vAlign w:val="center"/>
          </w:tcPr>
          <w:p w14:paraId="7F11101F" w14:textId="77777777" w:rsidR="00937AA5" w:rsidRPr="00937AA5" w:rsidRDefault="00937AA5" w:rsidP="00937AA5">
            <w:pPr>
              <w:jc w:val="center"/>
              <w:rPr>
                <w:rFonts w:ascii="Times New Roman" w:hAnsi="Times New Roman"/>
                <w:sz w:val="18"/>
                <w:szCs w:val="18"/>
              </w:rPr>
            </w:pPr>
          </w:p>
        </w:tc>
      </w:tr>
      <w:tr w:rsidR="00937AA5" w:rsidRPr="00937AA5" w14:paraId="4F68A6E1" w14:textId="77777777" w:rsidTr="00937AA5">
        <w:trPr>
          <w:trHeight w:val="213"/>
        </w:trPr>
        <w:tc>
          <w:tcPr>
            <w:tcW w:w="5659" w:type="dxa"/>
            <w:gridSpan w:val="5"/>
          </w:tcPr>
          <w:p w14:paraId="5C5AC6A1" w14:textId="77777777" w:rsidR="00937AA5" w:rsidRPr="00937AA5" w:rsidRDefault="00937AA5" w:rsidP="00937AA5">
            <w:pPr>
              <w:jc w:val="right"/>
              <w:rPr>
                <w:rFonts w:ascii="Times New Roman" w:hAnsi="Times New Roman"/>
                <w:sz w:val="18"/>
                <w:szCs w:val="18"/>
              </w:rPr>
            </w:pPr>
            <w:r w:rsidRPr="00937AA5">
              <w:rPr>
                <w:rFonts w:ascii="Times New Roman" w:hAnsi="Times New Roman"/>
                <w:b/>
                <w:sz w:val="18"/>
                <w:szCs w:val="18"/>
              </w:rPr>
              <w:t>ИТОГО:</w:t>
            </w:r>
          </w:p>
        </w:tc>
        <w:tc>
          <w:tcPr>
            <w:tcW w:w="1319" w:type="dxa"/>
          </w:tcPr>
          <w:p w14:paraId="2182EED9" w14:textId="77777777" w:rsidR="00937AA5" w:rsidRPr="00937AA5" w:rsidRDefault="00937AA5" w:rsidP="00937AA5">
            <w:pPr>
              <w:jc w:val="center"/>
              <w:rPr>
                <w:rFonts w:ascii="Times New Roman" w:hAnsi="Times New Roman"/>
                <w:sz w:val="18"/>
                <w:szCs w:val="18"/>
              </w:rPr>
            </w:pPr>
          </w:p>
        </w:tc>
        <w:tc>
          <w:tcPr>
            <w:tcW w:w="1450" w:type="dxa"/>
          </w:tcPr>
          <w:p w14:paraId="3711C4F0" w14:textId="77777777" w:rsidR="00937AA5" w:rsidRPr="00937AA5" w:rsidRDefault="00937AA5" w:rsidP="00937AA5">
            <w:pPr>
              <w:jc w:val="center"/>
              <w:rPr>
                <w:rFonts w:ascii="Times New Roman" w:hAnsi="Times New Roman"/>
                <w:sz w:val="18"/>
                <w:szCs w:val="18"/>
              </w:rPr>
            </w:pPr>
          </w:p>
        </w:tc>
        <w:tc>
          <w:tcPr>
            <w:tcW w:w="1353" w:type="dxa"/>
          </w:tcPr>
          <w:p w14:paraId="3FBCF751" w14:textId="77777777" w:rsidR="00937AA5" w:rsidRPr="00937AA5" w:rsidRDefault="00937AA5" w:rsidP="00937AA5">
            <w:pPr>
              <w:jc w:val="center"/>
              <w:rPr>
                <w:rFonts w:ascii="Times New Roman" w:hAnsi="Times New Roman"/>
                <w:sz w:val="18"/>
                <w:szCs w:val="18"/>
              </w:rPr>
            </w:pPr>
          </w:p>
        </w:tc>
      </w:tr>
    </w:tbl>
    <w:p w14:paraId="4C4BB641" w14:textId="0F9BAFD6" w:rsidR="006667C1" w:rsidRDefault="006667C1" w:rsidP="009D1285">
      <w:pPr>
        <w:widowControl w:val="0"/>
        <w:spacing w:after="0" w:line="240" w:lineRule="auto"/>
        <w:jc w:val="center"/>
        <w:rPr>
          <w:rFonts w:ascii="Times New Roman" w:hAnsi="Times New Roman"/>
          <w:b/>
          <w:iCs/>
          <w:snapToGrid w:val="0"/>
          <w:sz w:val="24"/>
          <w:szCs w:val="24"/>
        </w:rPr>
      </w:pPr>
    </w:p>
    <w:p w14:paraId="62B55E83" w14:textId="77777777" w:rsidR="006667C1" w:rsidRPr="007B379B" w:rsidRDefault="006667C1" w:rsidP="009D1285">
      <w:pPr>
        <w:widowControl w:val="0"/>
        <w:spacing w:after="0" w:line="240" w:lineRule="auto"/>
        <w:jc w:val="center"/>
        <w:rPr>
          <w:rFonts w:ascii="Times New Roman" w:hAnsi="Times New Roman"/>
          <w:b/>
          <w:iCs/>
          <w:snapToGrid w:val="0"/>
          <w:sz w:val="24"/>
          <w:szCs w:val="24"/>
        </w:rPr>
      </w:pPr>
    </w:p>
    <w:p w14:paraId="654F98EB" w14:textId="77777777" w:rsidR="00D01B5E" w:rsidRPr="00596D33" w:rsidRDefault="00D01B5E" w:rsidP="00D01B5E">
      <w:pPr>
        <w:widowControl w:val="0"/>
        <w:spacing w:after="0" w:line="240" w:lineRule="auto"/>
        <w:jc w:val="both"/>
        <w:rPr>
          <w:rFonts w:ascii="Times New Roman" w:hAnsi="Times New Roman"/>
          <w:b/>
          <w:bCs/>
          <w:sz w:val="24"/>
          <w:szCs w:val="24"/>
          <w:lang w:eastAsia="ru-RU"/>
        </w:rPr>
      </w:pPr>
      <w:r w:rsidRPr="00D01B5E">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sidRPr="00D01B5E">
        <w:rPr>
          <w:rStyle w:val="affc"/>
          <w:sz w:val="24"/>
          <w:szCs w:val="24"/>
          <w:highlight w:val="yellow"/>
          <w:lang w:eastAsia="ru-RU"/>
        </w:rPr>
        <w:footnoteReference w:id="5"/>
      </w:r>
    </w:p>
    <w:p w14:paraId="4CB31AEF" w14:textId="77777777" w:rsidR="003F29E6" w:rsidRDefault="003F29E6" w:rsidP="009D1285">
      <w:pPr>
        <w:widowControl w:val="0"/>
        <w:spacing w:after="0" w:line="240" w:lineRule="auto"/>
        <w:jc w:val="both"/>
        <w:rPr>
          <w:rFonts w:ascii="Times New Roman" w:hAnsi="Times New Roman"/>
          <w:sz w:val="24"/>
          <w:szCs w:val="24"/>
          <w:lang w:eastAsia="ru-RU"/>
        </w:rPr>
      </w:pPr>
    </w:p>
    <w:p w14:paraId="1056FB1C" w14:textId="77777777"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73EC2667" w14:textId="77777777"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458A3754" w14:textId="77777777"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6279595F" w14:textId="77777777"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646672C4" w14:textId="77777777"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494DC090" w14:textId="77777777"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46E13BB7" w14:textId="77777777"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14:paraId="213F1603" w14:textId="77777777" w:rsidTr="002D68DB">
        <w:trPr>
          <w:cantSplit/>
        </w:trPr>
        <w:tc>
          <w:tcPr>
            <w:tcW w:w="534" w:type="dxa"/>
            <w:vMerge w:val="restart"/>
            <w:vAlign w:val="center"/>
          </w:tcPr>
          <w:p w14:paraId="49BCA86E"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659672B4"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57BB4F10"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47D4F353"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4F87A12D"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14:paraId="109F78B4" w14:textId="77777777" w:rsidTr="00C676DE">
        <w:trPr>
          <w:cantSplit/>
        </w:trPr>
        <w:tc>
          <w:tcPr>
            <w:tcW w:w="534" w:type="dxa"/>
            <w:vMerge/>
          </w:tcPr>
          <w:p w14:paraId="0C3C42B1"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7ED72C5B"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1FCD97C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2D442C05"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14:paraId="2B599249" w14:textId="77777777"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264DC586" w14:textId="77777777"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14:paraId="5EBB3E2D" w14:textId="77777777" w:rsidTr="00C676DE">
        <w:tc>
          <w:tcPr>
            <w:tcW w:w="534" w:type="dxa"/>
          </w:tcPr>
          <w:p w14:paraId="50E64EC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2E68394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6F691EBE"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2ECD5EB4"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17B6E6A6"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C320F23" w14:textId="77777777" w:rsidTr="00C676DE">
        <w:tc>
          <w:tcPr>
            <w:tcW w:w="534" w:type="dxa"/>
          </w:tcPr>
          <w:p w14:paraId="504D3650"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3D297F7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C0BE15A"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6ED133D3"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6ABE28D9"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7F3FA298" w14:textId="77777777" w:rsidTr="00C676DE">
        <w:tc>
          <w:tcPr>
            <w:tcW w:w="534" w:type="dxa"/>
          </w:tcPr>
          <w:p w14:paraId="477B6052" w14:textId="77777777"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14:paraId="632B02E1"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041A4A75"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7FA72060"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4991F3B7"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17BE2FBB" w14:textId="77777777" w:rsidTr="00C676DE">
        <w:tc>
          <w:tcPr>
            <w:tcW w:w="534" w:type="dxa"/>
          </w:tcPr>
          <w:p w14:paraId="474DAFBB" w14:textId="77777777"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0A5B855C"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14:paraId="7417C787"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14:paraId="4F4E6D38" w14:textId="77777777"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14:paraId="0EC0DBD5" w14:textId="77777777"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14:paraId="5DA5A375" w14:textId="77777777" w:rsidTr="00C676DE">
        <w:tc>
          <w:tcPr>
            <w:tcW w:w="5466" w:type="dxa"/>
            <w:gridSpan w:val="3"/>
          </w:tcPr>
          <w:p w14:paraId="7639D8FF" w14:textId="77777777"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24469417" w14:textId="77777777"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42AC0E19" w14:textId="77777777"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367C9932" w14:textId="77777777"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650DD6E6" w14:textId="77777777"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EFA172F" w14:textId="77777777"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3B5859EA" w14:textId="77777777"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77E38CE" w14:textId="77777777"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505605A9"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0F240189"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735B8FC7"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1AA7A92D" w14:textId="77777777"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2D11DBC5"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128E5CA" w14:textId="77777777"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39044C54" w14:textId="77777777"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4F0F31A" w14:textId="77777777"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AAB1C50" w14:textId="77777777"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716A0A3E" w14:textId="77777777"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0C17DCEB" w14:textId="77777777" w:rsidR="003F29E6" w:rsidRPr="007B379B" w:rsidRDefault="003F29E6" w:rsidP="00F4284C">
      <w:pPr>
        <w:pStyle w:val="44"/>
        <w:ind w:left="0" w:firstLine="709"/>
        <w:outlineLvl w:val="9"/>
        <w:rPr>
          <w:rFonts w:ascii="Times New Roman" w:hAnsi="Times New Roman"/>
          <w:i/>
          <w:sz w:val="24"/>
        </w:rPr>
      </w:pPr>
    </w:p>
    <w:p w14:paraId="0A82E889" w14:textId="77777777"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5B1F75FB" w14:textId="77777777"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60FE1073" w14:textId="77777777"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0DC9E5B2" w14:textId="77777777" w:rsidR="003F29E6" w:rsidRPr="007B379B" w:rsidRDefault="003F29E6" w:rsidP="00221835">
      <w:pPr>
        <w:pStyle w:val="af2"/>
        <w:spacing w:after="0" w:line="240" w:lineRule="auto"/>
        <w:ind w:left="360"/>
        <w:rPr>
          <w:rFonts w:ascii="Times New Roman" w:hAnsi="Times New Roman"/>
          <w:b/>
          <w:sz w:val="24"/>
          <w:szCs w:val="24"/>
          <w:lang w:eastAsia="ru-RU"/>
        </w:rPr>
      </w:pPr>
    </w:p>
    <w:p w14:paraId="157D8FF2" w14:textId="77777777"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0D07E5D3" w14:textId="77777777" w:rsidR="003F29E6" w:rsidRPr="007B379B" w:rsidRDefault="003F29E6" w:rsidP="00C41ECE">
      <w:pPr>
        <w:spacing w:after="0" w:line="240" w:lineRule="auto"/>
        <w:rPr>
          <w:rFonts w:ascii="Times New Roman" w:hAnsi="Times New Roman"/>
          <w:bCs/>
          <w:sz w:val="24"/>
          <w:szCs w:val="24"/>
          <w:lang w:eastAsia="ru-RU"/>
        </w:rPr>
      </w:pPr>
    </w:p>
    <w:p w14:paraId="030877E5" w14:textId="5AC130D7" w:rsidR="003F29E6" w:rsidRPr="0048276C" w:rsidRDefault="00B40B4C"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Pr>
          <w:rFonts w:ascii="Times New Roman" w:hAnsi="Times New Roman"/>
          <w:b/>
          <w:sz w:val="24"/>
          <w:szCs w:val="24"/>
          <w:lang w:eastAsia="ru-RU"/>
        </w:rPr>
        <w:t xml:space="preserve">1.1. </w:t>
      </w:r>
      <w:r w:rsidR="003F29E6" w:rsidRPr="0048276C">
        <w:rPr>
          <w:rFonts w:ascii="Times New Roman" w:hAnsi="Times New Roman"/>
          <w:b/>
          <w:sz w:val="24"/>
          <w:szCs w:val="24"/>
          <w:lang w:eastAsia="ru-RU"/>
        </w:rPr>
        <w:t>Предмет поставки:</w:t>
      </w:r>
      <w:r w:rsidR="003F29E6" w:rsidRPr="0048276C">
        <w:rPr>
          <w:rFonts w:ascii="Times New Roman" w:hAnsi="Times New Roman"/>
          <w:sz w:val="24"/>
          <w:szCs w:val="24"/>
          <w:lang w:eastAsia="ru-RU"/>
        </w:rPr>
        <w:t xml:space="preserve"> </w:t>
      </w:r>
      <w:r w:rsidR="00E35B3A" w:rsidRPr="00E35B3A">
        <w:rPr>
          <w:rFonts w:ascii="Times New Roman" w:hAnsi="Times New Roman"/>
          <w:sz w:val="24"/>
          <w:szCs w:val="24"/>
          <w:lang w:eastAsia="ru-RU"/>
        </w:rPr>
        <w:t xml:space="preserve">Поставка </w:t>
      </w:r>
      <w:r w:rsidR="00937AA5">
        <w:rPr>
          <w:rFonts w:ascii="Times New Roman" w:hAnsi="Times New Roman"/>
          <w:sz w:val="24"/>
          <w:szCs w:val="24"/>
        </w:rPr>
        <w:t>д</w:t>
      </w:r>
      <w:r w:rsidR="00937AA5" w:rsidRPr="00E8093A">
        <w:rPr>
          <w:rFonts w:ascii="Times New Roman" w:hAnsi="Times New Roman"/>
          <w:sz w:val="24"/>
          <w:szCs w:val="24"/>
        </w:rPr>
        <w:t>еталей воздуховода</w:t>
      </w:r>
      <w:r w:rsidR="00937AA5">
        <w:rPr>
          <w:rFonts w:ascii="Times New Roman" w:hAnsi="Times New Roman"/>
          <w:sz w:val="24"/>
          <w:szCs w:val="24"/>
        </w:rPr>
        <w:t xml:space="preserve"> </w:t>
      </w:r>
      <w:r w:rsidR="003F29E6" w:rsidRPr="0048276C">
        <w:rPr>
          <w:rFonts w:ascii="Times New Roman" w:hAnsi="Times New Roman"/>
          <w:sz w:val="24"/>
          <w:szCs w:val="24"/>
        </w:rPr>
        <w:t xml:space="preserve">для нужд филиала ООО «РУСИНВЕСТ» - «ТНПЗ» (г. Тюмень) </w:t>
      </w:r>
      <w:r w:rsidR="00937AA5">
        <w:rPr>
          <w:rFonts w:ascii="Times New Roman" w:hAnsi="Times New Roman"/>
          <w:sz w:val="24"/>
          <w:szCs w:val="24"/>
        </w:rPr>
        <w:t>без</w:t>
      </w:r>
      <w:r w:rsidR="003F29E6" w:rsidRPr="0048276C">
        <w:rPr>
          <w:rFonts w:ascii="Times New Roman" w:hAnsi="Times New Roman"/>
          <w:sz w:val="24"/>
          <w:szCs w:val="24"/>
        </w:rPr>
        <w:t xml:space="preserve"> рассмотрени</w:t>
      </w:r>
      <w:r w:rsidR="00937AA5">
        <w:rPr>
          <w:rFonts w:ascii="Times New Roman" w:hAnsi="Times New Roman"/>
          <w:sz w:val="24"/>
          <w:szCs w:val="24"/>
        </w:rPr>
        <w:t>я</w:t>
      </w:r>
      <w:r w:rsidR="003F29E6" w:rsidRPr="0048276C">
        <w:rPr>
          <w:rFonts w:ascii="Times New Roman" w:hAnsi="Times New Roman"/>
          <w:sz w:val="24"/>
          <w:szCs w:val="24"/>
        </w:rPr>
        <w:t xml:space="preserve"> аналогов</w:t>
      </w:r>
      <w:r w:rsidR="00A90A8F">
        <w:rPr>
          <w:rFonts w:ascii="Times New Roman" w:hAnsi="Times New Roman"/>
          <w:sz w:val="24"/>
          <w:szCs w:val="24"/>
        </w:rPr>
        <w:t>.</w:t>
      </w:r>
      <w:r w:rsidR="00F45155">
        <w:rPr>
          <w:rFonts w:ascii="Times New Roman" w:hAnsi="Times New Roman"/>
          <w:sz w:val="24"/>
          <w:szCs w:val="24"/>
        </w:rPr>
        <w:t xml:space="preserve"> </w:t>
      </w:r>
    </w:p>
    <w:p w14:paraId="76EC2E0E" w14:textId="77777777" w:rsidR="003F29E6" w:rsidRPr="0048276C" w:rsidRDefault="00536980" w:rsidP="00174559">
      <w:pPr>
        <w:tabs>
          <w:tab w:val="left" w:pos="851"/>
        </w:tabs>
        <w:spacing w:after="0" w:line="240" w:lineRule="auto"/>
        <w:ind w:left="142"/>
        <w:contextualSpacing/>
        <w:jc w:val="both"/>
        <w:rPr>
          <w:rFonts w:ascii="Times New Roman" w:hAnsi="Times New Roman"/>
          <w:sz w:val="24"/>
          <w:szCs w:val="24"/>
          <w:lang w:eastAsia="ru-RU"/>
        </w:rPr>
      </w:pPr>
      <w:r>
        <w:rPr>
          <w:rFonts w:ascii="Times New Roman" w:hAnsi="Times New Roman"/>
          <w:b/>
          <w:sz w:val="24"/>
          <w:szCs w:val="24"/>
          <w:lang w:eastAsia="ru-RU"/>
        </w:rPr>
        <w:t>1.2.</w:t>
      </w:r>
      <w:r w:rsidR="003F29E6" w:rsidRPr="0048276C">
        <w:rPr>
          <w:rFonts w:ascii="Times New Roman" w:hAnsi="Times New Roman"/>
          <w:b/>
          <w:sz w:val="24"/>
          <w:szCs w:val="24"/>
          <w:lang w:eastAsia="ru-RU"/>
        </w:rPr>
        <w:t xml:space="preserve"> Место поставки:</w:t>
      </w:r>
      <w:r w:rsidR="003F29E6" w:rsidRPr="0048276C">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48276C">
          <w:rPr>
            <w:rFonts w:ascii="Times New Roman" w:hAnsi="Times New Roman"/>
            <w:sz w:val="24"/>
            <w:szCs w:val="24"/>
            <w:lang w:eastAsia="ru-RU"/>
          </w:rPr>
          <w:t>6 км</w:t>
        </w:r>
      </w:smartTag>
      <w:r w:rsidR="003F29E6" w:rsidRPr="0048276C">
        <w:rPr>
          <w:rFonts w:ascii="Times New Roman" w:hAnsi="Times New Roman"/>
          <w:sz w:val="24"/>
          <w:szCs w:val="24"/>
          <w:lang w:eastAsia="ru-RU"/>
        </w:rPr>
        <w:t xml:space="preserve"> Старого Тобольского тракта, д. 20.</w:t>
      </w:r>
    </w:p>
    <w:p w14:paraId="287D9180" w14:textId="6EE2295B" w:rsidR="00937AA5" w:rsidRDefault="00174559" w:rsidP="00D01B5E">
      <w:pPr>
        <w:pStyle w:val="a3"/>
        <w:numPr>
          <w:ilvl w:val="0"/>
          <w:numId w:val="0"/>
        </w:numPr>
        <w:spacing w:before="0"/>
        <w:rPr>
          <w:rFonts w:ascii="Times New Roman" w:eastAsia="Calibri" w:hAnsi="Times New Roman"/>
          <w:sz w:val="24"/>
          <w:szCs w:val="24"/>
          <w:lang w:eastAsia="en-US"/>
        </w:rPr>
      </w:pPr>
      <w:r>
        <w:rPr>
          <w:rFonts w:ascii="Times New Roman" w:hAnsi="Times New Roman"/>
          <w:b/>
          <w:sz w:val="24"/>
          <w:szCs w:val="24"/>
        </w:rPr>
        <w:t xml:space="preserve"> </w:t>
      </w:r>
      <w:r w:rsidR="00536980">
        <w:rPr>
          <w:rFonts w:ascii="Times New Roman" w:hAnsi="Times New Roman"/>
          <w:b/>
          <w:sz w:val="24"/>
          <w:szCs w:val="24"/>
        </w:rPr>
        <w:t xml:space="preserve"> </w:t>
      </w:r>
      <w:r w:rsidR="003F29E6" w:rsidRPr="0048276C">
        <w:rPr>
          <w:rFonts w:ascii="Times New Roman" w:hAnsi="Times New Roman"/>
          <w:b/>
          <w:sz w:val="24"/>
          <w:szCs w:val="24"/>
        </w:rPr>
        <w:t>1.3. Срок поставки</w:t>
      </w:r>
      <w:r w:rsidR="00937AA5" w:rsidRPr="0048276C">
        <w:rPr>
          <w:rFonts w:ascii="Times New Roman" w:hAnsi="Times New Roman"/>
          <w:b/>
          <w:sz w:val="24"/>
          <w:szCs w:val="24"/>
        </w:rPr>
        <w:t>:</w:t>
      </w:r>
      <w:r w:rsidR="00937AA5" w:rsidRPr="0048276C">
        <w:rPr>
          <w:rFonts w:ascii="Times New Roman" w:hAnsi="Times New Roman"/>
          <w:sz w:val="24"/>
          <w:szCs w:val="24"/>
        </w:rPr>
        <w:t xml:space="preserve"> </w:t>
      </w:r>
      <w:r w:rsidR="00937AA5" w:rsidRPr="00937AA5">
        <w:rPr>
          <w:rFonts w:ascii="Times New Roman" w:eastAsia="Calibri" w:hAnsi="Times New Roman"/>
          <w:sz w:val="24"/>
          <w:szCs w:val="24"/>
          <w:lang w:eastAsia="en-US"/>
        </w:rPr>
        <w:t>в течение 22 рабочих недел</w:t>
      </w:r>
      <w:r w:rsidR="00937AA5">
        <w:rPr>
          <w:rFonts w:ascii="Times New Roman" w:eastAsia="Calibri" w:hAnsi="Times New Roman"/>
          <w:sz w:val="24"/>
          <w:szCs w:val="24"/>
          <w:lang w:eastAsia="en-US"/>
        </w:rPr>
        <w:t>ь</w:t>
      </w:r>
      <w:r w:rsidR="00937AA5" w:rsidRPr="00937AA5">
        <w:rPr>
          <w:rFonts w:ascii="Times New Roman" w:eastAsia="Calibri" w:hAnsi="Times New Roman"/>
          <w:sz w:val="24"/>
          <w:szCs w:val="24"/>
          <w:lang w:eastAsia="en-US"/>
        </w:rPr>
        <w:t xml:space="preserve"> с даты заключения Договора. Досрочная поставка осуществляется по соглашению Сторон. </w:t>
      </w:r>
    </w:p>
    <w:p w14:paraId="3D45ABD5" w14:textId="1FD8B3EA" w:rsidR="00547B32" w:rsidRDefault="00937AA5" w:rsidP="00D01B5E">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r w:rsidR="00547B32" w:rsidRPr="0048276C">
        <w:rPr>
          <w:rFonts w:ascii="Times New Roman" w:hAnsi="Times New Roman"/>
          <w:b/>
          <w:bCs/>
          <w:sz w:val="24"/>
          <w:szCs w:val="24"/>
        </w:rPr>
        <w:t>1.4.</w:t>
      </w:r>
      <w:r w:rsidR="00547B32" w:rsidRPr="0048276C">
        <w:rPr>
          <w:rFonts w:ascii="Times New Roman" w:hAnsi="Times New Roman"/>
          <w:sz w:val="24"/>
          <w:szCs w:val="24"/>
        </w:rPr>
        <w:t xml:space="preserve"> </w:t>
      </w:r>
      <w:r>
        <w:rPr>
          <w:rFonts w:ascii="Times New Roman" w:hAnsi="Times New Roman"/>
          <w:b/>
          <w:sz w:val="24"/>
          <w:szCs w:val="24"/>
        </w:rPr>
        <w:t>Закупка без рассмотрения аналогов.</w:t>
      </w:r>
    </w:p>
    <w:p w14:paraId="34DDEA96" w14:textId="77777777" w:rsidR="00547B32" w:rsidRPr="0048276C" w:rsidRDefault="00547B32" w:rsidP="00547B32">
      <w:pPr>
        <w:spacing w:after="0" w:line="240" w:lineRule="auto"/>
        <w:ind w:firstLine="142"/>
        <w:jc w:val="both"/>
        <w:rPr>
          <w:rFonts w:ascii="Times New Roman" w:hAnsi="Times New Roman"/>
          <w:sz w:val="24"/>
          <w:szCs w:val="24"/>
        </w:rPr>
      </w:pPr>
      <w:r w:rsidRPr="0048276C">
        <w:rPr>
          <w:rFonts w:ascii="Times New Roman" w:hAnsi="Times New Roman"/>
          <w:b/>
          <w:bCs/>
          <w:sz w:val="24"/>
          <w:szCs w:val="24"/>
        </w:rPr>
        <w:t>1.5.</w:t>
      </w:r>
      <w:r w:rsidRPr="0048276C">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24B33D8D" w14:textId="77777777"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14:paraId="0B4D11EF" w14:textId="77777777" w:rsidR="00A90A8F" w:rsidRPr="0048276C" w:rsidRDefault="00A90A8F" w:rsidP="00052DEF">
      <w:pPr>
        <w:pStyle w:val="a3"/>
        <w:numPr>
          <w:ilvl w:val="0"/>
          <w:numId w:val="0"/>
        </w:numPr>
        <w:ind w:left="276"/>
        <w:rPr>
          <w:rFonts w:ascii="Times New Roman" w:hAnsi="Times New Roman"/>
          <w:b/>
          <w:sz w:val="24"/>
          <w:szCs w:val="24"/>
        </w:rPr>
      </w:pPr>
    </w:p>
    <w:p w14:paraId="26B5AAC8" w14:textId="77777777" w:rsidR="003F29E6" w:rsidRDefault="003F29E6" w:rsidP="00FD4F2A">
      <w:pPr>
        <w:pStyle w:val="a3"/>
        <w:numPr>
          <w:ilvl w:val="0"/>
          <w:numId w:val="0"/>
        </w:numPr>
        <w:ind w:left="276"/>
        <w:jc w:val="left"/>
        <w:rPr>
          <w:rFonts w:ascii="Times New Roman" w:hAnsi="Times New Roman"/>
          <w:sz w:val="24"/>
          <w:szCs w:val="24"/>
        </w:rPr>
      </w:pPr>
    </w:p>
    <w:p w14:paraId="226593E6" w14:textId="77777777"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14:paraId="2DE79ED8" w14:textId="77777777"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29C59877"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C76D876"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165AE86F" w14:textId="77777777"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8939B54"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11BAB76A"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431B2570"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37821EB" w14:textId="77777777"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32B9DAE3"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1F0EF7E1" w14:textId="77777777"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1C483C2C" w14:textId="77777777" w:rsidR="003F29E6" w:rsidRPr="00FB2D7A" w:rsidRDefault="003F29E6" w:rsidP="00250909">
      <w:pPr>
        <w:spacing w:after="0" w:line="240" w:lineRule="auto"/>
        <w:ind w:firstLine="426"/>
        <w:jc w:val="both"/>
        <w:rPr>
          <w:rFonts w:ascii="Times New Roman" w:hAnsi="Times New Roman"/>
          <w:bCs/>
          <w:sz w:val="24"/>
          <w:szCs w:val="24"/>
        </w:rPr>
      </w:pPr>
    </w:p>
    <w:p w14:paraId="1A3917C3" w14:textId="77777777"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1B515B0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1B1DBE16"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5F1221B7"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55A44D82" w14:textId="77777777"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1B3E60E0" w14:textId="77777777"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43173363" w14:textId="77777777"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1B37C7" w14:textId="77777777"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B37ACD3" w14:textId="77777777"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51EE0B4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34333035"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2ACD2870" w14:textId="77777777"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1B951998"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4203ABF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21E82095"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6136BA69"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0B9A3686"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62A6721" w14:textId="77777777"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13C33C86" w14:textId="77777777"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43F5AADC" w14:textId="77777777"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2A88D04" w14:textId="77777777"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5736BD26" w14:textId="77777777" w:rsidR="003F29E6" w:rsidRPr="00FB2D7A" w:rsidRDefault="003F29E6" w:rsidP="00250909">
      <w:pPr>
        <w:spacing w:after="0" w:line="240" w:lineRule="auto"/>
        <w:ind w:firstLine="425"/>
        <w:jc w:val="both"/>
        <w:rPr>
          <w:rFonts w:ascii="Times New Roman" w:hAnsi="Times New Roman"/>
          <w:bCs/>
          <w:sz w:val="24"/>
          <w:szCs w:val="24"/>
        </w:rPr>
      </w:pPr>
    </w:p>
    <w:p w14:paraId="6A034DD1" w14:textId="77777777"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1BCD442A"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2CBCAEB0"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866EF3" w14:textId="77777777"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95B5864" w14:textId="77777777"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9153C" w14:textId="77777777" w:rsidR="00937AA5" w:rsidRDefault="00937AA5" w:rsidP="00BE4551">
      <w:pPr>
        <w:spacing w:after="0" w:line="240" w:lineRule="auto"/>
      </w:pPr>
      <w:r>
        <w:separator/>
      </w:r>
    </w:p>
  </w:endnote>
  <w:endnote w:type="continuationSeparator" w:id="0">
    <w:p w14:paraId="37B67BAC" w14:textId="77777777" w:rsidR="00937AA5" w:rsidRDefault="00937AA5" w:rsidP="00BE4551">
      <w:pPr>
        <w:spacing w:after="0" w:line="240" w:lineRule="auto"/>
      </w:pPr>
      <w:r>
        <w:continuationSeparator/>
      </w:r>
    </w:p>
  </w:endnote>
  <w:endnote w:type="continuationNotice" w:id="1">
    <w:p w14:paraId="6FC05747" w14:textId="77777777" w:rsidR="00937AA5" w:rsidRDefault="00937A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BB8" w14:textId="77777777" w:rsidR="00937AA5" w:rsidRPr="00A1776F" w:rsidRDefault="00937AA5"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E887" w14:textId="77777777" w:rsidR="00937AA5" w:rsidRPr="002C6077" w:rsidRDefault="00937AA5"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CD963" w14:textId="77777777" w:rsidR="00937AA5" w:rsidRPr="00221835" w:rsidRDefault="00937AA5"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14:paraId="0DAC9B5C" w14:textId="77777777" w:rsidR="00937AA5" w:rsidRDefault="00937A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AAE53" w14:textId="77777777" w:rsidR="00937AA5" w:rsidRDefault="00937AA5" w:rsidP="00BE4551">
      <w:pPr>
        <w:spacing w:after="0" w:line="240" w:lineRule="auto"/>
      </w:pPr>
      <w:r>
        <w:separator/>
      </w:r>
    </w:p>
  </w:footnote>
  <w:footnote w:type="continuationSeparator" w:id="0">
    <w:p w14:paraId="4D85601A" w14:textId="77777777" w:rsidR="00937AA5" w:rsidRDefault="00937AA5" w:rsidP="00BE4551">
      <w:pPr>
        <w:spacing w:after="0" w:line="240" w:lineRule="auto"/>
      </w:pPr>
      <w:r>
        <w:continuationSeparator/>
      </w:r>
    </w:p>
  </w:footnote>
  <w:footnote w:type="continuationNotice" w:id="1">
    <w:p w14:paraId="654477FB" w14:textId="77777777" w:rsidR="00937AA5" w:rsidRDefault="00937AA5">
      <w:pPr>
        <w:spacing w:after="0" w:line="240" w:lineRule="auto"/>
      </w:pPr>
    </w:p>
  </w:footnote>
  <w:footnote w:id="2">
    <w:p w14:paraId="60D110A8" w14:textId="77777777" w:rsidR="00937AA5" w:rsidRDefault="00937AA5"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4F78D6F2" w14:textId="77777777" w:rsidR="00937AA5" w:rsidRDefault="00937AA5"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14:paraId="69DADA8D" w14:textId="77777777" w:rsidR="00937AA5" w:rsidRDefault="00937AA5"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39AA5679" w14:textId="77777777" w:rsidR="00937AA5" w:rsidRDefault="00937AA5" w:rsidP="00D01B5E">
      <w:pPr>
        <w:pStyle w:val="affff"/>
      </w:pPr>
      <w:r w:rsidRPr="00D01B5E">
        <w:rPr>
          <w:rStyle w:val="affc"/>
          <w:highlight w:val="yellow"/>
        </w:rPr>
        <w:footnoteRef/>
      </w:r>
      <w:r w:rsidRPr="00D01B5E">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5A704B20" w14:textId="77777777" w:rsidR="00937AA5" w:rsidRDefault="00937AA5">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20FEE85D" w14:textId="77777777" w:rsidR="00937AA5" w:rsidRDefault="00937AA5"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6E24F42D" w14:textId="77777777" w:rsidR="00937AA5" w:rsidRDefault="00937AA5"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1AB84BA0" w14:textId="77777777" w:rsidR="00937AA5" w:rsidRDefault="00937AA5"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8C51" w14:textId="77777777" w:rsidR="00937AA5" w:rsidRPr="00EB5C02" w:rsidRDefault="00937AA5">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70D2" w14:textId="77777777" w:rsidR="00937AA5" w:rsidRPr="00EB5C02" w:rsidRDefault="00937AA5">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2"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29"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1"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3"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850363211">
    <w:abstractNumId w:val="0"/>
  </w:num>
  <w:num w:numId="2" w16cid:durableId="2101219357">
    <w:abstractNumId w:val="30"/>
  </w:num>
  <w:num w:numId="3" w16cid:durableId="1965651403">
    <w:abstractNumId w:val="11"/>
  </w:num>
  <w:num w:numId="4" w16cid:durableId="1890267920">
    <w:abstractNumId w:val="26"/>
  </w:num>
  <w:num w:numId="5" w16cid:durableId="1639917833">
    <w:abstractNumId w:val="18"/>
  </w:num>
  <w:num w:numId="6" w16cid:durableId="153959238">
    <w:abstractNumId w:val="25"/>
  </w:num>
  <w:num w:numId="7" w16cid:durableId="741755879">
    <w:abstractNumId w:val="32"/>
  </w:num>
  <w:num w:numId="8" w16cid:durableId="1506624445">
    <w:abstractNumId w:val="6"/>
  </w:num>
  <w:num w:numId="9" w16cid:durableId="1578399290">
    <w:abstractNumId w:val="19"/>
  </w:num>
  <w:num w:numId="10" w16cid:durableId="154957850">
    <w:abstractNumId w:val="2"/>
  </w:num>
  <w:num w:numId="11" w16cid:durableId="1267232066">
    <w:abstractNumId w:val="4"/>
  </w:num>
  <w:num w:numId="12" w16cid:durableId="911740105">
    <w:abstractNumId w:val="21"/>
  </w:num>
  <w:num w:numId="13" w16cid:durableId="723217362">
    <w:abstractNumId w:val="3"/>
  </w:num>
  <w:num w:numId="14" w16cid:durableId="357893705">
    <w:abstractNumId w:val="2"/>
  </w:num>
  <w:num w:numId="15" w16cid:durableId="210503486">
    <w:abstractNumId w:val="24"/>
  </w:num>
  <w:num w:numId="16" w16cid:durableId="1136532519">
    <w:abstractNumId w:val="20"/>
  </w:num>
  <w:num w:numId="17" w16cid:durableId="335964726">
    <w:abstractNumId w:val="1"/>
  </w:num>
  <w:num w:numId="18" w16cid:durableId="1832408066">
    <w:abstractNumId w:val="33"/>
  </w:num>
  <w:num w:numId="19" w16cid:durableId="1253590665">
    <w:abstractNumId w:val="8"/>
  </w:num>
  <w:num w:numId="20" w16cid:durableId="1664433476">
    <w:abstractNumId w:val="22"/>
  </w:num>
  <w:num w:numId="21" w16cid:durableId="1951669947">
    <w:abstractNumId w:val="16"/>
  </w:num>
  <w:num w:numId="22" w16cid:durableId="15398572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4560810">
    <w:abstractNumId w:val="31"/>
  </w:num>
  <w:num w:numId="24" w16cid:durableId="1341590342">
    <w:abstractNumId w:val="7"/>
  </w:num>
  <w:num w:numId="25" w16cid:durableId="210657933">
    <w:abstractNumId w:val="5"/>
  </w:num>
  <w:num w:numId="26" w16cid:durableId="2012684171">
    <w:abstractNumId w:val="27"/>
  </w:num>
  <w:num w:numId="27" w16cid:durableId="2090346933">
    <w:abstractNumId w:val="9"/>
  </w:num>
  <w:num w:numId="28" w16cid:durableId="40178591">
    <w:abstractNumId w:val="14"/>
  </w:num>
  <w:num w:numId="29" w16cid:durableId="541552303">
    <w:abstractNumId w:val="10"/>
  </w:num>
  <w:num w:numId="30" w16cid:durableId="253824460">
    <w:abstractNumId w:val="29"/>
  </w:num>
  <w:num w:numId="31" w16cid:durableId="788550686">
    <w:abstractNumId w:val="15"/>
  </w:num>
  <w:num w:numId="32" w16cid:durableId="1989434534">
    <w:abstractNumId w:val="23"/>
  </w:num>
  <w:num w:numId="33" w16cid:durableId="1208880821">
    <w:abstractNumId w:val="28"/>
  </w:num>
  <w:num w:numId="34" w16cid:durableId="1856459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36531163">
    <w:abstractNumId w:val="17"/>
  </w:num>
  <w:num w:numId="36" w16cid:durableId="1076779540">
    <w:abstractNumId w:val="1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1E2"/>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CC"/>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445"/>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5F7E"/>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3F52"/>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6C47"/>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8F9"/>
    <w:rsid w:val="00561E07"/>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2F9"/>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7C1"/>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241"/>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0F2"/>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6EC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5DEA"/>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AA5"/>
    <w:rsid w:val="00937B8E"/>
    <w:rsid w:val="00937BF5"/>
    <w:rsid w:val="00937D74"/>
    <w:rsid w:val="009409A2"/>
    <w:rsid w:val="00940F38"/>
    <w:rsid w:val="00940F40"/>
    <w:rsid w:val="00941892"/>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3E9A"/>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38E"/>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B4C"/>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116"/>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4AB"/>
    <w:rsid w:val="00BD6C9B"/>
    <w:rsid w:val="00BD6D5C"/>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1B5E"/>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690"/>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2CEC"/>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1D"/>
    <w:rsid w:val="00E346D5"/>
    <w:rsid w:val="00E349C3"/>
    <w:rsid w:val="00E34A13"/>
    <w:rsid w:val="00E34C8D"/>
    <w:rsid w:val="00E34F06"/>
    <w:rsid w:val="00E351B4"/>
    <w:rsid w:val="00E354DF"/>
    <w:rsid w:val="00E35B3A"/>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32E"/>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3C0AD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21177</Words>
  <Characters>120715</Characters>
  <Application>Microsoft Office Word</Application>
  <DocSecurity>0</DocSecurity>
  <Lines>1005</Lines>
  <Paragraphs>283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2023-10-26T06:46:00Z</dcterms:modified>
</cp:coreProperties>
</file>