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598" w:rsidRPr="007B379B" w:rsidRDefault="00FA1598" w:rsidP="00230E7E">
      <w:pPr>
        <w:tabs>
          <w:tab w:val="left" w:pos="709"/>
        </w:tabs>
        <w:spacing w:before="120" w:after="0" w:line="240" w:lineRule="auto"/>
        <w:jc w:val="both"/>
        <w:rPr>
          <w:rFonts w:ascii="Times New Roman" w:hAnsi="Times New Roman"/>
          <w:sz w:val="24"/>
        </w:rPr>
      </w:pPr>
    </w:p>
    <w:p w:rsidR="00FA1598" w:rsidRPr="007B379B" w:rsidRDefault="00FA1598" w:rsidP="004545EB">
      <w:pPr>
        <w:tabs>
          <w:tab w:val="left" w:pos="709"/>
        </w:tabs>
        <w:spacing w:before="120" w:after="0" w:line="240" w:lineRule="auto"/>
        <w:jc w:val="both"/>
        <w:rPr>
          <w:rFonts w:ascii="Times New Roman" w:hAnsi="Times New Roman"/>
          <w:sz w:val="24"/>
          <w:lang w:val="en-US"/>
        </w:rPr>
      </w:pPr>
    </w:p>
    <w:p w:rsidR="00FA1598" w:rsidRPr="007D5595" w:rsidRDefault="00FA1598"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оборудования, запасных частей и комплектующих «КЕРХЕР» </w:t>
      </w:r>
      <w:r w:rsidRPr="00FD6498">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Pr>
          <w:rFonts w:ascii="Times New Roman" w:hAnsi="Times New Roman"/>
          <w:b/>
          <w:bCs/>
          <w:smallCaps/>
          <w:spacing w:val="5"/>
        </w:rPr>
        <w:t xml:space="preserve"> запасных частей и комплектующих, применимых к оборудованию КЕРХЕР. Рассматривается только оборудование КЕРХЕР.</w:t>
      </w:r>
    </w:p>
    <w:p w:rsidR="00FA1598" w:rsidRPr="007D5595" w:rsidRDefault="00FA1598"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DD0497">
      <w:pPr>
        <w:pStyle w:val="a3"/>
        <w:numPr>
          <w:ilvl w:val="0"/>
          <w:numId w:val="0"/>
        </w:numPr>
        <w:spacing w:before="240"/>
        <w:jc w:val="center"/>
        <w:rPr>
          <w:rFonts w:ascii="Times New Roman" w:hAnsi="Times New Roman"/>
          <w:sz w:val="24"/>
          <w:u w:val="single"/>
        </w:rPr>
        <w:sectPr w:rsidR="00FA1598"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FA1598" w:rsidRPr="007B379B" w:rsidRDefault="00FA1598"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FA1598" w:rsidRDefault="00FA1598">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688" w:history="1">
        <w:r w:rsidR="00FA1598" w:rsidRPr="006D00A8">
          <w:rPr>
            <w:rStyle w:val="affb"/>
            <w:rFonts w:ascii="Times New Roman" w:hAnsi="Times New Roman"/>
          </w:rPr>
          <w:t>2.</w:t>
        </w:r>
        <w:r w:rsidR="00FA1598">
          <w:rPr>
            <w:rFonts w:ascii="Calibri" w:hAnsi="Calibri"/>
            <w:sz w:val="22"/>
            <w:szCs w:val="22"/>
          </w:rPr>
          <w:tab/>
        </w:r>
        <w:r w:rsidR="00FA1598" w:rsidRPr="006D00A8">
          <w:rPr>
            <w:rStyle w:val="affb"/>
            <w:rFonts w:ascii="Times New Roman" w:hAnsi="Times New Roman"/>
          </w:rPr>
          <w:t>ТЕРМИНЫ И ОПРЕДЕЛЕНИЯ</w:t>
        </w:r>
        <w:r w:rsidR="00FA1598">
          <w:rPr>
            <w:webHidden/>
          </w:rPr>
          <w:tab/>
        </w:r>
        <w:r w:rsidR="00FA1598">
          <w:rPr>
            <w:webHidden/>
          </w:rPr>
          <w:fldChar w:fldCharType="begin"/>
        </w:r>
        <w:r w:rsidR="00FA1598">
          <w:rPr>
            <w:webHidden/>
          </w:rPr>
          <w:instrText xml:space="preserve"> PAGEREF _Toc84711688 \h </w:instrText>
        </w:r>
        <w:r w:rsidR="00FA1598">
          <w:rPr>
            <w:webHidden/>
          </w:rPr>
        </w:r>
        <w:r w:rsidR="00FA1598">
          <w:rPr>
            <w:webHidden/>
          </w:rPr>
          <w:fldChar w:fldCharType="separate"/>
        </w:r>
        <w:r w:rsidR="00FA1598">
          <w:rPr>
            <w:webHidden/>
          </w:rPr>
          <w:t>5</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689" w:history="1">
        <w:r w:rsidR="00FA1598" w:rsidRPr="006D00A8">
          <w:rPr>
            <w:rStyle w:val="affb"/>
            <w:rFonts w:ascii="Times New Roman" w:hAnsi="Times New Roman"/>
          </w:rPr>
          <w:t>3.</w:t>
        </w:r>
        <w:r w:rsidR="00FA1598">
          <w:rPr>
            <w:rFonts w:ascii="Calibri" w:hAnsi="Calibri"/>
            <w:sz w:val="22"/>
            <w:szCs w:val="22"/>
          </w:rPr>
          <w:tab/>
        </w:r>
        <w:r w:rsidR="00FA1598" w:rsidRPr="006D00A8">
          <w:rPr>
            <w:rStyle w:val="affb"/>
            <w:rFonts w:ascii="Times New Roman" w:hAnsi="Times New Roman"/>
          </w:rPr>
          <w:t>ОБЩИЕ ПОЛОЖЕНИЯ</w:t>
        </w:r>
        <w:r w:rsidR="00FA1598">
          <w:rPr>
            <w:webHidden/>
          </w:rPr>
          <w:tab/>
        </w:r>
        <w:r w:rsidR="00FA1598">
          <w:rPr>
            <w:webHidden/>
          </w:rPr>
          <w:fldChar w:fldCharType="begin"/>
        </w:r>
        <w:r w:rsidR="00FA1598">
          <w:rPr>
            <w:webHidden/>
          </w:rPr>
          <w:instrText xml:space="preserve"> PAGEREF _Toc84711689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1A79A6">
      <w:pPr>
        <w:pStyle w:val="34"/>
        <w:rPr>
          <w:rFonts w:ascii="Calibri" w:hAnsi="Calibri"/>
          <w:sz w:val="22"/>
          <w:szCs w:val="22"/>
        </w:rPr>
      </w:pPr>
      <w:hyperlink w:anchor="_Toc84711690" w:history="1">
        <w:r w:rsidR="00FA1598" w:rsidRPr="006D00A8">
          <w:rPr>
            <w:rStyle w:val="affb"/>
            <w:rFonts w:ascii="Times New Roman" w:hAnsi="Times New Roman"/>
          </w:rPr>
          <w:t>3.1</w:t>
        </w:r>
        <w:r w:rsidR="00FA1598">
          <w:rPr>
            <w:rFonts w:ascii="Calibri" w:hAnsi="Calibri"/>
            <w:sz w:val="22"/>
            <w:szCs w:val="22"/>
          </w:rPr>
          <w:tab/>
        </w:r>
        <w:r w:rsidR="00FA1598" w:rsidRPr="006D00A8">
          <w:rPr>
            <w:rStyle w:val="affb"/>
            <w:rFonts w:ascii="Times New Roman" w:hAnsi="Times New Roman"/>
          </w:rPr>
          <w:t>Общие сведения о процедуре закупки</w:t>
        </w:r>
        <w:r w:rsidR="00FA1598">
          <w:rPr>
            <w:webHidden/>
          </w:rPr>
          <w:tab/>
        </w:r>
        <w:r w:rsidR="00FA1598">
          <w:rPr>
            <w:webHidden/>
          </w:rPr>
          <w:fldChar w:fldCharType="begin"/>
        </w:r>
        <w:r w:rsidR="00FA1598">
          <w:rPr>
            <w:webHidden/>
          </w:rPr>
          <w:instrText xml:space="preserve"> PAGEREF _Toc84711690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1A79A6">
      <w:pPr>
        <w:pStyle w:val="34"/>
        <w:rPr>
          <w:rFonts w:ascii="Calibri" w:hAnsi="Calibri"/>
          <w:sz w:val="22"/>
          <w:szCs w:val="22"/>
        </w:rPr>
      </w:pPr>
      <w:hyperlink w:anchor="_Toc84711691" w:history="1">
        <w:r w:rsidR="00FA1598" w:rsidRPr="006D00A8">
          <w:rPr>
            <w:rStyle w:val="affb"/>
            <w:rFonts w:ascii="Times New Roman" w:hAnsi="Times New Roman"/>
          </w:rPr>
          <w:t>3.2</w:t>
        </w:r>
        <w:r w:rsidR="00FA1598">
          <w:rPr>
            <w:rFonts w:ascii="Calibri" w:hAnsi="Calibri"/>
            <w:sz w:val="22"/>
            <w:szCs w:val="22"/>
          </w:rPr>
          <w:tab/>
        </w:r>
        <w:r w:rsidR="00FA1598" w:rsidRPr="006D00A8">
          <w:rPr>
            <w:rStyle w:val="affb"/>
            <w:rFonts w:ascii="Times New Roman" w:hAnsi="Times New Roman"/>
          </w:rPr>
          <w:t>Правовой статус процедуры и документов</w:t>
        </w:r>
        <w:r w:rsidR="00FA1598">
          <w:rPr>
            <w:webHidden/>
          </w:rPr>
          <w:tab/>
        </w:r>
        <w:r w:rsidR="00FA1598">
          <w:rPr>
            <w:webHidden/>
          </w:rPr>
          <w:fldChar w:fldCharType="begin"/>
        </w:r>
        <w:r w:rsidR="00FA1598">
          <w:rPr>
            <w:webHidden/>
          </w:rPr>
          <w:instrText xml:space="preserve"> PAGEREF _Toc84711691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1A79A6">
      <w:pPr>
        <w:pStyle w:val="34"/>
        <w:rPr>
          <w:rFonts w:ascii="Calibri" w:hAnsi="Calibri"/>
          <w:sz w:val="22"/>
          <w:szCs w:val="22"/>
        </w:rPr>
      </w:pPr>
      <w:hyperlink w:anchor="_Toc84711692" w:history="1">
        <w:r w:rsidR="00FA1598" w:rsidRPr="006D00A8">
          <w:rPr>
            <w:rStyle w:val="affb"/>
            <w:rFonts w:ascii="Times New Roman" w:hAnsi="Times New Roman"/>
          </w:rPr>
          <w:t>3.3</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открытой форме</w:t>
        </w:r>
        <w:r w:rsidR="00FA1598">
          <w:rPr>
            <w:webHidden/>
          </w:rPr>
          <w:tab/>
        </w:r>
        <w:r w:rsidR="00FA1598">
          <w:rPr>
            <w:webHidden/>
          </w:rPr>
          <w:fldChar w:fldCharType="begin"/>
        </w:r>
        <w:r w:rsidR="00FA1598">
          <w:rPr>
            <w:webHidden/>
          </w:rPr>
          <w:instrText xml:space="preserve"> PAGEREF _Toc84711692 \h </w:instrText>
        </w:r>
        <w:r w:rsidR="00FA1598">
          <w:rPr>
            <w:webHidden/>
          </w:rPr>
        </w:r>
        <w:r w:rsidR="00FA1598">
          <w:rPr>
            <w:webHidden/>
          </w:rPr>
          <w:fldChar w:fldCharType="separate"/>
        </w:r>
        <w:r w:rsidR="00FA1598">
          <w:rPr>
            <w:webHidden/>
          </w:rPr>
          <w:t>8</w:t>
        </w:r>
        <w:r w:rsidR="00FA1598">
          <w:rPr>
            <w:webHidden/>
          </w:rPr>
          <w:fldChar w:fldCharType="end"/>
        </w:r>
      </w:hyperlink>
    </w:p>
    <w:p w:rsidR="00FA1598" w:rsidRDefault="001A79A6">
      <w:pPr>
        <w:pStyle w:val="34"/>
        <w:rPr>
          <w:rFonts w:ascii="Calibri" w:hAnsi="Calibri"/>
          <w:sz w:val="22"/>
          <w:szCs w:val="22"/>
        </w:rPr>
      </w:pPr>
      <w:hyperlink w:anchor="_Toc84711693" w:history="1">
        <w:r w:rsidR="00FA1598" w:rsidRPr="006D00A8">
          <w:rPr>
            <w:rStyle w:val="affb"/>
            <w:rFonts w:ascii="Times New Roman" w:hAnsi="Times New Roman"/>
          </w:rPr>
          <w:t>3.4</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электронной форме</w:t>
        </w:r>
        <w:r w:rsidR="00FA1598">
          <w:rPr>
            <w:webHidden/>
          </w:rPr>
          <w:tab/>
        </w:r>
        <w:r w:rsidR="00FA1598">
          <w:rPr>
            <w:webHidden/>
          </w:rPr>
          <w:fldChar w:fldCharType="begin"/>
        </w:r>
        <w:r w:rsidR="00FA1598">
          <w:rPr>
            <w:webHidden/>
          </w:rPr>
          <w:instrText xml:space="preserve"> PAGEREF _Toc84711693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1A79A6">
      <w:pPr>
        <w:pStyle w:val="34"/>
        <w:rPr>
          <w:rFonts w:ascii="Calibri" w:hAnsi="Calibri"/>
          <w:sz w:val="22"/>
          <w:szCs w:val="22"/>
        </w:rPr>
      </w:pPr>
      <w:hyperlink w:anchor="_Toc84711694" w:history="1">
        <w:r w:rsidR="00FA1598" w:rsidRPr="006D00A8">
          <w:rPr>
            <w:rStyle w:val="affb"/>
            <w:rFonts w:ascii="Times New Roman" w:hAnsi="Times New Roman"/>
          </w:rPr>
          <w:t>3.5</w:t>
        </w:r>
        <w:r w:rsidR="00FA1598">
          <w:rPr>
            <w:rFonts w:ascii="Calibri" w:hAnsi="Calibri"/>
            <w:sz w:val="22"/>
            <w:szCs w:val="22"/>
          </w:rPr>
          <w:tab/>
        </w:r>
        <w:r w:rsidR="00FA1598" w:rsidRPr="006D00A8">
          <w:rPr>
            <w:rStyle w:val="affb"/>
            <w:rFonts w:ascii="Times New Roman" w:hAnsi="Times New Roman"/>
          </w:rPr>
          <w:t>Особые положения в связи с выбором нескольких победителей</w:t>
        </w:r>
        <w:r w:rsidR="00FA1598">
          <w:rPr>
            <w:webHidden/>
          </w:rPr>
          <w:tab/>
        </w:r>
        <w:r w:rsidR="00FA1598">
          <w:rPr>
            <w:webHidden/>
          </w:rPr>
          <w:fldChar w:fldCharType="begin"/>
        </w:r>
        <w:r w:rsidR="00FA1598">
          <w:rPr>
            <w:webHidden/>
          </w:rPr>
          <w:instrText xml:space="preserve"> PAGEREF _Toc84711694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695" w:history="1">
        <w:r w:rsidR="00FA1598" w:rsidRPr="006D00A8">
          <w:rPr>
            <w:rStyle w:val="affb"/>
            <w:rFonts w:ascii="Times New Roman" w:hAnsi="Times New Roman"/>
          </w:rPr>
          <w:t>4.</w:t>
        </w:r>
        <w:r w:rsidR="00FA1598">
          <w:rPr>
            <w:rFonts w:ascii="Calibri" w:hAnsi="Calibri"/>
            <w:sz w:val="22"/>
            <w:szCs w:val="22"/>
          </w:rPr>
          <w:tab/>
        </w:r>
        <w:r w:rsidR="00FA1598" w:rsidRPr="006D00A8">
          <w:rPr>
            <w:rStyle w:val="affb"/>
            <w:rFonts w:ascii="Times New Roman" w:hAnsi="Times New Roman"/>
          </w:rPr>
          <w:t>ПОРЯДОК ПРОВЕДЕНИЯ ЗАКУПКИ</w:t>
        </w:r>
        <w:r w:rsidR="00FA1598">
          <w:rPr>
            <w:webHidden/>
          </w:rPr>
          <w:tab/>
        </w:r>
        <w:r w:rsidR="00FA1598">
          <w:rPr>
            <w:webHidden/>
          </w:rPr>
          <w:fldChar w:fldCharType="begin"/>
        </w:r>
        <w:r w:rsidR="00FA1598">
          <w:rPr>
            <w:webHidden/>
          </w:rPr>
          <w:instrText xml:space="preserve"> PAGEREF _Toc84711695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1A79A6">
      <w:pPr>
        <w:pStyle w:val="34"/>
        <w:rPr>
          <w:rFonts w:ascii="Calibri" w:hAnsi="Calibri"/>
          <w:sz w:val="22"/>
          <w:szCs w:val="22"/>
        </w:rPr>
      </w:pPr>
      <w:hyperlink w:anchor="_Toc84711696" w:history="1">
        <w:r w:rsidR="00FA1598" w:rsidRPr="006D00A8">
          <w:rPr>
            <w:rStyle w:val="affb"/>
            <w:rFonts w:ascii="Times New Roman" w:hAnsi="Times New Roman"/>
          </w:rPr>
          <w:t>4.1</w:t>
        </w:r>
        <w:r w:rsidR="00FA1598">
          <w:rPr>
            <w:rFonts w:ascii="Calibri" w:hAnsi="Calibri"/>
            <w:sz w:val="22"/>
            <w:szCs w:val="22"/>
          </w:rPr>
          <w:tab/>
        </w:r>
        <w:r w:rsidR="00FA1598" w:rsidRPr="006D00A8">
          <w:rPr>
            <w:rStyle w:val="affb"/>
            <w:rFonts w:ascii="Times New Roman" w:hAnsi="Times New Roman"/>
          </w:rPr>
          <w:t>Общий порядок проведения закупки</w:t>
        </w:r>
        <w:r w:rsidR="00FA1598">
          <w:rPr>
            <w:webHidden/>
          </w:rPr>
          <w:tab/>
        </w:r>
        <w:r w:rsidR="00FA1598">
          <w:rPr>
            <w:webHidden/>
          </w:rPr>
          <w:fldChar w:fldCharType="begin"/>
        </w:r>
        <w:r w:rsidR="00FA1598">
          <w:rPr>
            <w:webHidden/>
          </w:rPr>
          <w:instrText xml:space="preserve"> PAGEREF _Toc84711696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1A79A6">
      <w:pPr>
        <w:pStyle w:val="34"/>
        <w:rPr>
          <w:rFonts w:ascii="Calibri" w:hAnsi="Calibri"/>
          <w:sz w:val="22"/>
          <w:szCs w:val="22"/>
        </w:rPr>
      </w:pPr>
      <w:hyperlink w:anchor="_Toc84711697" w:history="1">
        <w:r w:rsidR="00FA1598" w:rsidRPr="006D00A8">
          <w:rPr>
            <w:rStyle w:val="affb"/>
            <w:rFonts w:ascii="Times New Roman" w:hAnsi="Times New Roman"/>
          </w:rPr>
          <w:t>4.2</w:t>
        </w:r>
        <w:r w:rsidR="00FA1598">
          <w:rPr>
            <w:rFonts w:ascii="Calibri" w:hAnsi="Calibri"/>
            <w:sz w:val="22"/>
            <w:szCs w:val="22"/>
          </w:rPr>
          <w:tab/>
        </w:r>
        <w:r w:rsidR="00FA1598" w:rsidRPr="006D00A8">
          <w:rPr>
            <w:rStyle w:val="affb"/>
            <w:rFonts w:ascii="Times New Roman" w:hAnsi="Times New Roman"/>
          </w:rPr>
          <w:t>Официальное размещение извещения</w:t>
        </w:r>
        <w:r w:rsidR="00FA1598">
          <w:rPr>
            <w:webHidden/>
          </w:rPr>
          <w:tab/>
        </w:r>
        <w:r w:rsidR="00FA1598">
          <w:rPr>
            <w:webHidden/>
          </w:rPr>
          <w:fldChar w:fldCharType="begin"/>
        </w:r>
        <w:r w:rsidR="00FA1598">
          <w:rPr>
            <w:webHidden/>
          </w:rPr>
          <w:instrText xml:space="preserve"> PAGEREF _Toc84711697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1A79A6">
      <w:pPr>
        <w:pStyle w:val="34"/>
        <w:rPr>
          <w:rFonts w:ascii="Calibri" w:hAnsi="Calibri"/>
          <w:sz w:val="22"/>
          <w:szCs w:val="22"/>
        </w:rPr>
      </w:pPr>
      <w:hyperlink w:anchor="_Toc84711698" w:history="1">
        <w:r w:rsidR="00FA1598" w:rsidRPr="006D00A8">
          <w:rPr>
            <w:rStyle w:val="affb"/>
            <w:rFonts w:ascii="Times New Roman" w:hAnsi="Times New Roman"/>
          </w:rPr>
          <w:t>4.3</w:t>
        </w:r>
        <w:r w:rsidR="00FA1598">
          <w:rPr>
            <w:rFonts w:ascii="Calibri" w:hAnsi="Calibri"/>
            <w:sz w:val="22"/>
            <w:szCs w:val="22"/>
          </w:rPr>
          <w:tab/>
        </w:r>
        <w:r w:rsidR="00FA1598" w:rsidRPr="006D00A8">
          <w:rPr>
            <w:rStyle w:val="affb"/>
            <w:rFonts w:ascii="Times New Roman" w:hAnsi="Times New Roman"/>
          </w:rPr>
          <w:t>Разъяснение извещения</w:t>
        </w:r>
        <w:r w:rsidR="00FA1598">
          <w:rPr>
            <w:webHidden/>
          </w:rPr>
          <w:tab/>
        </w:r>
        <w:r w:rsidR="00FA1598">
          <w:rPr>
            <w:webHidden/>
          </w:rPr>
          <w:fldChar w:fldCharType="begin"/>
        </w:r>
        <w:r w:rsidR="00FA1598">
          <w:rPr>
            <w:webHidden/>
          </w:rPr>
          <w:instrText xml:space="preserve"> PAGEREF _Toc84711698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1A79A6">
      <w:pPr>
        <w:pStyle w:val="34"/>
        <w:rPr>
          <w:rFonts w:ascii="Calibri" w:hAnsi="Calibri"/>
          <w:sz w:val="22"/>
          <w:szCs w:val="22"/>
        </w:rPr>
      </w:pPr>
      <w:hyperlink w:anchor="_Toc84711699" w:history="1">
        <w:r w:rsidR="00FA1598" w:rsidRPr="006D00A8">
          <w:rPr>
            <w:rStyle w:val="affb"/>
            <w:rFonts w:ascii="Times New Roman" w:hAnsi="Times New Roman"/>
          </w:rPr>
          <w:t>4.4</w:t>
        </w:r>
        <w:r w:rsidR="00FA1598">
          <w:rPr>
            <w:rFonts w:ascii="Calibri" w:hAnsi="Calibri"/>
            <w:sz w:val="22"/>
            <w:szCs w:val="22"/>
          </w:rPr>
          <w:tab/>
        </w:r>
        <w:r w:rsidR="00FA1598" w:rsidRPr="006D00A8">
          <w:rPr>
            <w:rStyle w:val="affb"/>
            <w:rFonts w:ascii="Times New Roman" w:hAnsi="Times New Roman"/>
          </w:rPr>
          <w:t>Внесение изменений в извещение</w:t>
        </w:r>
        <w:r w:rsidR="00FA1598">
          <w:rPr>
            <w:webHidden/>
          </w:rPr>
          <w:tab/>
        </w:r>
        <w:r w:rsidR="00FA1598">
          <w:rPr>
            <w:webHidden/>
          </w:rPr>
          <w:fldChar w:fldCharType="begin"/>
        </w:r>
        <w:r w:rsidR="00FA1598">
          <w:rPr>
            <w:webHidden/>
          </w:rPr>
          <w:instrText xml:space="preserve"> PAGEREF _Toc84711699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1A79A6">
      <w:pPr>
        <w:pStyle w:val="34"/>
        <w:rPr>
          <w:rFonts w:ascii="Calibri" w:hAnsi="Calibri"/>
          <w:sz w:val="22"/>
          <w:szCs w:val="22"/>
        </w:rPr>
      </w:pPr>
      <w:hyperlink w:anchor="_Toc84711700" w:history="1">
        <w:r w:rsidR="00FA1598" w:rsidRPr="006D00A8">
          <w:rPr>
            <w:rStyle w:val="affb"/>
            <w:rFonts w:ascii="Times New Roman" w:hAnsi="Times New Roman"/>
          </w:rPr>
          <w:t>4.5</w:t>
        </w:r>
        <w:r w:rsidR="00FA1598">
          <w:rPr>
            <w:rFonts w:ascii="Calibri" w:hAnsi="Calibri"/>
            <w:sz w:val="22"/>
            <w:szCs w:val="22"/>
          </w:rPr>
          <w:tab/>
        </w:r>
        <w:r w:rsidR="00FA1598" w:rsidRPr="006D00A8">
          <w:rPr>
            <w:rStyle w:val="affb"/>
            <w:rFonts w:ascii="Times New Roman" w:hAnsi="Times New Roman"/>
          </w:rPr>
          <w:t>Общие требования к заявке</w:t>
        </w:r>
        <w:r w:rsidR="00FA1598">
          <w:rPr>
            <w:webHidden/>
          </w:rPr>
          <w:tab/>
        </w:r>
        <w:r w:rsidR="00FA1598">
          <w:rPr>
            <w:webHidden/>
          </w:rPr>
          <w:fldChar w:fldCharType="begin"/>
        </w:r>
        <w:r w:rsidR="00FA1598">
          <w:rPr>
            <w:webHidden/>
          </w:rPr>
          <w:instrText xml:space="preserve"> PAGEREF _Toc84711700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1A79A6">
      <w:pPr>
        <w:pStyle w:val="34"/>
        <w:rPr>
          <w:rFonts w:ascii="Calibri" w:hAnsi="Calibri"/>
          <w:sz w:val="22"/>
          <w:szCs w:val="22"/>
        </w:rPr>
      </w:pPr>
      <w:hyperlink w:anchor="_Toc84711701" w:history="1">
        <w:r w:rsidR="00FA1598" w:rsidRPr="006D00A8">
          <w:rPr>
            <w:rStyle w:val="affb"/>
            <w:rFonts w:ascii="Times New Roman" w:hAnsi="Times New Roman"/>
          </w:rPr>
          <w:t>4.6</w:t>
        </w:r>
        <w:r w:rsidR="00FA1598">
          <w:rPr>
            <w:rFonts w:ascii="Calibri" w:hAnsi="Calibri"/>
            <w:sz w:val="22"/>
            <w:szCs w:val="22"/>
          </w:rPr>
          <w:tab/>
        </w:r>
        <w:r w:rsidR="00FA1598" w:rsidRPr="006D00A8">
          <w:rPr>
            <w:rStyle w:val="affb"/>
            <w:rFonts w:ascii="Times New Roman" w:hAnsi="Times New Roman"/>
          </w:rPr>
          <w:t>Требования к описанию продукции</w:t>
        </w:r>
        <w:r w:rsidR="00FA1598">
          <w:rPr>
            <w:webHidden/>
          </w:rPr>
          <w:tab/>
        </w:r>
        <w:r w:rsidR="00FA1598">
          <w:rPr>
            <w:webHidden/>
          </w:rPr>
          <w:fldChar w:fldCharType="begin"/>
        </w:r>
        <w:r w:rsidR="00FA1598">
          <w:rPr>
            <w:webHidden/>
          </w:rPr>
          <w:instrText xml:space="preserve"> PAGEREF _Toc84711701 \h </w:instrText>
        </w:r>
        <w:r w:rsidR="00FA1598">
          <w:rPr>
            <w:webHidden/>
          </w:rPr>
        </w:r>
        <w:r w:rsidR="00FA1598">
          <w:rPr>
            <w:webHidden/>
          </w:rPr>
          <w:fldChar w:fldCharType="separate"/>
        </w:r>
        <w:r w:rsidR="00FA1598">
          <w:rPr>
            <w:webHidden/>
          </w:rPr>
          <w:t>13</w:t>
        </w:r>
        <w:r w:rsidR="00FA1598">
          <w:rPr>
            <w:webHidden/>
          </w:rPr>
          <w:fldChar w:fldCharType="end"/>
        </w:r>
      </w:hyperlink>
    </w:p>
    <w:p w:rsidR="00FA1598" w:rsidRDefault="001A79A6">
      <w:pPr>
        <w:pStyle w:val="34"/>
        <w:rPr>
          <w:rFonts w:ascii="Calibri" w:hAnsi="Calibri"/>
          <w:sz w:val="22"/>
          <w:szCs w:val="22"/>
        </w:rPr>
      </w:pPr>
      <w:hyperlink w:anchor="_Toc84711702" w:history="1">
        <w:r w:rsidR="00FA1598" w:rsidRPr="006D00A8">
          <w:rPr>
            <w:rStyle w:val="affb"/>
            <w:rFonts w:ascii="Times New Roman" w:hAnsi="Times New Roman"/>
          </w:rPr>
          <w:t>4.7</w:t>
        </w:r>
        <w:r w:rsidR="00FA1598">
          <w:rPr>
            <w:rFonts w:ascii="Calibri" w:hAnsi="Calibri"/>
            <w:sz w:val="22"/>
            <w:szCs w:val="22"/>
          </w:rPr>
          <w:tab/>
        </w:r>
        <w:r w:rsidR="00FA1598" w:rsidRPr="006D00A8">
          <w:rPr>
            <w:rStyle w:val="affb"/>
            <w:rFonts w:ascii="Times New Roman" w:hAnsi="Times New Roman"/>
          </w:rPr>
          <w:t>Начальная (максимальная) цена договора</w:t>
        </w:r>
        <w:r w:rsidR="00FA1598">
          <w:rPr>
            <w:webHidden/>
          </w:rPr>
          <w:tab/>
        </w:r>
        <w:r w:rsidR="00FA1598">
          <w:rPr>
            <w:webHidden/>
          </w:rPr>
          <w:fldChar w:fldCharType="begin"/>
        </w:r>
        <w:r w:rsidR="00FA1598">
          <w:rPr>
            <w:webHidden/>
          </w:rPr>
          <w:instrText xml:space="preserve"> PAGEREF _Toc84711702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1A79A6">
      <w:pPr>
        <w:pStyle w:val="34"/>
        <w:rPr>
          <w:rFonts w:ascii="Calibri" w:hAnsi="Calibri"/>
          <w:sz w:val="22"/>
          <w:szCs w:val="22"/>
        </w:rPr>
      </w:pPr>
      <w:hyperlink w:anchor="_Toc84711703" w:history="1">
        <w:r w:rsidR="00FA1598" w:rsidRPr="006D00A8">
          <w:rPr>
            <w:rStyle w:val="affb"/>
            <w:rFonts w:ascii="Times New Roman" w:hAnsi="Times New Roman"/>
          </w:rPr>
          <w:t>4.8</w:t>
        </w:r>
        <w:r w:rsidR="00FA1598">
          <w:rPr>
            <w:rFonts w:ascii="Calibri" w:hAnsi="Calibri"/>
            <w:sz w:val="22"/>
            <w:szCs w:val="22"/>
          </w:rPr>
          <w:tab/>
        </w:r>
        <w:r w:rsidR="00FA1598" w:rsidRPr="006D00A8">
          <w:rPr>
            <w:rStyle w:val="affb"/>
            <w:rFonts w:ascii="Times New Roman" w:hAnsi="Times New Roman"/>
          </w:rPr>
          <w:t>Обеспечение заявки</w:t>
        </w:r>
        <w:r w:rsidR="00FA1598">
          <w:rPr>
            <w:webHidden/>
          </w:rPr>
          <w:tab/>
        </w:r>
        <w:r w:rsidR="00FA1598">
          <w:rPr>
            <w:webHidden/>
          </w:rPr>
          <w:fldChar w:fldCharType="begin"/>
        </w:r>
        <w:r w:rsidR="00FA1598">
          <w:rPr>
            <w:webHidden/>
          </w:rPr>
          <w:instrText xml:space="preserve"> PAGEREF _Toc84711703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1A79A6">
      <w:pPr>
        <w:pStyle w:val="34"/>
        <w:rPr>
          <w:rFonts w:ascii="Calibri" w:hAnsi="Calibri"/>
          <w:sz w:val="22"/>
          <w:szCs w:val="22"/>
        </w:rPr>
      </w:pPr>
      <w:hyperlink w:anchor="_Toc84711704" w:history="1">
        <w:r w:rsidR="00FA1598" w:rsidRPr="006D00A8">
          <w:rPr>
            <w:rStyle w:val="affb"/>
            <w:rFonts w:ascii="Times New Roman" w:hAnsi="Times New Roman"/>
          </w:rPr>
          <w:t>4.9</w:t>
        </w:r>
        <w:r w:rsidR="00FA1598">
          <w:rPr>
            <w:rFonts w:ascii="Calibri" w:hAnsi="Calibri"/>
            <w:sz w:val="22"/>
            <w:szCs w:val="22"/>
          </w:rPr>
          <w:tab/>
        </w:r>
        <w:r w:rsidR="00FA1598" w:rsidRPr="006D00A8">
          <w:rPr>
            <w:rStyle w:val="affb"/>
            <w:rFonts w:ascii="Times New Roman" w:hAnsi="Times New Roman"/>
          </w:rPr>
          <w:t>Подача заявок</w:t>
        </w:r>
        <w:r w:rsidR="00FA1598">
          <w:rPr>
            <w:webHidden/>
          </w:rPr>
          <w:tab/>
        </w:r>
        <w:r w:rsidR="00FA1598">
          <w:rPr>
            <w:webHidden/>
          </w:rPr>
          <w:fldChar w:fldCharType="begin"/>
        </w:r>
        <w:r w:rsidR="00FA1598">
          <w:rPr>
            <w:webHidden/>
          </w:rPr>
          <w:instrText xml:space="preserve"> PAGEREF _Toc84711704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1A79A6">
      <w:pPr>
        <w:pStyle w:val="34"/>
        <w:rPr>
          <w:rFonts w:ascii="Calibri" w:hAnsi="Calibri"/>
          <w:sz w:val="22"/>
          <w:szCs w:val="22"/>
        </w:rPr>
      </w:pPr>
      <w:hyperlink w:anchor="_Toc84711705" w:history="1">
        <w:r w:rsidR="00FA1598" w:rsidRPr="006D00A8">
          <w:rPr>
            <w:rStyle w:val="affb"/>
            <w:rFonts w:ascii="Times New Roman" w:hAnsi="Times New Roman"/>
          </w:rPr>
          <w:t>4.10</w:t>
        </w:r>
        <w:r w:rsidR="00FA1598">
          <w:rPr>
            <w:rFonts w:ascii="Calibri" w:hAnsi="Calibri"/>
            <w:sz w:val="22"/>
            <w:szCs w:val="22"/>
          </w:rPr>
          <w:tab/>
        </w:r>
        <w:r w:rsidR="00FA1598" w:rsidRPr="006D00A8">
          <w:rPr>
            <w:rStyle w:val="affb"/>
            <w:rFonts w:ascii="Times New Roman" w:hAnsi="Times New Roman"/>
          </w:rPr>
          <w:t>Изменение или отзыв заявки</w:t>
        </w:r>
        <w:r w:rsidR="00FA1598">
          <w:rPr>
            <w:webHidden/>
          </w:rPr>
          <w:tab/>
        </w:r>
        <w:r w:rsidR="00FA1598">
          <w:rPr>
            <w:webHidden/>
          </w:rPr>
          <w:fldChar w:fldCharType="begin"/>
        </w:r>
        <w:r w:rsidR="00FA1598">
          <w:rPr>
            <w:webHidden/>
          </w:rPr>
          <w:instrText xml:space="preserve"> PAGEREF _Toc84711705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1A79A6">
      <w:pPr>
        <w:pStyle w:val="34"/>
        <w:rPr>
          <w:rFonts w:ascii="Calibri" w:hAnsi="Calibri"/>
          <w:sz w:val="22"/>
          <w:szCs w:val="22"/>
        </w:rPr>
      </w:pPr>
      <w:hyperlink w:anchor="_Toc84711706" w:history="1">
        <w:r w:rsidR="00FA1598" w:rsidRPr="006D00A8">
          <w:rPr>
            <w:rStyle w:val="affb"/>
            <w:rFonts w:ascii="Times New Roman" w:hAnsi="Times New Roman"/>
          </w:rPr>
          <w:t>4.11</w:t>
        </w:r>
        <w:r w:rsidR="00FA1598">
          <w:rPr>
            <w:rFonts w:ascii="Calibri" w:hAnsi="Calibri"/>
            <w:sz w:val="22"/>
            <w:szCs w:val="22"/>
          </w:rPr>
          <w:tab/>
        </w:r>
        <w:r w:rsidR="00FA1598" w:rsidRPr="006D00A8">
          <w:rPr>
            <w:rStyle w:val="affb"/>
            <w:rFonts w:ascii="Times New Roman" w:hAnsi="Times New Roman"/>
          </w:rPr>
          <w:t>Открытие доступа к заявкам</w:t>
        </w:r>
        <w:r w:rsidR="00FA1598">
          <w:rPr>
            <w:webHidden/>
          </w:rPr>
          <w:tab/>
        </w:r>
        <w:r w:rsidR="00FA1598">
          <w:rPr>
            <w:webHidden/>
          </w:rPr>
          <w:fldChar w:fldCharType="begin"/>
        </w:r>
        <w:r w:rsidR="00FA1598">
          <w:rPr>
            <w:webHidden/>
          </w:rPr>
          <w:instrText xml:space="preserve"> PAGEREF _Toc84711706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1A79A6">
      <w:pPr>
        <w:pStyle w:val="34"/>
        <w:rPr>
          <w:rFonts w:ascii="Calibri" w:hAnsi="Calibri"/>
          <w:sz w:val="22"/>
          <w:szCs w:val="22"/>
        </w:rPr>
      </w:pPr>
      <w:hyperlink w:anchor="_Toc84711707" w:history="1">
        <w:r w:rsidR="00FA1598" w:rsidRPr="006D00A8">
          <w:rPr>
            <w:rStyle w:val="affb"/>
            <w:rFonts w:ascii="Times New Roman" w:hAnsi="Times New Roman"/>
          </w:rPr>
          <w:t>4.12</w:t>
        </w:r>
        <w:r w:rsidR="00FA1598">
          <w:rPr>
            <w:rFonts w:ascii="Calibri" w:hAnsi="Calibri"/>
            <w:sz w:val="22"/>
            <w:szCs w:val="22"/>
          </w:rPr>
          <w:tab/>
        </w:r>
        <w:r w:rsidR="00FA1598" w:rsidRPr="006D00A8">
          <w:rPr>
            <w:rStyle w:val="affb"/>
            <w:rFonts w:ascii="Times New Roman" w:hAnsi="Times New Roman"/>
          </w:rPr>
          <w:t>Рассмотрение заявок (отборочная стадия). Допуск к участию в закупке</w:t>
        </w:r>
        <w:r w:rsidR="00FA1598">
          <w:rPr>
            <w:webHidden/>
          </w:rPr>
          <w:tab/>
        </w:r>
        <w:r w:rsidR="00FA1598">
          <w:rPr>
            <w:webHidden/>
          </w:rPr>
          <w:fldChar w:fldCharType="begin"/>
        </w:r>
        <w:r w:rsidR="00FA1598">
          <w:rPr>
            <w:webHidden/>
          </w:rPr>
          <w:instrText xml:space="preserve"> PAGEREF _Toc84711707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1A79A6">
      <w:pPr>
        <w:pStyle w:val="34"/>
        <w:rPr>
          <w:rFonts w:ascii="Calibri" w:hAnsi="Calibri"/>
          <w:sz w:val="22"/>
          <w:szCs w:val="22"/>
        </w:rPr>
      </w:pPr>
      <w:hyperlink w:anchor="_Toc84711708" w:history="1">
        <w:r w:rsidR="00FA1598" w:rsidRPr="006D00A8">
          <w:rPr>
            <w:rStyle w:val="affb"/>
            <w:rFonts w:ascii="Times New Roman" w:hAnsi="Times New Roman"/>
          </w:rPr>
          <w:t>4.13</w:t>
        </w:r>
        <w:r w:rsidR="00FA1598">
          <w:rPr>
            <w:rFonts w:ascii="Calibri" w:hAnsi="Calibri"/>
            <w:sz w:val="22"/>
            <w:szCs w:val="22"/>
          </w:rPr>
          <w:tab/>
        </w:r>
        <w:r w:rsidR="00FA1598" w:rsidRPr="006D00A8">
          <w:rPr>
            <w:rStyle w:val="affb"/>
            <w:rFonts w:ascii="Times New Roman" w:hAnsi="Times New Roman"/>
          </w:rPr>
          <w:t>Переторжка</w:t>
        </w:r>
        <w:r w:rsidR="00FA1598">
          <w:rPr>
            <w:webHidden/>
          </w:rPr>
          <w:tab/>
        </w:r>
        <w:r w:rsidR="00FA1598">
          <w:rPr>
            <w:webHidden/>
          </w:rPr>
          <w:fldChar w:fldCharType="begin"/>
        </w:r>
        <w:r w:rsidR="00FA1598">
          <w:rPr>
            <w:webHidden/>
          </w:rPr>
          <w:instrText xml:space="preserve"> PAGEREF _Toc84711708 \h </w:instrText>
        </w:r>
        <w:r w:rsidR="00FA1598">
          <w:rPr>
            <w:webHidden/>
          </w:rPr>
        </w:r>
        <w:r w:rsidR="00FA1598">
          <w:rPr>
            <w:webHidden/>
          </w:rPr>
          <w:fldChar w:fldCharType="separate"/>
        </w:r>
        <w:r w:rsidR="00FA1598">
          <w:rPr>
            <w:webHidden/>
          </w:rPr>
          <w:t>18</w:t>
        </w:r>
        <w:r w:rsidR="00FA1598">
          <w:rPr>
            <w:webHidden/>
          </w:rPr>
          <w:fldChar w:fldCharType="end"/>
        </w:r>
      </w:hyperlink>
    </w:p>
    <w:p w:rsidR="00FA1598" w:rsidRDefault="001A79A6">
      <w:pPr>
        <w:pStyle w:val="34"/>
        <w:rPr>
          <w:rFonts w:ascii="Calibri" w:hAnsi="Calibri"/>
          <w:sz w:val="22"/>
          <w:szCs w:val="22"/>
        </w:rPr>
      </w:pPr>
      <w:hyperlink w:anchor="_Toc84711709" w:history="1">
        <w:r w:rsidR="00FA1598" w:rsidRPr="006D00A8">
          <w:rPr>
            <w:rStyle w:val="affb"/>
            <w:rFonts w:ascii="Times New Roman" w:hAnsi="Times New Roman"/>
          </w:rPr>
          <w:t>4.14</w:t>
        </w:r>
        <w:r w:rsidR="00FA1598">
          <w:rPr>
            <w:rFonts w:ascii="Calibri" w:hAnsi="Calibri"/>
            <w:sz w:val="22"/>
            <w:szCs w:val="22"/>
          </w:rPr>
          <w:tab/>
        </w:r>
        <w:r w:rsidR="00FA1598"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FA1598">
          <w:rPr>
            <w:webHidden/>
          </w:rPr>
          <w:tab/>
        </w:r>
        <w:r w:rsidR="00FA1598">
          <w:rPr>
            <w:webHidden/>
          </w:rPr>
          <w:fldChar w:fldCharType="begin"/>
        </w:r>
        <w:r w:rsidR="00FA1598">
          <w:rPr>
            <w:webHidden/>
          </w:rPr>
          <w:instrText xml:space="preserve"> PAGEREF _Toc84711709 \h </w:instrText>
        </w:r>
        <w:r w:rsidR="00FA1598">
          <w:rPr>
            <w:webHidden/>
          </w:rPr>
        </w:r>
        <w:r w:rsidR="00FA1598">
          <w:rPr>
            <w:webHidden/>
          </w:rPr>
          <w:fldChar w:fldCharType="separate"/>
        </w:r>
        <w:r w:rsidR="00FA1598">
          <w:rPr>
            <w:webHidden/>
          </w:rPr>
          <w:t>19</w:t>
        </w:r>
        <w:r w:rsidR="00FA1598">
          <w:rPr>
            <w:webHidden/>
          </w:rPr>
          <w:fldChar w:fldCharType="end"/>
        </w:r>
      </w:hyperlink>
    </w:p>
    <w:p w:rsidR="00FA1598" w:rsidRDefault="001A79A6">
      <w:pPr>
        <w:pStyle w:val="34"/>
        <w:rPr>
          <w:rFonts w:ascii="Calibri" w:hAnsi="Calibri"/>
          <w:sz w:val="22"/>
          <w:szCs w:val="22"/>
        </w:rPr>
      </w:pPr>
      <w:hyperlink w:anchor="_Toc84711710" w:history="1">
        <w:r w:rsidR="00FA1598" w:rsidRPr="006D00A8">
          <w:rPr>
            <w:rStyle w:val="affb"/>
            <w:rFonts w:ascii="Times New Roman" w:hAnsi="Times New Roman"/>
          </w:rPr>
          <w:t>4.15</w:t>
        </w:r>
        <w:r w:rsidR="00FA1598">
          <w:rPr>
            <w:rFonts w:ascii="Calibri" w:hAnsi="Calibri"/>
            <w:sz w:val="22"/>
            <w:szCs w:val="22"/>
          </w:rPr>
          <w:tab/>
        </w:r>
        <w:r w:rsidR="00FA1598" w:rsidRPr="006D00A8">
          <w:rPr>
            <w:rStyle w:val="affb"/>
            <w:rFonts w:ascii="Times New Roman" w:hAnsi="Times New Roman"/>
          </w:rPr>
          <w:t>Отмена закупки</w:t>
        </w:r>
        <w:r w:rsidR="00FA1598">
          <w:rPr>
            <w:webHidden/>
          </w:rPr>
          <w:tab/>
        </w:r>
        <w:r w:rsidR="00FA1598">
          <w:rPr>
            <w:webHidden/>
          </w:rPr>
          <w:fldChar w:fldCharType="begin"/>
        </w:r>
        <w:r w:rsidR="00FA1598">
          <w:rPr>
            <w:webHidden/>
          </w:rPr>
          <w:instrText xml:space="preserve"> PAGEREF _Toc84711710 \h </w:instrText>
        </w:r>
        <w:r w:rsidR="00FA1598">
          <w:rPr>
            <w:webHidden/>
          </w:rPr>
        </w:r>
        <w:r w:rsidR="00FA1598">
          <w:rPr>
            <w:webHidden/>
          </w:rPr>
          <w:fldChar w:fldCharType="separate"/>
        </w:r>
        <w:r w:rsidR="00FA1598">
          <w:rPr>
            <w:webHidden/>
          </w:rPr>
          <w:t>21</w:t>
        </w:r>
        <w:r w:rsidR="00FA1598">
          <w:rPr>
            <w:webHidden/>
          </w:rPr>
          <w:fldChar w:fldCharType="end"/>
        </w:r>
      </w:hyperlink>
    </w:p>
    <w:p w:rsidR="00FA1598" w:rsidRDefault="001A79A6">
      <w:pPr>
        <w:pStyle w:val="34"/>
        <w:rPr>
          <w:rFonts w:ascii="Calibri" w:hAnsi="Calibri"/>
          <w:sz w:val="22"/>
          <w:szCs w:val="22"/>
        </w:rPr>
      </w:pPr>
      <w:hyperlink w:anchor="_Toc84711711" w:history="1">
        <w:r w:rsidR="00FA1598" w:rsidRPr="006D00A8">
          <w:rPr>
            <w:rStyle w:val="affb"/>
            <w:rFonts w:ascii="Times New Roman" w:hAnsi="Times New Roman"/>
          </w:rPr>
          <w:t>4.16</w:t>
        </w:r>
        <w:r w:rsidR="00FA1598">
          <w:rPr>
            <w:rFonts w:ascii="Calibri" w:hAnsi="Calibri"/>
            <w:sz w:val="22"/>
            <w:szCs w:val="22"/>
          </w:rPr>
          <w:tab/>
        </w:r>
        <w:r w:rsidR="00FA1598" w:rsidRPr="006D00A8">
          <w:rPr>
            <w:rStyle w:val="affb"/>
            <w:rFonts w:ascii="Times New Roman" w:hAnsi="Times New Roman"/>
          </w:rPr>
          <w:t>Постквалификация</w:t>
        </w:r>
        <w:r w:rsidR="00FA1598">
          <w:rPr>
            <w:webHidden/>
          </w:rPr>
          <w:tab/>
        </w:r>
        <w:r w:rsidR="00FA1598">
          <w:rPr>
            <w:webHidden/>
          </w:rPr>
          <w:fldChar w:fldCharType="begin"/>
        </w:r>
        <w:r w:rsidR="00FA1598">
          <w:rPr>
            <w:webHidden/>
          </w:rPr>
          <w:instrText xml:space="preserve"> PAGEREF _Toc84711711 \h </w:instrText>
        </w:r>
        <w:r w:rsidR="00FA1598">
          <w:rPr>
            <w:webHidden/>
          </w:rPr>
        </w:r>
        <w:r w:rsidR="00FA1598">
          <w:rPr>
            <w:webHidden/>
          </w:rPr>
          <w:fldChar w:fldCharType="separate"/>
        </w:r>
        <w:r w:rsidR="00FA1598">
          <w:rPr>
            <w:webHidden/>
          </w:rPr>
          <w:t>22</w:t>
        </w:r>
        <w:r w:rsidR="00FA1598">
          <w:rPr>
            <w:webHidden/>
          </w:rPr>
          <w:fldChar w:fldCharType="end"/>
        </w:r>
      </w:hyperlink>
    </w:p>
    <w:p w:rsidR="00FA1598" w:rsidRDefault="001A79A6">
      <w:pPr>
        <w:pStyle w:val="34"/>
        <w:rPr>
          <w:rFonts w:ascii="Calibri" w:hAnsi="Calibri"/>
          <w:sz w:val="22"/>
          <w:szCs w:val="22"/>
        </w:rPr>
      </w:pPr>
      <w:hyperlink w:anchor="_Toc84711712" w:history="1">
        <w:r w:rsidR="00FA1598" w:rsidRPr="006D00A8">
          <w:rPr>
            <w:rStyle w:val="affb"/>
            <w:rFonts w:ascii="Times New Roman" w:hAnsi="Times New Roman"/>
          </w:rPr>
          <w:t>4.17</w:t>
        </w:r>
        <w:r w:rsidR="00FA1598">
          <w:rPr>
            <w:rFonts w:ascii="Calibri" w:hAnsi="Calibri"/>
            <w:sz w:val="22"/>
            <w:szCs w:val="22"/>
          </w:rPr>
          <w:tab/>
        </w:r>
        <w:r w:rsidR="00FA1598" w:rsidRPr="006D00A8">
          <w:rPr>
            <w:rStyle w:val="affb"/>
            <w:rFonts w:ascii="Times New Roman" w:hAnsi="Times New Roman"/>
          </w:rPr>
          <w:t>Антидемпинговые меры при проведении закупки</w:t>
        </w:r>
        <w:r w:rsidR="00FA1598">
          <w:rPr>
            <w:webHidden/>
          </w:rPr>
          <w:tab/>
        </w:r>
        <w:r w:rsidR="00FA1598">
          <w:rPr>
            <w:webHidden/>
          </w:rPr>
          <w:fldChar w:fldCharType="begin"/>
        </w:r>
        <w:r w:rsidR="00FA1598">
          <w:rPr>
            <w:webHidden/>
          </w:rPr>
          <w:instrText xml:space="preserve"> PAGEREF _Toc84711712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1A79A6">
      <w:pPr>
        <w:pStyle w:val="34"/>
        <w:rPr>
          <w:rFonts w:ascii="Calibri" w:hAnsi="Calibri"/>
          <w:sz w:val="22"/>
          <w:szCs w:val="22"/>
        </w:rPr>
      </w:pPr>
      <w:hyperlink w:anchor="_Toc84711713" w:history="1">
        <w:r w:rsidR="00FA1598" w:rsidRPr="006D00A8">
          <w:rPr>
            <w:rStyle w:val="affb"/>
            <w:rFonts w:ascii="Times New Roman" w:hAnsi="Times New Roman"/>
          </w:rPr>
          <w:t>4.18</w:t>
        </w:r>
        <w:r w:rsidR="00FA1598">
          <w:rPr>
            <w:rFonts w:ascii="Calibri" w:hAnsi="Calibri"/>
            <w:sz w:val="22"/>
            <w:szCs w:val="22"/>
          </w:rPr>
          <w:tab/>
        </w:r>
        <w:r w:rsidR="00FA1598" w:rsidRPr="006D00A8">
          <w:rPr>
            <w:rStyle w:val="affb"/>
            <w:rFonts w:ascii="Times New Roman" w:hAnsi="Times New Roman"/>
          </w:rPr>
          <w:t>Отстранение участника закупки</w:t>
        </w:r>
        <w:r w:rsidR="00FA1598">
          <w:rPr>
            <w:webHidden/>
          </w:rPr>
          <w:tab/>
        </w:r>
        <w:r w:rsidR="00FA1598">
          <w:rPr>
            <w:webHidden/>
          </w:rPr>
          <w:fldChar w:fldCharType="begin"/>
        </w:r>
        <w:r w:rsidR="00FA1598">
          <w:rPr>
            <w:webHidden/>
          </w:rPr>
          <w:instrText xml:space="preserve"> PAGEREF _Toc84711713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1A79A6">
      <w:pPr>
        <w:pStyle w:val="34"/>
        <w:rPr>
          <w:rFonts w:ascii="Calibri" w:hAnsi="Calibri"/>
          <w:sz w:val="22"/>
          <w:szCs w:val="22"/>
        </w:rPr>
      </w:pPr>
      <w:hyperlink w:anchor="_Toc84711714" w:history="1">
        <w:r w:rsidR="00FA1598" w:rsidRPr="006D00A8">
          <w:rPr>
            <w:rStyle w:val="affb"/>
            <w:rFonts w:ascii="Times New Roman" w:hAnsi="Times New Roman"/>
          </w:rPr>
          <w:t>4.19</w:t>
        </w:r>
        <w:r w:rsidR="00FA1598">
          <w:rPr>
            <w:rFonts w:ascii="Calibri" w:hAnsi="Calibri"/>
            <w:sz w:val="22"/>
            <w:szCs w:val="22"/>
          </w:rPr>
          <w:tab/>
        </w:r>
        <w:r w:rsidR="00FA1598" w:rsidRPr="006D00A8">
          <w:rPr>
            <w:rStyle w:val="affb"/>
            <w:rFonts w:ascii="Times New Roman" w:hAnsi="Times New Roman"/>
          </w:rPr>
          <w:t>Преддоговорные переговоры</w:t>
        </w:r>
        <w:r w:rsidR="00FA1598">
          <w:rPr>
            <w:webHidden/>
          </w:rPr>
          <w:tab/>
        </w:r>
        <w:r w:rsidR="00FA1598">
          <w:rPr>
            <w:webHidden/>
          </w:rPr>
          <w:fldChar w:fldCharType="begin"/>
        </w:r>
        <w:r w:rsidR="00FA1598">
          <w:rPr>
            <w:webHidden/>
          </w:rPr>
          <w:instrText xml:space="preserve"> PAGEREF _Toc84711714 \h </w:instrText>
        </w:r>
        <w:r w:rsidR="00FA1598">
          <w:rPr>
            <w:webHidden/>
          </w:rPr>
        </w:r>
        <w:r w:rsidR="00FA1598">
          <w:rPr>
            <w:webHidden/>
          </w:rPr>
          <w:fldChar w:fldCharType="separate"/>
        </w:r>
        <w:r w:rsidR="00FA1598">
          <w:rPr>
            <w:webHidden/>
          </w:rPr>
          <w:t>24</w:t>
        </w:r>
        <w:r w:rsidR="00FA1598">
          <w:rPr>
            <w:webHidden/>
          </w:rPr>
          <w:fldChar w:fldCharType="end"/>
        </w:r>
      </w:hyperlink>
    </w:p>
    <w:p w:rsidR="00FA1598" w:rsidRDefault="001A79A6">
      <w:pPr>
        <w:pStyle w:val="34"/>
        <w:rPr>
          <w:rFonts w:ascii="Calibri" w:hAnsi="Calibri"/>
          <w:sz w:val="22"/>
          <w:szCs w:val="22"/>
        </w:rPr>
      </w:pPr>
      <w:hyperlink w:anchor="_Toc84711715" w:history="1">
        <w:r w:rsidR="00FA1598" w:rsidRPr="006D00A8">
          <w:rPr>
            <w:rStyle w:val="affb"/>
            <w:rFonts w:ascii="Times New Roman" w:hAnsi="Times New Roman"/>
          </w:rPr>
          <w:t>4.20</w:t>
        </w:r>
        <w:r w:rsidR="00FA1598">
          <w:rPr>
            <w:rFonts w:ascii="Calibri" w:hAnsi="Calibri"/>
            <w:sz w:val="22"/>
            <w:szCs w:val="22"/>
          </w:rPr>
          <w:tab/>
        </w:r>
        <w:r w:rsidR="00FA1598" w:rsidRPr="006D00A8">
          <w:rPr>
            <w:rStyle w:val="affb"/>
            <w:rFonts w:ascii="Times New Roman" w:hAnsi="Times New Roman"/>
          </w:rPr>
          <w:t>Заключение договора</w:t>
        </w:r>
        <w:r w:rsidR="00FA1598">
          <w:rPr>
            <w:webHidden/>
          </w:rPr>
          <w:tab/>
        </w:r>
        <w:r w:rsidR="00FA1598">
          <w:rPr>
            <w:webHidden/>
          </w:rPr>
          <w:fldChar w:fldCharType="begin"/>
        </w:r>
        <w:r w:rsidR="00FA1598">
          <w:rPr>
            <w:webHidden/>
          </w:rPr>
          <w:instrText xml:space="preserve"> PAGEREF _Toc84711715 \h </w:instrText>
        </w:r>
        <w:r w:rsidR="00FA1598">
          <w:rPr>
            <w:webHidden/>
          </w:rPr>
        </w:r>
        <w:r w:rsidR="00FA1598">
          <w:rPr>
            <w:webHidden/>
          </w:rPr>
          <w:fldChar w:fldCharType="separate"/>
        </w:r>
        <w:r w:rsidR="00FA1598">
          <w:rPr>
            <w:webHidden/>
          </w:rPr>
          <w:t>25</w:t>
        </w:r>
        <w:r w:rsidR="00FA1598">
          <w:rPr>
            <w:webHidden/>
          </w:rPr>
          <w:fldChar w:fldCharType="end"/>
        </w:r>
      </w:hyperlink>
    </w:p>
    <w:p w:rsidR="00FA1598" w:rsidRDefault="001A79A6">
      <w:pPr>
        <w:pStyle w:val="34"/>
        <w:rPr>
          <w:rFonts w:ascii="Calibri" w:hAnsi="Calibri"/>
          <w:sz w:val="22"/>
          <w:szCs w:val="22"/>
        </w:rPr>
      </w:pPr>
      <w:hyperlink w:anchor="_Toc84711716" w:history="1">
        <w:r w:rsidR="00FA1598" w:rsidRPr="006D00A8">
          <w:rPr>
            <w:rStyle w:val="affb"/>
            <w:rFonts w:ascii="Times New Roman" w:hAnsi="Times New Roman"/>
          </w:rPr>
          <w:t>4.21</w:t>
        </w:r>
        <w:r w:rsidR="00FA1598">
          <w:rPr>
            <w:rFonts w:ascii="Calibri" w:hAnsi="Calibri"/>
            <w:sz w:val="22"/>
            <w:szCs w:val="22"/>
          </w:rPr>
          <w:tab/>
        </w:r>
        <w:r w:rsidR="00FA1598" w:rsidRPr="006D00A8">
          <w:rPr>
            <w:rStyle w:val="affb"/>
            <w:rFonts w:ascii="Times New Roman" w:hAnsi="Times New Roman"/>
          </w:rPr>
          <w:t>Обеспечение исполнения договора</w:t>
        </w:r>
        <w:r w:rsidR="00FA1598">
          <w:rPr>
            <w:webHidden/>
          </w:rPr>
          <w:tab/>
        </w:r>
        <w:r w:rsidR="00FA1598">
          <w:rPr>
            <w:webHidden/>
          </w:rPr>
          <w:fldChar w:fldCharType="begin"/>
        </w:r>
        <w:r w:rsidR="00FA1598">
          <w:rPr>
            <w:webHidden/>
          </w:rPr>
          <w:instrText xml:space="preserve"> PAGEREF _Toc84711716 \h </w:instrText>
        </w:r>
        <w:r w:rsidR="00FA1598">
          <w:rPr>
            <w:webHidden/>
          </w:rPr>
        </w:r>
        <w:r w:rsidR="00FA1598">
          <w:rPr>
            <w:webHidden/>
          </w:rPr>
          <w:fldChar w:fldCharType="separate"/>
        </w:r>
        <w:r w:rsidR="00FA1598">
          <w:rPr>
            <w:webHidden/>
          </w:rPr>
          <w:t>30</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717" w:history="1">
        <w:r w:rsidR="00FA1598" w:rsidRPr="006D00A8">
          <w:rPr>
            <w:rStyle w:val="affb"/>
            <w:rFonts w:ascii="Times New Roman" w:hAnsi="Times New Roman"/>
          </w:rPr>
          <w:t>5.</w:t>
        </w:r>
        <w:r w:rsidR="00FA1598">
          <w:rPr>
            <w:rFonts w:ascii="Calibri" w:hAnsi="Calibri"/>
            <w:sz w:val="22"/>
            <w:szCs w:val="22"/>
          </w:rPr>
          <w:tab/>
        </w:r>
        <w:r w:rsidR="00FA1598" w:rsidRPr="006D00A8">
          <w:rPr>
            <w:rStyle w:val="affb"/>
            <w:rFonts w:ascii="Times New Roman" w:hAnsi="Times New Roman"/>
          </w:rPr>
          <w:t>ТРЕБОВАНИЯ К УЧАСТНИКАМ ЗАКУПКИ</w:t>
        </w:r>
        <w:r w:rsidR="00FA1598">
          <w:rPr>
            <w:webHidden/>
          </w:rPr>
          <w:tab/>
        </w:r>
        <w:r w:rsidR="00FA1598">
          <w:rPr>
            <w:webHidden/>
          </w:rPr>
          <w:fldChar w:fldCharType="begin"/>
        </w:r>
        <w:r w:rsidR="00FA1598">
          <w:rPr>
            <w:webHidden/>
          </w:rPr>
          <w:instrText xml:space="preserve"> PAGEREF _Toc84711717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1A79A6">
      <w:pPr>
        <w:pStyle w:val="34"/>
        <w:rPr>
          <w:rFonts w:ascii="Calibri" w:hAnsi="Calibri"/>
          <w:sz w:val="22"/>
          <w:szCs w:val="22"/>
        </w:rPr>
      </w:pPr>
      <w:hyperlink w:anchor="_Toc84711718" w:history="1">
        <w:r w:rsidR="00FA1598" w:rsidRPr="006D00A8">
          <w:rPr>
            <w:rStyle w:val="affb"/>
            <w:rFonts w:ascii="Times New Roman" w:hAnsi="Times New Roman"/>
          </w:rPr>
          <w:t>5.1</w:t>
        </w:r>
        <w:r w:rsidR="00FA1598">
          <w:rPr>
            <w:rFonts w:ascii="Calibri" w:hAnsi="Calibri"/>
            <w:sz w:val="22"/>
            <w:szCs w:val="22"/>
          </w:rPr>
          <w:tab/>
        </w:r>
        <w:r w:rsidR="00FA1598" w:rsidRPr="006D00A8">
          <w:rPr>
            <w:rStyle w:val="affb"/>
            <w:rFonts w:ascii="Times New Roman" w:hAnsi="Times New Roman"/>
          </w:rPr>
          <w:t>Общие требования к участникам закупки</w:t>
        </w:r>
        <w:r w:rsidR="00FA1598">
          <w:rPr>
            <w:webHidden/>
          </w:rPr>
          <w:tab/>
        </w:r>
        <w:r w:rsidR="00FA1598">
          <w:rPr>
            <w:webHidden/>
          </w:rPr>
          <w:fldChar w:fldCharType="begin"/>
        </w:r>
        <w:r w:rsidR="00FA1598">
          <w:rPr>
            <w:webHidden/>
          </w:rPr>
          <w:instrText xml:space="preserve"> PAGEREF _Toc84711718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1A79A6">
      <w:pPr>
        <w:pStyle w:val="34"/>
        <w:rPr>
          <w:rFonts w:ascii="Calibri" w:hAnsi="Calibri"/>
          <w:sz w:val="22"/>
          <w:szCs w:val="22"/>
        </w:rPr>
      </w:pPr>
      <w:hyperlink w:anchor="_Toc84711719" w:history="1">
        <w:r w:rsidR="00FA1598" w:rsidRPr="006D00A8">
          <w:rPr>
            <w:rStyle w:val="affb"/>
            <w:rFonts w:ascii="Times New Roman" w:hAnsi="Times New Roman"/>
          </w:rPr>
          <w:t>5.2</w:t>
        </w:r>
        <w:r w:rsidR="00FA1598">
          <w:rPr>
            <w:rFonts w:ascii="Calibri" w:hAnsi="Calibri"/>
            <w:sz w:val="22"/>
            <w:szCs w:val="22"/>
          </w:rPr>
          <w:tab/>
        </w:r>
        <w:r w:rsidR="00FA1598" w:rsidRPr="006D00A8">
          <w:rPr>
            <w:rStyle w:val="affb"/>
            <w:rFonts w:ascii="Times New Roman" w:hAnsi="Times New Roman"/>
          </w:rPr>
          <w:t>Условия участия коллективных участников</w:t>
        </w:r>
        <w:r w:rsidR="00FA1598">
          <w:rPr>
            <w:webHidden/>
          </w:rPr>
          <w:tab/>
        </w:r>
        <w:r w:rsidR="00FA1598">
          <w:rPr>
            <w:webHidden/>
          </w:rPr>
          <w:fldChar w:fldCharType="begin"/>
        </w:r>
        <w:r w:rsidR="00FA1598">
          <w:rPr>
            <w:webHidden/>
          </w:rPr>
          <w:instrText xml:space="preserve"> PAGEREF _Toc84711719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720" w:history="1">
        <w:r w:rsidR="00FA1598" w:rsidRPr="006D00A8">
          <w:rPr>
            <w:rStyle w:val="affb"/>
            <w:rFonts w:ascii="Times New Roman" w:hAnsi="Times New Roman"/>
          </w:rPr>
          <w:t>6.</w:t>
        </w:r>
        <w:r w:rsidR="00FA1598">
          <w:rPr>
            <w:rFonts w:ascii="Calibri" w:hAnsi="Calibri"/>
            <w:sz w:val="22"/>
            <w:szCs w:val="22"/>
          </w:rPr>
          <w:tab/>
        </w:r>
        <w:r w:rsidR="00FA1598" w:rsidRPr="006D00A8">
          <w:rPr>
            <w:rStyle w:val="affb"/>
            <w:rFonts w:ascii="Times New Roman" w:hAnsi="Times New Roman"/>
          </w:rPr>
          <w:t>ИНФОРМАЦИОННАЯ КАРТА</w:t>
        </w:r>
        <w:r w:rsidR="00FA1598">
          <w:rPr>
            <w:webHidden/>
          </w:rPr>
          <w:tab/>
        </w:r>
        <w:r w:rsidR="00FA1598">
          <w:rPr>
            <w:webHidden/>
          </w:rPr>
          <w:fldChar w:fldCharType="begin"/>
        </w:r>
        <w:r w:rsidR="00FA1598">
          <w:rPr>
            <w:webHidden/>
          </w:rPr>
          <w:instrText xml:space="preserve"> PAGEREF _Toc84711720 \h </w:instrText>
        </w:r>
        <w:r w:rsidR="00FA1598">
          <w:rPr>
            <w:webHidden/>
          </w:rPr>
        </w:r>
        <w:r w:rsidR="00FA1598">
          <w:rPr>
            <w:webHidden/>
          </w:rPr>
          <w:fldChar w:fldCharType="separate"/>
        </w:r>
        <w:r w:rsidR="00FA1598">
          <w:rPr>
            <w:webHidden/>
          </w:rPr>
          <w:t>37</w:t>
        </w:r>
        <w:r w:rsidR="00FA1598">
          <w:rPr>
            <w:webHidden/>
          </w:rPr>
          <w:fldChar w:fldCharType="end"/>
        </w:r>
      </w:hyperlink>
    </w:p>
    <w:p w:rsidR="00FA1598" w:rsidRDefault="001A79A6">
      <w:pPr>
        <w:pStyle w:val="29"/>
        <w:tabs>
          <w:tab w:val="right" w:leader="dot" w:pos="9771"/>
        </w:tabs>
        <w:rPr>
          <w:rFonts w:ascii="Calibri" w:hAnsi="Calibri"/>
          <w:sz w:val="22"/>
          <w:szCs w:val="22"/>
        </w:rPr>
      </w:pPr>
      <w:hyperlink w:anchor="_Toc84711721" w:history="1">
        <w:r w:rsidR="00FA1598" w:rsidRPr="006D00A8">
          <w:rPr>
            <w:rStyle w:val="affb"/>
            <w:rFonts w:ascii="Times New Roman" w:hAnsi="Times New Roman"/>
            <w:bCs/>
          </w:rPr>
          <w:t>Приложение № 1 к информационной карте</w:t>
        </w:r>
        <w:r w:rsidR="00FA1598">
          <w:rPr>
            <w:webHidden/>
          </w:rPr>
          <w:tab/>
        </w:r>
        <w:r w:rsidR="00FA1598">
          <w:rPr>
            <w:webHidden/>
          </w:rPr>
          <w:fldChar w:fldCharType="begin"/>
        </w:r>
        <w:r w:rsidR="00FA1598">
          <w:rPr>
            <w:webHidden/>
          </w:rPr>
          <w:instrText xml:space="preserve"> PAGEREF _Toc84711721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1A79A6">
      <w:pPr>
        <w:pStyle w:val="34"/>
        <w:rPr>
          <w:rFonts w:ascii="Calibri" w:hAnsi="Calibri"/>
          <w:sz w:val="22"/>
          <w:szCs w:val="22"/>
        </w:rPr>
      </w:pPr>
      <w:hyperlink w:anchor="_Toc84711722" w:history="1">
        <w:r w:rsidR="00FA1598" w:rsidRPr="006D00A8">
          <w:rPr>
            <w:rStyle w:val="affb"/>
            <w:rFonts w:ascii="Times New Roman" w:hAnsi="Times New Roman"/>
            <w:b/>
          </w:rPr>
          <w:t>ТРЕБОВАНИЯ К УЧАСТНИКАМ ЗАКУПКИ</w:t>
        </w:r>
        <w:r w:rsidR="00FA1598">
          <w:rPr>
            <w:webHidden/>
          </w:rPr>
          <w:tab/>
        </w:r>
        <w:r w:rsidR="00FA1598">
          <w:rPr>
            <w:webHidden/>
          </w:rPr>
          <w:fldChar w:fldCharType="begin"/>
        </w:r>
        <w:r w:rsidR="00FA1598">
          <w:rPr>
            <w:webHidden/>
          </w:rPr>
          <w:instrText xml:space="preserve"> PAGEREF _Toc84711722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1A79A6">
      <w:pPr>
        <w:pStyle w:val="29"/>
        <w:tabs>
          <w:tab w:val="right" w:leader="dot" w:pos="9771"/>
        </w:tabs>
        <w:rPr>
          <w:rFonts w:ascii="Calibri" w:hAnsi="Calibri"/>
          <w:sz w:val="22"/>
          <w:szCs w:val="22"/>
        </w:rPr>
      </w:pPr>
      <w:hyperlink w:anchor="_Toc84711723" w:history="1">
        <w:r w:rsidR="00FA1598" w:rsidRPr="006D00A8">
          <w:rPr>
            <w:rStyle w:val="affb"/>
            <w:rFonts w:ascii="Times New Roman" w:hAnsi="Times New Roman"/>
            <w:bCs/>
          </w:rPr>
          <w:t>Приложение №</w:t>
        </w:r>
        <w:r w:rsidR="00FA1598" w:rsidRPr="006D00A8">
          <w:rPr>
            <w:rStyle w:val="affb"/>
            <w:rFonts w:ascii="Times New Roman" w:hAnsi="Times New Roman"/>
            <w:bCs/>
            <w:lang w:val="en-US"/>
          </w:rPr>
          <w:t xml:space="preserve"> </w:t>
        </w:r>
        <w:r w:rsidR="00FA1598" w:rsidRPr="006D00A8">
          <w:rPr>
            <w:rStyle w:val="affb"/>
            <w:rFonts w:ascii="Times New Roman" w:hAnsi="Times New Roman"/>
            <w:bCs/>
          </w:rPr>
          <w:t>2 к информационной карте</w:t>
        </w:r>
        <w:r w:rsidR="00FA1598">
          <w:rPr>
            <w:webHidden/>
          </w:rPr>
          <w:tab/>
        </w:r>
        <w:r w:rsidR="00FA1598">
          <w:rPr>
            <w:webHidden/>
          </w:rPr>
          <w:fldChar w:fldCharType="begin"/>
        </w:r>
        <w:r w:rsidR="00FA1598">
          <w:rPr>
            <w:webHidden/>
          </w:rPr>
          <w:instrText xml:space="preserve"> PAGEREF _Toc84711723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1A79A6">
      <w:pPr>
        <w:pStyle w:val="34"/>
        <w:rPr>
          <w:rFonts w:ascii="Calibri" w:hAnsi="Calibri"/>
          <w:sz w:val="22"/>
          <w:szCs w:val="22"/>
        </w:rPr>
      </w:pPr>
      <w:hyperlink w:anchor="_Toc84711724" w:history="1">
        <w:r w:rsidR="00FA1598" w:rsidRPr="006D00A8">
          <w:rPr>
            <w:rStyle w:val="affb"/>
            <w:rFonts w:ascii="Times New Roman" w:hAnsi="Times New Roman"/>
            <w:b/>
          </w:rPr>
          <w:t>ПОРЯДОК ОЦЕНКИ И СОПОСТАВЛЕНИЯ ЗАЯВОК</w:t>
        </w:r>
        <w:r w:rsidR="00FA1598">
          <w:rPr>
            <w:webHidden/>
          </w:rPr>
          <w:tab/>
        </w:r>
        <w:r w:rsidR="00FA1598">
          <w:rPr>
            <w:webHidden/>
          </w:rPr>
          <w:fldChar w:fldCharType="begin"/>
        </w:r>
        <w:r w:rsidR="00FA1598">
          <w:rPr>
            <w:webHidden/>
          </w:rPr>
          <w:instrText xml:space="preserve"> PAGEREF _Toc84711724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1A79A6">
      <w:pPr>
        <w:pStyle w:val="29"/>
        <w:tabs>
          <w:tab w:val="right" w:leader="dot" w:pos="9771"/>
        </w:tabs>
        <w:rPr>
          <w:rFonts w:ascii="Calibri" w:hAnsi="Calibri"/>
          <w:sz w:val="22"/>
          <w:szCs w:val="22"/>
        </w:rPr>
      </w:pPr>
      <w:hyperlink w:anchor="_Toc84711725" w:history="1">
        <w:r w:rsidR="00FA1598" w:rsidRPr="006D00A8">
          <w:rPr>
            <w:rStyle w:val="affb"/>
            <w:rFonts w:ascii="Times New Roman" w:hAnsi="Times New Roman"/>
            <w:bCs/>
          </w:rPr>
          <w:t>Приложение № 3 к информационной карте</w:t>
        </w:r>
        <w:r w:rsidR="00FA1598">
          <w:rPr>
            <w:webHidden/>
          </w:rPr>
          <w:tab/>
        </w:r>
        <w:r w:rsidR="00FA1598">
          <w:rPr>
            <w:webHidden/>
          </w:rPr>
          <w:fldChar w:fldCharType="begin"/>
        </w:r>
        <w:r w:rsidR="00FA1598">
          <w:rPr>
            <w:webHidden/>
          </w:rPr>
          <w:instrText xml:space="preserve"> PAGEREF _Toc84711725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1A79A6">
      <w:pPr>
        <w:pStyle w:val="34"/>
        <w:rPr>
          <w:rFonts w:ascii="Calibri" w:hAnsi="Calibri"/>
          <w:sz w:val="22"/>
          <w:szCs w:val="22"/>
        </w:rPr>
      </w:pPr>
      <w:hyperlink w:anchor="_Toc84711726" w:history="1">
        <w:r w:rsidR="00FA1598" w:rsidRPr="006D00A8">
          <w:rPr>
            <w:rStyle w:val="affb"/>
            <w:rFonts w:ascii="Times New Roman" w:hAnsi="Times New Roman"/>
            <w:b/>
          </w:rPr>
          <w:t>ТРЕБОВАНИЯ К СОСТАВУ ЗАЯВКИ</w:t>
        </w:r>
        <w:r w:rsidR="00FA1598">
          <w:rPr>
            <w:webHidden/>
          </w:rPr>
          <w:tab/>
        </w:r>
        <w:r w:rsidR="00FA1598">
          <w:rPr>
            <w:webHidden/>
          </w:rPr>
          <w:fldChar w:fldCharType="begin"/>
        </w:r>
        <w:r w:rsidR="00FA1598">
          <w:rPr>
            <w:webHidden/>
          </w:rPr>
          <w:instrText xml:space="preserve"> PAGEREF _Toc84711726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1A79A6">
      <w:pPr>
        <w:pStyle w:val="29"/>
        <w:tabs>
          <w:tab w:val="right" w:leader="dot" w:pos="9771"/>
        </w:tabs>
        <w:rPr>
          <w:rFonts w:ascii="Calibri" w:hAnsi="Calibri"/>
          <w:sz w:val="22"/>
          <w:szCs w:val="22"/>
        </w:rPr>
      </w:pPr>
      <w:hyperlink w:anchor="_Toc84711727" w:history="1">
        <w:r w:rsidR="00FA1598" w:rsidRPr="006D00A8">
          <w:rPr>
            <w:rStyle w:val="affb"/>
            <w:rFonts w:ascii="Times New Roman" w:hAnsi="Times New Roman"/>
            <w:bCs/>
          </w:rPr>
          <w:t>Приложение № 4 к информационной карте</w:t>
        </w:r>
        <w:r w:rsidR="00FA1598">
          <w:rPr>
            <w:webHidden/>
          </w:rPr>
          <w:tab/>
        </w:r>
        <w:r w:rsidR="00FA1598">
          <w:rPr>
            <w:webHidden/>
          </w:rPr>
          <w:fldChar w:fldCharType="begin"/>
        </w:r>
        <w:r w:rsidR="00FA1598">
          <w:rPr>
            <w:webHidden/>
          </w:rPr>
          <w:instrText xml:space="preserve"> PAGEREF _Toc84711727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1A79A6">
      <w:pPr>
        <w:pStyle w:val="34"/>
        <w:rPr>
          <w:rFonts w:ascii="Calibri" w:hAnsi="Calibri"/>
          <w:sz w:val="22"/>
          <w:szCs w:val="22"/>
        </w:rPr>
      </w:pPr>
      <w:hyperlink w:anchor="_Toc84711728" w:history="1">
        <w:r w:rsidR="00FA1598"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FA1598">
          <w:rPr>
            <w:webHidden/>
          </w:rPr>
          <w:tab/>
        </w:r>
        <w:r w:rsidR="00FA1598">
          <w:rPr>
            <w:webHidden/>
          </w:rPr>
          <w:fldChar w:fldCharType="begin"/>
        </w:r>
        <w:r w:rsidR="00FA1598">
          <w:rPr>
            <w:webHidden/>
          </w:rPr>
          <w:instrText xml:space="preserve"> PAGEREF _Toc84711728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729" w:history="1">
        <w:r w:rsidR="00FA1598" w:rsidRPr="006D00A8">
          <w:rPr>
            <w:rStyle w:val="affb"/>
            <w:rFonts w:ascii="Times New Roman" w:hAnsi="Times New Roman"/>
          </w:rPr>
          <w:t>7.</w:t>
        </w:r>
        <w:r w:rsidR="00FA1598">
          <w:rPr>
            <w:rFonts w:ascii="Calibri" w:hAnsi="Calibri"/>
            <w:sz w:val="22"/>
            <w:szCs w:val="22"/>
          </w:rPr>
          <w:tab/>
        </w:r>
        <w:r w:rsidR="00FA1598" w:rsidRPr="006D00A8">
          <w:rPr>
            <w:rStyle w:val="affb"/>
            <w:rFonts w:ascii="Times New Roman" w:hAnsi="Times New Roman"/>
          </w:rPr>
          <w:t>ОБРАЗЦЫ ФОРМ ДОКУМЕНТОВ, ВКЛЮЧАЕМЫХ В ЗАЯВКУ</w:t>
        </w:r>
        <w:r w:rsidR="00FA1598">
          <w:rPr>
            <w:webHidden/>
          </w:rPr>
          <w:tab/>
        </w:r>
        <w:r w:rsidR="00FA1598">
          <w:rPr>
            <w:webHidden/>
          </w:rPr>
          <w:fldChar w:fldCharType="begin"/>
        </w:r>
        <w:r w:rsidR="00FA1598">
          <w:rPr>
            <w:webHidden/>
          </w:rPr>
          <w:instrText xml:space="preserve"> PAGEREF _Toc84711729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1A79A6">
      <w:pPr>
        <w:pStyle w:val="34"/>
        <w:rPr>
          <w:rFonts w:ascii="Calibri" w:hAnsi="Calibri"/>
          <w:sz w:val="22"/>
          <w:szCs w:val="22"/>
        </w:rPr>
      </w:pPr>
      <w:hyperlink w:anchor="_Toc84711730" w:history="1">
        <w:r w:rsidR="00FA1598" w:rsidRPr="006D00A8">
          <w:rPr>
            <w:rStyle w:val="affb"/>
            <w:rFonts w:ascii="Times New Roman" w:hAnsi="Times New Roman"/>
          </w:rPr>
          <w:t>7.1</w:t>
        </w:r>
        <w:r w:rsidR="00FA1598">
          <w:rPr>
            <w:rFonts w:ascii="Calibri" w:hAnsi="Calibri"/>
            <w:sz w:val="22"/>
            <w:szCs w:val="22"/>
          </w:rPr>
          <w:tab/>
        </w:r>
        <w:r w:rsidR="00FA1598" w:rsidRPr="006D00A8">
          <w:rPr>
            <w:rStyle w:val="affb"/>
            <w:rFonts w:ascii="Times New Roman" w:hAnsi="Times New Roman"/>
          </w:rPr>
          <w:t>Заявка (форма 1)</w:t>
        </w:r>
        <w:r w:rsidR="00FA1598">
          <w:rPr>
            <w:webHidden/>
          </w:rPr>
          <w:tab/>
        </w:r>
        <w:r w:rsidR="00FA1598">
          <w:rPr>
            <w:webHidden/>
          </w:rPr>
          <w:fldChar w:fldCharType="begin"/>
        </w:r>
        <w:r w:rsidR="00FA1598">
          <w:rPr>
            <w:webHidden/>
          </w:rPr>
          <w:instrText xml:space="preserve"> PAGEREF _Toc84711730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1A79A6">
      <w:pPr>
        <w:pStyle w:val="34"/>
        <w:rPr>
          <w:rFonts w:ascii="Calibri" w:hAnsi="Calibri"/>
          <w:sz w:val="22"/>
          <w:szCs w:val="22"/>
        </w:rPr>
      </w:pPr>
      <w:hyperlink w:anchor="_Toc84711731" w:history="1">
        <w:r w:rsidR="00FA1598" w:rsidRPr="006D00A8">
          <w:rPr>
            <w:rStyle w:val="affb"/>
            <w:rFonts w:ascii="Times New Roman" w:hAnsi="Times New Roman"/>
          </w:rPr>
          <w:t>7.2</w:t>
        </w:r>
        <w:r w:rsidR="00FA1598">
          <w:rPr>
            <w:rFonts w:ascii="Calibri" w:hAnsi="Calibri"/>
            <w:sz w:val="22"/>
            <w:szCs w:val="22"/>
          </w:rPr>
          <w:tab/>
        </w:r>
        <w:r w:rsidR="00FA1598" w:rsidRPr="006D00A8">
          <w:rPr>
            <w:rStyle w:val="affb"/>
            <w:rFonts w:ascii="Times New Roman" w:hAnsi="Times New Roman"/>
          </w:rPr>
          <w:t>Техническое предложение (форма 2)</w:t>
        </w:r>
        <w:r w:rsidR="00FA1598">
          <w:rPr>
            <w:webHidden/>
          </w:rPr>
          <w:tab/>
        </w:r>
        <w:r w:rsidR="00FA1598">
          <w:rPr>
            <w:webHidden/>
          </w:rPr>
          <w:fldChar w:fldCharType="begin"/>
        </w:r>
        <w:r w:rsidR="00FA1598">
          <w:rPr>
            <w:webHidden/>
          </w:rPr>
          <w:instrText xml:space="preserve"> PAGEREF _Toc84711731 \h </w:instrText>
        </w:r>
        <w:r w:rsidR="00FA1598">
          <w:rPr>
            <w:webHidden/>
          </w:rPr>
        </w:r>
        <w:r w:rsidR="00FA1598">
          <w:rPr>
            <w:webHidden/>
          </w:rPr>
          <w:fldChar w:fldCharType="separate"/>
        </w:r>
        <w:r w:rsidR="00FA1598">
          <w:rPr>
            <w:webHidden/>
          </w:rPr>
          <w:t>53</w:t>
        </w:r>
        <w:r w:rsidR="00FA1598">
          <w:rPr>
            <w:webHidden/>
          </w:rPr>
          <w:fldChar w:fldCharType="end"/>
        </w:r>
      </w:hyperlink>
    </w:p>
    <w:p w:rsidR="00FA1598" w:rsidRDefault="001A79A6">
      <w:pPr>
        <w:pStyle w:val="34"/>
        <w:rPr>
          <w:rFonts w:ascii="Calibri" w:hAnsi="Calibri"/>
          <w:sz w:val="22"/>
          <w:szCs w:val="22"/>
        </w:rPr>
      </w:pPr>
      <w:hyperlink w:anchor="_Toc84711732" w:history="1">
        <w:r w:rsidR="00FA1598" w:rsidRPr="006D00A8">
          <w:rPr>
            <w:rStyle w:val="affb"/>
            <w:rFonts w:ascii="Times New Roman" w:hAnsi="Times New Roman"/>
          </w:rPr>
          <w:t>7.3</w:t>
        </w:r>
        <w:r w:rsidR="00FA1598">
          <w:rPr>
            <w:rFonts w:ascii="Calibri" w:hAnsi="Calibri"/>
            <w:sz w:val="22"/>
            <w:szCs w:val="22"/>
          </w:rPr>
          <w:tab/>
        </w:r>
        <w:r w:rsidR="00FA1598" w:rsidRPr="006D00A8">
          <w:rPr>
            <w:rStyle w:val="affb"/>
            <w:rFonts w:ascii="Times New Roman" w:hAnsi="Times New Roman"/>
          </w:rPr>
          <w:t>Коммерческое предложение (форма 3)</w:t>
        </w:r>
        <w:r w:rsidR="00FA1598">
          <w:rPr>
            <w:webHidden/>
          </w:rPr>
          <w:tab/>
        </w:r>
        <w:r w:rsidR="00FA1598">
          <w:rPr>
            <w:webHidden/>
          </w:rPr>
          <w:fldChar w:fldCharType="begin"/>
        </w:r>
        <w:r w:rsidR="00FA1598">
          <w:rPr>
            <w:webHidden/>
          </w:rPr>
          <w:instrText xml:space="preserve"> PAGEREF _Toc84711732 \h </w:instrText>
        </w:r>
        <w:r w:rsidR="00FA1598">
          <w:rPr>
            <w:webHidden/>
          </w:rPr>
        </w:r>
        <w:r w:rsidR="00FA1598">
          <w:rPr>
            <w:webHidden/>
          </w:rPr>
          <w:fldChar w:fldCharType="separate"/>
        </w:r>
        <w:r w:rsidR="00FA1598">
          <w:rPr>
            <w:webHidden/>
          </w:rPr>
          <w:t>54</w:t>
        </w:r>
        <w:r w:rsidR="00FA1598">
          <w:rPr>
            <w:webHidden/>
          </w:rPr>
          <w:fldChar w:fldCharType="end"/>
        </w:r>
      </w:hyperlink>
    </w:p>
    <w:p w:rsidR="00FA1598" w:rsidRDefault="001A79A6">
      <w:pPr>
        <w:pStyle w:val="34"/>
        <w:rPr>
          <w:rFonts w:ascii="Calibri" w:hAnsi="Calibri"/>
          <w:sz w:val="22"/>
          <w:szCs w:val="22"/>
        </w:rPr>
      </w:pPr>
      <w:hyperlink w:anchor="_Toc84711733" w:history="1">
        <w:r w:rsidR="00FA1598" w:rsidRPr="006D00A8">
          <w:rPr>
            <w:rStyle w:val="affb"/>
            <w:rFonts w:ascii="Times New Roman" w:hAnsi="Times New Roman"/>
          </w:rPr>
          <w:t>7.4</w:t>
        </w:r>
        <w:r w:rsidR="00FA1598">
          <w:rPr>
            <w:rFonts w:ascii="Calibri" w:hAnsi="Calibri"/>
            <w:sz w:val="22"/>
            <w:szCs w:val="22"/>
          </w:rPr>
          <w:tab/>
        </w:r>
        <w:r w:rsidR="00FA1598" w:rsidRPr="006D00A8">
          <w:rPr>
            <w:rStyle w:val="affb"/>
            <w:rFonts w:ascii="Times New Roman" w:hAnsi="Times New Roman"/>
          </w:rPr>
          <w:t>План распределения объемов поставки продукции внутри коллективного участника (форма 4)</w:t>
        </w:r>
        <w:r w:rsidR="00FA1598">
          <w:rPr>
            <w:webHidden/>
          </w:rPr>
          <w:tab/>
        </w:r>
        <w:r w:rsidR="00FA1598">
          <w:rPr>
            <w:webHidden/>
          </w:rPr>
          <w:fldChar w:fldCharType="begin"/>
        </w:r>
        <w:r w:rsidR="00FA1598">
          <w:rPr>
            <w:webHidden/>
          </w:rPr>
          <w:instrText xml:space="preserve"> PAGEREF _Toc84711733 \h </w:instrText>
        </w:r>
        <w:r w:rsidR="00FA1598">
          <w:rPr>
            <w:webHidden/>
          </w:rPr>
        </w:r>
        <w:r w:rsidR="00FA1598">
          <w:rPr>
            <w:webHidden/>
          </w:rPr>
          <w:fldChar w:fldCharType="separate"/>
        </w:r>
        <w:r w:rsidR="00FA1598">
          <w:rPr>
            <w:webHidden/>
          </w:rPr>
          <w:t>55</w:t>
        </w:r>
        <w:r w:rsidR="00FA1598">
          <w:rPr>
            <w:webHidden/>
          </w:rPr>
          <w:fldChar w:fldCharType="end"/>
        </w:r>
      </w:hyperlink>
    </w:p>
    <w:p w:rsidR="00FA1598" w:rsidRDefault="001A79A6">
      <w:pPr>
        <w:pStyle w:val="34"/>
        <w:rPr>
          <w:rFonts w:ascii="Calibri" w:hAnsi="Calibri"/>
          <w:sz w:val="22"/>
          <w:szCs w:val="22"/>
        </w:rPr>
      </w:pPr>
      <w:hyperlink w:anchor="_Toc84711734" w:history="1">
        <w:r w:rsidR="00FA1598" w:rsidRPr="006D00A8">
          <w:rPr>
            <w:rStyle w:val="affb"/>
            <w:rFonts w:ascii="Times New Roman" w:hAnsi="Times New Roman"/>
          </w:rPr>
          <w:t>7.5</w:t>
        </w:r>
        <w:r w:rsidR="00FA1598">
          <w:rPr>
            <w:rFonts w:ascii="Calibri" w:hAnsi="Calibri"/>
            <w:sz w:val="22"/>
            <w:szCs w:val="22"/>
          </w:rPr>
          <w:tab/>
        </w:r>
        <w:r w:rsidR="00FA1598" w:rsidRPr="006D00A8">
          <w:rPr>
            <w:rStyle w:val="affb"/>
            <w:rFonts w:ascii="Times New Roman" w:hAnsi="Times New Roman"/>
          </w:rPr>
          <w:t>Декларация соответствия члена коллективного участника (форма 5)</w:t>
        </w:r>
        <w:r w:rsidR="00FA1598">
          <w:rPr>
            <w:webHidden/>
          </w:rPr>
          <w:tab/>
        </w:r>
        <w:r w:rsidR="00FA1598">
          <w:rPr>
            <w:webHidden/>
          </w:rPr>
          <w:fldChar w:fldCharType="begin"/>
        </w:r>
        <w:r w:rsidR="00FA1598">
          <w:rPr>
            <w:webHidden/>
          </w:rPr>
          <w:instrText xml:space="preserve"> PAGEREF _Toc84711734 \h </w:instrText>
        </w:r>
        <w:r w:rsidR="00FA1598">
          <w:rPr>
            <w:webHidden/>
          </w:rPr>
        </w:r>
        <w:r w:rsidR="00FA1598">
          <w:rPr>
            <w:webHidden/>
          </w:rPr>
          <w:fldChar w:fldCharType="separate"/>
        </w:r>
        <w:r w:rsidR="00FA1598">
          <w:rPr>
            <w:webHidden/>
          </w:rPr>
          <w:t>56</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735" w:history="1">
        <w:r w:rsidR="00FA1598" w:rsidRPr="006D00A8">
          <w:rPr>
            <w:rStyle w:val="affb"/>
            <w:rFonts w:ascii="Times New Roman" w:hAnsi="Times New Roman"/>
          </w:rPr>
          <w:t>8.</w:t>
        </w:r>
        <w:r w:rsidR="00FA1598">
          <w:rPr>
            <w:rFonts w:ascii="Calibri" w:hAnsi="Calibri"/>
            <w:sz w:val="22"/>
            <w:szCs w:val="22"/>
          </w:rPr>
          <w:tab/>
        </w:r>
        <w:r w:rsidR="00FA1598" w:rsidRPr="006D00A8">
          <w:rPr>
            <w:rStyle w:val="affb"/>
            <w:rFonts w:ascii="Times New Roman" w:hAnsi="Times New Roman"/>
          </w:rPr>
          <w:t>ПРОЕКТ ДОГОВОРА</w:t>
        </w:r>
        <w:r w:rsidR="00FA1598">
          <w:rPr>
            <w:webHidden/>
          </w:rPr>
          <w:tab/>
        </w:r>
        <w:r w:rsidR="00FA1598">
          <w:rPr>
            <w:webHidden/>
          </w:rPr>
          <w:fldChar w:fldCharType="begin"/>
        </w:r>
        <w:r w:rsidR="00FA1598">
          <w:rPr>
            <w:webHidden/>
          </w:rPr>
          <w:instrText xml:space="preserve"> PAGEREF _Toc84711735 \h </w:instrText>
        </w:r>
        <w:r w:rsidR="00FA1598">
          <w:rPr>
            <w:webHidden/>
          </w:rPr>
        </w:r>
        <w:r w:rsidR="00FA1598">
          <w:rPr>
            <w:webHidden/>
          </w:rPr>
          <w:fldChar w:fldCharType="separate"/>
        </w:r>
        <w:r w:rsidR="00FA1598">
          <w:rPr>
            <w:webHidden/>
          </w:rPr>
          <w:t>57</w:t>
        </w:r>
        <w:r w:rsidR="00FA1598">
          <w:rPr>
            <w:webHidden/>
          </w:rPr>
          <w:fldChar w:fldCharType="end"/>
        </w:r>
      </w:hyperlink>
    </w:p>
    <w:p w:rsidR="00FA1598" w:rsidRDefault="001A79A6">
      <w:pPr>
        <w:pStyle w:val="29"/>
        <w:tabs>
          <w:tab w:val="left" w:pos="1134"/>
          <w:tab w:val="right" w:leader="dot" w:pos="9771"/>
        </w:tabs>
        <w:rPr>
          <w:rFonts w:ascii="Calibri" w:hAnsi="Calibri"/>
          <w:sz w:val="22"/>
          <w:szCs w:val="22"/>
        </w:rPr>
      </w:pPr>
      <w:hyperlink w:anchor="_Toc84711736" w:history="1">
        <w:r w:rsidR="00FA1598" w:rsidRPr="006D00A8">
          <w:rPr>
            <w:rStyle w:val="affb"/>
            <w:rFonts w:ascii="Times New Roman" w:hAnsi="Times New Roman"/>
          </w:rPr>
          <w:t>9.</w:t>
        </w:r>
        <w:r w:rsidR="00FA1598">
          <w:rPr>
            <w:rFonts w:ascii="Calibri" w:hAnsi="Calibri"/>
            <w:sz w:val="22"/>
            <w:szCs w:val="22"/>
          </w:rPr>
          <w:tab/>
        </w:r>
        <w:r w:rsidR="00FA1598" w:rsidRPr="006D00A8">
          <w:rPr>
            <w:rStyle w:val="affb"/>
            <w:rFonts w:ascii="Times New Roman" w:hAnsi="Times New Roman"/>
          </w:rPr>
          <w:t>ТРЕБОВАНИЯ К ПРОДУКЦИИ (ПРЕДМЕТУ ЗАКУПКИ)</w:t>
        </w:r>
        <w:r w:rsidR="00FA1598">
          <w:rPr>
            <w:webHidden/>
          </w:rPr>
          <w:tab/>
        </w:r>
        <w:r w:rsidR="00FA1598">
          <w:rPr>
            <w:webHidden/>
          </w:rPr>
          <w:fldChar w:fldCharType="begin"/>
        </w:r>
        <w:r w:rsidR="00FA1598">
          <w:rPr>
            <w:webHidden/>
          </w:rPr>
          <w:instrText xml:space="preserve"> PAGEREF _Toc84711736 \h </w:instrText>
        </w:r>
        <w:r w:rsidR="00FA1598">
          <w:rPr>
            <w:webHidden/>
          </w:rPr>
        </w:r>
        <w:r w:rsidR="00FA1598">
          <w:rPr>
            <w:webHidden/>
          </w:rPr>
          <w:fldChar w:fldCharType="separate"/>
        </w:r>
        <w:r w:rsidR="00FA1598">
          <w:rPr>
            <w:webHidden/>
          </w:rPr>
          <w:t>58</w:t>
        </w:r>
        <w:r w:rsidR="00FA1598">
          <w:rPr>
            <w:webHidden/>
          </w:rPr>
          <w:fldChar w:fldCharType="end"/>
        </w:r>
      </w:hyperlink>
    </w:p>
    <w:p w:rsidR="00FA1598" w:rsidRPr="007B379B" w:rsidRDefault="00FA1598"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FA1598" w:rsidRPr="007B379B" w:rsidRDefault="00FA1598" w:rsidP="00D05E2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FA1598" w:rsidRPr="007B379B" w:rsidRDefault="00FA1598"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FA1598" w:rsidRPr="007B379B" w:rsidRDefault="00FA1598" w:rsidP="00D05E2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A1598" w:rsidRPr="007B379B" w:rsidRDefault="00FA1598"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FA1598" w:rsidRPr="007B379B" w:rsidRDefault="00FA1598"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FA1598" w:rsidRPr="007B379B" w:rsidRDefault="00FA1598"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A1598" w:rsidRPr="007B379B" w:rsidRDefault="00FA1598" w:rsidP="00D05E2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FA1598" w:rsidRPr="007B379B" w:rsidRDefault="00FA1598" w:rsidP="00D05E2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разд. </w:t>
      </w:r>
      <w:r w:rsidR="00D05E29">
        <w:fldChar w:fldCharType="begin"/>
      </w:r>
      <w:r w:rsidR="00D05E29">
        <w:instrText xml:space="preserve"> REF _Ref314161291 \r \h  \* MERGEFORMAT </w:instrText>
      </w:r>
      <w:r w:rsidR="00D05E29">
        <w:fldChar w:fldCharType="separate"/>
      </w:r>
      <w:r>
        <w:t>6</w:t>
      </w:r>
      <w:r w:rsidR="00D05E2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05E29">
        <w:fldChar w:fldCharType="begin"/>
      </w:r>
      <w:r w:rsidR="00D05E29">
        <w:instrText xml:space="preserve"> REF _Ref414291914 \r \h  \* MERGEFORMAT </w:instrText>
      </w:r>
      <w:r w:rsidR="00D05E29">
        <w:fldChar w:fldCharType="separate"/>
      </w:r>
      <w:r>
        <w:t>1</w:t>
      </w:r>
      <w:r w:rsidR="00D05E29">
        <w:fldChar w:fldCharType="end"/>
      </w:r>
      <w:r w:rsidRPr="007B379B">
        <w:rPr>
          <w:rFonts w:ascii="Times New Roman" w:hAnsi="Times New Roman"/>
          <w:sz w:val="24"/>
        </w:rPr>
        <w:t xml:space="preserve"> информационной карты (далее – закупка).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05E29">
        <w:fldChar w:fldCharType="begin"/>
      </w:r>
      <w:r w:rsidR="00D05E29">
        <w:instrText xml:space="preserve"> REF _Ref413862243 \r \h  \* MERGEFORMAT </w:instrText>
      </w:r>
      <w:r w:rsidR="00D05E29">
        <w:fldChar w:fldCharType="separate"/>
      </w:r>
      <w:r>
        <w:t>1</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05E29">
        <w:fldChar w:fldCharType="begin"/>
      </w:r>
      <w:r w:rsidR="00D05E29">
        <w:instrText xml:space="preserve"> REF _Ref413862184 \r \h  \* MERGEFORMAT </w:instrText>
      </w:r>
      <w:r w:rsidR="00D05E29">
        <w:fldChar w:fldCharType="separate"/>
      </w:r>
      <w:r>
        <w:t>2</w:t>
      </w:r>
      <w:r w:rsidR="00D05E2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05E29">
        <w:fldChar w:fldCharType="begin"/>
      </w:r>
      <w:r w:rsidR="00D05E29">
        <w:instrText xml:space="preserve"> REF _Ref440624180 \r \h  \* MERGEFORMAT </w:instrText>
      </w:r>
      <w:r w:rsidR="00D05E29">
        <w:fldChar w:fldCharType="separate"/>
      </w:r>
      <w:r>
        <w:t>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05E29">
        <w:fldChar w:fldCharType="begin"/>
      </w:r>
      <w:r w:rsidR="00D05E29">
        <w:instrText xml:space="preserve"> REF _Ref414291981 \r \h  \* MERGEFORMAT </w:instrText>
      </w:r>
      <w:r w:rsidR="00D05E29">
        <w:fldChar w:fldCharType="separate"/>
      </w:r>
      <w:r>
        <w:t>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05E29">
        <w:fldChar w:fldCharType="begin"/>
      </w:r>
      <w:r w:rsidR="00D05E29">
        <w:instrText xml:space="preserve"> REF _Ref314161369 \r \h  \* MERGEFORMAT </w:instrText>
      </w:r>
      <w:r w:rsidR="00D05E29">
        <w:fldChar w:fldCharType="separate"/>
      </w:r>
      <w:r>
        <w:t>7</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05E29">
        <w:fldChar w:fldCharType="begin"/>
      </w:r>
      <w:r w:rsidR="00D05E29">
        <w:instrText xml:space="preserve"> REF _Ref313447456 \r \h  \* MERGEFORMAT </w:instrText>
      </w:r>
      <w:r w:rsidR="00D05E29">
        <w:fldChar w:fldCharType="separate"/>
      </w:r>
      <w:r>
        <w:t>9</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FA1598" w:rsidRPr="007B379B" w:rsidRDefault="00FA1598" w:rsidP="00D05E2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FA1598" w:rsidRPr="007B379B" w:rsidRDefault="00FA1598" w:rsidP="00D05E2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05E29">
        <w:fldChar w:fldCharType="begin"/>
      </w:r>
      <w:r w:rsidR="00D05E29">
        <w:instrText xml:space="preserve"> REF _Ref313827061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FA1598" w:rsidRPr="007B379B" w:rsidRDefault="00FA1598" w:rsidP="00D05E2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05E29">
        <w:fldChar w:fldCharType="begin"/>
      </w:r>
      <w:r w:rsidR="00D05E29">
        <w:instrText xml:space="preserve"> REF _Ref414876517 \r \h  \* MERGEFORMAT </w:instrText>
      </w:r>
      <w:r w:rsidR="00D05E29">
        <w:fldChar w:fldCharType="separate"/>
      </w:r>
      <w:r>
        <w:t>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FA1598" w:rsidRPr="00EE5251" w:rsidRDefault="00FA1598" w:rsidP="00D05E2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FA1598" w:rsidRPr="007B379B" w:rsidRDefault="00FA1598" w:rsidP="00D05E2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FA1598" w:rsidRPr="007B379B" w:rsidRDefault="00FA1598" w:rsidP="00D05E2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FA1598" w:rsidRPr="007B379B" w:rsidRDefault="00FA1598" w:rsidP="00D05E2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FA1598" w:rsidRPr="007B379B" w:rsidRDefault="00FA1598" w:rsidP="00D05E2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05E29">
        <w:fldChar w:fldCharType="begin"/>
      </w:r>
      <w:r w:rsidR="00D05E29">
        <w:instrText xml:space="preserve"> REF _Ref410903834 \r \h  \* MERGEFORMAT </w:instrText>
      </w:r>
      <w:r w:rsidR="00D05E29">
        <w:fldChar w:fldCharType="separate"/>
      </w:r>
      <w:r w:rsidRPr="00EC2E6D">
        <w:rPr>
          <w:rFonts w:ascii="Times New Roman" w:hAnsi="Times New Roman"/>
          <w:sz w:val="24"/>
        </w:rPr>
        <w:t>3.5.2(1)</w:t>
      </w:r>
      <w:r w:rsidR="00D05E2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FA1598" w:rsidRPr="007B379B" w:rsidRDefault="00FA1598" w:rsidP="00D05E2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bookmarkEnd w:id="41"/>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FA1598" w:rsidRPr="007B379B" w:rsidRDefault="00FA1598" w:rsidP="008C1A97">
      <w:pPr>
        <w:pStyle w:val="44"/>
        <w:ind w:left="0" w:firstLine="0"/>
        <w:rPr>
          <w:rFonts w:ascii="Times New Roman" w:hAnsi="Times New Roman"/>
          <w:sz w:val="24"/>
        </w:rPr>
      </w:pPr>
    </w:p>
    <w:p w:rsidR="00FA1598" w:rsidRPr="007B379B" w:rsidRDefault="00FA1598" w:rsidP="00D05E2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FA1598" w:rsidRPr="007B379B" w:rsidRDefault="00FA1598" w:rsidP="00D05E2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05E29">
        <w:fldChar w:fldCharType="begin"/>
      </w:r>
      <w:r w:rsidR="00D05E29">
        <w:instrText xml:space="preserve"> REF _Ref312927577 \r \h  \* MERGEFORMAT </w:instrText>
      </w:r>
      <w:r w:rsidR="00D05E29">
        <w:fldChar w:fldCharType="separate"/>
      </w:r>
      <w:r w:rsidRPr="00EC2E6D">
        <w:rPr>
          <w:rFonts w:ascii="Times New Roman" w:hAnsi="Times New Roman"/>
          <w:sz w:val="24"/>
        </w:rPr>
        <w:t>4.2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05E29">
        <w:fldChar w:fldCharType="begin"/>
      </w:r>
      <w:r w:rsidR="00D05E29">
        <w:instrText xml:space="preserve"> REF _Ref414292258 \r \h  \* MERGEFORMAT </w:instrText>
      </w:r>
      <w:r w:rsidR="00D05E29">
        <w:fldChar w:fldCharType="separate"/>
      </w:r>
      <w:r w:rsidRPr="00EC2E6D">
        <w:rPr>
          <w:rFonts w:ascii="Times New Roman" w:hAnsi="Times New Roman"/>
          <w:sz w:val="24"/>
        </w:rPr>
        <w:t>4.3</w:t>
      </w:r>
      <w:r w:rsidR="00D05E29">
        <w:fldChar w:fldCharType="end"/>
      </w:r>
      <w:r w:rsidRPr="007B379B">
        <w:rPr>
          <w:rFonts w:ascii="Times New Roman" w:hAnsi="Times New Roman"/>
          <w:sz w:val="24"/>
        </w:rPr>
        <w:t> – </w:t>
      </w:r>
      <w:r w:rsidR="00D05E29">
        <w:fldChar w:fldCharType="begin"/>
      </w:r>
      <w:r w:rsidR="00D05E29">
        <w:instrText xml:space="preserve"> REF _Ref414039231 \r \h  \* MERGEFORMAT </w:instrText>
      </w:r>
      <w:r w:rsidR="00D05E29">
        <w:fldChar w:fldCharType="separate"/>
      </w:r>
      <w:r w:rsidRPr="00EC2E6D">
        <w:rPr>
          <w:rFonts w:ascii="Times New Roman" w:hAnsi="Times New Roman"/>
          <w:sz w:val="24"/>
        </w:rPr>
        <w:t>4.4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 – </w:t>
      </w:r>
      <w:r w:rsidR="00D05E29">
        <w:fldChar w:fldCharType="begin"/>
      </w:r>
      <w:r w:rsidR="00D05E29">
        <w:instrText xml:space="preserve"> REF _Ref419804833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05E29">
        <w:fldChar w:fldCharType="begin"/>
      </w:r>
      <w:r w:rsidR="00D05E29">
        <w:instrText xml:space="preserve"> REF _Ref414292319 \r \h  \* MERGEFORMAT </w:instrText>
      </w:r>
      <w:r w:rsidR="00D05E29">
        <w:fldChar w:fldCharType="separate"/>
      </w:r>
      <w:r w:rsidRPr="00EC2E6D">
        <w:rPr>
          <w:rFonts w:ascii="Times New Roman" w:hAnsi="Times New Roman"/>
          <w:sz w:val="24"/>
        </w:rPr>
        <w:t>4.9</w:t>
      </w:r>
      <w:r w:rsidR="00D05E29">
        <w:fldChar w:fldCharType="end"/>
      </w:r>
      <w:r w:rsidRPr="007B379B">
        <w:rPr>
          <w:rFonts w:ascii="Times New Roman" w:hAnsi="Times New Roman"/>
          <w:sz w:val="24"/>
        </w:rPr>
        <w:t> – </w:t>
      </w:r>
      <w:r w:rsidR="00D05E29">
        <w:fldChar w:fldCharType="begin"/>
      </w:r>
      <w:r w:rsidR="00D05E29">
        <w:instrText xml:space="preserve"> REF _Ref414994625 \r \h  \* MERGEFORMAT </w:instrText>
      </w:r>
      <w:r w:rsidR="00D05E29">
        <w:fldChar w:fldCharType="separate"/>
      </w:r>
      <w:r w:rsidRPr="00EC2E6D">
        <w:rPr>
          <w:rFonts w:ascii="Times New Roman" w:hAnsi="Times New Roman"/>
          <w:sz w:val="24"/>
        </w:rPr>
        <w:t>4.10</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05E29">
        <w:fldChar w:fldCharType="begin"/>
      </w:r>
      <w:r w:rsidR="00D05E29">
        <w:instrText xml:space="preserve"> REF _Ref414020464 \r \h  \* MERGEFORMAT </w:instrText>
      </w:r>
      <w:r w:rsidR="00D05E29">
        <w:fldChar w:fldCharType="separate"/>
      </w:r>
      <w:r w:rsidRPr="00EC2E6D">
        <w:rPr>
          <w:rFonts w:ascii="Times New Roman" w:hAnsi="Times New Roman"/>
          <w:sz w:val="24"/>
        </w:rPr>
        <w:t>4.11</w:t>
      </w:r>
      <w:r w:rsidR="00D05E29">
        <w:fldChar w:fldCharType="end"/>
      </w:r>
      <w:r w:rsidRPr="007B379B">
        <w:rPr>
          <w:rFonts w:ascii="Times New Roman" w:hAnsi="Times New Roman"/>
          <w:sz w:val="24"/>
        </w:rPr>
        <w:t> – </w:t>
      </w:r>
      <w:r w:rsidR="00D05E29">
        <w:fldChar w:fldCharType="begin"/>
      </w:r>
      <w:r w:rsidR="00D05E29">
        <w:instrText xml:space="preserve"> REF _Ref30608327 \w \h  \* MERGEFORMAT </w:instrText>
      </w:r>
      <w:r w:rsidR="00D05E29">
        <w:fldChar w:fldCharType="separate"/>
      </w:r>
      <w:r w:rsidRPr="00EC2E6D">
        <w:rPr>
          <w:rFonts w:ascii="Times New Roman" w:hAnsi="Times New Roman"/>
          <w:sz w:val="24"/>
        </w:rPr>
        <w:t>4.14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 – </w:t>
      </w:r>
      <w:r w:rsidR="00D05E29">
        <w:fldChar w:fldCharType="begin"/>
      </w:r>
      <w:r w:rsidR="00D05E29">
        <w:instrText xml:space="preserve"> REF _Ref414292367 \r \h  \* MERGEFORMAT </w:instrText>
      </w:r>
      <w:r w:rsidR="00D05E29">
        <w:fldChar w:fldCharType="separate"/>
      </w:r>
      <w:r w:rsidRPr="00EC2E6D">
        <w:rPr>
          <w:rFonts w:ascii="Times New Roman" w:hAnsi="Times New Roman"/>
          <w:sz w:val="24"/>
        </w:rPr>
        <w:t>4.17</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05E29">
        <w:fldChar w:fldCharType="begin"/>
      </w:r>
      <w:r w:rsidR="00D05E29">
        <w:instrText xml:space="preserve"> REF _Ref414292419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 и заключение договора (подразделы </w:t>
      </w:r>
      <w:r w:rsidR="00D05E29">
        <w:fldChar w:fldCharType="begin"/>
      </w:r>
      <w:r w:rsidR="00D05E29">
        <w:instrText xml:space="preserve"> REF _Ref313834245 \r \h  \* MERGEFORMAT </w:instrText>
      </w:r>
      <w:r w:rsidR="00D05E29">
        <w:fldChar w:fldCharType="separate"/>
      </w:r>
      <w:r w:rsidRPr="00EC2E6D">
        <w:rPr>
          <w:rFonts w:ascii="Times New Roman" w:hAnsi="Times New Roman"/>
          <w:sz w:val="24"/>
        </w:rPr>
        <w:t>4.20</w:t>
      </w:r>
      <w:r w:rsidR="00D05E29">
        <w:fldChar w:fldCharType="end"/>
      </w:r>
      <w:r w:rsidRPr="007B379B">
        <w:rPr>
          <w:rFonts w:ascii="Times New Roman" w:hAnsi="Times New Roman"/>
          <w:sz w:val="24"/>
        </w:rPr>
        <w:t> –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FA1598" w:rsidRPr="007B379B" w:rsidRDefault="00FA1598" w:rsidP="00D05E2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FA1598" w:rsidRPr="007B379B" w:rsidRDefault="00FA1598" w:rsidP="00D05E2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FA1598" w:rsidRPr="007B379B" w:rsidRDefault="00FA1598" w:rsidP="00D05E2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FA1598" w:rsidRPr="007B379B" w:rsidRDefault="00FA1598" w:rsidP="00D05E2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05E29">
        <w:fldChar w:fldCharType="begin"/>
      </w:r>
      <w:r w:rsidR="00D05E29">
        <w:instrText xml:space="preserve"> REF _Ref455178207 \r \h  \* MERGEFORMAT </w:instrText>
      </w:r>
      <w:r w:rsidR="00D05E29">
        <w:fldChar w:fldCharType="separate"/>
      </w:r>
      <w:r w:rsidRPr="00EC2E6D">
        <w:rPr>
          <w:rFonts w:ascii="Times New Roman" w:hAnsi="Times New Roman"/>
          <w:sz w:val="24"/>
        </w:rPr>
        <w:t>23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FA1598" w:rsidRPr="007B379B" w:rsidRDefault="00FA1598" w:rsidP="00D05E2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FA1598" w:rsidRPr="007B379B" w:rsidRDefault="00FA1598" w:rsidP="00D05E2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FA1598" w:rsidRPr="007B379B" w:rsidRDefault="00FA1598" w:rsidP="00D05E2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FA1598" w:rsidRPr="007B379B" w:rsidRDefault="00FA1598" w:rsidP="00D05E2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05E29">
        <w:fldChar w:fldCharType="begin"/>
      </w:r>
      <w:r w:rsidR="00D05E29">
        <w:instrText xml:space="preserve"> REF _Ref414276712 \r \h  \* MERGEFORMAT </w:instrText>
      </w:r>
      <w:r w:rsidR="00D05E29">
        <w:fldChar w:fldCharType="separate"/>
      </w:r>
      <w:r>
        <w:t>7</w:t>
      </w:r>
      <w:r w:rsidR="00D05E2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FA1598" w:rsidRPr="007B379B" w:rsidRDefault="00FA1598" w:rsidP="00D05E2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FA1598" w:rsidRPr="007B379B" w:rsidRDefault="00FA1598" w:rsidP="00D05E2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FA1598" w:rsidRPr="007B379B" w:rsidRDefault="00FA1598" w:rsidP="00D05E2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FA1598" w:rsidRPr="007B379B" w:rsidRDefault="00FA1598" w:rsidP="00D05E2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FA1598" w:rsidRPr="007B379B" w:rsidRDefault="00FA1598" w:rsidP="00D05E2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FA1598" w:rsidRPr="007B379B" w:rsidRDefault="00FA1598" w:rsidP="00D05E2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05E29">
        <w:fldChar w:fldCharType="begin"/>
      </w:r>
      <w:r w:rsidR="00D05E29">
        <w:instrText xml:space="preserve"> REF _Ref29979232 \r \h  \* MERGEFORMAT </w:instrText>
      </w:r>
      <w:r w:rsidR="00D05E29">
        <w:fldChar w:fldCharType="separate"/>
      </w:r>
      <w:r w:rsidRPr="00EC2E6D">
        <w:rPr>
          <w:rFonts w:ascii="Times New Roman" w:hAnsi="Times New Roman"/>
          <w:sz w:val="24"/>
        </w:rPr>
        <w:t>4.5.1</w:t>
      </w:r>
      <w:r w:rsidR="00D05E29">
        <w:fldChar w:fldCharType="end"/>
      </w:r>
      <w:r w:rsidRPr="007B379B">
        <w:rPr>
          <w:rFonts w:ascii="Times New Roman" w:hAnsi="Times New Roman"/>
          <w:sz w:val="24"/>
        </w:rPr>
        <w:t> - </w:t>
      </w:r>
      <w:r w:rsidR="00D05E29">
        <w:fldChar w:fldCharType="begin"/>
      </w:r>
      <w:r w:rsidR="00D05E29">
        <w:instrText xml:space="preserve"> REF _Ref29979235 \r \h  \* MERGEFORMAT </w:instrText>
      </w:r>
      <w:r w:rsidR="00D05E29">
        <w:fldChar w:fldCharType="separate"/>
      </w:r>
      <w:r w:rsidRPr="00EC2E6D">
        <w:rPr>
          <w:rFonts w:ascii="Times New Roman" w:hAnsi="Times New Roman"/>
          <w:sz w:val="24"/>
        </w:rPr>
        <w:t>4.5.3</w:t>
      </w:r>
      <w:r w:rsidR="00D05E29">
        <w:fldChar w:fldCharType="end"/>
      </w:r>
      <w:r w:rsidRPr="007B379B">
        <w:rPr>
          <w:rFonts w:ascii="Times New Roman" w:hAnsi="Times New Roman"/>
          <w:sz w:val="24"/>
        </w:rPr>
        <w:t xml:space="preserve">, </w:t>
      </w:r>
      <w:r w:rsidR="00D05E29">
        <w:fldChar w:fldCharType="begin"/>
      </w:r>
      <w:r w:rsidR="00D05E29">
        <w:instrText xml:space="preserve"> REF _Ref415862122 \r \h  \* MERGEFORMAT </w:instrText>
      </w:r>
      <w:r w:rsidR="00D05E29">
        <w:fldChar w:fldCharType="separate"/>
      </w:r>
      <w:r w:rsidRPr="00EC2E6D">
        <w:rPr>
          <w:rFonts w:ascii="Times New Roman" w:hAnsi="Times New Roman"/>
          <w:sz w:val="24"/>
        </w:rPr>
        <w:t>4.5.5</w:t>
      </w:r>
      <w:r w:rsidR="00D05E29">
        <w:fldChar w:fldCharType="end"/>
      </w:r>
      <w:r w:rsidRPr="007B379B">
        <w:rPr>
          <w:rFonts w:ascii="Times New Roman" w:hAnsi="Times New Roman"/>
          <w:sz w:val="24"/>
        </w:rPr>
        <w:t> - </w:t>
      </w:r>
      <w:r w:rsidR="00D05E29">
        <w:fldChar w:fldCharType="begin"/>
      </w:r>
      <w:r w:rsidR="00D05E29">
        <w:instrText xml:space="preserve"> REF _Ref29979245 \r \h  \* MERGEFORMAT </w:instrText>
      </w:r>
      <w:r w:rsidR="00D05E29">
        <w:fldChar w:fldCharType="separate"/>
      </w:r>
      <w:r w:rsidRPr="00EC2E6D">
        <w:rPr>
          <w:rFonts w:ascii="Times New Roman" w:hAnsi="Times New Roman"/>
          <w:sz w:val="24"/>
        </w:rPr>
        <w:t>4.5.7</w:t>
      </w:r>
      <w:r w:rsidR="00D05E29">
        <w:fldChar w:fldCharType="end"/>
      </w:r>
      <w:r w:rsidRPr="007B379B">
        <w:rPr>
          <w:rFonts w:ascii="Times New Roman" w:hAnsi="Times New Roman"/>
          <w:sz w:val="24"/>
        </w:rPr>
        <w:t>,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xml:space="preserve"> и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szCs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FA1598" w:rsidRPr="007B379B" w:rsidRDefault="00FA1598" w:rsidP="00D05E2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FA1598" w:rsidRPr="007B379B" w:rsidRDefault="00FA1598" w:rsidP="00D05E2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05E29">
        <w:fldChar w:fldCharType="begin"/>
      </w:r>
      <w:r w:rsidR="00D05E29">
        <w:instrText xml:space="preserve"> REF _Ref317515319 \r \h  \* MERGEFORMAT </w:instrText>
      </w:r>
      <w:r w:rsidR="00D05E29">
        <w:fldChar w:fldCharType="separate"/>
      </w:r>
      <w:r w:rsidRPr="00EC2E6D">
        <w:rPr>
          <w:rFonts w:ascii="Times New Roman" w:hAnsi="Times New Roman"/>
          <w:sz w:val="24"/>
        </w:rPr>
        <w:t>4.8.4</w:t>
      </w:r>
      <w:r w:rsidR="00D05E2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FA1598" w:rsidRPr="007B379B" w:rsidRDefault="00FA1598" w:rsidP="00D05E2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FA1598" w:rsidRPr="007B379B" w:rsidRDefault="00FA1598" w:rsidP="00D05E2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FA1598" w:rsidRPr="007B379B" w:rsidRDefault="00FA1598" w:rsidP="00D05E2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05E29">
        <w:fldChar w:fldCharType="begin"/>
      </w:r>
      <w:r w:rsidR="00D05E29">
        <w:instrText xml:space="preserve"> REF _Ref416087512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FA1598" w:rsidRPr="007B379B" w:rsidRDefault="00FA1598" w:rsidP="00D05E2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FA1598" w:rsidRPr="007B379B" w:rsidRDefault="00FA1598" w:rsidP="00D05E2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FA1598" w:rsidRPr="007B379B" w:rsidRDefault="00FA1598" w:rsidP="00D05E2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FA1598" w:rsidRPr="007B379B" w:rsidRDefault="00FA1598" w:rsidP="00D05E2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FA1598" w:rsidRPr="007B379B" w:rsidRDefault="00FA1598" w:rsidP="00D05E2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05E29">
        <w:fldChar w:fldCharType="begin"/>
      </w:r>
      <w:r w:rsidR="00D05E29">
        <w:instrText xml:space="preserve"> REF _Ref415252233 \r \h  \* MERGEFORMAT </w:instrText>
      </w:r>
      <w:r w:rsidR="00D05E29">
        <w:fldChar w:fldCharType="separate"/>
      </w:r>
      <w:r w:rsidRPr="00EC2E6D">
        <w:rPr>
          <w:rFonts w:ascii="Times New Roman" w:hAnsi="Times New Roman"/>
          <w:sz w:val="24"/>
        </w:rPr>
        <w:t>4.13</w:t>
      </w:r>
      <w:r w:rsidR="00D05E29">
        <w:fldChar w:fldCharType="end"/>
      </w:r>
      <w:r w:rsidRPr="007B379B">
        <w:rPr>
          <w:rFonts w:ascii="Times New Roman" w:hAnsi="Times New Roman"/>
          <w:sz w:val="24"/>
        </w:rPr>
        <w:t>) осуществляются в сроки, установленные п. </w:t>
      </w:r>
      <w:r w:rsidR="00D05E29">
        <w:fldChar w:fldCharType="begin"/>
      </w:r>
      <w:r w:rsidR="00D05E29">
        <w:instrText xml:space="preserve"> REF _Ref314163946 \r \h  \* MERGEFORMAT </w:instrText>
      </w:r>
      <w:r w:rsidR="00D05E29">
        <w:fldChar w:fldCharType="separate"/>
      </w:r>
      <w:r w:rsidRPr="00EC2E6D">
        <w:rPr>
          <w:rFonts w:ascii="Times New Roman" w:hAnsi="Times New Roman"/>
          <w:sz w:val="24"/>
        </w:rPr>
        <w:t>25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 измеряемых критериев отбора.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05E29">
        <w:fldChar w:fldCharType="begin"/>
      </w:r>
      <w:r w:rsidR="00D05E29">
        <w:instrText xml:space="preserve"> REF _Ref409636113 \r \h  \* MERGEFORMAT </w:instrText>
      </w:r>
      <w:r w:rsidR="00D05E29">
        <w:fldChar w:fldCharType="separate"/>
      </w:r>
      <w:r w:rsidRPr="00EC2E6D">
        <w:rPr>
          <w:rFonts w:ascii="Times New Roman" w:hAnsi="Times New Roman"/>
          <w:sz w:val="24"/>
        </w:rPr>
        <w:t>4.12.9</w:t>
      </w:r>
      <w:r w:rsidR="00D05E29">
        <w:fldChar w:fldCharType="end"/>
      </w:r>
      <w:r w:rsidRPr="007B379B">
        <w:rPr>
          <w:rFonts w:ascii="Times New Roman" w:hAnsi="Times New Roman"/>
          <w:sz w:val="24"/>
        </w:rPr>
        <w:t>,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FA1598" w:rsidRPr="007B379B" w:rsidRDefault="00FA1598" w:rsidP="00D05E2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w:t>
      </w:r>
      <w:bookmarkEnd w:id="277"/>
    </w:p>
    <w:p w:rsidR="00FA1598" w:rsidRPr="007B379B" w:rsidRDefault="00FA1598" w:rsidP="00D05E2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bookmarkEnd w:id="278"/>
    </w:p>
    <w:p w:rsidR="00FA1598" w:rsidRPr="007B379B" w:rsidRDefault="00FA1598" w:rsidP="00D05E2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bookmarkEnd w:id="27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w:t>
      </w:r>
      <w:bookmarkEnd w:id="28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 к описанию продукции, предлагаемой к поставке в составе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FA1598" w:rsidRPr="007B379B" w:rsidRDefault="00FA1598" w:rsidP="00D05E2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FA1598" w:rsidRPr="007B379B" w:rsidRDefault="00FA1598" w:rsidP="00D05E2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05E29">
        <w:fldChar w:fldCharType="begin"/>
      </w:r>
      <w:r w:rsidR="00D05E29">
        <w:instrText xml:space="preserve"> REF _Ref416443671 \r \h  \* MERGEFORMAT </w:instrText>
      </w:r>
      <w:r w:rsidR="00D05E29">
        <w:fldChar w:fldCharType="separate"/>
      </w:r>
      <w:r w:rsidRPr="00EC2E6D">
        <w:rPr>
          <w:rFonts w:ascii="Times New Roman" w:hAnsi="Times New Roman"/>
          <w:sz w:val="24"/>
        </w:rPr>
        <w:t>4.13.2</w:t>
      </w:r>
      <w:r w:rsidR="00D05E29">
        <w:fldChar w:fldCharType="end"/>
      </w:r>
      <w:r w:rsidRPr="007B379B">
        <w:rPr>
          <w:rFonts w:ascii="Times New Roman" w:hAnsi="Times New Roman"/>
          <w:sz w:val="24"/>
        </w:rPr>
        <w:t xml:space="preserve">, </w:t>
      </w:r>
      <w:r w:rsidR="00D05E29">
        <w:fldChar w:fldCharType="begin"/>
      </w:r>
      <w:r w:rsidR="00D05E29">
        <w:instrText xml:space="preserve"> REF _Ref22902209 \r \h  \* MERGEFORMAT </w:instrText>
      </w:r>
      <w:r w:rsidR="00D05E29">
        <w:fldChar w:fldCharType="separate"/>
      </w:r>
      <w:r w:rsidRPr="00EC2E6D">
        <w:rPr>
          <w:rFonts w:ascii="Times New Roman" w:hAnsi="Times New Roman"/>
          <w:sz w:val="24"/>
        </w:rPr>
        <w:t>4.13.5</w:t>
      </w:r>
      <w:r w:rsidR="00D05E2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FA1598" w:rsidRPr="007B379B" w:rsidRDefault="00FA1598" w:rsidP="00D05E2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FA1598" w:rsidRPr="007B379B" w:rsidRDefault="00FA1598" w:rsidP="00D05E2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FA1598" w:rsidRPr="007B379B" w:rsidRDefault="00FA1598"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FA1598" w:rsidRPr="007B379B" w:rsidRDefault="00FA1598" w:rsidP="00D05E2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05E29">
        <w:fldChar w:fldCharType="begin"/>
      </w:r>
      <w:r w:rsidR="00D05E29">
        <w:instrText xml:space="preserve"> REF _Ref24735728 \r \h  \* MERGEFORMAT </w:instrText>
      </w:r>
      <w:r w:rsidR="00D05E29">
        <w:fldChar w:fldCharType="separate"/>
      </w:r>
      <w:r w:rsidRPr="00EC2E6D">
        <w:rPr>
          <w:rFonts w:ascii="Times New Roman" w:hAnsi="Times New Roman"/>
          <w:sz w:val="24"/>
        </w:rPr>
        <w:t>4.13.4</w:t>
      </w:r>
      <w:r w:rsidR="00D05E2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05E29">
        <w:fldChar w:fldCharType="begin"/>
      </w:r>
      <w:r w:rsidR="00D05E29">
        <w:instrText xml:space="preserve"> REF _Ref293496744 \w \h  \* MERGEFORMAT </w:instrText>
      </w:r>
      <w:r w:rsidR="00D05E29">
        <w:fldChar w:fldCharType="separate"/>
      </w:r>
      <w:r w:rsidRPr="00EC2E6D">
        <w:rPr>
          <w:rFonts w:ascii="Times New Roman" w:hAnsi="Times New Roman"/>
          <w:sz w:val="24"/>
        </w:rPr>
        <w:t>28</w:t>
      </w:r>
      <w:r w:rsidR="00D05E2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FA1598" w:rsidRPr="007B379B" w:rsidRDefault="00FA1598" w:rsidP="00D05E2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FA1598" w:rsidRPr="007B379B" w:rsidRDefault="00FA1598" w:rsidP="00D05E2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D05E29">
        <w:fldChar w:fldCharType="begin"/>
      </w:r>
      <w:r w:rsidR="00D05E29">
        <w:instrText xml:space="preserve"> REF _Ref29985788 \r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FA1598" w:rsidRPr="007B379B" w:rsidRDefault="00FA1598" w:rsidP="00D05E2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FA1598" w:rsidRPr="007B379B" w:rsidRDefault="00FA1598" w:rsidP="00D05E2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A1598" w:rsidRPr="007B379B" w:rsidRDefault="00FA1598" w:rsidP="00D05E2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FA1598" w:rsidRPr="007B379B" w:rsidRDefault="00FA1598" w:rsidP="00D05E2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05E29">
        <w:fldChar w:fldCharType="begin"/>
      </w:r>
      <w:r w:rsidR="00D05E29">
        <w:instrText xml:space="preserve"> REF _Ref415156476 \r \h  \* MERGEFORMAT </w:instrText>
      </w:r>
      <w:r w:rsidR="00D05E29">
        <w:fldChar w:fldCharType="separate"/>
      </w:r>
      <w:r w:rsidRPr="00EC2E6D">
        <w:rPr>
          <w:rFonts w:ascii="Times New Roman" w:hAnsi="Times New Roman"/>
          <w:sz w:val="24"/>
        </w:rPr>
        <w:t>4.12.8(2)</w:t>
      </w:r>
      <w:r w:rsidR="00D05E29">
        <w:fldChar w:fldCharType="end"/>
      </w:r>
      <w:r w:rsidRPr="007B379B">
        <w:rPr>
          <w:rFonts w:ascii="Times New Roman" w:hAnsi="Times New Roman"/>
          <w:sz w:val="24"/>
        </w:rPr>
        <w:t>-</w:t>
      </w:r>
      <w:r w:rsidR="00D05E29">
        <w:fldChar w:fldCharType="begin"/>
      </w:r>
      <w:r w:rsidR="00D05E29">
        <w:instrText xml:space="preserve"> REF _Ref293497338 \w \h  \* MERGEFORMAT </w:instrText>
      </w:r>
      <w:r w:rsidR="00D05E29">
        <w:fldChar w:fldCharType="separate"/>
      </w:r>
      <w:r w:rsidRPr="00EC2E6D">
        <w:rPr>
          <w:rFonts w:ascii="Times New Roman" w:hAnsi="Times New Roman"/>
          <w:sz w:val="24"/>
        </w:rPr>
        <w:t>4.12.8(3)</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05E29">
        <w:fldChar w:fldCharType="begin"/>
      </w:r>
      <w:r w:rsidR="00D05E29">
        <w:instrText xml:space="preserve"> REF _Ref29985788 \w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FA1598" w:rsidRPr="007B379B" w:rsidRDefault="00FA1598" w:rsidP="00D05E2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05E29">
        <w:fldChar w:fldCharType="begin"/>
      </w:r>
      <w:r w:rsidR="00D05E29">
        <w:instrText xml:space="preserve"> REF _Ref409390905 \r \h  \* MERGEFORMAT </w:instrText>
      </w:r>
      <w:r w:rsidR="00D05E29">
        <w:fldChar w:fldCharType="separate"/>
      </w:r>
      <w:r w:rsidRPr="00EC2E6D">
        <w:rPr>
          <w:rFonts w:ascii="Times New Roman" w:hAnsi="Times New Roman"/>
          <w:sz w:val="24"/>
        </w:rPr>
        <w:t>4.17.1</w:t>
      </w:r>
      <w:r w:rsidR="00D05E2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FA1598" w:rsidRPr="007B379B" w:rsidRDefault="00FA1598" w:rsidP="00D05E2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FA1598" w:rsidRPr="007B379B" w:rsidRDefault="00FA1598" w:rsidP="00D05E2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FA1598" w:rsidRPr="007B379B" w:rsidRDefault="00FA1598"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FA1598" w:rsidRPr="007B379B" w:rsidRDefault="00FA1598" w:rsidP="00D05E2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FA1598" w:rsidRPr="007B379B" w:rsidRDefault="00FA1598" w:rsidP="00D05E2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05E29">
        <w:fldChar w:fldCharType="begin"/>
      </w:r>
      <w:r w:rsidR="00D05E29">
        <w:instrText xml:space="preserve"> REF _Ref407722092 \w \h  \* MERGEFORMAT </w:instrText>
      </w:r>
      <w:r w:rsidR="00D05E29">
        <w:fldChar w:fldCharType="separate"/>
      </w:r>
      <w:r w:rsidRPr="00EC2E6D">
        <w:rPr>
          <w:rFonts w:ascii="Times New Roman" w:hAnsi="Times New Roman"/>
          <w:sz w:val="24"/>
        </w:rPr>
        <w:t>4.20.4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FA1598" w:rsidRPr="007B379B" w:rsidRDefault="00FA1598" w:rsidP="00D05E2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FA1598" w:rsidRPr="007B379B" w:rsidRDefault="00FA1598" w:rsidP="00D05E2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FA1598" w:rsidRPr="007B379B" w:rsidRDefault="00FA1598" w:rsidP="00D05E2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FA1598" w:rsidRPr="007B379B" w:rsidRDefault="00FA1598" w:rsidP="00D05E2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FA1598" w:rsidRPr="007B379B" w:rsidRDefault="00FA1598" w:rsidP="00D05E2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FA1598" w:rsidRPr="007B379B" w:rsidRDefault="00FA1598" w:rsidP="00D05E2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05E29">
        <w:fldChar w:fldCharType="begin"/>
      </w:r>
      <w:r w:rsidR="00D05E29">
        <w:instrText xml:space="preserve"> REF _Ref25255720 \w \h  \* MERGEFORMAT </w:instrText>
      </w:r>
      <w:r w:rsidR="00D05E29">
        <w:fldChar w:fldCharType="separate"/>
      </w:r>
      <w:r w:rsidRPr="00EC2E6D">
        <w:rPr>
          <w:rFonts w:ascii="Times New Roman" w:hAnsi="Times New Roman"/>
          <w:sz w:val="24"/>
        </w:rPr>
        <w:t>4.20.6(2)</w:t>
      </w:r>
      <w:r w:rsidR="00D05E29">
        <w:fldChar w:fldCharType="end"/>
      </w:r>
      <w:r w:rsidRPr="007B379B">
        <w:rPr>
          <w:rFonts w:ascii="Times New Roman" w:hAnsi="Times New Roman"/>
          <w:sz w:val="24"/>
        </w:rPr>
        <w:t xml:space="preserve">, </w:t>
      </w:r>
      <w:r w:rsidR="00D05E29">
        <w:fldChar w:fldCharType="begin"/>
      </w:r>
      <w:r w:rsidR="00D05E29">
        <w:instrText xml:space="preserve"> REF _Ref25255721 \w \h  \* MERGEFORMAT </w:instrText>
      </w:r>
      <w:r w:rsidR="00D05E29">
        <w:fldChar w:fldCharType="separate"/>
      </w:r>
      <w:r w:rsidRPr="00EC2E6D">
        <w:rPr>
          <w:rFonts w:ascii="Times New Roman" w:hAnsi="Times New Roman"/>
          <w:sz w:val="24"/>
        </w:rPr>
        <w:t>4.20.6(3)</w:t>
      </w:r>
      <w:r w:rsidR="00D05E2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FA1598" w:rsidRPr="007B379B" w:rsidRDefault="00FA1598" w:rsidP="00D05E2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FA1598" w:rsidRPr="007B379B" w:rsidRDefault="00FA1598" w:rsidP="00D05E2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05E29">
        <w:fldChar w:fldCharType="begin"/>
      </w:r>
      <w:r w:rsidR="00D05E29">
        <w:instrText xml:space="preserve"> REF _Ref414043912 \w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FA1598" w:rsidRPr="007B379B" w:rsidRDefault="00FA1598" w:rsidP="00D05E2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FA1598" w:rsidRPr="007B379B" w:rsidRDefault="00FA1598" w:rsidP="00D05E2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05E29">
        <w:fldChar w:fldCharType="begin"/>
      </w:r>
      <w:r w:rsidR="00D05E29">
        <w:instrText xml:space="preserve"> REF _Ref29986985 \w \h  \* MERGEFORMAT </w:instrText>
      </w:r>
      <w:r w:rsidR="00D05E29">
        <w:fldChar w:fldCharType="separate"/>
      </w:r>
      <w:r w:rsidRPr="00EC2E6D">
        <w:rPr>
          <w:rFonts w:ascii="Times New Roman" w:hAnsi="Times New Roman"/>
          <w:sz w:val="24"/>
        </w:rPr>
        <w:t>4.20.10</w:t>
      </w:r>
      <w:r w:rsidR="00D05E29">
        <w:fldChar w:fldCharType="end"/>
      </w:r>
      <w:r w:rsidRPr="007B379B">
        <w:rPr>
          <w:rFonts w:ascii="Times New Roman" w:hAnsi="Times New Roman"/>
          <w:sz w:val="24"/>
        </w:rPr>
        <w:t>;</w:t>
      </w:r>
      <w:bookmarkEnd w:id="436"/>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05E29">
        <w:fldChar w:fldCharType="begin"/>
      </w:r>
      <w:r w:rsidR="00D05E29">
        <w:instrText xml:space="preserve"> REF _Ref25261429 \w \h  \* MERGEFORMAT </w:instrText>
      </w:r>
      <w:r w:rsidR="00D05E29">
        <w:fldChar w:fldCharType="separate"/>
      </w:r>
      <w:r w:rsidRPr="00EC2E6D">
        <w:rPr>
          <w:rFonts w:ascii="Times New Roman" w:hAnsi="Times New Roman"/>
          <w:sz w:val="24"/>
        </w:rPr>
        <w:t>4.20.12</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05E29">
        <w:fldChar w:fldCharType="begin"/>
      </w:r>
      <w:r w:rsidR="00D05E29">
        <w:instrText xml:space="preserve"> REF _Ref29990425 \w \h  \* MERGEFORMAT </w:instrText>
      </w:r>
      <w:r w:rsidR="00D05E29">
        <w:fldChar w:fldCharType="separate"/>
      </w:r>
      <w:r w:rsidRPr="00EC2E6D">
        <w:rPr>
          <w:rFonts w:ascii="Times New Roman" w:hAnsi="Times New Roman"/>
          <w:sz w:val="24"/>
        </w:rPr>
        <w:t>4.20.8(3)</w:t>
      </w:r>
      <w:r w:rsidR="00D05E29">
        <w:fldChar w:fldCharType="end"/>
      </w:r>
      <w:r w:rsidRPr="007B379B">
        <w:rPr>
          <w:rFonts w:ascii="Times New Roman" w:hAnsi="Times New Roman"/>
          <w:sz w:val="24"/>
        </w:rPr>
        <w:t> - </w:t>
      </w:r>
      <w:r w:rsidR="00D05E29">
        <w:fldChar w:fldCharType="begin"/>
      </w:r>
      <w:r w:rsidR="00D05E29">
        <w:instrText xml:space="preserve"> REF _Ref25682278 \w \h  \* MERGEFORMAT </w:instrText>
      </w:r>
      <w:r w:rsidR="00D05E29">
        <w:fldChar w:fldCharType="separate"/>
      </w:r>
      <w:r w:rsidRPr="00EC2E6D">
        <w:rPr>
          <w:rFonts w:ascii="Times New Roman" w:hAnsi="Times New Roman"/>
          <w:sz w:val="24"/>
        </w:rPr>
        <w:t>4.20.8(7)</w:t>
      </w:r>
      <w:r w:rsidR="00D05E2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FA1598" w:rsidRPr="007B379B" w:rsidRDefault="00FA1598" w:rsidP="00D05E2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FA1598" w:rsidRPr="007B379B" w:rsidRDefault="00FA1598" w:rsidP="00D05E2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05E29">
        <w:fldChar w:fldCharType="begin"/>
      </w:r>
      <w:r w:rsidR="00D05E29">
        <w:instrText xml:space="preserve"> REF _Ref25261965 \w \h  \* MERGEFORMAT </w:instrText>
      </w:r>
      <w:r w:rsidR="00D05E29">
        <w:fldChar w:fldCharType="separate"/>
      </w:r>
      <w:r w:rsidRPr="00EC2E6D">
        <w:rPr>
          <w:rFonts w:ascii="Times New Roman" w:hAnsi="Times New Roman"/>
          <w:sz w:val="24"/>
        </w:rPr>
        <w:t>4.20.8(2)</w:t>
      </w:r>
      <w:r w:rsidR="00D05E2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05E29">
        <w:fldChar w:fldCharType="begin"/>
      </w:r>
      <w:r w:rsidR="00D05E29">
        <w:instrText xml:space="preserve"> REF _Ref314164684 \w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FA1598" w:rsidRPr="007B379B" w:rsidRDefault="00FA1598" w:rsidP="00D05E2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05E29">
        <w:fldChar w:fldCharType="begin"/>
      </w:r>
      <w:r w:rsidR="00D05E29">
        <w:instrText xml:space="preserve"> REF _Ref26973339 \r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05E29">
        <w:fldChar w:fldCharType="begin"/>
      </w:r>
      <w:r w:rsidR="00D05E29">
        <w:instrText xml:space="preserve"> REF _Ref29988317 \w \h  \* MERGEFORMAT </w:instrText>
      </w:r>
      <w:r w:rsidR="00D05E29">
        <w:fldChar w:fldCharType="separate"/>
      </w:r>
      <w:r w:rsidRPr="00EC2E6D">
        <w:rPr>
          <w:rFonts w:ascii="Times New Roman" w:hAnsi="Times New Roman"/>
          <w:sz w:val="24"/>
        </w:rPr>
        <w:t>4.20.5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05E29">
        <w:fldChar w:fldCharType="begin"/>
      </w:r>
      <w:r w:rsidR="00D05E29">
        <w:instrText xml:space="preserve"> REF _Ref415168287 \r \h  \* MERGEFORMAT </w:instrText>
      </w:r>
      <w:r w:rsidR="00D05E29">
        <w:fldChar w:fldCharType="separate"/>
      </w:r>
      <w:r w:rsidRPr="00EC2E6D">
        <w:rPr>
          <w:rFonts w:ascii="Times New Roman" w:hAnsi="Times New Roman"/>
          <w:sz w:val="24"/>
        </w:rPr>
        <w:t>4.20.14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FA1598" w:rsidRPr="007B379B" w:rsidRDefault="00FA1598" w:rsidP="00D05E2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FA1598" w:rsidRPr="007B379B" w:rsidRDefault="00FA1598" w:rsidP="00D05E2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FA1598" w:rsidRPr="007B379B" w:rsidRDefault="00FA1598" w:rsidP="00D05E2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05E29">
        <w:fldChar w:fldCharType="begin"/>
      </w:r>
      <w:r w:rsidR="00D05E29">
        <w:instrText xml:space="preserve"> REF _Ref26975237 \r \h  \* MERGEFORMAT </w:instrText>
      </w:r>
      <w:r w:rsidR="00D05E29">
        <w:fldChar w:fldCharType="separate"/>
      </w:r>
      <w:r w:rsidRPr="00EC2E6D">
        <w:rPr>
          <w:rFonts w:ascii="Times New Roman" w:hAnsi="Times New Roman"/>
          <w:sz w:val="24"/>
        </w:rPr>
        <w:t>4.20.11</w:t>
      </w:r>
      <w:r w:rsidR="00D05E2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05E29">
        <w:fldChar w:fldCharType="begin"/>
      </w:r>
      <w:r w:rsidR="00D05E29">
        <w:instrText xml:space="preserve"> REF _Ref26973339 \w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05E29">
        <w:fldChar w:fldCharType="begin"/>
      </w:r>
      <w:r w:rsidR="00D05E29">
        <w:instrText xml:space="preserve"> REF _Ref29987977 \w \h  \* MERGEFORMAT </w:instrText>
      </w:r>
      <w:r w:rsidR="00D05E29">
        <w:fldChar w:fldCharType="separate"/>
      </w:r>
      <w:r w:rsidRPr="00EC2E6D">
        <w:rPr>
          <w:rFonts w:ascii="Times New Roman" w:hAnsi="Times New Roman"/>
          <w:sz w:val="24"/>
        </w:rPr>
        <w:t>4.20.19(2)</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FA1598" w:rsidRPr="007B379B" w:rsidRDefault="00FA1598" w:rsidP="00D05E2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FA1598" w:rsidRPr="007B379B" w:rsidRDefault="00FA1598" w:rsidP="00D05E2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FA1598" w:rsidRPr="007B379B" w:rsidRDefault="00FA1598" w:rsidP="00D05E2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FA1598" w:rsidRPr="007B379B" w:rsidRDefault="00FA1598" w:rsidP="00D05E2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05E29">
        <w:fldChar w:fldCharType="begin"/>
      </w:r>
      <w:r w:rsidR="00D05E29">
        <w:instrText xml:space="preserve"> REF _Ref415163106 \r \h  \* MERGEFORMAT </w:instrText>
      </w:r>
      <w:r w:rsidR="00D05E29">
        <w:fldChar w:fldCharType="separate"/>
      </w:r>
      <w:r w:rsidRPr="00EC2E6D">
        <w:rPr>
          <w:rFonts w:ascii="Times New Roman" w:hAnsi="Times New Roman"/>
          <w:sz w:val="24"/>
        </w:rPr>
        <w:t>4.21.6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FA1598" w:rsidRPr="007B379B" w:rsidRDefault="00FA1598" w:rsidP="00D05E2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FA1598" w:rsidRPr="007B379B" w:rsidRDefault="00FA1598" w:rsidP="00D05E2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FA1598" w:rsidRPr="007B379B" w:rsidRDefault="00FA1598" w:rsidP="00D05E2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FA1598" w:rsidRPr="007B379B" w:rsidRDefault="00FA1598" w:rsidP="00D05E2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FA1598" w:rsidRPr="007B379B" w:rsidRDefault="00FA1598" w:rsidP="00D05E2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FA1598" w:rsidRPr="007B379B" w:rsidRDefault="00FA1598" w:rsidP="00D05E2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FA1598" w:rsidRPr="007B379B" w:rsidRDefault="00FA1598" w:rsidP="00D05E2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05E29">
        <w:fldChar w:fldCharType="begin"/>
      </w:r>
      <w:r w:rsidR="00D05E29">
        <w:instrText xml:space="preserve"> REF _Ref90381523 \r \h  \* MERGEFORMAT </w:instrText>
      </w:r>
      <w:r w:rsidR="00D05E29">
        <w:fldChar w:fldCharType="separate"/>
      </w:r>
      <w:r>
        <w:t>7.3</w:t>
      </w:r>
      <w:r w:rsidR="00D05E2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A1598" w:rsidRPr="007B379B" w:rsidRDefault="00FA1598" w:rsidP="00D05E2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05E29">
        <w:fldChar w:fldCharType="begin"/>
      </w:r>
      <w:r w:rsidR="00D05E29">
        <w:instrText xml:space="preserve"> REF _Ref414044801 \r \h  \* MERGEFORMAT </w:instrText>
      </w:r>
      <w:r w:rsidR="00D05E29">
        <w:fldChar w:fldCharType="separate"/>
      </w:r>
      <w:r w:rsidRPr="00EC2E6D">
        <w:rPr>
          <w:rFonts w:ascii="Times New Roman" w:hAnsi="Times New Roman"/>
          <w:sz w:val="24"/>
        </w:rPr>
        <w:t>5.2.2</w:t>
      </w:r>
      <w:r w:rsidR="00D05E29">
        <w:fldChar w:fldCharType="end"/>
      </w:r>
      <w:r w:rsidRPr="007B379B">
        <w:rPr>
          <w:rFonts w:ascii="Times New Roman" w:hAnsi="Times New Roman"/>
          <w:sz w:val="24"/>
        </w:rPr>
        <w:t>, заявка коллективного участника подлежит отклонению.</w:t>
      </w:r>
    </w:p>
    <w:p w:rsidR="00FA1598" w:rsidRPr="007B379B" w:rsidRDefault="00FA1598" w:rsidP="00D05E2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05E29">
        <w:fldChar w:fldCharType="begin"/>
      </w:r>
      <w:r w:rsidR="00D05E29">
        <w:instrText xml:space="preserve"> REF _Ref418278681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szCs w:val="24"/>
        </w:rPr>
        <w:sym w:font="Symbol" w:char="F02D"/>
      </w:r>
      <w:r w:rsidR="00D05E29">
        <w:fldChar w:fldCharType="begin"/>
      </w:r>
      <w:r w:rsidR="00D05E29">
        <w:instrText xml:space="preserve"> REF _Ref418278687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 </w:t>
      </w:r>
      <w:r w:rsidR="00D05E29">
        <w:fldChar w:fldCharType="begin"/>
      </w:r>
      <w:r w:rsidR="00D05E29">
        <w:instrText xml:space="preserve"> REF _Ref418276449 \r \h  \* MERGEFORMAT </w:instrText>
      </w:r>
      <w:r w:rsidR="00D05E29">
        <w:fldChar w:fldCharType="separate"/>
      </w:r>
      <w:r w:rsidRPr="00EC2E6D">
        <w:rPr>
          <w:rFonts w:ascii="Times New Roman" w:hAnsi="Times New Roman"/>
          <w:sz w:val="24"/>
        </w:rPr>
        <w:t>2.1</w:t>
      </w:r>
      <w:r w:rsidR="00D05E2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05E29">
        <w:fldChar w:fldCharType="begin"/>
      </w:r>
      <w:r w:rsidR="00D05E29">
        <w:instrText xml:space="preserve"> REF _Ref418276376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A1598" w:rsidRPr="007B379B" w:rsidRDefault="00FA1598" w:rsidP="00D05E2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05E29">
        <w:fldChar w:fldCharType="begin"/>
      </w:r>
      <w:r w:rsidR="00D05E29">
        <w:instrText xml:space="preserve"> REF _Ref2333660 \r \h  \* MERGEFORMAT </w:instrText>
      </w:r>
      <w:r w:rsidR="00D05E29">
        <w:fldChar w:fldCharType="separate"/>
      </w:r>
      <w:r w:rsidRPr="00EC2E6D">
        <w:rPr>
          <w:rFonts w:ascii="Times New Roman" w:hAnsi="Times New Roman"/>
          <w:sz w:val="24"/>
        </w:rPr>
        <w:t>5.2.4</w:t>
      </w:r>
      <w:r w:rsidR="00D05E29">
        <w:fldChar w:fldCharType="end"/>
      </w:r>
      <w:r w:rsidRPr="007B379B">
        <w:rPr>
          <w:rFonts w:ascii="Times New Roman" w:hAnsi="Times New Roman"/>
          <w:sz w:val="24"/>
        </w:rPr>
        <w:t> – </w:t>
      </w:r>
      <w:r w:rsidR="00D05E29">
        <w:fldChar w:fldCharType="begin"/>
      </w:r>
      <w:r w:rsidR="00D05E29">
        <w:instrText xml:space="preserve"> REF _Ref2333668 \r \h  \* MERGEFORMAT </w:instrText>
      </w:r>
      <w:r w:rsidR="00D05E29">
        <w:fldChar w:fldCharType="separate"/>
      </w:r>
      <w:r w:rsidRPr="00EC2E6D">
        <w:rPr>
          <w:rFonts w:ascii="Times New Roman" w:hAnsi="Times New Roman"/>
          <w:sz w:val="24"/>
        </w:rPr>
        <w:t>5.2.6</w:t>
      </w:r>
      <w:r w:rsidR="00D05E2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FA1598" w:rsidRPr="007B379B" w:rsidRDefault="00FA1598" w:rsidP="00D05E2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FA1598" w:rsidRPr="007B379B" w:rsidRDefault="00FA1598" w:rsidP="00D05E29">
      <w:pPr>
        <w:pStyle w:val="39"/>
        <w:numPr>
          <w:ilvl w:val="1"/>
          <w:numId w:val="14"/>
        </w:numPr>
        <w:ind w:left="2269"/>
        <w:outlineLvl w:val="9"/>
        <w:rPr>
          <w:rFonts w:ascii="Times New Roman" w:hAnsi="Times New Roman"/>
          <w:b w:val="0"/>
          <w:sz w:val="24"/>
        </w:rPr>
        <w:sectPr w:rsidR="00FA1598"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FA1598" w:rsidRPr="007B379B" w:rsidRDefault="00FA1598" w:rsidP="00D05E2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FA1598" w:rsidRPr="007B379B" w:rsidRDefault="00FA1598" w:rsidP="00D05E2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05E29">
        <w:fldChar w:fldCharType="begin"/>
      </w:r>
      <w:r w:rsidR="00D05E29">
        <w:instrText xml:space="preserve"> REF _Ref419478675 \r \h  \* MERGEFORMAT </w:instrText>
      </w:r>
      <w:r w:rsidR="00D05E29">
        <w:fldChar w:fldCharType="separate"/>
      </w:r>
      <w:r>
        <w:t>3</w:t>
      </w:r>
      <w:r w:rsidR="00D05E29">
        <w:fldChar w:fldCharType="end"/>
      </w:r>
      <w:r w:rsidRPr="007B379B">
        <w:rPr>
          <w:rFonts w:ascii="Times New Roman" w:hAnsi="Times New Roman"/>
          <w:sz w:val="24"/>
        </w:rPr>
        <w:t>-</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извещения.</w:t>
      </w:r>
    </w:p>
    <w:p w:rsidR="00FA1598" w:rsidRPr="007B379B" w:rsidRDefault="00FA1598" w:rsidP="00D05E2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FA1598" w:rsidRPr="00027102" w:rsidTr="00E33BC2">
        <w:trPr>
          <w:trHeight w:val="440"/>
          <w:tblHeader/>
        </w:trPr>
        <w:tc>
          <w:tcPr>
            <w:tcW w:w="567"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FA1598" w:rsidRPr="007B379B" w:rsidRDefault="00FA1598"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8" w:name="_Ref414291914"/>
          </w:p>
        </w:tc>
        <w:bookmarkEnd w:id="528"/>
        <w:tc>
          <w:tcPr>
            <w:tcW w:w="2694" w:type="dxa"/>
          </w:tcPr>
          <w:p w:rsidR="00FA1598" w:rsidRPr="007B379B" w:rsidRDefault="00FA1598"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FA1598" w:rsidRPr="007B379B" w:rsidRDefault="00FA1598" w:rsidP="000C3EC2">
            <w:pPr>
              <w:pStyle w:val="a3"/>
              <w:numPr>
                <w:ilvl w:val="0"/>
                <w:numId w:val="0"/>
              </w:numPr>
              <w:tabs>
                <w:tab w:val="left" w:pos="5535"/>
              </w:tabs>
              <w:rPr>
                <w:rFonts w:ascii="Times New Roman" w:hAnsi="Times New Roman"/>
                <w:bCs/>
                <w:sz w:val="24"/>
                <w:szCs w:val="24"/>
              </w:rPr>
            </w:pPr>
            <w:r w:rsidRPr="004167BD">
              <w:rPr>
                <w:rFonts w:ascii="Times New Roman" w:hAnsi="Times New Roman"/>
                <w:sz w:val="24"/>
                <w:szCs w:val="24"/>
              </w:rPr>
              <w:t xml:space="preserve">Поставка оборудования, запасных частей и комплектующих «КЕРХЕР»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Pr>
                <w:rFonts w:ascii="Times New Roman" w:hAnsi="Times New Roman"/>
                <w:sz w:val="24"/>
                <w:szCs w:val="24"/>
              </w:rPr>
              <w:t xml:space="preserve"> </w:t>
            </w:r>
            <w:r w:rsidRPr="004167BD">
              <w:rPr>
                <w:rFonts w:ascii="Times New Roman" w:hAnsi="Times New Roman"/>
                <w:sz w:val="24"/>
                <w:szCs w:val="24"/>
              </w:rPr>
              <w:t>запасных частей и комплектующих, применимых к оборудованию КЕРХЕР. Рассматривается только оборудование КЕРХЕР</w:t>
            </w:r>
            <w:r>
              <w:rPr>
                <w:rFonts w:ascii="Times New Roman" w:hAnsi="Times New Roman"/>
                <w:sz w:val="24"/>
                <w:szCs w:val="24"/>
              </w:rPr>
              <w:t>.</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FA1598" w:rsidRPr="007B379B" w:rsidRDefault="00FA1598" w:rsidP="00AE1721">
            <w:pPr>
              <w:pStyle w:val="a3"/>
              <w:numPr>
                <w:ilvl w:val="0"/>
                <w:numId w:val="0"/>
              </w:numPr>
              <w:rPr>
                <w:rFonts w:ascii="Times New Roman" w:hAnsi="Times New Roman"/>
                <w:bCs/>
                <w:sz w:val="24"/>
              </w:rPr>
            </w:pPr>
            <w:r>
              <w:rPr>
                <w:rFonts w:ascii="Times New Roman" w:hAnsi="Times New Roman"/>
                <w:bCs/>
                <w:sz w:val="24"/>
                <w:szCs w:val="24"/>
              </w:rPr>
              <w:t>93</w:t>
            </w:r>
            <w:r w:rsidRPr="008B39E4">
              <w:rPr>
                <w:rFonts w:ascii="Times New Roman" w:hAnsi="Times New Roman"/>
                <w:bCs/>
                <w:sz w:val="24"/>
                <w:szCs w:val="24"/>
              </w:rPr>
              <w:t>-ОД-202</w:t>
            </w:r>
            <w:r>
              <w:rPr>
                <w:rFonts w:ascii="Times New Roman" w:hAnsi="Times New Roman"/>
                <w:bCs/>
                <w:sz w:val="24"/>
                <w:szCs w:val="24"/>
              </w:rPr>
              <w:t>3</w:t>
            </w:r>
            <w:r w:rsidRPr="008B39E4">
              <w:rPr>
                <w:rFonts w:ascii="Times New Roman" w:hAnsi="Times New Roman"/>
                <w:bCs/>
                <w:sz w:val="24"/>
                <w:szCs w:val="24"/>
              </w:rPr>
              <w:t>-РИ(ЭТП)</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9" w:name="_Ref314160930"/>
          </w:p>
        </w:tc>
        <w:bookmarkEnd w:id="529"/>
        <w:tc>
          <w:tcPr>
            <w:tcW w:w="2694" w:type="dxa"/>
          </w:tcPr>
          <w:p w:rsidR="00FA1598" w:rsidRPr="007B379B" w:rsidRDefault="00FA1598"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FA1598" w:rsidRPr="00BE5B7E" w:rsidRDefault="00FA1598"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FA1598" w:rsidRPr="001B7467" w:rsidRDefault="00FA1598"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FA1598" w:rsidRPr="00BE5B7E" w:rsidRDefault="00FA1598"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FA1598"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FA1598" w:rsidRPr="00BE5B7E"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FA1598" w:rsidRPr="00005A34" w:rsidRDefault="00FA1598"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0" w:name="_Ref314160956"/>
          </w:p>
        </w:tc>
        <w:bookmarkEnd w:id="530"/>
        <w:tc>
          <w:tcPr>
            <w:tcW w:w="2694" w:type="dxa"/>
          </w:tcPr>
          <w:p w:rsidR="00FA1598" w:rsidRPr="007B379B" w:rsidRDefault="00FA1598"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FA1598" w:rsidRPr="007B379B" w:rsidRDefault="00FA1598"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FA1598" w:rsidRPr="007B379B" w:rsidRDefault="00FA1598"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1" w:name="_Ref414876517"/>
          </w:p>
        </w:tc>
        <w:bookmarkEnd w:id="531"/>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2" w:name="_Ref414980766"/>
          </w:p>
        </w:tc>
        <w:bookmarkEnd w:id="532"/>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FA1598" w:rsidRPr="007B379B" w:rsidRDefault="00D05E2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Pr>
                  <w:rStyle w:val="affb"/>
                  <w:sz w:val="24"/>
                  <w:szCs w:val="24"/>
                  <w:shd w:val="clear" w:color="auto" w:fill="FFFFFF"/>
                </w:rPr>
                <w:t>http://www.ru-trade24.ru/</w:t>
              </w:r>
            </w:hyperlink>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3" w:name="_Ref413854873"/>
          </w:p>
        </w:tc>
        <w:bookmarkEnd w:id="533"/>
        <w:tc>
          <w:tcPr>
            <w:tcW w:w="2694" w:type="dxa"/>
          </w:tcPr>
          <w:p w:rsidR="00FA1598" w:rsidRPr="007B379B" w:rsidRDefault="00FA1598"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FA1598" w:rsidRPr="007B379B" w:rsidRDefault="00D05E29" w:rsidP="002A715A">
            <w:pPr>
              <w:pStyle w:val="a3"/>
              <w:numPr>
                <w:ilvl w:val="0"/>
                <w:numId w:val="0"/>
              </w:numPr>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Ru-Trade24 (ООО «РуТрейд»), размещенной в сети Интернет (по адресу:</w:t>
            </w:r>
            <w:r>
              <w:rPr>
                <w:rFonts w:ascii="Times New Roman" w:hAnsi="Times New Roman"/>
                <w:sz w:val="24"/>
                <w:szCs w:val="24"/>
              </w:rPr>
              <w:t xml:space="preserve"> </w:t>
            </w:r>
            <w:hyperlink r:id="rId12" w:history="1">
              <w:r>
                <w:rPr>
                  <w:rStyle w:val="affb"/>
                  <w:sz w:val="24"/>
                  <w:szCs w:val="24"/>
                  <w:shd w:val="clear" w:color="auto" w:fill="FFFFFF"/>
                </w:rPr>
                <w:t>http://www.ru-trade24.ru/</w:t>
              </w:r>
            </w:hyperlink>
          </w:p>
        </w:tc>
      </w:tr>
      <w:tr w:rsidR="00FA1598" w:rsidRPr="00027102" w:rsidTr="00E33BC2">
        <w:trPr>
          <w:trHeight w:val="275"/>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34" w:name="_Ref414298281"/>
          </w:p>
        </w:tc>
        <w:bookmarkEnd w:id="534"/>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FA1598" w:rsidRDefault="00FA1598" w:rsidP="004B0F51">
            <w:pPr>
              <w:pStyle w:val="a3"/>
              <w:numPr>
                <w:ilvl w:val="0"/>
                <w:numId w:val="0"/>
              </w:numPr>
              <w:spacing w:before="0"/>
              <w:rPr>
                <w:rFonts w:ascii="Times New Roman" w:hAnsi="Times New Roman"/>
                <w:bCs/>
                <w:color w:val="000000"/>
                <w:sz w:val="24"/>
                <w:szCs w:val="24"/>
                <w:lang w:eastAsia="en-US"/>
              </w:rPr>
            </w:pPr>
            <w:r w:rsidRPr="002A39CC">
              <w:rPr>
                <w:rFonts w:ascii="Times New Roman" w:hAnsi="Times New Roman"/>
                <w:bCs/>
                <w:color w:val="000000"/>
                <w:sz w:val="24"/>
                <w:szCs w:val="24"/>
                <w:lang w:eastAsia="en-US"/>
              </w:rPr>
              <w:t>1 388 501,00 (один миллион триста восемьдесят восемь тысяч пятьсот один)</w:t>
            </w:r>
            <w:r>
              <w:rPr>
                <w:rFonts w:ascii="Times New Roman" w:hAnsi="Times New Roman"/>
                <w:bCs/>
                <w:color w:val="000000"/>
                <w:sz w:val="24"/>
                <w:szCs w:val="24"/>
                <w:lang w:eastAsia="en-US"/>
              </w:rPr>
              <w:t xml:space="preserve"> рубль 00 коп. в т.ч. НДС 20%</w:t>
            </w:r>
          </w:p>
          <w:p w:rsidR="00FA1598" w:rsidRPr="002A39CC" w:rsidRDefault="00FA1598" w:rsidP="004B0F51">
            <w:pPr>
              <w:pStyle w:val="a3"/>
              <w:numPr>
                <w:ilvl w:val="0"/>
                <w:numId w:val="0"/>
              </w:numPr>
              <w:spacing w:before="0"/>
              <w:rPr>
                <w:rFonts w:ascii="Times New Roman" w:hAnsi="Times New Roman"/>
                <w:bCs/>
                <w:color w:val="000000"/>
                <w:sz w:val="24"/>
                <w:szCs w:val="24"/>
                <w:lang w:eastAsia="en-US"/>
              </w:rPr>
            </w:pPr>
            <w:r w:rsidRPr="002A39CC">
              <w:rPr>
                <w:rFonts w:ascii="Times New Roman" w:hAnsi="Times New Roman"/>
                <w:bCs/>
                <w:color w:val="000000"/>
                <w:sz w:val="24"/>
                <w:szCs w:val="24"/>
                <w:lang w:eastAsia="en-US"/>
              </w:rPr>
              <w:t>231 416,83 (двести тридцать одна тысяча четыреста шестнадцать) рублей 83 коп.</w:t>
            </w:r>
            <w:r>
              <w:rPr>
                <w:rFonts w:ascii="Times New Roman" w:hAnsi="Times New Roman"/>
                <w:bCs/>
                <w:color w:val="000000"/>
                <w:sz w:val="24"/>
                <w:szCs w:val="24"/>
                <w:lang w:eastAsia="en-US"/>
              </w:rPr>
              <w:t xml:space="preserve"> – НДС 20%</w:t>
            </w:r>
          </w:p>
          <w:p w:rsidR="00FA1598" w:rsidRPr="002A39CC" w:rsidRDefault="00FA1598" w:rsidP="004B0F51">
            <w:pPr>
              <w:pStyle w:val="a3"/>
              <w:numPr>
                <w:ilvl w:val="0"/>
                <w:numId w:val="0"/>
              </w:numPr>
              <w:spacing w:before="0"/>
              <w:rPr>
                <w:rFonts w:ascii="Times New Roman" w:hAnsi="Times New Roman"/>
                <w:bCs/>
                <w:color w:val="000000"/>
                <w:sz w:val="24"/>
                <w:szCs w:val="24"/>
                <w:lang w:eastAsia="en-US"/>
              </w:rPr>
            </w:pPr>
            <w:r w:rsidRPr="002A39CC">
              <w:rPr>
                <w:rFonts w:ascii="Times New Roman" w:hAnsi="Times New Roman"/>
                <w:bCs/>
                <w:color w:val="000000"/>
                <w:sz w:val="24"/>
                <w:szCs w:val="24"/>
                <w:lang w:eastAsia="en-US"/>
              </w:rPr>
              <w:t xml:space="preserve">1 157 084,17 (один миллион сто пятьдесят семь тысяч восемьдесят четыре) рубля 17 коп. </w:t>
            </w:r>
            <w:r>
              <w:rPr>
                <w:rFonts w:ascii="Times New Roman" w:hAnsi="Times New Roman"/>
                <w:bCs/>
                <w:color w:val="000000"/>
                <w:sz w:val="24"/>
                <w:szCs w:val="24"/>
                <w:lang w:eastAsia="en-US"/>
              </w:rPr>
              <w:t xml:space="preserve"> - </w:t>
            </w:r>
            <w:r w:rsidRPr="002A39CC">
              <w:rPr>
                <w:rFonts w:ascii="Times New Roman" w:hAnsi="Times New Roman"/>
                <w:bCs/>
                <w:color w:val="000000"/>
                <w:sz w:val="24"/>
                <w:szCs w:val="24"/>
                <w:lang w:eastAsia="en-US"/>
              </w:rPr>
              <w:t>без НДС.</w:t>
            </w:r>
          </w:p>
          <w:p w:rsidR="00FA1598" w:rsidRPr="007B379B" w:rsidRDefault="00FA1598" w:rsidP="00C04A9B">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FA1598" w:rsidRPr="007B379B" w:rsidRDefault="00FA159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FA1598" w:rsidRPr="00146DB0" w:rsidRDefault="00FA1598" w:rsidP="00D05E2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FA1598" w:rsidRPr="00146DB0" w:rsidRDefault="00FA1598" w:rsidP="00D05E2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FA1598" w:rsidRPr="00146DB0" w:rsidRDefault="00FA1598"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FA1598" w:rsidRPr="007B379B" w:rsidRDefault="00FA1598"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FA1598" w:rsidRPr="007B379B" w:rsidRDefault="00FA1598"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A1598" w:rsidRPr="00027102" w:rsidTr="00E33BC2">
        <w:trPr>
          <w:trHeight w:val="275"/>
        </w:trPr>
        <w:tc>
          <w:tcPr>
            <w:tcW w:w="567" w:type="dxa"/>
            <w:vMerge w:val="restart"/>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FA1598" w:rsidRPr="007B379B" w:rsidRDefault="00FA1598"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bCs/>
                <w:sz w:val="24"/>
              </w:rPr>
              <w:t>.</w:t>
            </w:r>
          </w:p>
        </w:tc>
      </w:tr>
      <w:tr w:rsidR="00FA1598" w:rsidRPr="00027102" w:rsidTr="00E33BC2">
        <w:trPr>
          <w:trHeight w:val="275"/>
        </w:trPr>
        <w:tc>
          <w:tcPr>
            <w:tcW w:w="567" w:type="dxa"/>
            <w:vMerge/>
          </w:tcPr>
          <w:p w:rsidR="00FA1598" w:rsidRPr="007B379B" w:rsidRDefault="00FA1598" w:rsidP="00C63E95">
            <w:pPr>
              <w:pStyle w:val="a3"/>
              <w:numPr>
                <w:ilvl w:val="0"/>
                <w:numId w:val="0"/>
              </w:numPr>
              <w:ind w:left="360"/>
              <w:rPr>
                <w:rFonts w:ascii="Times New Roman" w:hAnsi="Times New Roman"/>
                <w:sz w:val="24"/>
              </w:rPr>
            </w:pPr>
          </w:p>
        </w:tc>
        <w:tc>
          <w:tcPr>
            <w:tcW w:w="2694" w:type="dxa"/>
          </w:tcPr>
          <w:p w:rsidR="00FA1598" w:rsidRPr="007B379B" w:rsidRDefault="00FA1598"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FA1598" w:rsidRPr="007B379B" w:rsidRDefault="00FA1598" w:rsidP="00C63E95">
            <w:pPr>
              <w:pStyle w:val="a3"/>
              <w:numPr>
                <w:ilvl w:val="0"/>
                <w:numId w:val="0"/>
              </w:numPr>
              <w:jc w:val="left"/>
              <w:rPr>
                <w:rFonts w:ascii="Times New Roman" w:hAnsi="Times New Roman"/>
                <w:bCs/>
                <w:sz w:val="24"/>
              </w:rPr>
            </w:pPr>
          </w:p>
        </w:tc>
        <w:tc>
          <w:tcPr>
            <w:tcW w:w="6804" w:type="dxa"/>
          </w:tcPr>
          <w:p w:rsidR="00FA1598" w:rsidRPr="007B379B" w:rsidRDefault="00FA1598"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05E29">
              <w:fldChar w:fldCharType="begin"/>
            </w:r>
            <w:r w:rsidR="00D05E29">
              <w:instrText xml:space="preserve"> REF _Ref34047100 \r \h  \* MERGEFORMAT </w:instrText>
            </w:r>
            <w:r w:rsidR="00D05E29">
              <w:fldChar w:fldCharType="separate"/>
            </w:r>
            <w:r>
              <w:t>9</w:t>
            </w:r>
            <w:r w:rsidR="00D05E29">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FA1598" w:rsidRPr="00027102" w:rsidTr="00E33BC2">
        <w:trPr>
          <w:trHeight w:val="275"/>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35" w:name="_Ref430964520"/>
          </w:p>
        </w:tc>
        <w:bookmarkEnd w:id="535"/>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FA1598" w:rsidRPr="007B379B" w:rsidRDefault="00FA1598"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FA1598" w:rsidRPr="00027102" w:rsidTr="00E33BC2">
        <w:trPr>
          <w:trHeight w:val="275"/>
        </w:trPr>
        <w:tc>
          <w:tcPr>
            <w:tcW w:w="567" w:type="dxa"/>
            <w:vMerge/>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FA1598" w:rsidRPr="007B379B" w:rsidRDefault="00FA1598" w:rsidP="00C839D1">
            <w:pPr>
              <w:pStyle w:val="a3"/>
              <w:numPr>
                <w:ilvl w:val="0"/>
                <w:numId w:val="0"/>
              </w:numPr>
              <w:rPr>
                <w:rFonts w:ascii="Times New Roman" w:hAnsi="Times New Roman"/>
                <w:sz w:val="24"/>
                <w:szCs w:val="24"/>
              </w:rPr>
            </w:pPr>
            <w:r>
              <w:rPr>
                <w:rFonts w:ascii="Times New Roman" w:hAnsi="Times New Roman"/>
                <w:sz w:val="24"/>
                <w:szCs w:val="24"/>
                <w:lang w:eastAsia="en-US"/>
              </w:rPr>
              <w:t xml:space="preserve">В течение 30 дней с даты заключения </w:t>
            </w:r>
            <w:r w:rsidRPr="00B90C10">
              <w:rPr>
                <w:rFonts w:ascii="Times New Roman" w:hAnsi="Times New Roman"/>
                <w:sz w:val="24"/>
                <w:szCs w:val="24"/>
                <w:lang w:eastAsia="en-US"/>
              </w:rPr>
              <w:t>Договора. Досрочная поставка осуществляется по соглашению Сторон.</w:t>
            </w:r>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36" w:name="_Ref414274710"/>
          </w:p>
        </w:tc>
        <w:bookmarkEnd w:id="536"/>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FA1598" w:rsidRPr="00424C46" w:rsidRDefault="00FA1598"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05E29">
              <w:fldChar w:fldCharType="begin"/>
            </w:r>
            <w:r w:rsidR="00D05E29">
              <w:instrText xml:space="preserve"> REF _Ref314250951 \r \h  \* MERGEFORMAT </w:instrText>
            </w:r>
            <w:r w:rsidR="00D05E29">
              <w:fldChar w:fldCharType="separate"/>
            </w:r>
            <w:r w:rsidRPr="00424C46">
              <w:rPr>
                <w:rFonts w:ascii="Times New Roman" w:hAnsi="Times New Roman"/>
                <w:sz w:val="24"/>
              </w:rPr>
              <w:t>7.2</w:t>
            </w:r>
            <w:r w:rsidR="00D05E29">
              <w:fldChar w:fldCharType="end"/>
            </w:r>
            <w:r w:rsidRPr="00424C46">
              <w:rPr>
                <w:rFonts w:ascii="Times New Roman" w:hAnsi="Times New Roman"/>
                <w:sz w:val="24"/>
              </w:rPr>
              <w:t>.</w:t>
            </w:r>
            <w:bookmarkEnd w:id="537"/>
            <w:bookmarkEnd w:id="538"/>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39" w:name="_Ref415775147"/>
          </w:p>
        </w:tc>
        <w:bookmarkEnd w:id="539"/>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FA1598" w:rsidRPr="00BD0FE1" w:rsidRDefault="00FA1598" w:rsidP="00807994">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FA1598" w:rsidRPr="00027102" w:rsidTr="00E33BC2">
        <w:trPr>
          <w:trHeight w:val="397"/>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40" w:name="_Ref414293795"/>
          </w:p>
        </w:tc>
        <w:bookmarkEnd w:id="540"/>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FA1598" w:rsidRPr="007B379B" w:rsidRDefault="00FA1598"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A1598" w:rsidRPr="00027102" w:rsidTr="00E33BC2">
        <w:trPr>
          <w:trHeight w:val="397"/>
        </w:trPr>
        <w:tc>
          <w:tcPr>
            <w:tcW w:w="567" w:type="dxa"/>
            <w:vMerge/>
          </w:tcPr>
          <w:p w:rsidR="00FA1598" w:rsidRPr="007B379B" w:rsidRDefault="00FA1598" w:rsidP="00C63E95">
            <w:pPr>
              <w:pStyle w:val="a3"/>
              <w:numPr>
                <w:ilvl w:val="0"/>
                <w:numId w:val="0"/>
              </w:numPr>
              <w:ind w:left="360"/>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FA1598" w:rsidRPr="007B379B" w:rsidRDefault="00FA1598"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A1598" w:rsidRPr="00027102" w:rsidTr="00E33BC2">
        <w:trPr>
          <w:trHeight w:val="397"/>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41" w:name="_Ref414298492"/>
          </w:p>
        </w:tc>
        <w:bookmarkEnd w:id="541"/>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FA1598" w:rsidRPr="007B379B" w:rsidRDefault="00FA1598"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A1598" w:rsidRPr="00027102" w:rsidTr="00E33BC2">
        <w:trPr>
          <w:trHeight w:val="397"/>
        </w:trPr>
        <w:tc>
          <w:tcPr>
            <w:tcW w:w="567" w:type="dxa"/>
            <w:vMerge/>
          </w:tcPr>
          <w:p w:rsidR="00FA1598" w:rsidRPr="007B379B" w:rsidRDefault="00FA1598" w:rsidP="00C63E95">
            <w:pPr>
              <w:pStyle w:val="a3"/>
              <w:numPr>
                <w:ilvl w:val="0"/>
                <w:numId w:val="0"/>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A1598" w:rsidRPr="00027102" w:rsidTr="00E33BC2">
        <w:trPr>
          <w:trHeight w:val="709"/>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42" w:name="_Ref414042545"/>
          </w:p>
        </w:tc>
        <w:bookmarkEnd w:id="542"/>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FA1598" w:rsidRPr="007B379B" w:rsidRDefault="00FA1598"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A1598" w:rsidRPr="00027102" w:rsidTr="00E33BC2">
        <w:trPr>
          <w:trHeight w:val="297"/>
        </w:trPr>
        <w:tc>
          <w:tcPr>
            <w:tcW w:w="567" w:type="dxa"/>
            <w:vMerge/>
          </w:tcPr>
          <w:p w:rsidR="00FA1598" w:rsidRPr="007B379B" w:rsidRDefault="00FA1598" w:rsidP="00C63E95">
            <w:pPr>
              <w:pStyle w:val="a3"/>
              <w:numPr>
                <w:ilvl w:val="0"/>
                <w:numId w:val="0"/>
              </w:numPr>
              <w:ind w:left="360"/>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A1598" w:rsidRPr="00027102" w:rsidTr="00E33BC2">
        <w:trPr>
          <w:trHeight w:val="194"/>
        </w:trPr>
        <w:tc>
          <w:tcPr>
            <w:tcW w:w="567" w:type="dxa"/>
          </w:tcPr>
          <w:p w:rsidR="00FA1598" w:rsidRPr="007B379B" w:rsidRDefault="00FA1598" w:rsidP="00D05E29">
            <w:pPr>
              <w:pStyle w:val="a3"/>
              <w:numPr>
                <w:ilvl w:val="0"/>
                <w:numId w:val="13"/>
              </w:numPr>
              <w:rPr>
                <w:rFonts w:ascii="Times New Roman" w:hAnsi="Times New Roman"/>
                <w:sz w:val="24"/>
              </w:rPr>
            </w:pPr>
            <w:bookmarkStart w:id="543" w:name="_Ref414971406"/>
          </w:p>
        </w:tc>
        <w:bookmarkEnd w:id="543"/>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FA1598" w:rsidRPr="007B379B" w:rsidRDefault="00FA1598"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44" w:name="_Ref415852011"/>
          </w:p>
        </w:tc>
        <w:bookmarkEnd w:id="544"/>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45" w:name="_Ref414298333"/>
          </w:p>
        </w:tc>
        <w:bookmarkEnd w:id="545"/>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FA1598" w:rsidRPr="007B379B" w:rsidRDefault="00FA1598"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46" w:name="_Ref415484151"/>
          </w:p>
        </w:tc>
        <w:bookmarkEnd w:id="546"/>
        <w:tc>
          <w:tcPr>
            <w:tcW w:w="2694" w:type="dxa"/>
          </w:tcPr>
          <w:p w:rsidR="00FA1598" w:rsidRPr="007B379B" w:rsidRDefault="00FA1598"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A1598" w:rsidRPr="00027102" w:rsidTr="00E33BC2">
        <w:trPr>
          <w:trHeight w:val="397"/>
        </w:trPr>
        <w:tc>
          <w:tcPr>
            <w:tcW w:w="567" w:type="dxa"/>
          </w:tcPr>
          <w:p w:rsidR="00FA1598" w:rsidRPr="007B379B" w:rsidRDefault="00FA1598" w:rsidP="00D05E29">
            <w:pPr>
              <w:pStyle w:val="a3"/>
              <w:numPr>
                <w:ilvl w:val="0"/>
                <w:numId w:val="13"/>
              </w:numPr>
              <w:rPr>
                <w:rFonts w:ascii="Times New Roman" w:hAnsi="Times New Roman"/>
                <w:sz w:val="24"/>
              </w:rPr>
            </w:pPr>
            <w:bookmarkStart w:id="547" w:name="_Ref314162898"/>
          </w:p>
        </w:tc>
        <w:bookmarkEnd w:id="547"/>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FA1598" w:rsidRPr="007B379B" w:rsidRDefault="00FA1598"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48" w:name="_Ref314163382"/>
          </w:p>
        </w:tc>
        <w:bookmarkEnd w:id="548"/>
        <w:tc>
          <w:tcPr>
            <w:tcW w:w="2694" w:type="dxa"/>
          </w:tcPr>
          <w:p w:rsidR="00FA1598" w:rsidRPr="007B379B" w:rsidRDefault="00FA1598"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FA1598" w:rsidRPr="007B379B" w:rsidRDefault="00FA1598"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05E29">
              <w:rPr>
                <w:rFonts w:ascii="Times New Roman" w:hAnsi="Times New Roman"/>
                <w:bCs/>
                <w:spacing w:val="-6"/>
                <w:sz w:val="24"/>
              </w:rPr>
              <w:t>09</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52E0C">
              <w:rPr>
                <w:rFonts w:ascii="Times New Roman" w:hAnsi="Times New Roman"/>
                <w:bCs/>
                <w:spacing w:val="-6"/>
                <w:sz w:val="24"/>
              </w:rPr>
              <w:t>0</w:t>
            </w:r>
            <w:r w:rsidR="001A79A6">
              <w:rPr>
                <w:rFonts w:ascii="Times New Roman" w:hAnsi="Times New Roman"/>
                <w:bCs/>
                <w:spacing w:val="-6"/>
                <w:sz w:val="24"/>
              </w:rPr>
              <w:t>3</w:t>
            </w:r>
            <w:r>
              <w:rPr>
                <w:rFonts w:ascii="Times New Roman" w:hAnsi="Times New Roman"/>
                <w:bCs/>
                <w:spacing w:val="-6"/>
                <w:sz w:val="24"/>
              </w:rPr>
              <w:t xml:space="preserve">» </w:t>
            </w:r>
            <w:r w:rsidR="00852E0C">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49" w:name="_Ref455178207"/>
          </w:p>
        </w:tc>
        <w:bookmarkEnd w:id="549"/>
        <w:tc>
          <w:tcPr>
            <w:tcW w:w="2694" w:type="dxa"/>
          </w:tcPr>
          <w:p w:rsidR="00FA1598" w:rsidRPr="007B379B" w:rsidRDefault="00FA1598"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FA1598" w:rsidRPr="007B379B" w:rsidRDefault="00FA1598"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05E29">
              <w:fldChar w:fldCharType="begin"/>
            </w:r>
            <w:r w:rsidR="00D05E29">
              <w:instrText xml:space="preserve"> REF _Ref455178139 \r \h  \* MERGEFORMAT </w:instrText>
            </w:r>
            <w:r w:rsidR="00D05E29">
              <w:fldChar w:fldCharType="separate"/>
            </w:r>
            <w:r w:rsidRPr="00EC2E6D">
              <w:rPr>
                <w:rFonts w:ascii="Times New Roman" w:hAnsi="Times New Roman"/>
                <w:bCs/>
                <w:sz w:val="24"/>
              </w:rPr>
              <w:t>4.3.1</w:t>
            </w:r>
            <w:r w:rsidR="00D05E29">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05E29">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77642">
              <w:rPr>
                <w:rFonts w:ascii="Times New Roman" w:hAnsi="Times New Roman"/>
                <w:bCs/>
                <w:spacing w:val="-6"/>
                <w:sz w:val="24"/>
              </w:rPr>
              <w:t>0</w:t>
            </w:r>
            <w:r w:rsidR="001A79A6">
              <w:rPr>
                <w:rFonts w:ascii="Times New Roman" w:hAnsi="Times New Roman"/>
                <w:bCs/>
                <w:spacing w:val="-6"/>
                <w:sz w:val="24"/>
              </w:rPr>
              <w:t>2</w:t>
            </w:r>
            <w:r w:rsidRPr="007B379B">
              <w:rPr>
                <w:rFonts w:ascii="Times New Roman" w:hAnsi="Times New Roman"/>
                <w:bCs/>
                <w:spacing w:val="-6"/>
                <w:sz w:val="24"/>
              </w:rPr>
              <w:t xml:space="preserve">» </w:t>
            </w:r>
            <w:r w:rsidR="00E77642">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50" w:name="_Ref414987457"/>
          </w:p>
        </w:tc>
        <w:bookmarkEnd w:id="550"/>
        <w:tc>
          <w:tcPr>
            <w:tcW w:w="2694" w:type="dxa"/>
          </w:tcPr>
          <w:p w:rsidR="00FA1598" w:rsidRPr="007B379B" w:rsidRDefault="00FA1598"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52E0C" w:rsidRPr="007B379B" w:rsidRDefault="00FA1598"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00852E0C" w:rsidRPr="00852E0C">
              <w:rPr>
                <w:rFonts w:ascii="Times New Roman" w:hAnsi="Times New Roman"/>
                <w:bCs/>
                <w:spacing w:val="-6"/>
                <w:sz w:val="24"/>
                <w:szCs w:val="24"/>
              </w:rPr>
              <w:t xml:space="preserve"> http://www.ru-trade24.ru/</w:t>
            </w:r>
          </w:p>
          <w:p w:rsidR="00FA1598" w:rsidRPr="007B379B" w:rsidRDefault="00FA1598"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FA1598" w:rsidRPr="00027102" w:rsidTr="00E33BC2">
        <w:trPr>
          <w:trHeight w:val="232"/>
        </w:trPr>
        <w:tc>
          <w:tcPr>
            <w:tcW w:w="567" w:type="dxa"/>
            <w:vMerge w:val="restart"/>
          </w:tcPr>
          <w:p w:rsidR="00FA1598" w:rsidRPr="007B379B" w:rsidRDefault="00FA1598" w:rsidP="00D05E29">
            <w:pPr>
              <w:pStyle w:val="a3"/>
              <w:numPr>
                <w:ilvl w:val="0"/>
                <w:numId w:val="13"/>
              </w:numPr>
              <w:rPr>
                <w:rFonts w:ascii="Times New Roman" w:hAnsi="Times New Roman"/>
                <w:sz w:val="24"/>
              </w:rPr>
            </w:pPr>
            <w:bookmarkStart w:id="551" w:name="_Ref314163946"/>
          </w:p>
        </w:tc>
        <w:bookmarkEnd w:id="551"/>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FA1598" w:rsidRDefault="00FA1598"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77642">
              <w:rPr>
                <w:rFonts w:ascii="Times New Roman" w:hAnsi="Times New Roman"/>
                <w:bCs/>
                <w:spacing w:val="-6"/>
                <w:sz w:val="24"/>
              </w:rPr>
              <w:t>24</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FA1598" w:rsidRPr="007B379B" w:rsidRDefault="00FA1598"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A1598" w:rsidRPr="00027102" w:rsidTr="00E33BC2">
        <w:trPr>
          <w:trHeight w:val="232"/>
        </w:trPr>
        <w:tc>
          <w:tcPr>
            <w:tcW w:w="567" w:type="dxa"/>
            <w:vMerge/>
          </w:tcPr>
          <w:p w:rsidR="00FA1598" w:rsidRPr="007B379B" w:rsidRDefault="00FA1598" w:rsidP="00BA0AE4">
            <w:pPr>
              <w:pStyle w:val="a3"/>
              <w:numPr>
                <w:ilvl w:val="0"/>
                <w:numId w:val="0"/>
              </w:numPr>
              <w:rPr>
                <w:rFonts w:ascii="Times New Roman" w:hAnsi="Times New Roman"/>
                <w:sz w:val="24"/>
              </w:rPr>
            </w:pPr>
          </w:p>
        </w:tc>
        <w:tc>
          <w:tcPr>
            <w:tcW w:w="2694" w:type="dxa"/>
          </w:tcPr>
          <w:p w:rsidR="00FA1598" w:rsidRPr="007B379B" w:rsidRDefault="00FA1598"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FA1598" w:rsidRPr="007B379B" w:rsidRDefault="00FA1598" w:rsidP="00BA0AE4">
            <w:pPr>
              <w:pStyle w:val="a3"/>
              <w:numPr>
                <w:ilvl w:val="0"/>
                <w:numId w:val="0"/>
              </w:numPr>
              <w:rPr>
                <w:rFonts w:ascii="Times New Roman" w:hAnsi="Times New Roman"/>
                <w:bCs/>
                <w:spacing w:val="-6"/>
                <w:sz w:val="24"/>
              </w:rPr>
            </w:pP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52" w:name="_Ref415852052"/>
          </w:p>
        </w:tc>
        <w:bookmarkEnd w:id="552"/>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FA1598" w:rsidRPr="007B379B" w:rsidRDefault="00FA1598"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 xml:space="preserve"> к содержанию и составу заявки;</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FA1598" w:rsidRPr="007B379B" w:rsidRDefault="00FA1598" w:rsidP="00D05E2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53" w:name="_Ref414275666"/>
          </w:p>
        </w:tc>
        <w:bookmarkEnd w:id="553"/>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FA1598" w:rsidRPr="00173C5A" w:rsidRDefault="00FA1598"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bookmarkStart w:id="554" w:name="_Ref293496744"/>
          </w:p>
        </w:tc>
        <w:tc>
          <w:tcPr>
            <w:tcW w:w="2694" w:type="dxa"/>
          </w:tcPr>
          <w:p w:rsidR="00FA1598" w:rsidRPr="007B379B" w:rsidRDefault="00FA1598"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FA1598" w:rsidRPr="007B379B" w:rsidRDefault="00FA1598"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A1598" w:rsidRPr="00027102" w:rsidTr="00E33BC2">
        <w:trPr>
          <w:trHeight w:val="232"/>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FA1598" w:rsidRPr="007B379B" w:rsidRDefault="00FA1598"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05E29">
              <w:fldChar w:fldCharType="begin"/>
            </w:r>
            <w:r w:rsidR="00D05E29">
              <w:instrText xml:space="preserve"> REF _Ref408753776 \r \h  \* MERGEFORMAT </w:instrText>
            </w:r>
            <w:r w:rsidR="00D05E29">
              <w:fldChar w:fldCharType="separate"/>
            </w:r>
            <w:r w:rsidRPr="00EC2E6D">
              <w:rPr>
                <w:rFonts w:ascii="Times New Roman" w:hAnsi="Times New Roman"/>
                <w:bCs/>
                <w:spacing w:val="-6"/>
                <w:sz w:val="24"/>
              </w:rPr>
              <w:t>4.16</w:t>
            </w:r>
            <w:r w:rsidR="00D05E29">
              <w:fldChar w:fldCharType="end"/>
            </w:r>
            <w:r w:rsidRPr="007B379B">
              <w:rPr>
                <w:rFonts w:ascii="Times New Roman" w:hAnsi="Times New Roman"/>
                <w:bCs/>
                <w:spacing w:val="-6"/>
                <w:sz w:val="24"/>
              </w:rPr>
              <w:t>.</w:t>
            </w:r>
          </w:p>
        </w:tc>
      </w:tr>
      <w:tr w:rsidR="00FA1598" w:rsidRPr="00027102" w:rsidTr="00E33BC2">
        <w:trPr>
          <w:trHeight w:val="550"/>
        </w:trPr>
        <w:tc>
          <w:tcPr>
            <w:tcW w:w="567" w:type="dxa"/>
          </w:tcPr>
          <w:p w:rsidR="00FA1598" w:rsidRPr="007B379B" w:rsidRDefault="00FA1598" w:rsidP="00D05E29">
            <w:pPr>
              <w:pStyle w:val="a3"/>
              <w:numPr>
                <w:ilvl w:val="0"/>
                <w:numId w:val="13"/>
              </w:numPr>
              <w:rPr>
                <w:rFonts w:ascii="Times New Roman" w:hAnsi="Times New Roman"/>
                <w:sz w:val="24"/>
              </w:rPr>
            </w:pPr>
            <w:bookmarkStart w:id="556" w:name="_Ref415249171"/>
          </w:p>
        </w:tc>
        <w:bookmarkEnd w:id="556"/>
        <w:tc>
          <w:tcPr>
            <w:tcW w:w="2694" w:type="dxa"/>
          </w:tcPr>
          <w:p w:rsidR="00FA1598" w:rsidRPr="007B379B" w:rsidRDefault="00FA1598"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FA1598" w:rsidRPr="007B379B" w:rsidRDefault="00FA1598"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A1598" w:rsidRPr="00027102" w:rsidTr="00E33BC2">
        <w:trPr>
          <w:trHeight w:val="194"/>
        </w:trPr>
        <w:tc>
          <w:tcPr>
            <w:tcW w:w="567" w:type="dxa"/>
          </w:tcPr>
          <w:p w:rsidR="00FA1598" w:rsidRPr="007B379B" w:rsidRDefault="00FA1598" w:rsidP="00D05E29">
            <w:pPr>
              <w:pStyle w:val="a3"/>
              <w:numPr>
                <w:ilvl w:val="0"/>
                <w:numId w:val="13"/>
              </w:numPr>
              <w:rPr>
                <w:rFonts w:ascii="Times New Roman" w:hAnsi="Times New Roman"/>
                <w:sz w:val="24"/>
              </w:rPr>
            </w:pPr>
            <w:bookmarkStart w:id="557" w:name="_Ref314164684"/>
          </w:p>
        </w:tc>
        <w:bookmarkEnd w:id="557"/>
        <w:tc>
          <w:tcPr>
            <w:tcW w:w="2694" w:type="dxa"/>
          </w:tcPr>
          <w:p w:rsidR="00FA1598" w:rsidRPr="007B379B" w:rsidRDefault="00FA1598"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FA1598" w:rsidRPr="007B379B" w:rsidRDefault="00FA1598"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FA1598" w:rsidRPr="00027102" w:rsidTr="00E33BC2">
        <w:trPr>
          <w:trHeight w:val="194"/>
        </w:trPr>
        <w:tc>
          <w:tcPr>
            <w:tcW w:w="567" w:type="dxa"/>
          </w:tcPr>
          <w:p w:rsidR="00FA1598" w:rsidRPr="007B379B" w:rsidRDefault="00FA1598" w:rsidP="00D05E29">
            <w:pPr>
              <w:pStyle w:val="a3"/>
              <w:numPr>
                <w:ilvl w:val="0"/>
                <w:numId w:val="13"/>
              </w:numPr>
              <w:rPr>
                <w:rFonts w:ascii="Times New Roman" w:hAnsi="Times New Roman"/>
                <w:sz w:val="24"/>
              </w:rPr>
            </w:pPr>
            <w:bookmarkStart w:id="558" w:name="_Ref414297262"/>
          </w:p>
        </w:tc>
        <w:bookmarkEnd w:id="558"/>
        <w:tc>
          <w:tcPr>
            <w:tcW w:w="2694" w:type="dxa"/>
          </w:tcPr>
          <w:p w:rsidR="00FA1598" w:rsidRPr="007B379B" w:rsidRDefault="00FA1598"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FA1598" w:rsidRPr="007B379B" w:rsidRDefault="00FA1598"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A1598" w:rsidRPr="00027102" w:rsidTr="00E33BC2">
        <w:trPr>
          <w:trHeight w:val="194"/>
        </w:trPr>
        <w:tc>
          <w:tcPr>
            <w:tcW w:w="567" w:type="dxa"/>
          </w:tcPr>
          <w:p w:rsidR="00FA1598" w:rsidRPr="007B379B" w:rsidRDefault="00FA1598" w:rsidP="00D05E29">
            <w:pPr>
              <w:pStyle w:val="a3"/>
              <w:numPr>
                <w:ilvl w:val="0"/>
                <w:numId w:val="13"/>
              </w:numPr>
              <w:rPr>
                <w:rFonts w:ascii="Times New Roman" w:hAnsi="Times New Roman"/>
                <w:sz w:val="24"/>
              </w:rPr>
            </w:pPr>
            <w:bookmarkStart w:id="559" w:name="_Ref314164788"/>
          </w:p>
        </w:tc>
        <w:bookmarkEnd w:id="559"/>
        <w:tc>
          <w:tcPr>
            <w:tcW w:w="2694" w:type="dxa"/>
          </w:tcPr>
          <w:p w:rsidR="00FA1598" w:rsidRPr="007B379B" w:rsidRDefault="00FA1598"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FA1598" w:rsidRPr="007B379B" w:rsidRDefault="00FA1598"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FA1598" w:rsidRPr="007B379B" w:rsidRDefault="00FA1598" w:rsidP="00C63E95">
            <w:pPr>
              <w:pStyle w:val="a3"/>
              <w:numPr>
                <w:ilvl w:val="0"/>
                <w:numId w:val="0"/>
              </w:numPr>
              <w:rPr>
                <w:rStyle w:val="affffe"/>
                <w:rFonts w:ascii="Times New Roman" w:hAnsi="Times New Roman"/>
                <w:i w:val="0"/>
                <w:sz w:val="24"/>
              </w:rPr>
            </w:pPr>
          </w:p>
        </w:tc>
      </w:tr>
    </w:tbl>
    <w:p w:rsidR="00FA1598" w:rsidRPr="007B379B" w:rsidRDefault="00FA1598" w:rsidP="00234E4A">
      <w:pPr>
        <w:spacing w:after="0" w:line="240" w:lineRule="auto"/>
        <w:rPr>
          <w:rFonts w:ascii="Times New Roman" w:hAnsi="Times New Roman"/>
          <w:b/>
          <w:bCs/>
          <w:sz w:val="24"/>
        </w:rPr>
        <w:sectPr w:rsidR="00FA1598"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FA1598" w:rsidRPr="007B379B" w:rsidRDefault="00FA1598"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FA1598" w:rsidRPr="007B379B" w:rsidRDefault="00FA1598"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FA1598" w:rsidRPr="00027102" w:rsidTr="002F0CC8">
        <w:trPr>
          <w:trHeight w:val="397"/>
        </w:trPr>
        <w:tc>
          <w:tcPr>
            <w:tcW w:w="567"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FA1598" w:rsidRPr="007B379B" w:rsidRDefault="00FA1598"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FA1598" w:rsidRPr="00F74A89" w:rsidRDefault="00FA1598"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FA1598" w:rsidRPr="007B379B" w:rsidRDefault="00FA1598"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709"/>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FA1598" w:rsidRPr="007B379B" w:rsidRDefault="00FA1598">
      <w:pPr>
        <w:rPr>
          <w:rFonts w:ascii="Times New Roman" w:hAnsi="Times New Roman"/>
          <w:b/>
          <w:bCs/>
          <w:sz w:val="24"/>
        </w:rPr>
      </w:pPr>
      <w:r w:rsidRPr="007B379B">
        <w:rPr>
          <w:rFonts w:ascii="Times New Roman" w:hAnsi="Times New Roman"/>
          <w:b/>
          <w:bCs/>
          <w:sz w:val="24"/>
        </w:rPr>
        <w:br w:type="page"/>
      </w:r>
    </w:p>
    <w:p w:rsidR="00FA1598" w:rsidRPr="007B379B" w:rsidRDefault="00FA1598"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0518F">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FA1598" w:rsidRPr="007B379B" w:rsidRDefault="00FA1598"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FA1598" w:rsidRPr="007B379B" w:rsidRDefault="00FA1598"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FA1598" w:rsidRPr="00027102" w:rsidTr="00027102">
        <w:trPr>
          <w:tblHeader/>
        </w:trPr>
        <w:tc>
          <w:tcPr>
            <w:tcW w:w="534"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FA1598" w:rsidRPr="00027102" w:rsidTr="00027102">
        <w:tc>
          <w:tcPr>
            <w:tcW w:w="534" w:type="dxa"/>
            <w:vMerge w:val="restart"/>
          </w:tcPr>
          <w:p w:rsidR="00FA1598" w:rsidRPr="00027102" w:rsidRDefault="00FA1598" w:rsidP="00D05E29">
            <w:pPr>
              <w:pStyle w:val="52"/>
              <w:numPr>
                <w:ilvl w:val="0"/>
                <w:numId w:val="18"/>
              </w:numPr>
              <w:jc w:val="center"/>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FA1598" w:rsidRPr="00027102" w:rsidRDefault="00FA1598"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FA1598" w:rsidRPr="007B379B" w:rsidRDefault="00FA1598" w:rsidP="00D05E2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FA1598" w:rsidRPr="007B379B" w:rsidRDefault="00FA1598" w:rsidP="003A6609">
      <w:pPr>
        <w:spacing w:after="0" w:line="240" w:lineRule="auto"/>
        <w:rPr>
          <w:rFonts w:ascii="Times New Roman" w:hAnsi="Times New Roman"/>
          <w:bCs/>
          <w:sz w:val="24"/>
        </w:rPr>
        <w:sectPr w:rsidR="00FA1598" w:rsidRPr="007B379B" w:rsidSect="00335D24">
          <w:pgSz w:w="11906" w:h="16838" w:code="9"/>
          <w:pgMar w:top="1134" w:right="709" w:bottom="851" w:left="1418" w:header="709" w:footer="709" w:gutter="0"/>
          <w:cols w:space="708"/>
          <w:titlePg/>
          <w:docGrid w:linePitch="360"/>
        </w:sectPr>
      </w:pPr>
    </w:p>
    <w:p w:rsidR="00FA1598" w:rsidRPr="007B379B" w:rsidRDefault="00FA1598"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FA1598" w:rsidRPr="007B379B" w:rsidRDefault="00FA1598"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FA1598" w:rsidRPr="007B379B" w:rsidRDefault="00FA1598"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FA1598" w:rsidRPr="00027102" w:rsidTr="00027102">
        <w:tc>
          <w:tcPr>
            <w:tcW w:w="540"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FA1598" w:rsidRPr="00027102" w:rsidTr="00027102">
        <w:tc>
          <w:tcPr>
            <w:tcW w:w="540" w:type="dxa"/>
          </w:tcPr>
          <w:p w:rsidR="00FA1598" w:rsidRPr="00027102" w:rsidRDefault="00FA1598" w:rsidP="00027102">
            <w:pPr>
              <w:pStyle w:val="a3"/>
              <w:numPr>
                <w:ilvl w:val="0"/>
                <w:numId w:val="0"/>
              </w:numPr>
              <w:ind w:left="360"/>
              <w:rPr>
                <w:rFonts w:ascii="Times New Roman" w:hAnsi="Times New Roman"/>
                <w:sz w:val="24"/>
                <w:lang w:eastAsia="en-US"/>
              </w:rPr>
            </w:pPr>
          </w:p>
        </w:tc>
        <w:tc>
          <w:tcPr>
            <w:tcW w:w="9951" w:type="dxa"/>
          </w:tcPr>
          <w:p w:rsidR="00FA1598" w:rsidRPr="00027102" w:rsidRDefault="00FA1598"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FA1598" w:rsidRPr="00CF0557" w:rsidRDefault="00FA1598"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Default="00D05E29"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FA1598" w:rsidRPr="007B379B">
              <w:rPr>
                <w:rFonts w:ascii="Times New Roman" w:hAnsi="Times New Roman"/>
                <w:sz w:val="24"/>
              </w:rPr>
              <w:t>Техническое предложение (форма </w:t>
            </w:r>
            <w:r w:rsidR="00FA1598">
              <w:rPr>
                <w:rFonts w:ascii="Times New Roman" w:hAnsi="Times New Roman"/>
                <w:sz w:val="24"/>
              </w:rPr>
              <w:t>2</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FA1598" w:rsidRPr="00EC2E6D">
              <w:rPr>
                <w:rFonts w:ascii="Times New Roman" w:hAnsi="Times New Roman"/>
                <w:sz w:val="24"/>
              </w:rPr>
              <w:t>7.2</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p w:rsidR="00FA1598" w:rsidRPr="00D1593A" w:rsidRDefault="00FA1598" w:rsidP="00BD0FE1">
            <w:pPr>
              <w:spacing w:after="0" w:line="240" w:lineRule="auto"/>
              <w:rPr>
                <w:rFonts w:ascii="Times New Roman" w:hAnsi="Times New Roman"/>
                <w:b/>
                <w:sz w:val="20"/>
                <w:szCs w:val="20"/>
              </w:rPr>
            </w:pP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05E29">
              <w:fldChar w:fldCharType="begin"/>
            </w:r>
            <w:r w:rsidR="00D05E29">
              <w:instrText xml:space="preserve"> REF _Ref503802209 \w \h  \* MERGEFORMAT </w:instrText>
            </w:r>
            <w:r w:rsidR="00D05E29">
              <w:fldChar w:fldCharType="separate"/>
            </w:r>
            <w:r w:rsidRPr="00EC2E6D">
              <w:rPr>
                <w:rFonts w:ascii="Times New Roman" w:hAnsi="Times New Roman"/>
                <w:sz w:val="24"/>
              </w:rPr>
              <w:t>3)</w:t>
            </w:r>
            <w:r w:rsidR="00D05E29">
              <w:fldChar w:fldCharType="end"/>
            </w:r>
            <w:r w:rsidRPr="00027102">
              <w:rPr>
                <w:rFonts w:ascii="Times New Roman" w:hAnsi="Times New Roman"/>
                <w:sz w:val="24"/>
              </w:rPr>
              <w:t xml:space="preserve">, </w:t>
            </w:r>
            <w:r w:rsidR="00D05E29">
              <w:fldChar w:fldCharType="begin"/>
            </w:r>
            <w:r w:rsidR="00D05E29">
              <w:instrText xml:space="preserve"> REF _Ref29981100 \n \h  \* MERGEFORMAT </w:instrText>
            </w:r>
            <w:r w:rsidR="00D05E29">
              <w:fldChar w:fldCharType="separate"/>
            </w:r>
            <w:r w:rsidRPr="00EC2E6D">
              <w:rPr>
                <w:rFonts w:ascii="Times New Roman" w:hAnsi="Times New Roman"/>
                <w:sz w:val="24"/>
              </w:rPr>
              <w:t>4)</w:t>
            </w:r>
            <w:r w:rsidR="00D05E29">
              <w:fldChar w:fldCharType="end"/>
            </w:r>
            <w:r w:rsidRPr="00027102">
              <w:rPr>
                <w:rFonts w:ascii="Times New Roman" w:hAnsi="Times New Roman"/>
                <w:sz w:val="24"/>
              </w:rPr>
              <w:t xml:space="preserve"> </w:t>
            </w:r>
            <w:r w:rsidR="00D05E29">
              <w:fldChar w:fldCharType="begin"/>
            </w:r>
            <w:r w:rsidR="00D05E29">
              <w:instrText xml:space="preserve"> REF _Ref503802251 \w \h  \* MERGEFORMAT </w:instrText>
            </w:r>
            <w:r w:rsidR="00D05E29">
              <w:fldChar w:fldCharType="separate"/>
            </w:r>
            <w:r w:rsidRPr="00EC2E6D">
              <w:rPr>
                <w:rFonts w:ascii="Times New Roman" w:hAnsi="Times New Roman"/>
                <w:sz w:val="24"/>
              </w:rPr>
              <w:t>9)</w:t>
            </w:r>
            <w:r w:rsidR="00D05E29">
              <w:fldChar w:fldCharType="end"/>
            </w:r>
            <w:r w:rsidRPr="00027102">
              <w:rPr>
                <w:rFonts w:ascii="Times New Roman" w:hAnsi="Times New Roman"/>
              </w:rPr>
              <w:t xml:space="preserve"> </w:t>
            </w:r>
            <w:r w:rsidRPr="00027102">
              <w:rPr>
                <w:rFonts w:ascii="Times New Roman" w:hAnsi="Times New Roman"/>
                <w:sz w:val="24"/>
              </w:rPr>
              <w:t xml:space="preserve">– </w:t>
            </w:r>
            <w:r w:rsidR="00D05E29">
              <w:fldChar w:fldCharType="begin"/>
            </w:r>
            <w:r w:rsidR="00D05E29">
              <w:instrText xml:space="preserve"> REF _Ref503802257 \w \h  \* MERGEFORMAT </w:instrText>
            </w:r>
            <w:r w:rsidR="00D05E29">
              <w:fldChar w:fldCharType="separate"/>
            </w:r>
            <w:r w:rsidRPr="00EC2E6D">
              <w:t>0</w:t>
            </w:r>
            <w:r w:rsidR="00D05E2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05E29">
              <w:fldChar w:fldCharType="begin"/>
            </w:r>
            <w:r w:rsidR="00D05E29">
              <w:instrText xml:space="preserve"> REF _Ref410722900 \w \h  \* MERGEFORMAT </w:instrText>
            </w:r>
            <w:r w:rsidR="00D05E29">
              <w:fldChar w:fldCharType="separate"/>
            </w:r>
            <w:r w:rsidRPr="00EC2E6D">
              <w:rPr>
                <w:rFonts w:ascii="Times New Roman" w:hAnsi="Times New Roman"/>
                <w:sz w:val="24"/>
              </w:rPr>
              <w:t>5.2</w:t>
            </w:r>
            <w:r w:rsidR="00D05E2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05E29">
              <w:fldChar w:fldCharType="begin"/>
            </w:r>
            <w:r w:rsidR="00D05E29">
              <w:instrText xml:space="preserve"> REF _Ref414044801 \w \h  \* MERGEFORMAT </w:instrText>
            </w:r>
            <w:r w:rsidR="00D05E29">
              <w:fldChar w:fldCharType="separate"/>
            </w:r>
            <w:r w:rsidRPr="00EC2E6D">
              <w:rPr>
                <w:rFonts w:ascii="Times New Roman" w:hAnsi="Times New Roman"/>
                <w:sz w:val="24"/>
              </w:rPr>
              <w:t>5.2.2</w:t>
            </w:r>
            <w:r w:rsidR="00D05E29">
              <w:fldChar w:fldCharType="end"/>
            </w:r>
            <w:r w:rsidRPr="00027102">
              <w:rPr>
                <w:rFonts w:ascii="Times New Roman" w:hAnsi="Times New Roman"/>
                <w:sz w:val="24"/>
              </w:rPr>
              <w:t xml:space="preserve"> извещения;</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FA1598" w:rsidRPr="00027102" w:rsidRDefault="00D05E2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FA1598" w:rsidRPr="007B379B">
              <w:rPr>
                <w:rFonts w:ascii="Times New Roman" w:hAnsi="Times New Roman"/>
                <w:sz w:val="24"/>
              </w:rPr>
              <w:t>Декларация соответствия члена коллективного участника (форма </w:t>
            </w:r>
            <w:r w:rsidR="00FA1598">
              <w:rPr>
                <w:rFonts w:ascii="Times New Roman" w:hAnsi="Times New Roman"/>
                <w:sz w:val="24"/>
              </w:rPr>
              <w:t>5</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FA1598" w:rsidRPr="00EC2E6D">
              <w:rPr>
                <w:rFonts w:ascii="Times New Roman" w:hAnsi="Times New Roman"/>
                <w:sz w:val="24"/>
              </w:rPr>
              <w:t>7.5</w:t>
            </w:r>
            <w:r>
              <w:fldChar w:fldCharType="end"/>
            </w:r>
            <w:r w:rsidR="00FA1598"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FA1598" w:rsidRPr="00027102" w:rsidTr="00027102">
        <w:tc>
          <w:tcPr>
            <w:tcW w:w="540" w:type="dxa"/>
          </w:tcPr>
          <w:p w:rsidR="00FA1598" w:rsidRPr="00027102" w:rsidRDefault="00FA1598"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CF0557" w:rsidRDefault="00D05E2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FA1598" w:rsidRPr="007B379B">
              <w:rPr>
                <w:rFonts w:ascii="Times New Roman" w:hAnsi="Times New Roman"/>
                <w:sz w:val="24"/>
                <w:szCs w:val="24"/>
                <w:lang w:eastAsia="ru-RU"/>
              </w:rPr>
              <w:t>Коммерческое предложение (форма </w:t>
            </w:r>
            <w:r w:rsidR="00FA1598">
              <w:rPr>
                <w:rFonts w:ascii="Times New Roman" w:hAnsi="Times New Roman"/>
                <w:sz w:val="24"/>
                <w:szCs w:val="24"/>
                <w:lang w:eastAsia="ru-RU"/>
              </w:rPr>
              <w:t>3</w:t>
            </w:r>
            <w:r w:rsidR="00FA1598" w:rsidRPr="007B379B">
              <w:rPr>
                <w:rFonts w:ascii="Times New Roman" w:hAnsi="Times New Roman"/>
                <w:sz w:val="24"/>
                <w:szCs w:val="24"/>
                <w:lang w:eastAsia="ru-RU"/>
              </w:rPr>
              <w:t>)</w:t>
            </w:r>
            <w:r>
              <w:fldChar w:fldCharType="end"/>
            </w:r>
            <w:r w:rsidR="00FA1598"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FA1598" w:rsidRPr="00EC2E6D">
              <w:rPr>
                <w:rFonts w:ascii="Times New Roman" w:hAnsi="Times New Roman"/>
                <w:sz w:val="24"/>
                <w:szCs w:val="24"/>
              </w:rPr>
              <w:t>7.3</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tc>
      </w:tr>
      <w:bookmarkEnd w:id="579"/>
    </w:tbl>
    <w:p w:rsidR="00FA1598" w:rsidRPr="007B379B" w:rsidRDefault="00FA1598"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FA1598" w:rsidRDefault="00FA1598"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588"/>
        <w:gridCol w:w="2097"/>
      </w:tblGrid>
      <w:tr w:rsidR="00FA1598" w:rsidRPr="004167BD" w:rsidTr="004B0F51">
        <w:trPr>
          <w:trHeight w:val="644"/>
        </w:trPr>
        <w:tc>
          <w:tcPr>
            <w:tcW w:w="567" w:type="dxa"/>
            <w:vAlign w:val="center"/>
          </w:tcPr>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 п/п</w:t>
            </w:r>
          </w:p>
        </w:tc>
        <w:tc>
          <w:tcPr>
            <w:tcW w:w="2864" w:type="dxa"/>
            <w:vAlign w:val="center"/>
          </w:tcPr>
          <w:p w:rsidR="00FA1598" w:rsidRPr="004167BD" w:rsidRDefault="00FA1598" w:rsidP="004B0F51">
            <w:pPr>
              <w:spacing w:after="0" w:line="240" w:lineRule="auto"/>
              <w:jc w:val="center"/>
              <w:rPr>
                <w:rFonts w:ascii="Times New Roman" w:hAnsi="Times New Roman"/>
                <w:b/>
                <w:sz w:val="24"/>
                <w:szCs w:val="24"/>
              </w:rPr>
            </w:pPr>
          </w:p>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Наименование</w:t>
            </w:r>
          </w:p>
        </w:tc>
        <w:tc>
          <w:tcPr>
            <w:tcW w:w="1531" w:type="dxa"/>
          </w:tcPr>
          <w:p w:rsidR="00FA1598" w:rsidRPr="004167BD" w:rsidRDefault="00FA1598" w:rsidP="004B0F51">
            <w:pPr>
              <w:spacing w:after="0" w:line="240" w:lineRule="auto"/>
              <w:jc w:val="center"/>
              <w:rPr>
                <w:rFonts w:ascii="Times New Roman" w:hAnsi="Times New Roman"/>
                <w:b/>
                <w:sz w:val="24"/>
                <w:szCs w:val="24"/>
              </w:rPr>
            </w:pPr>
          </w:p>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Единица измерения</w:t>
            </w:r>
          </w:p>
        </w:tc>
        <w:tc>
          <w:tcPr>
            <w:tcW w:w="992" w:type="dxa"/>
            <w:vAlign w:val="center"/>
          </w:tcPr>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Кол-во</w:t>
            </w:r>
          </w:p>
        </w:tc>
        <w:tc>
          <w:tcPr>
            <w:tcW w:w="1588" w:type="dxa"/>
            <w:vAlign w:val="center"/>
          </w:tcPr>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 xml:space="preserve">Цена за единицу, </w:t>
            </w:r>
          </w:p>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(с НДС), руб.</w:t>
            </w:r>
          </w:p>
        </w:tc>
        <w:tc>
          <w:tcPr>
            <w:tcW w:w="2097" w:type="dxa"/>
            <w:vAlign w:val="center"/>
          </w:tcPr>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 xml:space="preserve">Стоимость, </w:t>
            </w:r>
          </w:p>
          <w:p w:rsidR="00FA1598" w:rsidRPr="004167BD" w:rsidRDefault="00FA1598"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(с НДС), руб.</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Адаптер 1, M22 х 1,5 (нар. рез.) - EASY!Lock 22 (нар. рез.)</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1680,00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1680,00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Адаптер 6, EASY!Lock 22 (внутр. рез.) - M22 х 1,5 (нар. рез.)</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1830,00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1830,00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Муфта для соединения шлангов Karcher №9, арт. 4.111-037</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1370,00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1370,00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Сопло для промывки труб, 4 вращающиеся струи, 050 Karcher</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5</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4990,00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24950,00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Шланг высокого давления стандартный Karcher НД 8 20 м (с защитным кожухом)</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6090,00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6090,00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Шланг высокого давления DN8 Karcher 6.390-171.0 11мм, 20м</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4</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7030,00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28120,00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Форсунка 1,25 GPH 45 гр. ES Karcher 6.415-761.0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1100,00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1100,00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Набор колец,5 шт, Karcher 2.880-990.0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300,00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600,00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Мойка KARCHER HD 6/15 М 1.150-930.0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102700,00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102700,00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Пароочиститель Kärcher SG 4/4, арт.1.092-104.0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122500,00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122500,00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Шланг соединительный TR D8 40 Мра 20 м, для моющего аппарата Kercher</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4</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39970,00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159880,00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Паропылесос Karcher SGV 8/5 Артикул 1.092-010.0 4039784846463</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529100,00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529100,00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Шланг KARCHER PrimoFliks 3/4 (50м)</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9500,00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9500,00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Химия KARCHER RM 69 ASF Средство для очистки полов (10 л) 6.295-120.0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3607,00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3607,00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Пистолет KARCHER проф. на HD 8</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11500,00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23000,00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Мойка KARCHER HD 6/15С профессиональная 150 бар 560 л/ч</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102700,00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102700,00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Шланг высокого давления DN8, 20 м. Karcher 6.390-031.0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7597,00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15194,00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Жидкость для мытья а/м KARCHER RM 110 с чипом 6.295-627.0</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л</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12</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1090,00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13080,00</w:t>
            </w:r>
          </w:p>
        </w:tc>
      </w:tr>
      <w:tr w:rsidR="00FA1598" w:rsidRPr="004167BD" w:rsidTr="004B0F51">
        <w:trPr>
          <w:trHeight w:val="430"/>
        </w:trPr>
        <w:tc>
          <w:tcPr>
            <w:tcW w:w="567" w:type="dxa"/>
            <w:vAlign w:val="center"/>
          </w:tcPr>
          <w:p w:rsidR="00FA1598" w:rsidRPr="004167BD" w:rsidRDefault="00FA1598" w:rsidP="00D05E29">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spacing w:after="0" w:line="240" w:lineRule="auto"/>
              <w:jc w:val="center"/>
              <w:rPr>
                <w:rFonts w:ascii="Times New Roman" w:hAnsi="Times New Roman"/>
                <w:sz w:val="24"/>
                <w:szCs w:val="24"/>
                <w:lang w:eastAsia="ru-RU"/>
              </w:rPr>
            </w:pPr>
            <w:r w:rsidRPr="004167BD">
              <w:rPr>
                <w:rFonts w:ascii="Times New Roman" w:hAnsi="Times New Roman"/>
                <w:sz w:val="24"/>
                <w:szCs w:val="24"/>
                <w:lang w:eastAsia="ru-RU"/>
              </w:rPr>
              <w:t>Аппарат высокого давления Karcher HD 10/25-4S</w:t>
            </w:r>
          </w:p>
        </w:tc>
        <w:tc>
          <w:tcPr>
            <w:tcW w:w="1531"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шт</w:t>
            </w:r>
          </w:p>
        </w:tc>
        <w:tc>
          <w:tcPr>
            <w:tcW w:w="992" w:type="dxa"/>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241500,00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FA1598" w:rsidRPr="004167BD" w:rsidRDefault="00FA1598" w:rsidP="004B0F51">
            <w:pPr>
              <w:jc w:val="center"/>
              <w:rPr>
                <w:rFonts w:ascii="Times New Roman" w:hAnsi="Times New Roman"/>
                <w:sz w:val="24"/>
                <w:szCs w:val="24"/>
              </w:rPr>
            </w:pPr>
            <w:r w:rsidRPr="004167BD">
              <w:rPr>
                <w:rFonts w:ascii="Times New Roman" w:hAnsi="Times New Roman"/>
                <w:sz w:val="24"/>
                <w:szCs w:val="24"/>
              </w:rPr>
              <w:t>241500,00</w:t>
            </w:r>
          </w:p>
        </w:tc>
      </w:tr>
      <w:tr w:rsidR="00FA1598" w:rsidRPr="004167BD" w:rsidTr="004B0F51">
        <w:trPr>
          <w:trHeight w:val="496"/>
        </w:trPr>
        <w:tc>
          <w:tcPr>
            <w:tcW w:w="7542" w:type="dxa"/>
            <w:gridSpan w:val="5"/>
            <w:vAlign w:val="center"/>
          </w:tcPr>
          <w:p w:rsidR="00FA1598" w:rsidRPr="004167BD" w:rsidRDefault="00FA1598" w:rsidP="004B0F51">
            <w:pPr>
              <w:rPr>
                <w:rFonts w:ascii="Times New Roman" w:hAnsi="Times New Roman"/>
                <w:sz w:val="24"/>
                <w:szCs w:val="24"/>
              </w:rPr>
            </w:pPr>
            <w:r w:rsidRPr="004167BD">
              <w:rPr>
                <w:rFonts w:ascii="Times New Roman" w:hAnsi="Times New Roman"/>
                <w:b/>
                <w:bCs/>
                <w:sz w:val="24"/>
                <w:szCs w:val="24"/>
              </w:rPr>
              <w:t>Начальная (максимальная) цена договора, ИТОГО:</w:t>
            </w:r>
          </w:p>
        </w:tc>
        <w:tc>
          <w:tcPr>
            <w:tcW w:w="2097" w:type="dxa"/>
          </w:tcPr>
          <w:p w:rsidR="00FA1598" w:rsidRPr="004167BD" w:rsidRDefault="00FA1598" w:rsidP="004B0F51">
            <w:pPr>
              <w:spacing w:after="0" w:line="240" w:lineRule="auto"/>
              <w:jc w:val="both"/>
              <w:rPr>
                <w:rFonts w:ascii="Times New Roman" w:hAnsi="Times New Roman"/>
                <w:sz w:val="24"/>
                <w:szCs w:val="24"/>
              </w:rPr>
            </w:pPr>
            <w:r w:rsidRPr="004167BD">
              <w:rPr>
                <w:rFonts w:ascii="Times New Roman" w:hAnsi="Times New Roman"/>
                <w:sz w:val="24"/>
                <w:szCs w:val="24"/>
              </w:rPr>
              <w:t>1 388 501,00 руб. в т.ч. НДС 20% -  231 416,83 руб.</w:t>
            </w:r>
          </w:p>
          <w:p w:rsidR="00FA1598" w:rsidRPr="004167BD" w:rsidRDefault="00FA1598" w:rsidP="004B0F51">
            <w:pPr>
              <w:spacing w:after="0" w:line="240" w:lineRule="auto"/>
              <w:jc w:val="both"/>
              <w:rPr>
                <w:rFonts w:ascii="Times New Roman" w:hAnsi="Times New Roman"/>
                <w:sz w:val="24"/>
                <w:szCs w:val="24"/>
              </w:rPr>
            </w:pPr>
            <w:r w:rsidRPr="004167BD">
              <w:rPr>
                <w:rFonts w:ascii="Times New Roman" w:hAnsi="Times New Roman"/>
                <w:sz w:val="24"/>
                <w:szCs w:val="24"/>
              </w:rPr>
              <w:t>1 157 084,17руб</w:t>
            </w:r>
            <w:r>
              <w:rPr>
                <w:rFonts w:ascii="Times New Roman" w:hAnsi="Times New Roman"/>
                <w:sz w:val="24"/>
                <w:szCs w:val="24"/>
              </w:rPr>
              <w:t>.</w:t>
            </w:r>
            <w:r w:rsidRPr="004167BD">
              <w:rPr>
                <w:rFonts w:ascii="Times New Roman" w:hAnsi="Times New Roman"/>
                <w:sz w:val="24"/>
                <w:szCs w:val="24"/>
              </w:rPr>
              <w:t xml:space="preserve"> без НДС.</w:t>
            </w:r>
          </w:p>
        </w:tc>
      </w:tr>
    </w:tbl>
    <w:p w:rsidR="00FA1598" w:rsidRDefault="00FA1598" w:rsidP="00AD21AC">
      <w:pPr>
        <w:spacing w:before="360" w:after="240" w:line="240" w:lineRule="auto"/>
        <w:jc w:val="center"/>
        <w:outlineLvl w:val="2"/>
        <w:rPr>
          <w:rFonts w:ascii="Times New Roman" w:hAnsi="Times New Roman"/>
          <w:b/>
          <w:sz w:val="24"/>
          <w:lang w:eastAsia="ru-RU"/>
        </w:rPr>
      </w:pPr>
    </w:p>
    <w:p w:rsidR="00FA1598" w:rsidRPr="007B379B" w:rsidRDefault="00FA1598"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FA1598" w:rsidRPr="007B379B" w:rsidRDefault="00FA1598"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D05E2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FA1598" w:rsidRPr="007B379B" w:rsidRDefault="00FA1598" w:rsidP="00D05E2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FA1598" w:rsidRPr="007B379B" w:rsidRDefault="00FA1598"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FA1598" w:rsidRPr="007B379B" w:rsidRDefault="00FA1598"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FA1598" w:rsidRPr="007B379B" w:rsidRDefault="00FA1598"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FA1598" w:rsidRPr="00027102" w:rsidTr="00990ED3">
        <w:trPr>
          <w:cantSplit/>
          <w:trHeight w:val="240"/>
          <w:tblHeader/>
        </w:trPr>
        <w:tc>
          <w:tcPr>
            <w:tcW w:w="720" w:type="dxa"/>
            <w:vAlign w:val="center"/>
          </w:tcPr>
          <w:p w:rsidR="00FA1598" w:rsidRPr="00027102" w:rsidRDefault="00FA1598"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FA1598" w:rsidRPr="00027102" w:rsidTr="00990ED3">
        <w:trPr>
          <w:trHeight w:val="240"/>
        </w:trPr>
        <w:tc>
          <w:tcPr>
            <w:tcW w:w="720" w:type="dxa"/>
            <w:vAlign w:val="center"/>
          </w:tcPr>
          <w:p w:rsidR="00FA1598" w:rsidRPr="00027102" w:rsidRDefault="00FA1598" w:rsidP="00D05E29">
            <w:pPr>
              <w:pStyle w:val="af2"/>
              <w:numPr>
                <w:ilvl w:val="0"/>
                <w:numId w:val="17"/>
              </w:numPr>
              <w:spacing w:before="40" w:after="40"/>
              <w:rPr>
                <w:rFonts w:ascii="Times New Roman" w:hAnsi="Times New Roman"/>
                <w:color w:val="000000"/>
                <w:sz w:val="24"/>
              </w:rPr>
            </w:pPr>
          </w:p>
        </w:tc>
        <w:tc>
          <w:tcPr>
            <w:tcW w:w="2966" w:type="dxa"/>
            <w:vAlign w:val="center"/>
          </w:tcPr>
          <w:p w:rsidR="00FA1598" w:rsidRPr="00027102" w:rsidRDefault="00FA1598"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FA1598" w:rsidRPr="00027102" w:rsidRDefault="00FA1598"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p>
        </w:tc>
        <w:tc>
          <w:tcPr>
            <w:tcW w:w="3118" w:type="dxa"/>
          </w:tcPr>
          <w:p w:rsidR="00FA1598" w:rsidRPr="00027102" w:rsidRDefault="00FA1598"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FA1598" w:rsidRPr="00027102" w:rsidRDefault="00FA1598"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FA1598" w:rsidRPr="007B379B" w:rsidRDefault="00FA159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FA1598" w:rsidRPr="007B379B" w:rsidRDefault="00FA1598"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FA1598" w:rsidRPr="00027102" w:rsidTr="00513DC4">
        <w:trPr>
          <w:cantSplit/>
        </w:trPr>
        <w:tc>
          <w:tcPr>
            <w:tcW w:w="720"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FA1598" w:rsidRPr="00027102" w:rsidRDefault="00FA1598"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FA1598" w:rsidRPr="007B379B" w:rsidRDefault="00FA1598"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FA1598" w:rsidRPr="00027102" w:rsidTr="00C54381">
        <w:trPr>
          <w:tblHeader/>
        </w:trPr>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spacing w:after="0" w:line="240" w:lineRule="auto"/>
              <w:jc w:val="both"/>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FA1598" w:rsidRPr="00027102" w:rsidRDefault="00FA1598" w:rsidP="00C54381">
            <w:pPr>
              <w:widowControl w:val="0"/>
              <w:adjustRightInd w:val="0"/>
              <w:spacing w:after="0" w:line="240" w:lineRule="auto"/>
              <w:jc w:val="center"/>
              <w:textAlignment w:val="baseline"/>
              <w:rPr>
                <w:rFonts w:ascii="Times New Roman" w:hAnsi="Times New Roman"/>
                <w:iCs/>
                <w:snapToGrid w:val="0"/>
                <w:sz w:val="24"/>
              </w:rPr>
            </w:pPr>
          </w:p>
        </w:tc>
      </w:tr>
    </w:tbl>
    <w:p w:rsidR="00FA1598" w:rsidRPr="007B379B" w:rsidRDefault="00FA1598"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FA1598" w:rsidRPr="007B379B" w:rsidRDefault="00FA1598" w:rsidP="00D05E2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FA1598" w:rsidRPr="007B379B" w:rsidRDefault="00FA1598"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Default="00FA1598" w:rsidP="007B379B">
      <w:pPr>
        <w:spacing w:after="0"/>
        <w:jc w:val="center"/>
        <w:rPr>
          <w:rFonts w:ascii="Times New Roman" w:hAnsi="Times New Roman"/>
          <w:b/>
          <w:iCs/>
          <w:snapToGrid w:val="0"/>
          <w:sz w:val="24"/>
        </w:rPr>
      </w:pPr>
    </w:p>
    <w:p w:rsidR="00FA1598" w:rsidRPr="00600A00" w:rsidRDefault="00FA1598"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FA1598" w:rsidRPr="00600A00"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FA1598"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FA1598" w:rsidRDefault="00FA1598" w:rsidP="00215A20">
      <w:pPr>
        <w:spacing w:after="0" w:line="240" w:lineRule="auto"/>
        <w:ind w:firstLine="709"/>
        <w:jc w:val="both"/>
        <w:rPr>
          <w:rFonts w:ascii="Times New Roman" w:hAnsi="Times New Roman"/>
          <w:snapToGrid w:val="0"/>
          <w:sz w:val="24"/>
        </w:rPr>
      </w:pPr>
    </w:p>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4149"/>
        <w:gridCol w:w="3051"/>
        <w:gridCol w:w="1134"/>
        <w:gridCol w:w="1276"/>
      </w:tblGrid>
      <w:tr w:rsidR="00D05E29" w:rsidRPr="004167BD" w:rsidTr="00D05E29">
        <w:trPr>
          <w:trHeight w:val="623"/>
        </w:trPr>
        <w:tc>
          <w:tcPr>
            <w:tcW w:w="710" w:type="dxa"/>
            <w:vAlign w:val="center"/>
          </w:tcPr>
          <w:p w:rsidR="00D05E29" w:rsidRPr="004167BD" w:rsidRDefault="00D05E29"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 п/п</w:t>
            </w:r>
          </w:p>
        </w:tc>
        <w:tc>
          <w:tcPr>
            <w:tcW w:w="4149" w:type="dxa"/>
            <w:vAlign w:val="center"/>
          </w:tcPr>
          <w:p w:rsidR="00D05E29" w:rsidRDefault="00D05E29" w:rsidP="004B0F51">
            <w:pPr>
              <w:spacing w:after="0" w:line="240" w:lineRule="auto"/>
              <w:jc w:val="center"/>
              <w:rPr>
                <w:rFonts w:ascii="Times New Roman" w:hAnsi="Times New Roman"/>
                <w:b/>
                <w:sz w:val="24"/>
                <w:szCs w:val="24"/>
                <w:vertAlign w:val="superscript"/>
              </w:rPr>
            </w:pPr>
            <w:r w:rsidRPr="004167BD">
              <w:rPr>
                <w:rFonts w:ascii="Times New Roman" w:hAnsi="Times New Roman"/>
                <w:b/>
                <w:sz w:val="24"/>
                <w:szCs w:val="24"/>
              </w:rPr>
              <w:t>Наименование</w:t>
            </w:r>
          </w:p>
          <w:p w:rsidR="00D05E29" w:rsidRPr="004167BD" w:rsidRDefault="00D05E29" w:rsidP="004B0F51">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3051" w:type="dxa"/>
          </w:tcPr>
          <w:p w:rsidR="00D05E29" w:rsidRDefault="00D05E29" w:rsidP="002D2594">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D05E29" w:rsidRPr="004167BD" w:rsidRDefault="00D05E29" w:rsidP="002D2594">
            <w:pPr>
              <w:spacing w:after="0" w:line="240" w:lineRule="auto"/>
              <w:jc w:val="center"/>
              <w:rPr>
                <w:rFonts w:ascii="Times New Roman" w:hAnsi="Times New Roman"/>
                <w:b/>
                <w:sz w:val="24"/>
                <w:szCs w:val="24"/>
              </w:rPr>
            </w:pPr>
            <w:r w:rsidRPr="00AD2C97">
              <w:rPr>
                <w:rFonts w:ascii="Times New Roman" w:hAnsi="Times New Roman"/>
                <w:b/>
                <w:sz w:val="20"/>
                <w:szCs w:val="20"/>
              </w:rPr>
              <w:t>(Предложение Участника)</w:t>
            </w:r>
          </w:p>
        </w:tc>
        <w:tc>
          <w:tcPr>
            <w:tcW w:w="1134" w:type="dxa"/>
          </w:tcPr>
          <w:p w:rsidR="00D05E29" w:rsidRPr="004167BD" w:rsidRDefault="00D05E29"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Единица измерения</w:t>
            </w:r>
          </w:p>
        </w:tc>
        <w:tc>
          <w:tcPr>
            <w:tcW w:w="1276" w:type="dxa"/>
            <w:vAlign w:val="center"/>
          </w:tcPr>
          <w:p w:rsidR="00D05E29" w:rsidRPr="004167BD" w:rsidRDefault="00D05E29" w:rsidP="004B0F51">
            <w:pPr>
              <w:spacing w:after="0" w:line="240" w:lineRule="auto"/>
              <w:jc w:val="center"/>
              <w:rPr>
                <w:rFonts w:ascii="Times New Roman" w:hAnsi="Times New Roman"/>
                <w:b/>
                <w:sz w:val="24"/>
                <w:szCs w:val="24"/>
              </w:rPr>
            </w:pPr>
            <w:r w:rsidRPr="004167BD">
              <w:rPr>
                <w:rFonts w:ascii="Times New Roman" w:hAnsi="Times New Roman"/>
                <w:b/>
                <w:sz w:val="24"/>
                <w:szCs w:val="24"/>
              </w:rPr>
              <w:t>Кол-во</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Адаптер 1, M22 х 1,5 (нар. рез.) - EASY!Lock 22 (нар. рез.)</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Адаптер 6, EASY!Lock 22 (внутр. рез.) - M22 х 1,5 (нар. рез.)</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Муфта для соединения шлангов Karcher №9, арт. 4.111-037</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Сопло для промывки труб, 4 вращающиеся струи, 050 Karcher</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5</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Шланг высокого давления стандартный Karcher НД 8 20 м (с защитным кожухом)</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Шланг высокого давления DN8 Karcher 6.390-171.0 11мм, 20м</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4</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Форсунка 1,25 GPH 45 гр. ES Karcher 6.415-761.0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Набор колец,5 шт, Karcher 2.880-990.0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 xml:space="preserve">       2</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Мойка KARCHER HD 6/15 М 1.150-930.0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Пароочиститель Kärcher SG 4/4, арт.1.092-104.0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Шланг соединительный TR D8 40 Мра 20 м, для моющего аппарата Kercher</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4</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Паропылесос Karcher SGV 8/5 Артикул 1.092-010.0 4039784846463</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Шланг KARCHER PrimoFliks 3/4 (50м)</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Химия KARCHER RM 69 ASF Средство для очистки полов (10 л) 6.295-120.0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Пистолет KARCHER проф. на HD 8</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2</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Мойка KARCHER HD 6/15С профессиональная 150 бар 560 л/ч</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r w:rsidR="00D05E29" w:rsidRPr="004167BD" w:rsidTr="00D05E29">
        <w:trPr>
          <w:trHeight w:val="1026"/>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Шланг высокого давления DN8, 20 м. Karcher 6.390-031.0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2</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Жидкость для мытья а/м KARCHER RM 110 с чипом 6.295-627.0</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л</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12</w:t>
            </w:r>
          </w:p>
        </w:tc>
      </w:tr>
      <w:tr w:rsidR="00D05E29" w:rsidRPr="004167BD" w:rsidTr="00D05E29">
        <w:trPr>
          <w:trHeight w:val="430"/>
        </w:trPr>
        <w:tc>
          <w:tcPr>
            <w:tcW w:w="710" w:type="dxa"/>
            <w:vAlign w:val="center"/>
          </w:tcPr>
          <w:p w:rsidR="00D05E29" w:rsidRPr="004167BD" w:rsidRDefault="00D05E29" w:rsidP="00D05E29">
            <w:pPr>
              <w:numPr>
                <w:ilvl w:val="0"/>
                <w:numId w:val="29"/>
              </w:numPr>
              <w:spacing w:after="0" w:line="240" w:lineRule="auto"/>
              <w:ind w:left="0" w:firstLine="0"/>
              <w:rPr>
                <w:rFonts w:ascii="Times New Roman" w:hAnsi="Times New Roman"/>
                <w:sz w:val="24"/>
                <w:szCs w:val="24"/>
              </w:rPr>
            </w:pPr>
          </w:p>
        </w:tc>
        <w:tc>
          <w:tcPr>
            <w:tcW w:w="4149" w:type="dxa"/>
            <w:vAlign w:val="center"/>
          </w:tcPr>
          <w:p w:rsidR="00D05E29" w:rsidRPr="004167BD" w:rsidRDefault="00D05E29" w:rsidP="004B0F51">
            <w:pPr>
              <w:rPr>
                <w:rFonts w:ascii="Times New Roman" w:hAnsi="Times New Roman"/>
                <w:color w:val="000000"/>
                <w:sz w:val="24"/>
                <w:szCs w:val="24"/>
              </w:rPr>
            </w:pPr>
            <w:r w:rsidRPr="004167BD">
              <w:rPr>
                <w:rFonts w:ascii="Times New Roman" w:hAnsi="Times New Roman"/>
                <w:color w:val="000000"/>
                <w:sz w:val="24"/>
                <w:szCs w:val="24"/>
              </w:rPr>
              <w:t>Аппарат высокого давления Karcher HD 10/25-4S</w:t>
            </w:r>
          </w:p>
        </w:tc>
        <w:tc>
          <w:tcPr>
            <w:tcW w:w="3051" w:type="dxa"/>
          </w:tcPr>
          <w:p w:rsidR="00D05E29" w:rsidRPr="004167BD" w:rsidRDefault="00D05E29" w:rsidP="004B0F51">
            <w:pPr>
              <w:autoSpaceDE w:val="0"/>
              <w:autoSpaceDN w:val="0"/>
              <w:adjustRightInd w:val="0"/>
              <w:rPr>
                <w:rFonts w:ascii="Times New Roman" w:hAnsi="Times New Roman"/>
                <w:sz w:val="24"/>
                <w:szCs w:val="24"/>
              </w:rPr>
            </w:pPr>
          </w:p>
        </w:tc>
        <w:tc>
          <w:tcPr>
            <w:tcW w:w="1134"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шт</w:t>
            </w:r>
          </w:p>
        </w:tc>
        <w:tc>
          <w:tcPr>
            <w:tcW w:w="1276" w:type="dxa"/>
            <w:vAlign w:val="center"/>
          </w:tcPr>
          <w:p w:rsidR="00D05E29" w:rsidRPr="004167BD" w:rsidRDefault="00D05E29" w:rsidP="004B0F51">
            <w:pPr>
              <w:jc w:val="center"/>
              <w:rPr>
                <w:rFonts w:ascii="Times New Roman" w:hAnsi="Times New Roman"/>
                <w:color w:val="000000"/>
                <w:sz w:val="24"/>
                <w:szCs w:val="24"/>
              </w:rPr>
            </w:pPr>
            <w:r w:rsidRPr="004167BD">
              <w:rPr>
                <w:rFonts w:ascii="Times New Roman" w:hAnsi="Times New Roman"/>
                <w:color w:val="000000"/>
                <w:sz w:val="24"/>
                <w:szCs w:val="24"/>
              </w:rPr>
              <w:t>1</w:t>
            </w:r>
          </w:p>
        </w:tc>
      </w:tr>
    </w:tbl>
    <w:p w:rsidR="00FA1598" w:rsidRDefault="00FA1598" w:rsidP="006B079D">
      <w:pPr>
        <w:spacing w:after="0" w:line="240" w:lineRule="auto"/>
        <w:ind w:right="-119" w:firstLine="709"/>
        <w:jc w:val="both"/>
        <w:rPr>
          <w:rFonts w:ascii="Times New Roman" w:hAnsi="Times New Roman"/>
          <w:snapToGrid w:val="0"/>
          <w:sz w:val="24"/>
        </w:rPr>
      </w:pPr>
    </w:p>
    <w:p w:rsidR="00FA1598" w:rsidRPr="007B379B" w:rsidRDefault="00FA1598" w:rsidP="00D05E2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FA1598" w:rsidRPr="007B379B" w:rsidRDefault="00FA1598" w:rsidP="00D05E2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FA1598" w:rsidRPr="007B379B" w:rsidRDefault="00FA1598"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highlight w:val="yellow"/>
        </w:rPr>
      </w:pP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rPr>
      </w:pPr>
    </w:p>
    <w:p w:rsidR="00FA1598" w:rsidRPr="007B379B" w:rsidRDefault="00FA1598"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FA1598" w:rsidRPr="00237739" w:rsidRDefault="00FA1598"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FA1598" w:rsidRDefault="00FA1598"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FA1598" w:rsidRDefault="00FA1598"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140"/>
        <w:gridCol w:w="791"/>
        <w:gridCol w:w="1318"/>
        <w:gridCol w:w="1319"/>
        <w:gridCol w:w="1450"/>
        <w:gridCol w:w="1353"/>
      </w:tblGrid>
      <w:tr w:rsidR="00FA1598" w:rsidRPr="004B0F51" w:rsidTr="004B0F51">
        <w:trPr>
          <w:trHeight w:val="642"/>
        </w:trPr>
        <w:tc>
          <w:tcPr>
            <w:tcW w:w="567"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п/п</w:t>
            </w:r>
          </w:p>
        </w:tc>
        <w:tc>
          <w:tcPr>
            <w:tcW w:w="1843"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Наименование Товара</w:t>
            </w:r>
          </w:p>
        </w:tc>
        <w:tc>
          <w:tcPr>
            <w:tcW w:w="1140"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Единица измерения</w:t>
            </w:r>
          </w:p>
        </w:tc>
        <w:tc>
          <w:tcPr>
            <w:tcW w:w="791"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Кол-во</w:t>
            </w:r>
          </w:p>
        </w:tc>
        <w:tc>
          <w:tcPr>
            <w:tcW w:w="1318"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Цена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без НДС, руб.</w:t>
            </w:r>
          </w:p>
        </w:tc>
        <w:tc>
          <w:tcPr>
            <w:tcW w:w="1319"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Сумма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без НДС, руб.</w:t>
            </w:r>
          </w:p>
        </w:tc>
        <w:tc>
          <w:tcPr>
            <w:tcW w:w="1450"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Сумма</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НДС 20%, руб.</w:t>
            </w:r>
          </w:p>
        </w:tc>
        <w:tc>
          <w:tcPr>
            <w:tcW w:w="1353"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Сумма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с НДС 20%, руб.</w:t>
            </w: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Адаптер 1, M22 х 1,5 (нар. рез.) - EASY!Lock 22 (нар. рез.)</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vAlign w:val="center"/>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vAlign w:val="center"/>
          </w:tcPr>
          <w:p w:rsidR="00FA1598" w:rsidRPr="004B0F51" w:rsidRDefault="00FA1598" w:rsidP="004B0F51">
            <w:pPr>
              <w:jc w:val="center"/>
              <w:rPr>
                <w:rFonts w:ascii="Times New Roman" w:hAnsi="Times New Roman"/>
                <w:sz w:val="18"/>
                <w:szCs w:val="18"/>
              </w:rPr>
            </w:pPr>
          </w:p>
        </w:tc>
        <w:tc>
          <w:tcPr>
            <w:tcW w:w="1319" w:type="dxa"/>
            <w:vAlign w:val="center"/>
          </w:tcPr>
          <w:p w:rsidR="00FA1598" w:rsidRPr="004B0F51" w:rsidRDefault="00FA1598" w:rsidP="004B0F51">
            <w:pPr>
              <w:jc w:val="center"/>
              <w:rPr>
                <w:rFonts w:ascii="Times New Roman" w:hAnsi="Times New Roman"/>
                <w:sz w:val="18"/>
                <w:szCs w:val="18"/>
              </w:rPr>
            </w:pPr>
          </w:p>
        </w:tc>
        <w:tc>
          <w:tcPr>
            <w:tcW w:w="1450" w:type="dxa"/>
            <w:vAlign w:val="center"/>
          </w:tcPr>
          <w:p w:rsidR="00FA1598" w:rsidRPr="004B0F51" w:rsidRDefault="00FA1598" w:rsidP="004B0F51">
            <w:pPr>
              <w:jc w:val="center"/>
              <w:rPr>
                <w:rFonts w:ascii="Times New Roman" w:hAnsi="Times New Roman"/>
                <w:sz w:val="18"/>
                <w:szCs w:val="18"/>
              </w:rPr>
            </w:pPr>
          </w:p>
        </w:tc>
        <w:tc>
          <w:tcPr>
            <w:tcW w:w="1353" w:type="dxa"/>
            <w:vAlign w:val="center"/>
          </w:tcPr>
          <w:p w:rsidR="00FA1598" w:rsidRPr="004B0F51" w:rsidRDefault="00FA1598" w:rsidP="004B0F51">
            <w:pPr>
              <w:jc w:val="center"/>
              <w:rPr>
                <w:rFonts w:ascii="Times New Roman" w:hAnsi="Times New Roman"/>
                <w:sz w:val="18"/>
                <w:szCs w:val="18"/>
              </w:rPr>
            </w:pPr>
          </w:p>
        </w:tc>
      </w:tr>
      <w:tr w:rsidR="00FA1598" w:rsidRPr="004B0F51" w:rsidTr="004B0F51">
        <w:trPr>
          <w:trHeight w:val="202"/>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2.</w:t>
            </w:r>
          </w:p>
        </w:tc>
        <w:tc>
          <w:tcPr>
            <w:tcW w:w="1843"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Адаптер 6, EASY!Lock 22 (внутр. рез.) - M22 х 1,5 (нар. рез.)</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3.</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Муфта для соединения шлангов Karcher №9, арт. 4.111-037</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4.</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Сопло для промывки труб, 4 вращающиеся струи, 050 Karcher</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5</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5</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Шланг высокого давления стандартный Karcher НД 8 20 м (с защитным кожухом)</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6</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Шланг высокого давления DN8 Karcher 6.390-171.0 11мм, 20м</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4</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7</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Форсунка 1,25 GPH 45 гр. ES Karcher 6.415-761.0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8</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Набор колец,5 шт, Karcher 2.880-990.0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2</w:t>
            </w:r>
          </w:p>
        </w:tc>
        <w:tc>
          <w:tcPr>
            <w:tcW w:w="1318" w:type="dxa"/>
          </w:tcPr>
          <w:p w:rsidR="00FA1598" w:rsidRPr="004B0F51" w:rsidRDefault="00FA1598" w:rsidP="004B0F51">
            <w:pPr>
              <w:jc w:val="center"/>
              <w:rPr>
                <w:rFonts w:ascii="Times New Roman" w:hAnsi="Times New Roman"/>
                <w:sz w:val="18"/>
                <w:szCs w:val="18"/>
                <w:lang w:val="en-US"/>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9</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Мойка KARCHER HD 6/15 М 1.150-930.0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lang w:val="en-US"/>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10</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 xml:space="preserve">Пароочиститель Kärcher SG 4/4, </w:t>
            </w:r>
            <w:r w:rsidRPr="004B0F51">
              <w:rPr>
                <w:rFonts w:ascii="Times New Roman" w:hAnsi="Times New Roman"/>
                <w:sz w:val="18"/>
                <w:szCs w:val="18"/>
              </w:rPr>
              <w:lastRenderedPageBreak/>
              <w:t>арт.1.092-104.0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lastRenderedPageBreak/>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lang w:val="en-US"/>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11</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Шланг соединительный TR D8 40 Мра 20 м, для моющего аппарата Kercher</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4</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12</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Паропылесос Karcher SGV 8/5 Артикул 1.092-010.0 4039784846463</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lang w:val="en-US"/>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13</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Шланг KARCHER PrimoFliks 3/4 (50м)</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lang w:val="en-US"/>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14</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Химия KARCHER RM 69 ASF Средство для очистки полов (10 л) 6.295-120.0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15</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Пистолет KARCHER проф. на HD 8</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2</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16</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Мойка KARCHER HD 6/15С профессиональная 150 бар 560 л/ч</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17</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Шланг высокого давления DN8, 20 м. Karcher 6.390-031.0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2</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18</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Жидкость для мытья а/м KARCHER RM 110 с чипом 6.295-627.0</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л</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12</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7" w:type="dxa"/>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19</w:t>
            </w:r>
          </w:p>
        </w:tc>
        <w:tc>
          <w:tcPr>
            <w:tcW w:w="1843" w:type="dxa"/>
          </w:tcPr>
          <w:p w:rsidR="00FA1598" w:rsidRPr="004B0F51" w:rsidRDefault="00FA1598" w:rsidP="004B0F51">
            <w:pPr>
              <w:rPr>
                <w:rFonts w:ascii="Times New Roman" w:hAnsi="Times New Roman"/>
                <w:sz w:val="18"/>
                <w:szCs w:val="18"/>
              </w:rPr>
            </w:pPr>
            <w:r w:rsidRPr="004B0F51">
              <w:rPr>
                <w:rFonts w:ascii="Times New Roman" w:hAnsi="Times New Roman"/>
                <w:sz w:val="18"/>
                <w:szCs w:val="18"/>
              </w:rPr>
              <w:t>Аппарат высокого давления Karcher HD 10/25-4S</w:t>
            </w:r>
          </w:p>
        </w:tc>
        <w:tc>
          <w:tcPr>
            <w:tcW w:w="1140"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шт</w:t>
            </w:r>
          </w:p>
        </w:tc>
        <w:tc>
          <w:tcPr>
            <w:tcW w:w="791" w:type="dxa"/>
          </w:tcPr>
          <w:p w:rsidR="00FA1598" w:rsidRPr="004B0F51" w:rsidRDefault="00FA1598" w:rsidP="004B0F51">
            <w:pPr>
              <w:jc w:val="center"/>
              <w:rPr>
                <w:rFonts w:ascii="Times New Roman" w:hAnsi="Times New Roman"/>
                <w:sz w:val="18"/>
                <w:szCs w:val="18"/>
              </w:rPr>
            </w:pPr>
            <w:r w:rsidRPr="004B0F51">
              <w:rPr>
                <w:rFonts w:ascii="Times New Roman" w:hAnsi="Times New Roman"/>
                <w:sz w:val="18"/>
                <w:szCs w:val="18"/>
              </w:rPr>
              <w:t>1</w:t>
            </w:r>
          </w:p>
        </w:tc>
        <w:tc>
          <w:tcPr>
            <w:tcW w:w="1318" w:type="dxa"/>
          </w:tcPr>
          <w:p w:rsidR="00FA1598" w:rsidRPr="004B0F51" w:rsidRDefault="00FA1598" w:rsidP="004B0F51">
            <w:pPr>
              <w:jc w:val="center"/>
              <w:rPr>
                <w:rFonts w:ascii="Times New Roman" w:hAnsi="Times New Roman"/>
                <w:sz w:val="18"/>
                <w:szCs w:val="18"/>
              </w:rPr>
            </w:pP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r w:rsidR="00FA1598" w:rsidRPr="004B0F51" w:rsidTr="004B0F51">
        <w:trPr>
          <w:trHeight w:val="213"/>
        </w:trPr>
        <w:tc>
          <w:tcPr>
            <w:tcW w:w="5659" w:type="dxa"/>
            <w:gridSpan w:val="5"/>
          </w:tcPr>
          <w:p w:rsidR="00FA1598" w:rsidRPr="004B0F51" w:rsidRDefault="00FA1598" w:rsidP="004B0F51">
            <w:pPr>
              <w:jc w:val="right"/>
              <w:rPr>
                <w:rFonts w:ascii="Times New Roman" w:hAnsi="Times New Roman"/>
                <w:sz w:val="18"/>
                <w:szCs w:val="18"/>
              </w:rPr>
            </w:pPr>
            <w:r w:rsidRPr="004B0F51">
              <w:rPr>
                <w:rFonts w:ascii="Times New Roman" w:hAnsi="Times New Roman"/>
                <w:b/>
                <w:sz w:val="18"/>
                <w:szCs w:val="18"/>
              </w:rPr>
              <w:t>ИТОГО:</w:t>
            </w:r>
          </w:p>
        </w:tc>
        <w:tc>
          <w:tcPr>
            <w:tcW w:w="1319" w:type="dxa"/>
          </w:tcPr>
          <w:p w:rsidR="00FA1598" w:rsidRPr="004B0F51" w:rsidRDefault="00FA1598" w:rsidP="004B0F51">
            <w:pPr>
              <w:jc w:val="center"/>
              <w:rPr>
                <w:rFonts w:ascii="Times New Roman" w:hAnsi="Times New Roman"/>
                <w:sz w:val="18"/>
                <w:szCs w:val="18"/>
              </w:rPr>
            </w:pPr>
          </w:p>
        </w:tc>
        <w:tc>
          <w:tcPr>
            <w:tcW w:w="1450" w:type="dxa"/>
          </w:tcPr>
          <w:p w:rsidR="00FA1598" w:rsidRPr="004B0F51" w:rsidRDefault="00FA1598" w:rsidP="004B0F51">
            <w:pPr>
              <w:jc w:val="center"/>
              <w:rPr>
                <w:rFonts w:ascii="Times New Roman" w:hAnsi="Times New Roman"/>
                <w:sz w:val="18"/>
                <w:szCs w:val="18"/>
              </w:rPr>
            </w:pPr>
          </w:p>
        </w:tc>
        <w:tc>
          <w:tcPr>
            <w:tcW w:w="1353" w:type="dxa"/>
          </w:tcPr>
          <w:p w:rsidR="00FA1598" w:rsidRPr="004B0F51" w:rsidRDefault="00FA1598" w:rsidP="004B0F51">
            <w:pPr>
              <w:jc w:val="center"/>
              <w:rPr>
                <w:rFonts w:ascii="Times New Roman" w:hAnsi="Times New Roman"/>
                <w:sz w:val="18"/>
                <w:szCs w:val="18"/>
              </w:rPr>
            </w:pPr>
          </w:p>
        </w:tc>
      </w:tr>
    </w:tbl>
    <w:p w:rsidR="00FA1598" w:rsidRDefault="00FA1598" w:rsidP="009D1285">
      <w:pPr>
        <w:widowControl w:val="0"/>
        <w:spacing w:after="0" w:line="240" w:lineRule="auto"/>
        <w:jc w:val="both"/>
        <w:rPr>
          <w:rFonts w:ascii="Times New Roman" w:hAnsi="Times New Roman"/>
          <w:sz w:val="24"/>
          <w:szCs w:val="24"/>
          <w:lang w:eastAsia="ru-RU"/>
        </w:rPr>
      </w:pPr>
    </w:p>
    <w:p w:rsidR="00FA1598" w:rsidRDefault="00FA1598" w:rsidP="009D1285">
      <w:pPr>
        <w:widowControl w:val="0"/>
        <w:spacing w:after="0" w:line="240" w:lineRule="auto"/>
        <w:jc w:val="both"/>
        <w:rPr>
          <w:rFonts w:ascii="Times New Roman" w:hAnsi="Times New Roman"/>
          <w:sz w:val="24"/>
          <w:szCs w:val="24"/>
          <w:lang w:eastAsia="ru-RU"/>
        </w:rPr>
      </w:pPr>
    </w:p>
    <w:p w:rsidR="00FA1598" w:rsidRPr="006B079D" w:rsidRDefault="00FA1598" w:rsidP="009D1285">
      <w:pPr>
        <w:widowControl w:val="0"/>
        <w:spacing w:after="0" w:line="240" w:lineRule="auto"/>
        <w:jc w:val="both"/>
        <w:rPr>
          <w:rFonts w:ascii="Times New Roman" w:hAnsi="Times New Roman"/>
          <w:b/>
          <w:sz w:val="24"/>
          <w:szCs w:val="24"/>
          <w:lang w:eastAsia="ru-RU"/>
        </w:rPr>
      </w:pPr>
      <w:r w:rsidRPr="006B079D">
        <w:rPr>
          <w:rFonts w:ascii="Times New Roman" w:hAnsi="Times New Roman"/>
          <w:b/>
          <w:sz w:val="24"/>
          <w:szCs w:val="24"/>
        </w:rPr>
        <w:t>Участник согласен с условиями оплаты, которые указаны в проекте договора</w:t>
      </w:r>
    </w:p>
    <w:p w:rsidR="00FA1598" w:rsidRPr="007B379B" w:rsidRDefault="00FA1598" w:rsidP="00D05E2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FA1598" w:rsidRPr="007B379B" w:rsidRDefault="00FA1598" w:rsidP="00D05E2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FA1598" w:rsidRPr="007B379B" w:rsidRDefault="00FA1598"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FA1598" w:rsidRPr="007B379B" w:rsidRDefault="00FA1598"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FA1598" w:rsidRPr="007B379B" w:rsidRDefault="00FA1598"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FA1598" w:rsidRPr="007B379B" w:rsidRDefault="00FA1598"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FA1598" w:rsidRPr="007B379B" w:rsidRDefault="00FA1598"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FA1598" w:rsidRPr="00027102" w:rsidTr="002D68DB">
        <w:trPr>
          <w:cantSplit/>
        </w:trPr>
        <w:tc>
          <w:tcPr>
            <w:tcW w:w="534"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FA1598" w:rsidRPr="00027102" w:rsidTr="00C676DE">
        <w:trPr>
          <w:cantSplit/>
        </w:trPr>
        <w:tc>
          <w:tcPr>
            <w:tcW w:w="534"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FA1598" w:rsidRPr="007B379B" w:rsidRDefault="00FA1598" w:rsidP="00234E4A">
            <w:pPr>
              <w:keepNext/>
              <w:spacing w:after="0" w:line="240" w:lineRule="auto"/>
              <w:ind w:left="57" w:right="57"/>
              <w:rPr>
                <w:rFonts w:ascii="Times New Roman" w:hAnsi="Times New Roman"/>
                <w:snapToGrid w:val="0"/>
                <w:sz w:val="24"/>
                <w:lang w:eastAsia="ru-RU"/>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027102" w:rsidRDefault="00FA1598"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466" w:type="dxa"/>
            <w:gridSpan w:val="3"/>
          </w:tcPr>
          <w:p w:rsidR="00FA1598" w:rsidRPr="00027102" w:rsidRDefault="00FA1598"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FA1598" w:rsidRPr="00027102" w:rsidRDefault="00FA1598"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FA1598" w:rsidRPr="00027102" w:rsidRDefault="00FA1598"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FA1598" w:rsidRPr="007B379B" w:rsidRDefault="00FA1598"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FA1598" w:rsidRPr="007B379B" w:rsidRDefault="00FA1598"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Pr="007B379B" w:rsidRDefault="00FA1598"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7B379B" w:rsidRDefault="00FA1598"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EF7D95" w:rsidRDefault="00FA1598" w:rsidP="00EF7D95">
      <w:pPr>
        <w:spacing w:after="0" w:line="240" w:lineRule="auto"/>
        <w:ind w:right="3684"/>
        <w:jc w:val="center"/>
        <w:rPr>
          <w:rFonts w:ascii="Times New Roman" w:hAnsi="Times New Roman"/>
          <w:snapToGrid w:val="0"/>
          <w:sz w:val="24"/>
          <w:vertAlign w:val="superscript"/>
          <w:lang w:eastAsia="ru-RU"/>
        </w:rPr>
        <w:sectPr w:rsidR="00FA1598"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FA1598" w:rsidRPr="007B379B" w:rsidRDefault="00FA1598" w:rsidP="00D05E2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FA1598" w:rsidRPr="007B379B" w:rsidRDefault="00FA1598"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FA1598" w:rsidRPr="007B379B" w:rsidRDefault="00FA1598" w:rsidP="00F4284C">
      <w:pPr>
        <w:pStyle w:val="44"/>
        <w:ind w:left="0" w:firstLine="709"/>
        <w:outlineLvl w:val="9"/>
        <w:rPr>
          <w:rFonts w:ascii="Times New Roman" w:hAnsi="Times New Roman"/>
          <w:i/>
          <w:sz w:val="24"/>
        </w:rPr>
      </w:pPr>
    </w:p>
    <w:p w:rsidR="00FA1598" w:rsidRPr="007B379B" w:rsidRDefault="00FA1598"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FA1598" w:rsidRDefault="00FA1598" w:rsidP="00D05E2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FA1598" w:rsidRPr="007B379B" w:rsidRDefault="00FA1598"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FA1598" w:rsidRPr="007B379B" w:rsidRDefault="00FA1598" w:rsidP="00221835">
      <w:pPr>
        <w:pStyle w:val="af2"/>
        <w:spacing w:after="0" w:line="240" w:lineRule="auto"/>
        <w:ind w:left="360"/>
        <w:rPr>
          <w:rFonts w:ascii="Times New Roman" w:hAnsi="Times New Roman"/>
          <w:b/>
          <w:sz w:val="24"/>
          <w:szCs w:val="24"/>
          <w:lang w:eastAsia="ru-RU"/>
        </w:rPr>
      </w:pPr>
    </w:p>
    <w:p w:rsidR="00FA1598" w:rsidRPr="00C41ECE" w:rsidRDefault="00FA1598" w:rsidP="00D05E2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FA1598" w:rsidRPr="007B379B" w:rsidRDefault="00FA1598" w:rsidP="00C41ECE">
      <w:pPr>
        <w:spacing w:after="0" w:line="240" w:lineRule="auto"/>
        <w:rPr>
          <w:rFonts w:ascii="Times New Roman" w:hAnsi="Times New Roman"/>
          <w:bCs/>
          <w:sz w:val="24"/>
          <w:szCs w:val="24"/>
          <w:lang w:eastAsia="ru-RU"/>
        </w:rPr>
      </w:pPr>
    </w:p>
    <w:p w:rsidR="00FA1598" w:rsidRPr="00403733" w:rsidRDefault="00FA1598" w:rsidP="00D05E29">
      <w:pPr>
        <w:numPr>
          <w:ilvl w:val="1"/>
          <w:numId w:val="25"/>
        </w:numPr>
        <w:tabs>
          <w:tab w:val="left" w:pos="993"/>
        </w:tabs>
        <w:spacing w:after="0" w:line="240" w:lineRule="auto"/>
        <w:ind w:left="0" w:firstLine="426"/>
        <w:contextualSpacing/>
        <w:jc w:val="both"/>
        <w:rPr>
          <w:rFonts w:ascii="Times New Roman" w:hAnsi="Times New Roman"/>
          <w:bCs/>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4167BD">
        <w:rPr>
          <w:rFonts w:ascii="Times New Roman" w:hAnsi="Times New Roman"/>
          <w:sz w:val="24"/>
          <w:szCs w:val="24"/>
        </w:rPr>
        <w:t xml:space="preserve">Поставка оборудования, запасных частей и комплектующих «КЕРХЕР» </w:t>
      </w:r>
      <w:r w:rsidRPr="00403733">
        <w:rPr>
          <w:rFonts w:ascii="Times New Roman" w:hAnsi="Times New Roman"/>
          <w:bCs/>
          <w:sz w:val="24"/>
          <w:szCs w:val="24"/>
          <w:lang w:eastAsia="ru-RU"/>
        </w:rPr>
        <w:t>для нужд филиала ООО «РУСИНВЕСТ» - «ТНПЗ» (г. Тюмень) с рассмотрением аналогов</w:t>
      </w:r>
      <w:r>
        <w:rPr>
          <w:rFonts w:ascii="Times New Roman" w:hAnsi="Times New Roman"/>
          <w:bCs/>
          <w:sz w:val="24"/>
          <w:szCs w:val="24"/>
        </w:rPr>
        <w:t xml:space="preserve"> </w:t>
      </w:r>
      <w:r w:rsidRPr="004167BD">
        <w:rPr>
          <w:rFonts w:ascii="Times New Roman" w:hAnsi="Times New Roman"/>
          <w:sz w:val="24"/>
          <w:szCs w:val="24"/>
        </w:rPr>
        <w:t>запасных частей и комплектующих, применимых к оборудованию КЕРХЕР. Рассматривается только оборудование КЕРХЕР</w:t>
      </w:r>
      <w:r>
        <w:rPr>
          <w:rFonts w:ascii="Times New Roman" w:hAnsi="Times New Roman"/>
          <w:sz w:val="24"/>
          <w:szCs w:val="24"/>
        </w:rPr>
        <w:t>.</w:t>
      </w:r>
    </w:p>
    <w:p w:rsidR="00FA1598" w:rsidRPr="0048276C" w:rsidRDefault="00FA1598" w:rsidP="00D05E29">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FA1598" w:rsidRDefault="00FA1598"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 xml:space="preserve">В течение 30 дней с даты заключения </w:t>
      </w:r>
      <w:r w:rsidRPr="00B90C10">
        <w:rPr>
          <w:rFonts w:ascii="Times New Roman" w:hAnsi="Times New Roman"/>
          <w:sz w:val="24"/>
          <w:szCs w:val="24"/>
          <w:lang w:eastAsia="en-US"/>
        </w:rPr>
        <w:t>Договора. Досрочная поставка осуществляется по соглашению Сторон.</w:t>
      </w:r>
    </w:p>
    <w:p w:rsidR="00FA1598" w:rsidRPr="00EA6490" w:rsidRDefault="00FA1598" w:rsidP="00EA6490">
      <w:pPr>
        <w:pStyle w:val="a3"/>
        <w:numPr>
          <w:ilvl w:val="0"/>
          <w:numId w:val="0"/>
        </w:numPr>
        <w:spacing w:before="0"/>
        <w:rPr>
          <w:rFonts w:ascii="Times New Roman" w:hAnsi="Times New Roman"/>
          <w:b/>
          <w:sz w:val="24"/>
          <w:szCs w:val="24"/>
        </w:rPr>
      </w:pPr>
      <w:r w:rsidRPr="00EA6490">
        <w:rPr>
          <w:rFonts w:ascii="Times New Roman" w:hAnsi="Times New Roman"/>
          <w:bCs/>
          <w:sz w:val="24"/>
          <w:szCs w:val="24"/>
        </w:rPr>
        <w:t xml:space="preserve">       </w:t>
      </w:r>
      <w:r w:rsidRPr="00EA6490">
        <w:rPr>
          <w:rFonts w:ascii="Times New Roman" w:hAnsi="Times New Roman"/>
          <w:b/>
          <w:bCs/>
          <w:sz w:val="24"/>
          <w:szCs w:val="24"/>
        </w:rPr>
        <w:t>1.4.</w:t>
      </w:r>
      <w:r>
        <w:rPr>
          <w:rFonts w:ascii="Times New Roman" w:hAnsi="Times New Roman"/>
          <w:b/>
          <w:bCs/>
          <w:sz w:val="24"/>
          <w:szCs w:val="24"/>
        </w:rPr>
        <w:t xml:space="preserve"> </w:t>
      </w:r>
      <w:r w:rsidRPr="00EA6490">
        <w:rPr>
          <w:rFonts w:ascii="Times New Roman" w:hAnsi="Times New Roman"/>
          <w:b/>
          <w:sz w:val="24"/>
          <w:szCs w:val="24"/>
        </w:rPr>
        <w:t xml:space="preserve">Допускаются предложения аналогов </w:t>
      </w:r>
      <w:r w:rsidRPr="004B0F51">
        <w:rPr>
          <w:rFonts w:ascii="Times New Roman" w:hAnsi="Times New Roman"/>
          <w:b/>
          <w:sz w:val="24"/>
          <w:szCs w:val="24"/>
        </w:rPr>
        <w:t>запасных частей и комплектующих, применимых к оборудованию КЕРХЕР. Рассматривается только оборудование КЕРХЕР</w:t>
      </w:r>
      <w:r>
        <w:rPr>
          <w:rFonts w:ascii="Times New Roman" w:hAnsi="Times New Roman"/>
          <w:sz w:val="24"/>
          <w:szCs w:val="24"/>
          <w:lang w:eastAsia="en-US"/>
        </w:rPr>
        <w:t xml:space="preserve">    </w:t>
      </w:r>
    </w:p>
    <w:p w:rsidR="00FA1598" w:rsidRPr="0048276C" w:rsidRDefault="00FA1598"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FA1598" w:rsidRDefault="00FA1598" w:rsidP="00FD4F2A">
      <w:pPr>
        <w:pStyle w:val="a3"/>
        <w:numPr>
          <w:ilvl w:val="0"/>
          <w:numId w:val="0"/>
        </w:numPr>
        <w:ind w:left="276"/>
        <w:jc w:val="left"/>
        <w:rPr>
          <w:rFonts w:ascii="Times New Roman" w:hAnsi="Times New Roman"/>
          <w:b/>
          <w:color w:val="000000"/>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p w:rsidR="00FA1598" w:rsidRPr="00FB2D7A" w:rsidRDefault="00FA1598" w:rsidP="00D05E29">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FA1598" w:rsidRPr="00FB2D7A" w:rsidRDefault="00FA1598" w:rsidP="00250909">
      <w:pPr>
        <w:spacing w:after="0" w:line="240" w:lineRule="auto"/>
        <w:ind w:firstLine="426"/>
        <w:jc w:val="both"/>
        <w:rPr>
          <w:rFonts w:ascii="Times New Roman" w:hAnsi="Times New Roman"/>
          <w:bCs/>
          <w:sz w:val="24"/>
          <w:szCs w:val="24"/>
        </w:rPr>
      </w:pPr>
    </w:p>
    <w:p w:rsidR="00FA1598" w:rsidRPr="00FB2D7A" w:rsidRDefault="00FA1598" w:rsidP="00D05E29">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FA1598" w:rsidRPr="00FB2D7A" w:rsidRDefault="00FA1598"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FA1598" w:rsidRPr="00FB2D7A" w:rsidRDefault="00FA1598"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FA1598" w:rsidRPr="00FB2D7A" w:rsidRDefault="00FA1598"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FA1598" w:rsidRPr="00FB2D7A" w:rsidRDefault="00FA1598"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FA1598" w:rsidRPr="00FB2D7A" w:rsidRDefault="00FA1598"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FA1598" w:rsidRPr="00FB2D7A"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A1598"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A1598" w:rsidRPr="00FB2D7A" w:rsidRDefault="00FA1598" w:rsidP="00250909">
      <w:pPr>
        <w:spacing w:after="0" w:line="240" w:lineRule="auto"/>
        <w:ind w:firstLine="425"/>
        <w:jc w:val="both"/>
        <w:rPr>
          <w:rFonts w:ascii="Times New Roman" w:hAnsi="Times New Roman"/>
          <w:bCs/>
          <w:sz w:val="24"/>
          <w:szCs w:val="24"/>
        </w:rPr>
      </w:pPr>
    </w:p>
    <w:p w:rsidR="00FA1598" w:rsidRPr="002B0AC2" w:rsidRDefault="00FA1598" w:rsidP="00D05E29">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FA1598" w:rsidRPr="0017214D" w:rsidRDefault="00FA1598" w:rsidP="00250909">
      <w:pPr>
        <w:spacing w:after="0" w:line="240" w:lineRule="auto"/>
        <w:ind w:firstLine="425"/>
        <w:contextualSpacing/>
        <w:rPr>
          <w:rFonts w:ascii="Times New Roman" w:hAnsi="Times New Roman"/>
          <w:sz w:val="24"/>
          <w:szCs w:val="24"/>
          <w:lang w:eastAsia="ru-RU"/>
        </w:rPr>
      </w:pPr>
    </w:p>
    <w:sectPr w:rsidR="00FA1598"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598" w:rsidRDefault="00FA1598" w:rsidP="00BE4551">
      <w:pPr>
        <w:spacing w:after="0" w:line="240" w:lineRule="auto"/>
      </w:pPr>
      <w:r>
        <w:separator/>
      </w:r>
    </w:p>
  </w:endnote>
  <w:endnote w:type="continuationSeparator" w:id="0">
    <w:p w:rsidR="00FA1598" w:rsidRDefault="00FA1598" w:rsidP="00BE4551">
      <w:pPr>
        <w:spacing w:after="0" w:line="240" w:lineRule="auto"/>
      </w:pPr>
      <w:r>
        <w:continuationSeparator/>
      </w:r>
    </w:p>
  </w:endnote>
  <w:endnote w:type="continuationNotice" w:id="1">
    <w:p w:rsidR="00FA1598" w:rsidRDefault="00FA1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98" w:rsidRPr="00A1776F" w:rsidRDefault="00FA159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98" w:rsidRPr="002C6077" w:rsidRDefault="00FA159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98" w:rsidRPr="00221835" w:rsidRDefault="00FA159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64</w:t>
    </w:r>
    <w:r w:rsidRPr="00221835">
      <w:rPr>
        <w:rFonts w:ascii="Times New Roman" w:hAnsi="Times New Roman"/>
        <w:bCs/>
        <w:sz w:val="24"/>
        <w:szCs w:val="24"/>
      </w:rPr>
      <w:fldChar w:fldCharType="end"/>
    </w:r>
  </w:p>
  <w:p w:rsidR="00FA1598" w:rsidRDefault="00FA1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598" w:rsidRDefault="00FA1598" w:rsidP="00BE4551">
      <w:pPr>
        <w:spacing w:after="0" w:line="240" w:lineRule="auto"/>
      </w:pPr>
      <w:r>
        <w:separator/>
      </w:r>
    </w:p>
  </w:footnote>
  <w:footnote w:type="continuationSeparator" w:id="0">
    <w:p w:rsidR="00FA1598" w:rsidRDefault="00FA1598" w:rsidP="00BE4551">
      <w:pPr>
        <w:spacing w:after="0" w:line="240" w:lineRule="auto"/>
      </w:pPr>
      <w:r>
        <w:continuationSeparator/>
      </w:r>
    </w:p>
  </w:footnote>
  <w:footnote w:type="continuationNotice" w:id="1">
    <w:p w:rsidR="00FA1598" w:rsidRDefault="00FA1598">
      <w:pPr>
        <w:spacing w:after="0" w:line="240" w:lineRule="auto"/>
      </w:pPr>
    </w:p>
  </w:footnote>
  <w:footnote w:id="2">
    <w:p w:rsidR="00FA1598" w:rsidRDefault="00FA159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FA1598" w:rsidRDefault="00FA159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D05E29">
        <w:fldChar w:fldCharType="begin"/>
      </w:r>
      <w:r w:rsidR="00D05E29">
        <w:instrText xml:space="preserve"> REF _Ref313447456 \r \h  \* MERGEFORMAT </w:instrText>
      </w:r>
      <w:r w:rsidR="00D05E29">
        <w:fldChar w:fldCharType="separate"/>
      </w:r>
      <w:r>
        <w:t>9</w:t>
      </w:r>
      <w:r w:rsidR="00D05E29">
        <w:fldChar w:fldCharType="end"/>
      </w:r>
      <w:r>
        <w:rPr>
          <w:szCs w:val="18"/>
        </w:rPr>
        <w:t>.</w:t>
      </w:r>
    </w:p>
  </w:footnote>
  <w:footnote w:id="4">
    <w:p w:rsidR="00FA1598" w:rsidRDefault="00FA159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FA1598" w:rsidRDefault="00FA159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FA1598" w:rsidRDefault="00FA159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FA1598" w:rsidRDefault="00FA159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FA1598" w:rsidRDefault="00FA159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98" w:rsidRPr="00EB5C02" w:rsidRDefault="00FA159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98" w:rsidRPr="00EB5C02" w:rsidRDefault="00FA159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49781783">
    <w:abstractNumId w:val="0"/>
  </w:num>
  <w:num w:numId="2" w16cid:durableId="1457142961">
    <w:abstractNumId w:val="24"/>
  </w:num>
  <w:num w:numId="3" w16cid:durableId="1190991936">
    <w:abstractNumId w:val="10"/>
  </w:num>
  <w:num w:numId="4" w16cid:durableId="1482120501">
    <w:abstractNumId w:val="22"/>
  </w:num>
  <w:num w:numId="5" w16cid:durableId="1116413633">
    <w:abstractNumId w:val="14"/>
  </w:num>
  <w:num w:numId="6" w16cid:durableId="1892770489">
    <w:abstractNumId w:val="21"/>
  </w:num>
  <w:num w:numId="7" w16cid:durableId="1813325274">
    <w:abstractNumId w:val="26"/>
  </w:num>
  <w:num w:numId="8" w16cid:durableId="598954312">
    <w:abstractNumId w:val="6"/>
  </w:num>
  <w:num w:numId="9" w16cid:durableId="1101561078">
    <w:abstractNumId w:val="15"/>
  </w:num>
  <w:num w:numId="10" w16cid:durableId="1899658760">
    <w:abstractNumId w:val="2"/>
  </w:num>
  <w:num w:numId="11" w16cid:durableId="867451728">
    <w:abstractNumId w:val="4"/>
  </w:num>
  <w:num w:numId="12" w16cid:durableId="527448527">
    <w:abstractNumId w:val="17"/>
  </w:num>
  <w:num w:numId="13" w16cid:durableId="1850097708">
    <w:abstractNumId w:val="3"/>
  </w:num>
  <w:num w:numId="14" w16cid:durableId="673726190">
    <w:abstractNumId w:val="2"/>
  </w:num>
  <w:num w:numId="15" w16cid:durableId="1677610171">
    <w:abstractNumId w:val="20"/>
  </w:num>
  <w:num w:numId="16" w16cid:durableId="1385059661">
    <w:abstractNumId w:val="16"/>
  </w:num>
  <w:num w:numId="17" w16cid:durableId="706684890">
    <w:abstractNumId w:val="1"/>
  </w:num>
  <w:num w:numId="18" w16cid:durableId="1446465533">
    <w:abstractNumId w:val="27"/>
  </w:num>
  <w:num w:numId="19" w16cid:durableId="71198246">
    <w:abstractNumId w:val="8"/>
  </w:num>
  <w:num w:numId="20" w16cid:durableId="44912554">
    <w:abstractNumId w:val="18"/>
  </w:num>
  <w:num w:numId="21" w16cid:durableId="1593929400">
    <w:abstractNumId w:val="13"/>
  </w:num>
  <w:num w:numId="22" w16cid:durableId="1244218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5078472">
    <w:abstractNumId w:val="25"/>
  </w:num>
  <w:num w:numId="24" w16cid:durableId="1375344605">
    <w:abstractNumId w:val="7"/>
  </w:num>
  <w:num w:numId="25" w16cid:durableId="1211457211">
    <w:abstractNumId w:val="19"/>
  </w:num>
  <w:num w:numId="26" w16cid:durableId="1316104208">
    <w:abstractNumId w:val="5"/>
  </w:num>
  <w:num w:numId="27" w16cid:durableId="77866360">
    <w:abstractNumId w:val="23"/>
  </w:num>
  <w:num w:numId="28" w16cid:durableId="237205460">
    <w:abstractNumId w:val="9"/>
  </w:num>
  <w:num w:numId="29" w16cid:durableId="19754476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37ECF"/>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503"/>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402"/>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9A6"/>
    <w:rsid w:val="001A7A50"/>
    <w:rsid w:val="001B03C8"/>
    <w:rsid w:val="001B0984"/>
    <w:rsid w:val="001B0A0C"/>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66F"/>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2801"/>
    <w:rsid w:val="00232EA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9CC"/>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9D6"/>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94"/>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3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7BD"/>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65FD"/>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0F51"/>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966"/>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171"/>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2E7B"/>
    <w:rsid w:val="005D322D"/>
    <w:rsid w:val="005D34B1"/>
    <w:rsid w:val="005D3669"/>
    <w:rsid w:val="005D36A5"/>
    <w:rsid w:val="005D3A21"/>
    <w:rsid w:val="005D3E78"/>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0846"/>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893"/>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D51"/>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79D"/>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968"/>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94"/>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6C6A"/>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2E0C"/>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EA0"/>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512"/>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A2"/>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C97"/>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C62"/>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07E7F"/>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423"/>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10"/>
    <w:rsid w:val="00B90C4B"/>
    <w:rsid w:val="00B9104D"/>
    <w:rsid w:val="00B918F8"/>
    <w:rsid w:val="00B93B26"/>
    <w:rsid w:val="00B93C8C"/>
    <w:rsid w:val="00B9409A"/>
    <w:rsid w:val="00B957C2"/>
    <w:rsid w:val="00B95E78"/>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16C"/>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5E29"/>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2E00"/>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642"/>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9BE"/>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490"/>
    <w:rsid w:val="00EA6BB9"/>
    <w:rsid w:val="00EA6CE8"/>
    <w:rsid w:val="00EA6EA0"/>
    <w:rsid w:val="00EA747E"/>
    <w:rsid w:val="00EA76F2"/>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18F"/>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169"/>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598"/>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E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D66470"/>
    <w:pPr>
      <w:numPr>
        <w:numId w:val="3"/>
      </w:numPr>
    </w:pPr>
  </w:style>
  <w:style w:type="numbering" w:customStyle="1" w:styleId="StyleBulleted">
    <w:name w:val="StyleBulleted"/>
    <w:rsid w:val="00D66470"/>
    <w:pPr>
      <w:numPr>
        <w:numId w:val="7"/>
      </w:numPr>
    </w:pPr>
  </w:style>
  <w:style w:type="character" w:styleId="afffffb">
    <w:name w:val="Unresolved Mention"/>
    <w:basedOn w:val="a6"/>
    <w:uiPriority w:val="99"/>
    <w:semiHidden/>
    <w:unhideWhenUsed/>
    <w:rsid w:val="0085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9181">
      <w:marLeft w:val="0"/>
      <w:marRight w:val="0"/>
      <w:marTop w:val="0"/>
      <w:marBottom w:val="0"/>
      <w:divBdr>
        <w:top w:val="none" w:sz="0" w:space="0" w:color="auto"/>
        <w:left w:val="none" w:sz="0" w:space="0" w:color="auto"/>
        <w:bottom w:val="none" w:sz="0" w:space="0" w:color="auto"/>
        <w:right w:val="none" w:sz="0" w:space="0" w:color="auto"/>
      </w:divBdr>
    </w:div>
    <w:div w:id="481509182">
      <w:marLeft w:val="0"/>
      <w:marRight w:val="0"/>
      <w:marTop w:val="0"/>
      <w:marBottom w:val="0"/>
      <w:divBdr>
        <w:top w:val="none" w:sz="0" w:space="0" w:color="auto"/>
        <w:left w:val="none" w:sz="0" w:space="0" w:color="auto"/>
        <w:bottom w:val="none" w:sz="0" w:space="0" w:color="auto"/>
        <w:right w:val="none" w:sz="0" w:space="0" w:color="auto"/>
      </w:divBdr>
    </w:div>
    <w:div w:id="481509183">
      <w:marLeft w:val="0"/>
      <w:marRight w:val="0"/>
      <w:marTop w:val="0"/>
      <w:marBottom w:val="0"/>
      <w:divBdr>
        <w:top w:val="none" w:sz="0" w:space="0" w:color="auto"/>
        <w:left w:val="none" w:sz="0" w:space="0" w:color="auto"/>
        <w:bottom w:val="none" w:sz="0" w:space="0" w:color="auto"/>
        <w:right w:val="none" w:sz="0" w:space="0" w:color="auto"/>
      </w:divBdr>
    </w:div>
    <w:div w:id="481509184">
      <w:marLeft w:val="0"/>
      <w:marRight w:val="0"/>
      <w:marTop w:val="0"/>
      <w:marBottom w:val="0"/>
      <w:divBdr>
        <w:top w:val="none" w:sz="0" w:space="0" w:color="auto"/>
        <w:left w:val="none" w:sz="0" w:space="0" w:color="auto"/>
        <w:bottom w:val="none" w:sz="0" w:space="0" w:color="auto"/>
        <w:right w:val="none" w:sz="0" w:space="0" w:color="auto"/>
      </w:divBdr>
    </w:div>
    <w:div w:id="481509185">
      <w:marLeft w:val="0"/>
      <w:marRight w:val="0"/>
      <w:marTop w:val="0"/>
      <w:marBottom w:val="0"/>
      <w:divBdr>
        <w:top w:val="none" w:sz="0" w:space="0" w:color="auto"/>
        <w:left w:val="none" w:sz="0" w:space="0" w:color="auto"/>
        <w:bottom w:val="none" w:sz="0" w:space="0" w:color="auto"/>
        <w:right w:val="none" w:sz="0" w:space="0" w:color="auto"/>
      </w:divBdr>
    </w:div>
    <w:div w:id="481509186">
      <w:marLeft w:val="0"/>
      <w:marRight w:val="0"/>
      <w:marTop w:val="0"/>
      <w:marBottom w:val="0"/>
      <w:divBdr>
        <w:top w:val="none" w:sz="0" w:space="0" w:color="auto"/>
        <w:left w:val="none" w:sz="0" w:space="0" w:color="auto"/>
        <w:bottom w:val="none" w:sz="0" w:space="0" w:color="auto"/>
        <w:right w:val="none" w:sz="0" w:space="0" w:color="auto"/>
      </w:divBdr>
    </w:div>
    <w:div w:id="481509187">
      <w:marLeft w:val="0"/>
      <w:marRight w:val="0"/>
      <w:marTop w:val="0"/>
      <w:marBottom w:val="0"/>
      <w:divBdr>
        <w:top w:val="none" w:sz="0" w:space="0" w:color="auto"/>
        <w:left w:val="none" w:sz="0" w:space="0" w:color="auto"/>
        <w:bottom w:val="none" w:sz="0" w:space="0" w:color="auto"/>
        <w:right w:val="none" w:sz="0" w:space="0" w:color="auto"/>
      </w:divBdr>
    </w:div>
    <w:div w:id="481509188">
      <w:marLeft w:val="0"/>
      <w:marRight w:val="0"/>
      <w:marTop w:val="0"/>
      <w:marBottom w:val="0"/>
      <w:divBdr>
        <w:top w:val="none" w:sz="0" w:space="0" w:color="auto"/>
        <w:left w:val="none" w:sz="0" w:space="0" w:color="auto"/>
        <w:bottom w:val="none" w:sz="0" w:space="0" w:color="auto"/>
        <w:right w:val="none" w:sz="0" w:space="0" w:color="auto"/>
      </w:divBdr>
    </w:div>
    <w:div w:id="481509189">
      <w:marLeft w:val="0"/>
      <w:marRight w:val="0"/>
      <w:marTop w:val="0"/>
      <w:marBottom w:val="0"/>
      <w:divBdr>
        <w:top w:val="none" w:sz="0" w:space="0" w:color="auto"/>
        <w:left w:val="none" w:sz="0" w:space="0" w:color="auto"/>
        <w:bottom w:val="none" w:sz="0" w:space="0" w:color="auto"/>
        <w:right w:val="none" w:sz="0" w:space="0" w:color="auto"/>
      </w:divBdr>
    </w:div>
    <w:div w:id="481509190">
      <w:marLeft w:val="0"/>
      <w:marRight w:val="0"/>
      <w:marTop w:val="0"/>
      <w:marBottom w:val="0"/>
      <w:divBdr>
        <w:top w:val="none" w:sz="0" w:space="0" w:color="auto"/>
        <w:left w:val="none" w:sz="0" w:space="0" w:color="auto"/>
        <w:bottom w:val="none" w:sz="0" w:space="0" w:color="auto"/>
        <w:right w:val="none" w:sz="0" w:space="0" w:color="auto"/>
      </w:divBdr>
    </w:div>
    <w:div w:id="481509191">
      <w:marLeft w:val="0"/>
      <w:marRight w:val="0"/>
      <w:marTop w:val="0"/>
      <w:marBottom w:val="0"/>
      <w:divBdr>
        <w:top w:val="none" w:sz="0" w:space="0" w:color="auto"/>
        <w:left w:val="none" w:sz="0" w:space="0" w:color="auto"/>
        <w:bottom w:val="none" w:sz="0" w:space="0" w:color="auto"/>
        <w:right w:val="none" w:sz="0" w:space="0" w:color="auto"/>
      </w:divBdr>
    </w:div>
    <w:div w:id="481509192">
      <w:marLeft w:val="0"/>
      <w:marRight w:val="0"/>
      <w:marTop w:val="0"/>
      <w:marBottom w:val="0"/>
      <w:divBdr>
        <w:top w:val="none" w:sz="0" w:space="0" w:color="auto"/>
        <w:left w:val="none" w:sz="0" w:space="0" w:color="auto"/>
        <w:bottom w:val="none" w:sz="0" w:space="0" w:color="auto"/>
        <w:right w:val="none" w:sz="0" w:space="0" w:color="auto"/>
      </w:divBdr>
    </w:div>
    <w:div w:id="481509193">
      <w:marLeft w:val="0"/>
      <w:marRight w:val="0"/>
      <w:marTop w:val="0"/>
      <w:marBottom w:val="0"/>
      <w:divBdr>
        <w:top w:val="none" w:sz="0" w:space="0" w:color="auto"/>
        <w:left w:val="none" w:sz="0" w:space="0" w:color="auto"/>
        <w:bottom w:val="none" w:sz="0" w:space="0" w:color="auto"/>
        <w:right w:val="none" w:sz="0" w:space="0" w:color="auto"/>
      </w:divBdr>
    </w:div>
    <w:div w:id="481509194">
      <w:marLeft w:val="0"/>
      <w:marRight w:val="0"/>
      <w:marTop w:val="0"/>
      <w:marBottom w:val="0"/>
      <w:divBdr>
        <w:top w:val="none" w:sz="0" w:space="0" w:color="auto"/>
        <w:left w:val="none" w:sz="0" w:space="0" w:color="auto"/>
        <w:bottom w:val="none" w:sz="0" w:space="0" w:color="auto"/>
        <w:right w:val="none" w:sz="0" w:space="0" w:color="auto"/>
      </w:divBdr>
    </w:div>
    <w:div w:id="481509195">
      <w:marLeft w:val="0"/>
      <w:marRight w:val="0"/>
      <w:marTop w:val="0"/>
      <w:marBottom w:val="0"/>
      <w:divBdr>
        <w:top w:val="none" w:sz="0" w:space="0" w:color="auto"/>
        <w:left w:val="none" w:sz="0" w:space="0" w:color="auto"/>
        <w:bottom w:val="none" w:sz="0" w:space="0" w:color="auto"/>
        <w:right w:val="none" w:sz="0" w:space="0" w:color="auto"/>
      </w:divBdr>
    </w:div>
    <w:div w:id="481509196">
      <w:marLeft w:val="0"/>
      <w:marRight w:val="0"/>
      <w:marTop w:val="0"/>
      <w:marBottom w:val="0"/>
      <w:divBdr>
        <w:top w:val="none" w:sz="0" w:space="0" w:color="auto"/>
        <w:left w:val="none" w:sz="0" w:space="0" w:color="auto"/>
        <w:bottom w:val="none" w:sz="0" w:space="0" w:color="auto"/>
        <w:right w:val="none" w:sz="0" w:space="0" w:color="auto"/>
      </w:divBdr>
    </w:div>
    <w:div w:id="481509197">
      <w:marLeft w:val="0"/>
      <w:marRight w:val="0"/>
      <w:marTop w:val="0"/>
      <w:marBottom w:val="0"/>
      <w:divBdr>
        <w:top w:val="none" w:sz="0" w:space="0" w:color="auto"/>
        <w:left w:val="none" w:sz="0" w:space="0" w:color="auto"/>
        <w:bottom w:val="none" w:sz="0" w:space="0" w:color="auto"/>
        <w:right w:val="none" w:sz="0" w:space="0" w:color="auto"/>
      </w:divBdr>
    </w:div>
    <w:div w:id="481509198">
      <w:marLeft w:val="0"/>
      <w:marRight w:val="0"/>
      <w:marTop w:val="0"/>
      <w:marBottom w:val="0"/>
      <w:divBdr>
        <w:top w:val="none" w:sz="0" w:space="0" w:color="auto"/>
        <w:left w:val="none" w:sz="0" w:space="0" w:color="auto"/>
        <w:bottom w:val="none" w:sz="0" w:space="0" w:color="auto"/>
        <w:right w:val="none" w:sz="0" w:space="0" w:color="auto"/>
      </w:divBdr>
    </w:div>
    <w:div w:id="481509199">
      <w:marLeft w:val="0"/>
      <w:marRight w:val="0"/>
      <w:marTop w:val="0"/>
      <w:marBottom w:val="0"/>
      <w:divBdr>
        <w:top w:val="none" w:sz="0" w:space="0" w:color="auto"/>
        <w:left w:val="none" w:sz="0" w:space="0" w:color="auto"/>
        <w:bottom w:val="none" w:sz="0" w:space="0" w:color="auto"/>
        <w:right w:val="none" w:sz="0" w:space="0" w:color="auto"/>
      </w:divBdr>
    </w:div>
    <w:div w:id="481509200">
      <w:marLeft w:val="0"/>
      <w:marRight w:val="0"/>
      <w:marTop w:val="0"/>
      <w:marBottom w:val="0"/>
      <w:divBdr>
        <w:top w:val="none" w:sz="0" w:space="0" w:color="auto"/>
        <w:left w:val="none" w:sz="0" w:space="0" w:color="auto"/>
        <w:bottom w:val="none" w:sz="0" w:space="0" w:color="auto"/>
        <w:right w:val="none" w:sz="0" w:space="0" w:color="auto"/>
      </w:divBdr>
    </w:div>
    <w:div w:id="481509201">
      <w:marLeft w:val="0"/>
      <w:marRight w:val="0"/>
      <w:marTop w:val="0"/>
      <w:marBottom w:val="0"/>
      <w:divBdr>
        <w:top w:val="none" w:sz="0" w:space="0" w:color="auto"/>
        <w:left w:val="none" w:sz="0" w:space="0" w:color="auto"/>
        <w:bottom w:val="none" w:sz="0" w:space="0" w:color="auto"/>
        <w:right w:val="none" w:sz="0" w:space="0" w:color="auto"/>
      </w:divBdr>
    </w:div>
    <w:div w:id="481509202">
      <w:marLeft w:val="0"/>
      <w:marRight w:val="0"/>
      <w:marTop w:val="0"/>
      <w:marBottom w:val="0"/>
      <w:divBdr>
        <w:top w:val="none" w:sz="0" w:space="0" w:color="auto"/>
        <w:left w:val="none" w:sz="0" w:space="0" w:color="auto"/>
        <w:bottom w:val="none" w:sz="0" w:space="0" w:color="auto"/>
        <w:right w:val="none" w:sz="0" w:space="0" w:color="auto"/>
      </w:divBdr>
    </w:div>
    <w:div w:id="481509203">
      <w:marLeft w:val="0"/>
      <w:marRight w:val="0"/>
      <w:marTop w:val="0"/>
      <w:marBottom w:val="0"/>
      <w:divBdr>
        <w:top w:val="none" w:sz="0" w:space="0" w:color="auto"/>
        <w:left w:val="none" w:sz="0" w:space="0" w:color="auto"/>
        <w:bottom w:val="none" w:sz="0" w:space="0" w:color="auto"/>
        <w:right w:val="none" w:sz="0" w:space="0" w:color="auto"/>
      </w:divBdr>
    </w:div>
    <w:div w:id="481509204">
      <w:marLeft w:val="0"/>
      <w:marRight w:val="0"/>
      <w:marTop w:val="0"/>
      <w:marBottom w:val="0"/>
      <w:divBdr>
        <w:top w:val="none" w:sz="0" w:space="0" w:color="auto"/>
        <w:left w:val="none" w:sz="0" w:space="0" w:color="auto"/>
        <w:bottom w:val="none" w:sz="0" w:space="0" w:color="auto"/>
        <w:right w:val="none" w:sz="0" w:space="0" w:color="auto"/>
      </w:divBdr>
    </w:div>
    <w:div w:id="481509205">
      <w:marLeft w:val="0"/>
      <w:marRight w:val="0"/>
      <w:marTop w:val="0"/>
      <w:marBottom w:val="0"/>
      <w:divBdr>
        <w:top w:val="none" w:sz="0" w:space="0" w:color="auto"/>
        <w:left w:val="none" w:sz="0" w:space="0" w:color="auto"/>
        <w:bottom w:val="none" w:sz="0" w:space="0" w:color="auto"/>
        <w:right w:val="none" w:sz="0" w:space="0" w:color="auto"/>
      </w:divBdr>
    </w:div>
    <w:div w:id="481509206">
      <w:marLeft w:val="0"/>
      <w:marRight w:val="0"/>
      <w:marTop w:val="0"/>
      <w:marBottom w:val="0"/>
      <w:divBdr>
        <w:top w:val="none" w:sz="0" w:space="0" w:color="auto"/>
        <w:left w:val="none" w:sz="0" w:space="0" w:color="auto"/>
        <w:bottom w:val="none" w:sz="0" w:space="0" w:color="auto"/>
        <w:right w:val="none" w:sz="0" w:space="0" w:color="auto"/>
      </w:divBdr>
    </w:div>
    <w:div w:id="481509207">
      <w:marLeft w:val="0"/>
      <w:marRight w:val="0"/>
      <w:marTop w:val="0"/>
      <w:marBottom w:val="0"/>
      <w:divBdr>
        <w:top w:val="none" w:sz="0" w:space="0" w:color="auto"/>
        <w:left w:val="none" w:sz="0" w:space="0" w:color="auto"/>
        <w:bottom w:val="none" w:sz="0" w:space="0" w:color="auto"/>
        <w:right w:val="none" w:sz="0" w:space="0" w:color="auto"/>
      </w:divBdr>
    </w:div>
    <w:div w:id="481509208">
      <w:marLeft w:val="0"/>
      <w:marRight w:val="0"/>
      <w:marTop w:val="0"/>
      <w:marBottom w:val="0"/>
      <w:divBdr>
        <w:top w:val="none" w:sz="0" w:space="0" w:color="auto"/>
        <w:left w:val="none" w:sz="0" w:space="0" w:color="auto"/>
        <w:bottom w:val="none" w:sz="0" w:space="0" w:color="auto"/>
        <w:right w:val="none" w:sz="0" w:space="0" w:color="auto"/>
      </w:divBdr>
    </w:div>
    <w:div w:id="481509209">
      <w:marLeft w:val="0"/>
      <w:marRight w:val="0"/>
      <w:marTop w:val="0"/>
      <w:marBottom w:val="0"/>
      <w:divBdr>
        <w:top w:val="none" w:sz="0" w:space="0" w:color="auto"/>
        <w:left w:val="none" w:sz="0" w:space="0" w:color="auto"/>
        <w:bottom w:val="none" w:sz="0" w:space="0" w:color="auto"/>
        <w:right w:val="none" w:sz="0" w:space="0" w:color="auto"/>
      </w:divBdr>
    </w:div>
    <w:div w:id="481509210">
      <w:marLeft w:val="0"/>
      <w:marRight w:val="0"/>
      <w:marTop w:val="0"/>
      <w:marBottom w:val="0"/>
      <w:divBdr>
        <w:top w:val="none" w:sz="0" w:space="0" w:color="auto"/>
        <w:left w:val="none" w:sz="0" w:space="0" w:color="auto"/>
        <w:bottom w:val="none" w:sz="0" w:space="0" w:color="auto"/>
        <w:right w:val="none" w:sz="0" w:space="0" w:color="auto"/>
      </w:divBdr>
    </w:div>
    <w:div w:id="481509211">
      <w:marLeft w:val="0"/>
      <w:marRight w:val="0"/>
      <w:marTop w:val="0"/>
      <w:marBottom w:val="0"/>
      <w:divBdr>
        <w:top w:val="none" w:sz="0" w:space="0" w:color="auto"/>
        <w:left w:val="none" w:sz="0" w:space="0" w:color="auto"/>
        <w:bottom w:val="none" w:sz="0" w:space="0" w:color="auto"/>
        <w:right w:val="none" w:sz="0" w:space="0" w:color="auto"/>
      </w:divBdr>
    </w:div>
    <w:div w:id="481509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64</Pages>
  <Words>21490</Words>
  <Characters>122493</Characters>
  <Application>Microsoft Office Word</Application>
  <DocSecurity>0</DocSecurity>
  <Lines>1020</Lines>
  <Paragraphs>287</Paragraphs>
  <ScaleCrop>false</ScaleCrop>
  <Company/>
  <LinksUpToDate>false</LinksUpToDate>
  <CharactersWithSpaces>143696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2023-02-28T12:24:00Z</dcterms:modified>
</cp:coreProperties>
</file>